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8" w:rsidRPr="00567FC8" w:rsidRDefault="00567FC8" w:rsidP="0056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7FC8">
        <w:rPr>
          <w:rFonts w:ascii="Times New Roman" w:hAnsi="Times New Roman" w:cs="Times New Roman"/>
          <w:sz w:val="28"/>
          <w:szCs w:val="28"/>
        </w:rPr>
        <w:t>Фонд капитального ремонта и прокуратура Красноярского края заключили соглашение о взаимодействии</w:t>
      </w:r>
    </w:p>
    <w:p w:rsidR="00567FC8" w:rsidRPr="00567FC8" w:rsidRDefault="00567FC8" w:rsidP="0056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C8">
        <w:rPr>
          <w:rFonts w:ascii="Times New Roman" w:hAnsi="Times New Roman" w:cs="Times New Roman"/>
          <w:sz w:val="28"/>
          <w:szCs w:val="28"/>
        </w:rPr>
        <w:t>Прокуратура Красноярского края и фонд капитального ремонта заключили соглашение о взаимодействии и координации деятельности сторон по вопросам, связанным с выявлением, предупреждением и пресечением правонарушений в сфере капитального ремонта.</w:t>
      </w:r>
    </w:p>
    <w:p w:rsidR="00567FC8" w:rsidRPr="00567FC8" w:rsidRDefault="00567FC8" w:rsidP="0056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C8">
        <w:rPr>
          <w:rFonts w:ascii="Times New Roman" w:hAnsi="Times New Roman" w:cs="Times New Roman"/>
          <w:sz w:val="28"/>
          <w:szCs w:val="28"/>
        </w:rPr>
        <w:t>В рамках соглашения планируется:</w:t>
      </w:r>
    </w:p>
    <w:p w:rsidR="00567FC8" w:rsidRPr="00567FC8" w:rsidRDefault="00567FC8" w:rsidP="0056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C8">
        <w:rPr>
          <w:rFonts w:ascii="Times New Roman" w:hAnsi="Times New Roman" w:cs="Times New Roman"/>
          <w:sz w:val="28"/>
          <w:szCs w:val="28"/>
        </w:rPr>
        <w:t>- совместное проведение мероприятий и обмен информацией о событиях и фактах, свидетельствующих о возможных или допущенных нарушениях со стороны органов местного самоуправления, подрядных и управляющих организаций;</w:t>
      </w:r>
    </w:p>
    <w:p w:rsidR="00567FC8" w:rsidRPr="00567FC8" w:rsidRDefault="00567FC8" w:rsidP="0056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C8">
        <w:rPr>
          <w:rFonts w:ascii="Times New Roman" w:hAnsi="Times New Roman" w:cs="Times New Roman"/>
          <w:sz w:val="28"/>
          <w:szCs w:val="28"/>
        </w:rPr>
        <w:t>- консультирование и разъяснение по вопросам исполнения законодательства о капитальном ремонте;</w:t>
      </w:r>
    </w:p>
    <w:p w:rsidR="00567FC8" w:rsidRPr="00567FC8" w:rsidRDefault="00567FC8" w:rsidP="0056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C8">
        <w:rPr>
          <w:rFonts w:ascii="Times New Roman" w:hAnsi="Times New Roman" w:cs="Times New Roman"/>
          <w:sz w:val="28"/>
          <w:szCs w:val="28"/>
        </w:rPr>
        <w:t>- проведение совместных совещаний, приёмов граждан по вопросам реализации региональной программы;</w:t>
      </w:r>
    </w:p>
    <w:p w:rsidR="009D2C57" w:rsidRPr="00567FC8" w:rsidRDefault="00567FC8" w:rsidP="0056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C8">
        <w:rPr>
          <w:rFonts w:ascii="Times New Roman" w:hAnsi="Times New Roman" w:cs="Times New Roman"/>
          <w:sz w:val="28"/>
          <w:szCs w:val="28"/>
        </w:rPr>
        <w:t>- подготовка совместных предложений по совершенствованию законодательства о капитальном ремонте общего имущества многоквартирных домов.</w:t>
      </w:r>
    </w:p>
    <w:sectPr w:rsidR="009D2C57" w:rsidRPr="0056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8"/>
    <w:rsid w:val="00314528"/>
    <w:rsid w:val="00567FC8"/>
    <w:rsid w:val="009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PC-119</dc:creator>
  <cp:lastModifiedBy>PC-119</cp:lastModifiedBy>
  <cp:revision>2</cp:revision>
  <cp:lastPrinted>2019-07-23T03:23:00Z</cp:lastPrinted>
  <dcterms:created xsi:type="dcterms:W3CDTF">2019-07-23T03:25:00Z</dcterms:created>
  <dcterms:modified xsi:type="dcterms:W3CDTF">2019-07-23T03:25:00Z</dcterms:modified>
</cp:coreProperties>
</file>