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60" w:rsidRPr="00D11460" w:rsidRDefault="00D11460" w:rsidP="00D11460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D11460">
        <w:rPr>
          <w:rFonts w:ascii="Times New Roman" w:hAnsi="Times New Roman" w:cs="Times New Roman"/>
          <w:sz w:val="28"/>
          <w:szCs w:val="28"/>
        </w:rPr>
        <w:t>Фонд в поиске инновационных решений для проведения капитального ремонта</w:t>
      </w:r>
    </w:p>
    <w:p w:rsidR="00D11460" w:rsidRPr="00D11460" w:rsidRDefault="00D11460" w:rsidP="00D1146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11460">
        <w:rPr>
          <w:rFonts w:ascii="Times New Roman" w:hAnsi="Times New Roman" w:cs="Times New Roman"/>
          <w:sz w:val="28"/>
          <w:szCs w:val="28"/>
        </w:rPr>
        <w:t xml:space="preserve">Фонд постоянно ищет инновационные решения, которые можно применять при капитальном ремонте многоквартирных 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домов</w:t>
      </w:r>
      <w:proofErr w:type="gramStart"/>
      <w:r w:rsidRPr="00D1146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11460">
        <w:rPr>
          <w:rFonts w:ascii="Times New Roman" w:hAnsi="Times New Roman" w:cs="Times New Roman"/>
          <w:sz w:val="28"/>
          <w:szCs w:val="28"/>
        </w:rPr>
        <w:t>дним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 xml:space="preserve"> из таких решений должно стать использование новой технологии при ремонте фасадов. Генеральный директор Олег Смирнов побывал в Новосибирске на заводе по производству фасадных панелей "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Термолэнд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>".</w:t>
      </w:r>
    </w:p>
    <w:p w:rsidR="00D11460" w:rsidRPr="00D11460" w:rsidRDefault="00D11460" w:rsidP="00D11460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D11460">
        <w:rPr>
          <w:rFonts w:ascii="Times New Roman" w:hAnsi="Times New Roman" w:cs="Times New Roman"/>
          <w:sz w:val="28"/>
          <w:szCs w:val="28"/>
        </w:rPr>
        <w:t>Фасадная система «</w:t>
      </w:r>
      <w:proofErr w:type="spellStart"/>
      <w:r w:rsidRPr="00D11460">
        <w:rPr>
          <w:rFonts w:ascii="Times New Roman" w:hAnsi="Times New Roman" w:cs="Times New Roman"/>
          <w:sz w:val="28"/>
          <w:szCs w:val="28"/>
        </w:rPr>
        <w:t>Термолэнд</w:t>
      </w:r>
      <w:proofErr w:type="spellEnd"/>
      <w:r w:rsidRPr="00D11460">
        <w:rPr>
          <w:rFonts w:ascii="Times New Roman" w:hAnsi="Times New Roman" w:cs="Times New Roman"/>
          <w:sz w:val="28"/>
          <w:szCs w:val="28"/>
        </w:rPr>
        <w:t>», изготавливаемая на этом заводе, представляет собой двухслойную панель, с внешней стороны которой расположен облицовочный слой. Внутренний слой панели выполнен из высококачественного теплоизоляционного материала на основе минеральных волокон. Оптимальная влажность в помещении и в массиве стены обеспечивается благодаря вентиляционным каналам, расположенным с внешней стороны теплоизоляционного слоя. Размер и количество вентиляционных каналов определенно расчетами, проведенными специалистами СО РАН.</w:t>
      </w:r>
    </w:p>
    <w:p w:rsidR="00B86501" w:rsidRPr="00D11460" w:rsidRDefault="00D11460" w:rsidP="00D11460">
      <w:pPr>
        <w:spacing w:before="0" w:beforeAutospacing="0" w:after="0" w:afterAutospacing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Pr="00D11460">
        <w:rPr>
          <w:rFonts w:ascii="Times New Roman" w:hAnsi="Times New Roman" w:cs="Times New Roman"/>
          <w:sz w:val="28"/>
          <w:szCs w:val="28"/>
        </w:rPr>
        <w:t>Применение инновационных панелей способно многократно ускорить сроки проведения работ и на 30% сэкономить в будущем энергопотребление домов. Межремонтный срок фасада увеличится с обычных 15 лет до 30-35. Жители будут иметь возможность выбирать цветовую гамму своего дома.</w:t>
      </w:r>
    </w:p>
    <w:sectPr w:rsidR="00B86501" w:rsidRPr="00D11460" w:rsidSect="001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CA"/>
    <w:rsid w:val="00053902"/>
    <w:rsid w:val="000A022D"/>
    <w:rsid w:val="000E3341"/>
    <w:rsid w:val="001A4077"/>
    <w:rsid w:val="0023383F"/>
    <w:rsid w:val="00237568"/>
    <w:rsid w:val="00342CDC"/>
    <w:rsid w:val="00363B95"/>
    <w:rsid w:val="00372784"/>
    <w:rsid w:val="004C5C25"/>
    <w:rsid w:val="004F4411"/>
    <w:rsid w:val="007E45BD"/>
    <w:rsid w:val="009054FD"/>
    <w:rsid w:val="009D7C4F"/>
    <w:rsid w:val="00A07419"/>
    <w:rsid w:val="00A53CA3"/>
    <w:rsid w:val="00A53D36"/>
    <w:rsid w:val="00AD0772"/>
    <w:rsid w:val="00CC1855"/>
    <w:rsid w:val="00CC2F10"/>
    <w:rsid w:val="00D1068B"/>
    <w:rsid w:val="00D11460"/>
    <w:rsid w:val="00EA74CA"/>
    <w:rsid w:val="00F4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perishkina</dc:creator>
  <cp:lastModifiedBy>Admin</cp:lastModifiedBy>
  <cp:revision>3</cp:revision>
  <dcterms:created xsi:type="dcterms:W3CDTF">2019-09-24T01:00:00Z</dcterms:created>
  <dcterms:modified xsi:type="dcterms:W3CDTF">2019-10-22T09:05:00Z</dcterms:modified>
</cp:coreProperties>
</file>