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12" w:rsidRDefault="00097F12" w:rsidP="00097F12">
      <w:pPr>
        <w:tabs>
          <w:tab w:val="left" w:pos="5220"/>
          <w:tab w:val="left" w:pos="5400"/>
        </w:tabs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F12" w:rsidRDefault="00097F12" w:rsidP="00097F12">
      <w:pPr>
        <w:jc w:val="center"/>
      </w:pPr>
    </w:p>
    <w:p w:rsidR="00097F12" w:rsidRDefault="00097F12" w:rsidP="00097F12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097F12" w:rsidRPr="00B778A4" w:rsidRDefault="00097F12" w:rsidP="00097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097F12" w:rsidRPr="00B778A4" w:rsidRDefault="00097F12" w:rsidP="00097F12">
      <w:pPr>
        <w:jc w:val="center"/>
        <w:rPr>
          <w:b/>
          <w:sz w:val="32"/>
          <w:szCs w:val="32"/>
        </w:rPr>
      </w:pPr>
    </w:p>
    <w:p w:rsidR="00097F12" w:rsidRDefault="00097F12" w:rsidP="00097F12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097F12" w:rsidRDefault="00097F12" w:rsidP="00097F12">
      <w:pPr>
        <w:jc w:val="center"/>
        <w:rPr>
          <w:b/>
          <w:sz w:val="32"/>
          <w:szCs w:val="32"/>
        </w:rPr>
      </w:pPr>
    </w:p>
    <w:p w:rsidR="00097F12" w:rsidRPr="00840907" w:rsidRDefault="00097F12" w:rsidP="00097F12">
      <w:pPr>
        <w:rPr>
          <w:sz w:val="28"/>
          <w:szCs w:val="28"/>
        </w:rPr>
      </w:pPr>
      <w:r w:rsidRPr="00840907">
        <w:rPr>
          <w:sz w:val="28"/>
          <w:szCs w:val="28"/>
        </w:rPr>
        <w:t>25.11.2013</w:t>
      </w:r>
      <w:r>
        <w:t xml:space="preserve">                                           с</w:t>
      </w:r>
      <w:proofErr w:type="gramStart"/>
      <w:r>
        <w:t>.Б</w:t>
      </w:r>
      <w:proofErr w:type="gramEnd"/>
      <w:r>
        <w:t xml:space="preserve">ольшой Улуй                                            </w:t>
      </w:r>
      <w:r w:rsidRPr="00840907">
        <w:rPr>
          <w:sz w:val="28"/>
          <w:szCs w:val="28"/>
        </w:rPr>
        <w:t>№ 412-п</w:t>
      </w:r>
    </w:p>
    <w:p w:rsidR="00097F12" w:rsidRPr="005C7424" w:rsidRDefault="00097F12" w:rsidP="00097F12">
      <w:pPr>
        <w:rPr>
          <w:sz w:val="28"/>
          <w:szCs w:val="28"/>
        </w:rPr>
      </w:pPr>
      <w:r>
        <w:t xml:space="preserve"> </w:t>
      </w:r>
    </w:p>
    <w:p w:rsidR="00097F12" w:rsidRPr="005C7424" w:rsidRDefault="00097F12" w:rsidP="00097F12">
      <w:pPr>
        <w:rPr>
          <w:sz w:val="28"/>
          <w:szCs w:val="28"/>
        </w:rPr>
      </w:pPr>
      <w:r w:rsidRPr="005C7424">
        <w:rPr>
          <w:sz w:val="28"/>
          <w:szCs w:val="28"/>
        </w:rPr>
        <w:tab/>
      </w:r>
    </w:p>
    <w:p w:rsidR="00706F01" w:rsidRDefault="00097F12" w:rsidP="00097F12">
      <w:pPr>
        <w:tabs>
          <w:tab w:val="left" w:pos="4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Административного регламента Администрации Большеулуйского района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организаций, расположенных на территории Большеулуйского района Красноярского края</w:t>
      </w:r>
      <w:r w:rsidRPr="005C7424">
        <w:rPr>
          <w:sz w:val="28"/>
          <w:szCs w:val="28"/>
        </w:rPr>
        <w:t>»</w:t>
      </w:r>
      <w:r w:rsidR="00706F01">
        <w:rPr>
          <w:sz w:val="28"/>
          <w:szCs w:val="28"/>
        </w:rPr>
        <w:t xml:space="preserve"> </w:t>
      </w:r>
    </w:p>
    <w:p w:rsidR="005365FA" w:rsidRPr="00176920" w:rsidRDefault="005365FA" w:rsidP="005365FA">
      <w:pPr>
        <w:tabs>
          <w:tab w:val="left" w:pos="4905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176920">
        <w:rPr>
          <w:sz w:val="28"/>
          <w:szCs w:val="28"/>
        </w:rPr>
        <w:t>(в ред. Постановления</w:t>
      </w:r>
      <w:r>
        <w:rPr>
          <w:sz w:val="28"/>
          <w:szCs w:val="28"/>
        </w:rPr>
        <w:t xml:space="preserve"> от 09.11.2015 №253</w:t>
      </w:r>
      <w:r w:rsidRPr="00176920">
        <w:rPr>
          <w:sz w:val="28"/>
          <w:szCs w:val="28"/>
        </w:rPr>
        <w:t>-п)</w:t>
      </w:r>
    </w:p>
    <w:p w:rsidR="00097F12" w:rsidRPr="00706F01" w:rsidRDefault="00097F12" w:rsidP="00097F12">
      <w:pPr>
        <w:tabs>
          <w:tab w:val="left" w:pos="4905"/>
        </w:tabs>
        <w:jc w:val="both"/>
        <w:rPr>
          <w:color w:val="FF0000"/>
          <w:sz w:val="28"/>
          <w:szCs w:val="28"/>
        </w:rPr>
      </w:pPr>
    </w:p>
    <w:p w:rsidR="00097F12" w:rsidRPr="005C7424" w:rsidRDefault="00097F12" w:rsidP="00097F12">
      <w:pPr>
        <w:tabs>
          <w:tab w:val="left" w:pos="4905"/>
        </w:tabs>
        <w:jc w:val="both"/>
        <w:rPr>
          <w:sz w:val="28"/>
          <w:szCs w:val="28"/>
        </w:rPr>
      </w:pPr>
    </w:p>
    <w:p w:rsidR="00097F12" w:rsidRPr="005C7424" w:rsidRDefault="00097F12" w:rsidP="00097F12">
      <w:pPr>
        <w:tabs>
          <w:tab w:val="left" w:pos="4905"/>
        </w:tabs>
        <w:jc w:val="both"/>
        <w:rPr>
          <w:sz w:val="28"/>
          <w:szCs w:val="28"/>
        </w:rPr>
      </w:pPr>
    </w:p>
    <w:p w:rsidR="00097F12" w:rsidRPr="005C7424" w:rsidRDefault="00097F12" w:rsidP="00097F12">
      <w:pPr>
        <w:jc w:val="both"/>
        <w:rPr>
          <w:sz w:val="28"/>
          <w:szCs w:val="28"/>
        </w:rPr>
      </w:pPr>
    </w:p>
    <w:p w:rsidR="00097F12" w:rsidRPr="005C7424" w:rsidRDefault="00097F12" w:rsidP="00097F12">
      <w:pPr>
        <w:ind w:firstLine="708"/>
        <w:jc w:val="both"/>
        <w:rPr>
          <w:sz w:val="28"/>
          <w:szCs w:val="28"/>
        </w:rPr>
      </w:pPr>
      <w:r w:rsidRPr="005C7424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организации и утверждения единого порядка предоставления муниципальных услуг в электронном виде на территории муниципального образования </w:t>
      </w:r>
      <w:proofErr w:type="spellStart"/>
      <w:r>
        <w:rPr>
          <w:sz w:val="28"/>
          <w:szCs w:val="28"/>
        </w:rPr>
        <w:t>Большеулуйский</w:t>
      </w:r>
      <w:proofErr w:type="spellEnd"/>
      <w:r>
        <w:rPr>
          <w:sz w:val="28"/>
          <w:szCs w:val="28"/>
        </w:rPr>
        <w:t xml:space="preserve"> район, в</w:t>
      </w:r>
      <w:r w:rsidRPr="005C7424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 требованиями</w:t>
      </w:r>
      <w:r w:rsidRPr="005C7424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 РФ от 27.07.2010 </w:t>
      </w:r>
      <w:r w:rsidRPr="005C7424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Федерального закона РФ от 29.12.2012 № 273-ФЗ «</w:t>
      </w:r>
      <w:r w:rsidRPr="00547FBC">
        <w:rPr>
          <w:sz w:val="28"/>
          <w:szCs w:val="28"/>
        </w:rPr>
        <w:t>Об обр</w:t>
      </w:r>
      <w:r>
        <w:rPr>
          <w:sz w:val="28"/>
          <w:szCs w:val="28"/>
        </w:rPr>
        <w:t>азовании в Российской Федерации»,</w:t>
      </w:r>
      <w:r w:rsidRPr="005C7424">
        <w:rPr>
          <w:sz w:val="28"/>
          <w:szCs w:val="28"/>
        </w:rPr>
        <w:t xml:space="preserve"> руководствуясь статьями 32.2, 32.3 Устава Большеулуйского района Красноярского края,</w:t>
      </w:r>
    </w:p>
    <w:p w:rsidR="00097F12" w:rsidRPr="005C7424" w:rsidRDefault="00097F12" w:rsidP="00097F1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</w:t>
      </w:r>
    </w:p>
    <w:p w:rsidR="00097F12" w:rsidRPr="005C7424" w:rsidRDefault="00097F12" w:rsidP="00097F1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>ПОСТАНОВЛЯЮ:</w:t>
      </w:r>
    </w:p>
    <w:p w:rsidR="00097F12" w:rsidRPr="005C7424" w:rsidRDefault="00097F12" w:rsidP="00097F12">
      <w:pPr>
        <w:ind w:firstLine="709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</w:t>
      </w:r>
    </w:p>
    <w:p w:rsidR="00097F12" w:rsidRDefault="00097F12" w:rsidP="00097F12">
      <w:pPr>
        <w:numPr>
          <w:ilvl w:val="0"/>
          <w:numId w:val="1"/>
        </w:numPr>
        <w:tabs>
          <w:tab w:val="clear" w:pos="1605"/>
          <w:tab w:val="num" w:pos="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Административный регламент Администрации Большеулуйского района Красноярского края </w:t>
      </w:r>
      <w:r w:rsidRPr="005C7424">
        <w:rPr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706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календарных учебных графиках муниципальных образовательных организаций, расположенных на территории Большеулуйского района Красноярского края</w:t>
      </w:r>
      <w:r w:rsidRPr="005C7424">
        <w:rPr>
          <w:sz w:val="28"/>
          <w:szCs w:val="28"/>
        </w:rPr>
        <w:t>» согласно приложению.</w:t>
      </w:r>
      <w:r w:rsidRPr="00954ACB">
        <w:rPr>
          <w:sz w:val="28"/>
          <w:szCs w:val="28"/>
        </w:rPr>
        <w:t xml:space="preserve"> </w:t>
      </w:r>
    </w:p>
    <w:p w:rsidR="00706F01" w:rsidRPr="00706F01" w:rsidRDefault="005365FA" w:rsidP="00706F01">
      <w:pPr>
        <w:tabs>
          <w:tab w:val="left" w:pos="4905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176920">
        <w:rPr>
          <w:sz w:val="28"/>
          <w:szCs w:val="28"/>
        </w:rPr>
        <w:t>(в ред. Постановления</w:t>
      </w:r>
      <w:r>
        <w:rPr>
          <w:sz w:val="28"/>
          <w:szCs w:val="28"/>
        </w:rPr>
        <w:t xml:space="preserve"> от 09.11.2015 №253</w:t>
      </w:r>
      <w:r w:rsidRPr="00176920">
        <w:rPr>
          <w:sz w:val="28"/>
          <w:szCs w:val="28"/>
        </w:rPr>
        <w:t>-п)</w:t>
      </w:r>
    </w:p>
    <w:p w:rsidR="00097F12" w:rsidRDefault="00097F12" w:rsidP="00097F12">
      <w:pPr>
        <w:tabs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jc w:val="both"/>
        <w:rPr>
          <w:sz w:val="28"/>
          <w:szCs w:val="28"/>
        </w:rPr>
      </w:pPr>
    </w:p>
    <w:p w:rsidR="00097F12" w:rsidRPr="003F0FC5" w:rsidRDefault="00097F12" w:rsidP="00097F12">
      <w:pPr>
        <w:numPr>
          <w:ilvl w:val="0"/>
          <w:numId w:val="1"/>
        </w:numPr>
        <w:tabs>
          <w:tab w:val="clear" w:pos="1605"/>
          <w:tab w:val="num" w:pos="0"/>
          <w:tab w:val="left" w:pos="1080"/>
          <w:tab w:val="left" w:pos="1260"/>
          <w:tab w:val="left" w:pos="1440"/>
          <w:tab w:val="left" w:pos="1800"/>
          <w:tab w:val="left" w:pos="1980"/>
          <w:tab w:val="left" w:pos="2160"/>
          <w:tab w:val="left" w:pos="2520"/>
          <w:tab w:val="left" w:pos="2700"/>
          <w:tab w:val="left" w:pos="3060"/>
          <w:tab w:val="left" w:pos="3240"/>
          <w:tab w:val="left" w:pos="3600"/>
          <w:tab w:val="left" w:pos="3780"/>
          <w:tab w:val="left" w:pos="4905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Признать утратившим силу</w:t>
      </w:r>
      <w:r w:rsidRPr="003F0FC5">
        <w:rPr>
          <w:sz w:val="28"/>
          <w:szCs w:val="28"/>
        </w:rPr>
        <w:t xml:space="preserve"> </w:t>
      </w:r>
      <w:r w:rsidRPr="00852576">
        <w:rPr>
          <w:sz w:val="28"/>
          <w:szCs w:val="28"/>
        </w:rPr>
        <w:t xml:space="preserve">Постановление Администрации </w:t>
      </w:r>
      <w:proofErr w:type="spellStart"/>
      <w:r w:rsidRPr="00852576">
        <w:rPr>
          <w:sz w:val="28"/>
          <w:szCs w:val="28"/>
        </w:rPr>
        <w:t>Больше-улуйск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от 15.07.2011 № 208</w:t>
      </w:r>
      <w:r w:rsidRPr="00852576">
        <w:rPr>
          <w:sz w:val="28"/>
          <w:szCs w:val="28"/>
        </w:rPr>
        <w:t>-п «</w:t>
      </w:r>
      <w:r>
        <w:rPr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706F01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календарных учебных графиках муниципальных образовательных учреждений, расположенных на территории Большеулуйского района Красноярского края</w:t>
      </w:r>
      <w:r w:rsidRPr="00852576">
        <w:rPr>
          <w:sz w:val="28"/>
          <w:szCs w:val="28"/>
        </w:rPr>
        <w:t>»</w:t>
      </w:r>
      <w:r w:rsidRPr="003F0FC5">
        <w:rPr>
          <w:sz w:val="28"/>
          <w:szCs w:val="28"/>
        </w:rPr>
        <w:t>.</w:t>
      </w:r>
    </w:p>
    <w:p w:rsidR="00706F01" w:rsidRPr="00706F01" w:rsidRDefault="005365FA" w:rsidP="00706F01">
      <w:pPr>
        <w:tabs>
          <w:tab w:val="left" w:pos="4905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176920">
        <w:rPr>
          <w:sz w:val="28"/>
          <w:szCs w:val="28"/>
        </w:rPr>
        <w:t>(в ред. Постановления</w:t>
      </w:r>
      <w:r>
        <w:rPr>
          <w:sz w:val="28"/>
          <w:szCs w:val="28"/>
        </w:rPr>
        <w:t xml:space="preserve"> от 09.11.2015 №253</w:t>
      </w:r>
      <w:r w:rsidRPr="00176920">
        <w:rPr>
          <w:sz w:val="28"/>
          <w:szCs w:val="28"/>
        </w:rPr>
        <w:t>-п)</w:t>
      </w:r>
    </w:p>
    <w:p w:rsidR="00097F12" w:rsidRPr="005C7424" w:rsidRDefault="00097F12" w:rsidP="00097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7F12" w:rsidRPr="005C7424" w:rsidRDefault="00097F12" w:rsidP="00097F12">
      <w:pPr>
        <w:tabs>
          <w:tab w:val="left" w:pos="108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и</w:t>
      </w:r>
      <w:r w:rsidRPr="005C7424">
        <w:rPr>
          <w:sz w:val="28"/>
          <w:szCs w:val="28"/>
        </w:rPr>
        <w:t>сполн</w:t>
      </w:r>
      <w:r>
        <w:rPr>
          <w:sz w:val="28"/>
          <w:szCs w:val="28"/>
        </w:rPr>
        <w:t xml:space="preserve">ения настоящего Постановления </w:t>
      </w:r>
      <w:r w:rsidRPr="005C7424">
        <w:rPr>
          <w:sz w:val="28"/>
          <w:szCs w:val="28"/>
        </w:rPr>
        <w:t>возложить на заместителя Главы Администрации Большеулуйского района по с</w:t>
      </w:r>
      <w:r>
        <w:rPr>
          <w:sz w:val="28"/>
          <w:szCs w:val="28"/>
        </w:rPr>
        <w:t>оциальным вопросам Е.И. Королёву</w:t>
      </w:r>
      <w:r w:rsidRPr="005C7424">
        <w:rPr>
          <w:sz w:val="28"/>
          <w:szCs w:val="28"/>
        </w:rPr>
        <w:t>.</w:t>
      </w:r>
    </w:p>
    <w:p w:rsidR="00097F12" w:rsidRPr="005C7424" w:rsidRDefault="00097F12" w:rsidP="00097F12">
      <w:pPr>
        <w:tabs>
          <w:tab w:val="left" w:pos="180"/>
          <w:tab w:val="num" w:pos="540"/>
        </w:tabs>
        <w:ind w:left="180"/>
        <w:jc w:val="both"/>
        <w:rPr>
          <w:sz w:val="28"/>
          <w:szCs w:val="28"/>
        </w:rPr>
      </w:pPr>
    </w:p>
    <w:p w:rsidR="00097F12" w:rsidRPr="005C7424" w:rsidRDefault="00097F12" w:rsidP="00097F1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C7424">
        <w:rPr>
          <w:sz w:val="28"/>
          <w:szCs w:val="28"/>
        </w:rPr>
        <w:t xml:space="preserve"> 3. Постановление вступает в силу  в день, следующий за днем его официального опубликования.</w:t>
      </w:r>
    </w:p>
    <w:p w:rsidR="00097F12" w:rsidRDefault="00097F12" w:rsidP="00097F12">
      <w:pPr>
        <w:jc w:val="both"/>
        <w:rPr>
          <w:sz w:val="28"/>
          <w:szCs w:val="28"/>
        </w:rPr>
      </w:pPr>
    </w:p>
    <w:p w:rsidR="00097F12" w:rsidRDefault="00097F12" w:rsidP="00097F12">
      <w:pPr>
        <w:jc w:val="both"/>
        <w:rPr>
          <w:sz w:val="28"/>
          <w:szCs w:val="28"/>
        </w:rPr>
      </w:pPr>
    </w:p>
    <w:p w:rsidR="00097F12" w:rsidRPr="005C7424" w:rsidRDefault="00097F12" w:rsidP="00097F12">
      <w:pPr>
        <w:jc w:val="both"/>
        <w:rPr>
          <w:sz w:val="28"/>
          <w:szCs w:val="28"/>
        </w:rPr>
      </w:pPr>
    </w:p>
    <w:p w:rsidR="00097F12" w:rsidRDefault="00097F12" w:rsidP="00097F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97F12" w:rsidRDefault="00097F12" w:rsidP="00097F12">
      <w:pPr>
        <w:rPr>
          <w:sz w:val="28"/>
          <w:szCs w:val="28"/>
        </w:rPr>
      </w:pPr>
      <w:r>
        <w:rPr>
          <w:sz w:val="28"/>
          <w:szCs w:val="28"/>
        </w:rPr>
        <w:t>Главы         Администрации</w:t>
      </w: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 xml:space="preserve">Большеулуйского района                                                                      </w:t>
      </w:r>
      <w:r w:rsidRPr="00156017">
        <w:rPr>
          <w:rFonts w:ascii="Times New Roman CYR" w:hAnsi="Times New Roman CYR" w:cs="Times New Roman CYR"/>
          <w:bCs/>
          <w:sz w:val="28"/>
          <w:szCs w:val="28"/>
        </w:rPr>
        <w:t>С.А. Рылов</w:t>
      </w: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</w:t>
      </w:r>
      <w:r w:rsidRPr="009157CC">
        <w:rPr>
          <w:sz w:val="20"/>
        </w:rPr>
        <w:t>Приложение</w:t>
      </w:r>
    </w:p>
    <w:p w:rsidR="00097F12" w:rsidRDefault="00097F12" w:rsidP="00097F1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к Постановлению Администрации</w:t>
      </w:r>
    </w:p>
    <w:p w:rsidR="00097F12" w:rsidRDefault="00097F12" w:rsidP="00097F12">
      <w:pPr>
        <w:autoSpaceDE w:val="0"/>
        <w:autoSpaceDN w:val="0"/>
        <w:adjustRightInd w:val="0"/>
        <w:ind w:firstLine="540"/>
        <w:jc w:val="center"/>
        <w:outlineLvl w:val="2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Большеулуйского района</w:t>
      </w: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0"/>
        </w:rPr>
        <w:t xml:space="preserve">                                                                                           от 25.11.2013   № 412-п</w:t>
      </w: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Административный регламент</w:t>
      </w:r>
    </w:p>
    <w:p w:rsidR="00097F12" w:rsidRPr="00D84CB9" w:rsidRDefault="00097F12" w:rsidP="00097F12">
      <w:pPr>
        <w:jc w:val="center"/>
        <w:rPr>
          <w:b/>
          <w:sz w:val="28"/>
          <w:szCs w:val="28"/>
        </w:rPr>
      </w:pPr>
      <w:r w:rsidRPr="0077675D">
        <w:rPr>
          <w:b/>
          <w:sz w:val="28"/>
          <w:szCs w:val="28"/>
        </w:rPr>
        <w:t>Администрации Большеулуйского района Красноярского края</w:t>
      </w:r>
      <w:r>
        <w:rPr>
          <w:b/>
          <w:sz w:val="28"/>
          <w:szCs w:val="28"/>
        </w:rPr>
        <w:br/>
      </w:r>
      <w:r w:rsidRPr="0077675D">
        <w:rPr>
          <w:b/>
          <w:sz w:val="28"/>
          <w:szCs w:val="28"/>
        </w:rPr>
        <w:t>по предоставлению муниципальной услуги</w:t>
      </w:r>
      <w:r>
        <w:rPr>
          <w:b/>
          <w:sz w:val="28"/>
          <w:szCs w:val="28"/>
        </w:rPr>
        <w:t xml:space="preserve"> </w:t>
      </w:r>
    </w:p>
    <w:p w:rsidR="00097F12" w:rsidRPr="00D969CC" w:rsidRDefault="00097F12" w:rsidP="00097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62D97">
        <w:rPr>
          <w:b/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706F01">
        <w:rPr>
          <w:b/>
          <w:sz w:val="28"/>
          <w:szCs w:val="28"/>
        </w:rPr>
        <w:t xml:space="preserve"> </w:t>
      </w:r>
      <w:r w:rsidRPr="00A62D97">
        <w:rPr>
          <w:b/>
          <w:sz w:val="28"/>
          <w:szCs w:val="28"/>
        </w:rPr>
        <w:t>календарных учебных графиках  муниципа</w:t>
      </w:r>
      <w:r>
        <w:rPr>
          <w:b/>
          <w:sz w:val="28"/>
          <w:szCs w:val="28"/>
        </w:rPr>
        <w:t>льных образовательных организаций</w:t>
      </w:r>
      <w:r w:rsidRPr="00A62D97">
        <w:rPr>
          <w:b/>
          <w:sz w:val="28"/>
          <w:szCs w:val="28"/>
        </w:rPr>
        <w:t xml:space="preserve">, расположенных </w:t>
      </w:r>
      <w:r>
        <w:rPr>
          <w:b/>
          <w:sz w:val="28"/>
          <w:szCs w:val="28"/>
        </w:rPr>
        <w:br/>
      </w:r>
      <w:r w:rsidRPr="00A62D97">
        <w:rPr>
          <w:b/>
          <w:sz w:val="28"/>
          <w:szCs w:val="28"/>
        </w:rPr>
        <w:t>на территории Большеулуйского района Красноярского края</w:t>
      </w:r>
      <w:r>
        <w:rPr>
          <w:b/>
          <w:sz w:val="28"/>
          <w:szCs w:val="28"/>
        </w:rPr>
        <w:t>»</w:t>
      </w:r>
    </w:p>
    <w:p w:rsidR="00706F01" w:rsidRPr="00706F01" w:rsidRDefault="00097F12" w:rsidP="00706F01">
      <w:pPr>
        <w:tabs>
          <w:tab w:val="left" w:pos="4905"/>
        </w:tabs>
        <w:jc w:val="both"/>
        <w:rPr>
          <w:color w:val="FF0000"/>
          <w:sz w:val="28"/>
          <w:szCs w:val="28"/>
        </w:rPr>
      </w:pPr>
      <w:r w:rsidRPr="00D969CC">
        <w:rPr>
          <w:b/>
          <w:sz w:val="28"/>
          <w:szCs w:val="28"/>
        </w:rPr>
        <w:t> </w:t>
      </w:r>
      <w:r w:rsidR="005365FA" w:rsidRPr="00176920">
        <w:rPr>
          <w:sz w:val="28"/>
          <w:szCs w:val="28"/>
        </w:rPr>
        <w:t>(в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</w:p>
    <w:p w:rsidR="00097F12" w:rsidRPr="00D969CC" w:rsidRDefault="00097F12" w:rsidP="00097F12">
      <w:pPr>
        <w:jc w:val="both"/>
        <w:rPr>
          <w:b/>
          <w:sz w:val="28"/>
          <w:szCs w:val="28"/>
        </w:rPr>
      </w:pPr>
    </w:p>
    <w:p w:rsidR="00097F12" w:rsidRPr="0019300A" w:rsidRDefault="00097F12" w:rsidP="00097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19300A">
        <w:rPr>
          <w:b/>
          <w:sz w:val="28"/>
          <w:szCs w:val="28"/>
        </w:rPr>
        <w:t>. ОБЩИЕ ПОЛОЖЕНИЯ</w:t>
      </w:r>
    </w:p>
    <w:p w:rsidR="00097F12" w:rsidRPr="0019300A" w:rsidRDefault="00097F12" w:rsidP="00097F12">
      <w:pPr>
        <w:jc w:val="center"/>
        <w:rPr>
          <w:sz w:val="28"/>
          <w:szCs w:val="28"/>
        </w:rPr>
      </w:pPr>
    </w:p>
    <w:p w:rsidR="00097F12" w:rsidRPr="00706F01" w:rsidRDefault="00097F12" w:rsidP="00706F01">
      <w:pPr>
        <w:tabs>
          <w:tab w:val="left" w:pos="4905"/>
        </w:tabs>
        <w:ind w:firstLine="709"/>
        <w:jc w:val="both"/>
        <w:rPr>
          <w:color w:val="FF0000"/>
          <w:sz w:val="28"/>
          <w:szCs w:val="28"/>
        </w:rPr>
      </w:pPr>
      <w:r w:rsidRPr="0019300A">
        <w:rPr>
          <w:bCs/>
          <w:sz w:val="28"/>
          <w:szCs w:val="28"/>
        </w:rPr>
        <w:t xml:space="preserve">1.1. Наименование муниципальной услуги: </w:t>
      </w:r>
      <w:r w:rsidRPr="0038317C">
        <w:rPr>
          <w:bCs/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</w:t>
      </w:r>
      <w:r w:rsidR="00706F01">
        <w:rPr>
          <w:bCs/>
          <w:sz w:val="28"/>
          <w:szCs w:val="28"/>
        </w:rPr>
        <w:t xml:space="preserve"> </w:t>
      </w:r>
      <w:r w:rsidRPr="0038317C">
        <w:rPr>
          <w:bCs/>
          <w:sz w:val="28"/>
          <w:szCs w:val="28"/>
        </w:rPr>
        <w:t>календарных учебных графиках  муниципа</w:t>
      </w:r>
      <w:r>
        <w:rPr>
          <w:bCs/>
          <w:sz w:val="28"/>
          <w:szCs w:val="28"/>
        </w:rPr>
        <w:t>льных образовательных организаций</w:t>
      </w:r>
      <w:r w:rsidRPr="0038317C">
        <w:rPr>
          <w:bCs/>
          <w:sz w:val="28"/>
          <w:szCs w:val="28"/>
        </w:rPr>
        <w:t>, расположенных на территории Большеулуйского района Красноярского края</w:t>
      </w:r>
      <w:r>
        <w:rPr>
          <w:bCs/>
          <w:sz w:val="28"/>
          <w:szCs w:val="28"/>
        </w:rPr>
        <w:t xml:space="preserve"> (далее – муниципальная услуга)</w:t>
      </w:r>
      <w:proofErr w:type="gramStart"/>
      <w:r>
        <w:rPr>
          <w:bCs/>
          <w:sz w:val="28"/>
          <w:szCs w:val="28"/>
        </w:rPr>
        <w:t>.</w:t>
      </w:r>
      <w:proofErr w:type="gramEnd"/>
      <w:r w:rsidR="00706F01" w:rsidRPr="00706F01">
        <w:rPr>
          <w:color w:val="FF0000"/>
          <w:sz w:val="28"/>
          <w:szCs w:val="28"/>
        </w:rPr>
        <w:t xml:space="preserve"> </w:t>
      </w:r>
      <w:r w:rsidR="005365FA">
        <w:rPr>
          <w:color w:val="FF0000"/>
          <w:sz w:val="28"/>
          <w:szCs w:val="28"/>
        </w:rPr>
        <w:t xml:space="preserve"> </w:t>
      </w:r>
      <w:r w:rsidR="005365FA" w:rsidRPr="00176920">
        <w:rPr>
          <w:sz w:val="28"/>
          <w:szCs w:val="28"/>
        </w:rPr>
        <w:t>(</w:t>
      </w:r>
      <w:proofErr w:type="gramStart"/>
      <w:r w:rsidR="005365FA" w:rsidRPr="00176920">
        <w:rPr>
          <w:sz w:val="28"/>
          <w:szCs w:val="28"/>
        </w:rPr>
        <w:t>в</w:t>
      </w:r>
      <w:proofErr w:type="gramEnd"/>
      <w:r w:rsidR="005365FA" w:rsidRPr="00176920">
        <w:rPr>
          <w:sz w:val="28"/>
          <w:szCs w:val="28"/>
        </w:rPr>
        <w:t xml:space="preserve">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</w:p>
    <w:p w:rsidR="00097F12" w:rsidRPr="0019300A" w:rsidRDefault="00097F12" w:rsidP="00097F12">
      <w:pPr>
        <w:ind w:firstLine="709"/>
        <w:jc w:val="both"/>
        <w:rPr>
          <w:bCs/>
          <w:sz w:val="28"/>
          <w:szCs w:val="28"/>
        </w:rPr>
      </w:pPr>
      <w:r w:rsidRPr="0019300A">
        <w:rPr>
          <w:bCs/>
          <w:sz w:val="28"/>
          <w:szCs w:val="28"/>
        </w:rPr>
        <w:t xml:space="preserve">1.2. Настоящий административный регламент предоставления </w:t>
      </w:r>
      <w:r>
        <w:rPr>
          <w:bCs/>
          <w:sz w:val="28"/>
          <w:szCs w:val="28"/>
        </w:rPr>
        <w:t xml:space="preserve"> муниципальной услуги</w:t>
      </w:r>
      <w:r>
        <w:rPr>
          <w:bCs/>
          <w:sz w:val="28"/>
          <w:szCs w:val="28"/>
        </w:rPr>
        <w:tab/>
        <w:t xml:space="preserve"> (далее  -</w:t>
      </w:r>
      <w:r w:rsidRPr="0019300A">
        <w:rPr>
          <w:bCs/>
          <w:sz w:val="28"/>
          <w:szCs w:val="28"/>
        </w:rPr>
        <w:t xml:space="preserve"> Административный регламент) разработан в целях </w:t>
      </w:r>
      <w:r w:rsidRPr="0019300A">
        <w:rPr>
          <w:sz w:val="28"/>
          <w:szCs w:val="28"/>
        </w:rPr>
        <w:t xml:space="preserve">доступности получения </w:t>
      </w:r>
      <w:r>
        <w:rPr>
          <w:sz w:val="28"/>
          <w:szCs w:val="28"/>
        </w:rPr>
        <w:t>муниципальной услуги</w:t>
      </w:r>
      <w:r w:rsidRPr="0019300A">
        <w:rPr>
          <w:sz w:val="28"/>
          <w:szCs w:val="28"/>
        </w:rPr>
        <w:t>, создания комфортных условий для ее получателей и определяет сроки и последовательность действий (административных процедур) при предоставлении муниципальной услуги.</w:t>
      </w:r>
    </w:p>
    <w:p w:rsidR="00097F12" w:rsidRPr="0019300A" w:rsidRDefault="00097F12" w:rsidP="00097F1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9300A">
        <w:rPr>
          <w:sz w:val="28"/>
          <w:szCs w:val="28"/>
        </w:rPr>
        <w:t>1.3. Предоставление муниц</w:t>
      </w:r>
      <w:r>
        <w:rPr>
          <w:sz w:val="28"/>
          <w:szCs w:val="28"/>
        </w:rPr>
        <w:t>ипальной услуги осуществляется отделом образования А</w:t>
      </w:r>
      <w:r w:rsidRPr="0019300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Большеулуйского района </w:t>
      </w:r>
      <w:r w:rsidRPr="0019300A">
        <w:rPr>
          <w:sz w:val="28"/>
          <w:szCs w:val="28"/>
        </w:rPr>
        <w:t>(д</w:t>
      </w:r>
      <w:r>
        <w:rPr>
          <w:sz w:val="28"/>
          <w:szCs w:val="28"/>
        </w:rPr>
        <w:t xml:space="preserve">алее -  отдел образования). </w:t>
      </w:r>
      <w:r w:rsidRPr="0019300A">
        <w:rPr>
          <w:bCs/>
          <w:sz w:val="28"/>
          <w:szCs w:val="28"/>
        </w:rPr>
        <w:t>Административные процедуры при предоставлении муниципальной услуги ос</w:t>
      </w:r>
      <w:r>
        <w:rPr>
          <w:bCs/>
          <w:sz w:val="28"/>
          <w:szCs w:val="28"/>
        </w:rPr>
        <w:t>уществляются специалистами  отдела образования (далее - специалисты), в соответствии с установленным разграничением должностных обязанностей.</w:t>
      </w:r>
    </w:p>
    <w:p w:rsidR="00097F12" w:rsidRPr="0019300A" w:rsidRDefault="00097F12" w:rsidP="00097F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300A">
        <w:rPr>
          <w:bCs/>
          <w:sz w:val="28"/>
          <w:szCs w:val="28"/>
        </w:rPr>
        <w:t>1.4. </w:t>
      </w:r>
      <w:r>
        <w:rPr>
          <w:sz w:val="28"/>
          <w:szCs w:val="28"/>
        </w:rPr>
        <w:t>Заявителем на предоставление муниципальной услуги может</w:t>
      </w:r>
      <w:r w:rsidRPr="0019300A">
        <w:rPr>
          <w:sz w:val="28"/>
          <w:szCs w:val="28"/>
        </w:rPr>
        <w:t xml:space="preserve"> </w:t>
      </w:r>
      <w:r>
        <w:rPr>
          <w:sz w:val="28"/>
          <w:szCs w:val="28"/>
        </w:rPr>
        <w:t>быть любой гражданин либо юридическое лицо Российской Федерации</w:t>
      </w:r>
      <w:r w:rsidRPr="0019300A">
        <w:rPr>
          <w:sz w:val="28"/>
          <w:szCs w:val="28"/>
        </w:rPr>
        <w:t xml:space="preserve"> (далее - Заявители).</w:t>
      </w:r>
    </w:p>
    <w:p w:rsidR="00C7114A" w:rsidRPr="00706F01" w:rsidRDefault="00097F12" w:rsidP="00C7114A">
      <w:pPr>
        <w:tabs>
          <w:tab w:val="left" w:pos="4905"/>
        </w:tabs>
        <w:jc w:val="both"/>
        <w:rPr>
          <w:color w:val="FF0000"/>
          <w:sz w:val="28"/>
          <w:szCs w:val="28"/>
        </w:rPr>
      </w:pPr>
      <w:r w:rsidRPr="0019300A">
        <w:rPr>
          <w:sz w:val="28"/>
          <w:szCs w:val="28"/>
        </w:rPr>
        <w:t>1.5. Результатом предоставления муниципальной услуги является предоставление  заявителю н</w:t>
      </w:r>
      <w:r>
        <w:rPr>
          <w:sz w:val="28"/>
          <w:szCs w:val="28"/>
        </w:rPr>
        <w:t xml:space="preserve">еобходимой для него информации </w:t>
      </w:r>
      <w:r w:rsidRPr="0019300A">
        <w:rPr>
          <w:sz w:val="28"/>
          <w:szCs w:val="28"/>
        </w:rPr>
        <w:t xml:space="preserve">об образовательных программах и учебных курсах, предметах, дисциплинах </w:t>
      </w:r>
      <w:r w:rsidRPr="0019300A">
        <w:rPr>
          <w:sz w:val="28"/>
          <w:szCs w:val="28"/>
        </w:rPr>
        <w:lastRenderedPageBreak/>
        <w:t>(модулях), учебных плана</w:t>
      </w:r>
      <w:r>
        <w:rPr>
          <w:sz w:val="28"/>
          <w:szCs w:val="28"/>
        </w:rPr>
        <w:t xml:space="preserve">х, </w:t>
      </w:r>
      <w:r w:rsidR="00C71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календарных графиках</w:t>
      </w:r>
      <w:proofErr w:type="gramStart"/>
      <w:r>
        <w:rPr>
          <w:sz w:val="28"/>
          <w:szCs w:val="28"/>
        </w:rPr>
        <w:t>.</w:t>
      </w:r>
      <w:proofErr w:type="gramEnd"/>
      <w:r w:rsidRPr="00852C9C">
        <w:rPr>
          <w:sz w:val="28"/>
          <w:szCs w:val="28"/>
        </w:rPr>
        <w:t xml:space="preserve"> </w:t>
      </w:r>
      <w:r w:rsidR="005365FA" w:rsidRPr="00176920">
        <w:rPr>
          <w:sz w:val="28"/>
          <w:szCs w:val="28"/>
        </w:rPr>
        <w:t>(</w:t>
      </w:r>
      <w:proofErr w:type="gramStart"/>
      <w:r w:rsidR="005365FA" w:rsidRPr="00176920">
        <w:rPr>
          <w:sz w:val="28"/>
          <w:szCs w:val="28"/>
        </w:rPr>
        <w:t>в</w:t>
      </w:r>
      <w:proofErr w:type="gramEnd"/>
      <w:r w:rsidR="005365FA" w:rsidRPr="00176920">
        <w:rPr>
          <w:sz w:val="28"/>
          <w:szCs w:val="28"/>
        </w:rPr>
        <w:t xml:space="preserve">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  <w:r w:rsidR="005365FA">
        <w:rPr>
          <w:color w:val="FF0000"/>
          <w:sz w:val="28"/>
          <w:szCs w:val="28"/>
        </w:rPr>
        <w:t xml:space="preserve"> </w:t>
      </w:r>
    </w:p>
    <w:p w:rsidR="00097F12" w:rsidRDefault="00097F12" w:rsidP="00097F12">
      <w:pPr>
        <w:ind w:firstLine="720"/>
        <w:jc w:val="both"/>
        <w:rPr>
          <w:sz w:val="28"/>
          <w:szCs w:val="28"/>
        </w:rPr>
      </w:pPr>
    </w:p>
    <w:p w:rsidR="00097F12" w:rsidRPr="00205BFA" w:rsidRDefault="00097F12" w:rsidP="00097F12">
      <w:pPr>
        <w:ind w:firstLine="72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 письменном обращении (в том числе, переданном по электронным каналам связи) за предоставлением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юридическим фактом, которым заканчивается предоставление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является ответ на письменное обращение с указанием в нем необходимой информации.</w:t>
      </w:r>
    </w:p>
    <w:p w:rsidR="00097F12" w:rsidRPr="00205BFA" w:rsidRDefault="00097F12" w:rsidP="00097F12">
      <w:pPr>
        <w:ind w:firstLine="72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 личном обращении за предоставлением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юридическим фактом, которы</w:t>
      </w:r>
      <w:r>
        <w:rPr>
          <w:sz w:val="28"/>
          <w:szCs w:val="28"/>
        </w:rPr>
        <w:t>м заканчивается предоставление муниципальной</w:t>
      </w:r>
      <w:r w:rsidRPr="00205BFA">
        <w:rPr>
          <w:sz w:val="28"/>
          <w:szCs w:val="28"/>
        </w:rPr>
        <w:t xml:space="preserve"> услуги, является получение информационных (справочных) материалов, оформленных в виде информационных листков, брошюр, справочников, распечатки с официального сайта </w:t>
      </w:r>
      <w:r>
        <w:rPr>
          <w:sz w:val="28"/>
          <w:szCs w:val="28"/>
        </w:rPr>
        <w:t>отдела образования</w:t>
      </w:r>
      <w:r w:rsidRPr="00205BFA">
        <w:rPr>
          <w:sz w:val="28"/>
          <w:szCs w:val="28"/>
        </w:rPr>
        <w:t xml:space="preserve"> в сети Интернет или иных информационных материалов на бумажном носителе.</w:t>
      </w:r>
    </w:p>
    <w:p w:rsidR="00097F12" w:rsidRPr="00205BFA" w:rsidRDefault="00097F12" w:rsidP="00097F12">
      <w:pPr>
        <w:ind w:firstLine="72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При публичном информировании Заявителей юридическим фактом, которы</w:t>
      </w:r>
      <w:r>
        <w:rPr>
          <w:sz w:val="28"/>
          <w:szCs w:val="28"/>
        </w:rPr>
        <w:t>м заканчивается предоставление муниципальной</w:t>
      </w:r>
      <w:r w:rsidRPr="00205BFA">
        <w:rPr>
          <w:sz w:val="28"/>
          <w:szCs w:val="28"/>
        </w:rPr>
        <w:t xml:space="preserve"> услуги, является размещение публикаций (статьей, заметкой) в средствах массовой информации, размещение информации на официальном сайте </w:t>
      </w:r>
      <w:r>
        <w:rPr>
          <w:sz w:val="28"/>
          <w:szCs w:val="28"/>
        </w:rPr>
        <w:t xml:space="preserve"> отдела образования, сайтах общеобразовательных организаций </w:t>
      </w:r>
      <w:r w:rsidRPr="00205BFA">
        <w:rPr>
          <w:sz w:val="28"/>
          <w:szCs w:val="28"/>
        </w:rPr>
        <w:t xml:space="preserve">в сети Интернет и информационных стендах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.</w:t>
      </w:r>
    </w:p>
    <w:p w:rsidR="00097F12" w:rsidRPr="0019300A" w:rsidRDefault="00097F12" w:rsidP="00097F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7F12" w:rsidRPr="0019300A" w:rsidRDefault="00097F12" w:rsidP="00097F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F12" w:rsidRPr="0019300A" w:rsidRDefault="00097F12" w:rsidP="00097F12">
      <w:pPr>
        <w:keepNext/>
        <w:keepLine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9300A">
        <w:rPr>
          <w:b/>
          <w:sz w:val="28"/>
          <w:szCs w:val="28"/>
        </w:rPr>
        <w:t>. СТАНДАРТ ПРЕДОСТАВЛЕНИЯ МУНИЦИПАЛЬНОЙ УСЛУГИ</w:t>
      </w:r>
    </w:p>
    <w:p w:rsidR="00097F12" w:rsidRPr="0019300A" w:rsidRDefault="00097F12" w:rsidP="00097F12">
      <w:pPr>
        <w:keepNext/>
        <w:keepLines/>
        <w:jc w:val="center"/>
        <w:rPr>
          <w:b/>
          <w:sz w:val="28"/>
          <w:szCs w:val="28"/>
        </w:rPr>
      </w:pPr>
    </w:p>
    <w:p w:rsidR="00097F12" w:rsidRPr="00200C22" w:rsidRDefault="00097F12" w:rsidP="00097F12">
      <w:pPr>
        <w:ind w:firstLine="709"/>
        <w:jc w:val="both"/>
        <w:rPr>
          <w:bCs/>
          <w:sz w:val="28"/>
          <w:szCs w:val="28"/>
        </w:rPr>
      </w:pPr>
      <w:r w:rsidRPr="0019300A">
        <w:rPr>
          <w:sz w:val="28"/>
          <w:szCs w:val="28"/>
        </w:rPr>
        <w:t>2.1.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муниципальной услуги осуществляется отделом образования Администрации Большеулуйского района.</w:t>
      </w:r>
    </w:p>
    <w:p w:rsidR="00097F12" w:rsidRPr="0019300A" w:rsidRDefault="00097F12" w:rsidP="00097F1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2.2.</w:t>
      </w:r>
      <w:r w:rsidRPr="0019300A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 отделом образования </w:t>
      </w:r>
      <w:r w:rsidRPr="0019300A">
        <w:rPr>
          <w:sz w:val="28"/>
          <w:szCs w:val="28"/>
        </w:rPr>
        <w:t>муниципальной у</w:t>
      </w:r>
      <w:r>
        <w:rPr>
          <w:sz w:val="28"/>
          <w:szCs w:val="28"/>
        </w:rPr>
        <w:t>слуги регулируется</w:t>
      </w:r>
      <w:r w:rsidRPr="0019300A">
        <w:rPr>
          <w:sz w:val="28"/>
          <w:szCs w:val="28"/>
        </w:rPr>
        <w:t>:</w:t>
      </w:r>
    </w:p>
    <w:p w:rsidR="00097F12" w:rsidRPr="0019300A" w:rsidRDefault="00097F12" w:rsidP="00097F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547FB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29.12.2012 № 273-ФЗ «</w:t>
      </w:r>
      <w:r w:rsidRPr="00547FBC">
        <w:rPr>
          <w:sz w:val="28"/>
          <w:szCs w:val="28"/>
        </w:rPr>
        <w:t>Об обр</w:t>
      </w:r>
      <w:r>
        <w:rPr>
          <w:sz w:val="28"/>
          <w:szCs w:val="28"/>
        </w:rPr>
        <w:t>азовании в Российской Федерации»</w:t>
      </w:r>
      <w:r w:rsidRPr="0019300A">
        <w:rPr>
          <w:sz w:val="28"/>
          <w:szCs w:val="28"/>
        </w:rPr>
        <w:t>;</w:t>
      </w:r>
    </w:p>
    <w:p w:rsidR="00097F12" w:rsidRPr="0019300A" w:rsidRDefault="00097F12" w:rsidP="00097F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r w:rsidRPr="0019300A">
        <w:rPr>
          <w:sz w:val="28"/>
          <w:szCs w:val="28"/>
        </w:rPr>
        <w:t xml:space="preserve">Законом от 24.07.1998 № 124-ФЗ «Об основных гарантиях прав </w:t>
      </w:r>
      <w:r>
        <w:rPr>
          <w:sz w:val="28"/>
          <w:szCs w:val="28"/>
        </w:rPr>
        <w:t>ребенка в Российской Федерации»</w:t>
      </w:r>
      <w:r w:rsidRPr="0019300A">
        <w:rPr>
          <w:sz w:val="28"/>
          <w:szCs w:val="28"/>
        </w:rPr>
        <w:t>;</w:t>
      </w:r>
    </w:p>
    <w:p w:rsidR="00097F12" w:rsidRPr="0019300A" w:rsidRDefault="00097F12" w:rsidP="00097F12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Федеральным законом РФ </w:t>
      </w:r>
      <w:r w:rsidRPr="005C7424">
        <w:rPr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;</w:t>
      </w:r>
    </w:p>
    <w:p w:rsidR="00097F12" w:rsidRPr="0019300A" w:rsidRDefault="00097F12" w:rsidP="00097F1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19300A">
        <w:rPr>
          <w:sz w:val="28"/>
          <w:szCs w:val="28"/>
        </w:rPr>
        <w:t>Федеральным законом от 27.07.2006 № 149-ФЗ «Об информации, информационных тех</w:t>
      </w:r>
      <w:r>
        <w:rPr>
          <w:sz w:val="28"/>
          <w:szCs w:val="28"/>
        </w:rPr>
        <w:t>нологиях и о защите информации»</w:t>
      </w:r>
      <w:r w:rsidRPr="0019300A">
        <w:rPr>
          <w:sz w:val="28"/>
          <w:szCs w:val="28"/>
        </w:rPr>
        <w:t>;</w:t>
      </w:r>
    </w:p>
    <w:p w:rsidR="00097F12" w:rsidRPr="0019300A" w:rsidRDefault="00097F12" w:rsidP="00097F1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19300A">
        <w:rPr>
          <w:sz w:val="28"/>
          <w:szCs w:val="28"/>
        </w:rPr>
        <w:t>Федеральным законом от 27.07.2006 №</w:t>
      </w:r>
      <w:r>
        <w:rPr>
          <w:sz w:val="28"/>
          <w:szCs w:val="28"/>
        </w:rPr>
        <w:t xml:space="preserve"> 152-ФЗ «О персональных данных»</w:t>
      </w:r>
      <w:r w:rsidRPr="0019300A">
        <w:rPr>
          <w:sz w:val="28"/>
          <w:szCs w:val="28"/>
        </w:rPr>
        <w:t>;</w:t>
      </w:r>
    </w:p>
    <w:p w:rsidR="00097F12" w:rsidRPr="0019300A" w:rsidRDefault="0048189F" w:rsidP="00097F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5CB6">
        <w:rPr>
          <w:sz w:val="28"/>
          <w:szCs w:val="28"/>
        </w:rPr>
        <w:t>Закон Кр</w:t>
      </w:r>
      <w:r>
        <w:rPr>
          <w:sz w:val="28"/>
          <w:szCs w:val="28"/>
        </w:rPr>
        <w:t>асноярского края от 26.06.2014 № 6-2519  «</w:t>
      </w:r>
      <w:r w:rsidRPr="00A05CB6">
        <w:rPr>
          <w:sz w:val="28"/>
          <w:szCs w:val="28"/>
        </w:rPr>
        <w:t xml:space="preserve">Об </w:t>
      </w:r>
      <w:r>
        <w:rPr>
          <w:sz w:val="28"/>
          <w:szCs w:val="28"/>
        </w:rPr>
        <w:t>образовании в Красноярском крае</w:t>
      </w:r>
      <w:r w:rsidR="00097F12" w:rsidRPr="0019300A">
        <w:rPr>
          <w:sz w:val="28"/>
          <w:szCs w:val="28"/>
        </w:rPr>
        <w:t>;</w:t>
      </w:r>
      <w:r w:rsidRPr="0048189F">
        <w:rPr>
          <w:color w:val="FF0000"/>
          <w:sz w:val="28"/>
          <w:szCs w:val="28"/>
        </w:rPr>
        <w:t xml:space="preserve"> </w:t>
      </w:r>
      <w:r w:rsidR="005365FA">
        <w:rPr>
          <w:color w:val="FF0000"/>
          <w:sz w:val="28"/>
          <w:szCs w:val="28"/>
        </w:rPr>
        <w:t xml:space="preserve"> </w:t>
      </w:r>
      <w:r w:rsidR="005365FA" w:rsidRPr="00176920">
        <w:rPr>
          <w:sz w:val="28"/>
          <w:szCs w:val="28"/>
        </w:rPr>
        <w:t>(в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</w:p>
    <w:p w:rsidR="00097F12" w:rsidRPr="008B7E64" w:rsidRDefault="00097F12" w:rsidP="00097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Уставом Большеулуйского района Красноярского края;</w:t>
      </w:r>
    </w:p>
    <w:p w:rsidR="00097F12" w:rsidRDefault="00097F12" w:rsidP="00097F12">
      <w:pPr>
        <w:ind w:firstLine="709"/>
        <w:jc w:val="both"/>
        <w:rPr>
          <w:bCs/>
          <w:sz w:val="28"/>
          <w:szCs w:val="28"/>
        </w:rPr>
      </w:pPr>
      <w:r w:rsidRPr="008B7E64">
        <w:rPr>
          <w:bCs/>
          <w:sz w:val="28"/>
          <w:szCs w:val="28"/>
        </w:rPr>
        <w:t>- Устав</w:t>
      </w:r>
      <w:r>
        <w:rPr>
          <w:bCs/>
          <w:sz w:val="28"/>
          <w:szCs w:val="28"/>
        </w:rPr>
        <w:t>ами</w:t>
      </w:r>
      <w:r w:rsidRPr="008B7E64">
        <w:rPr>
          <w:bCs/>
          <w:sz w:val="28"/>
          <w:szCs w:val="28"/>
        </w:rPr>
        <w:t xml:space="preserve"> образовательных </w:t>
      </w:r>
      <w:r>
        <w:rPr>
          <w:bCs/>
          <w:sz w:val="28"/>
          <w:szCs w:val="28"/>
        </w:rPr>
        <w:t xml:space="preserve"> организаций Большеулуйского района</w:t>
      </w:r>
      <w:r w:rsidRPr="008B7E64">
        <w:rPr>
          <w:bCs/>
          <w:sz w:val="28"/>
          <w:szCs w:val="28"/>
        </w:rPr>
        <w:t>;</w:t>
      </w:r>
    </w:p>
    <w:p w:rsidR="00097F12" w:rsidRDefault="00097F12" w:rsidP="00097F1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Положением «Об отделе</w:t>
      </w:r>
      <w:r w:rsidRPr="002D12D5">
        <w:rPr>
          <w:bCs/>
          <w:sz w:val="28"/>
          <w:szCs w:val="28"/>
        </w:rPr>
        <w:t xml:space="preserve"> образования Админи</w:t>
      </w:r>
      <w:r>
        <w:rPr>
          <w:bCs/>
          <w:sz w:val="28"/>
          <w:szCs w:val="28"/>
        </w:rPr>
        <w:t>страции Большеулуйского района»</w:t>
      </w:r>
      <w:r w:rsidRPr="0019300A">
        <w:rPr>
          <w:sz w:val="28"/>
          <w:szCs w:val="28"/>
        </w:rPr>
        <w:t>. </w:t>
      </w:r>
    </w:p>
    <w:p w:rsidR="00097F12" w:rsidRPr="0019300A" w:rsidRDefault="00097F12" w:rsidP="00097F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19300A">
        <w:rPr>
          <w:sz w:val="28"/>
          <w:szCs w:val="28"/>
        </w:rPr>
        <w:t>Сроки предоставления муниципальной услуги.</w:t>
      </w:r>
    </w:p>
    <w:p w:rsidR="00C7114A" w:rsidRPr="00706F01" w:rsidRDefault="00097F12" w:rsidP="00C7114A">
      <w:pPr>
        <w:tabs>
          <w:tab w:val="left" w:pos="4905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Pr="0019300A">
        <w:rPr>
          <w:sz w:val="28"/>
          <w:szCs w:val="28"/>
        </w:rPr>
        <w:t>.1. 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  <w:r>
        <w:rPr>
          <w:bCs/>
          <w:sz w:val="28"/>
          <w:szCs w:val="28"/>
        </w:rPr>
        <w:t xml:space="preserve">  в образовательных организациях</w:t>
      </w:r>
      <w:r w:rsidRPr="0019300A">
        <w:rPr>
          <w:bCs/>
          <w:sz w:val="28"/>
          <w:szCs w:val="28"/>
        </w:rPr>
        <w:t xml:space="preserve">, расположенных на территории муниципального образования </w:t>
      </w:r>
      <w:proofErr w:type="spellStart"/>
      <w:r>
        <w:rPr>
          <w:bCs/>
          <w:sz w:val="28"/>
          <w:szCs w:val="28"/>
        </w:rPr>
        <w:t>Большеулуйский</w:t>
      </w:r>
      <w:proofErr w:type="spellEnd"/>
      <w:r>
        <w:rPr>
          <w:bCs/>
          <w:sz w:val="28"/>
          <w:szCs w:val="28"/>
        </w:rPr>
        <w:t xml:space="preserve"> район</w:t>
      </w:r>
      <w:r w:rsidRPr="0019300A">
        <w:rPr>
          <w:bCs/>
          <w:sz w:val="28"/>
          <w:szCs w:val="28"/>
        </w:rPr>
        <w:t xml:space="preserve"> осуществляется </w:t>
      </w:r>
      <w:r w:rsidRPr="0019300A">
        <w:rPr>
          <w:sz w:val="28"/>
          <w:szCs w:val="28"/>
        </w:rPr>
        <w:t>круглогодично</w:t>
      </w:r>
      <w:proofErr w:type="gramStart"/>
      <w:r w:rsidRPr="0019300A">
        <w:rPr>
          <w:sz w:val="28"/>
          <w:szCs w:val="28"/>
        </w:rPr>
        <w:t>.</w:t>
      </w:r>
      <w:proofErr w:type="gramEnd"/>
      <w:r w:rsidR="00C7114A" w:rsidRPr="00C7114A">
        <w:rPr>
          <w:color w:val="FF0000"/>
          <w:sz w:val="28"/>
          <w:szCs w:val="28"/>
        </w:rPr>
        <w:t xml:space="preserve"> </w:t>
      </w:r>
      <w:r w:rsidR="005365FA">
        <w:rPr>
          <w:color w:val="FF0000"/>
          <w:sz w:val="28"/>
          <w:szCs w:val="28"/>
        </w:rPr>
        <w:t xml:space="preserve"> </w:t>
      </w:r>
      <w:r w:rsidR="005365FA" w:rsidRPr="00176920">
        <w:rPr>
          <w:sz w:val="28"/>
          <w:szCs w:val="28"/>
        </w:rPr>
        <w:t>(</w:t>
      </w:r>
      <w:proofErr w:type="gramStart"/>
      <w:r w:rsidR="005365FA" w:rsidRPr="00176920">
        <w:rPr>
          <w:sz w:val="28"/>
          <w:szCs w:val="28"/>
        </w:rPr>
        <w:t>в</w:t>
      </w:r>
      <w:proofErr w:type="gramEnd"/>
      <w:r w:rsidR="005365FA" w:rsidRPr="00176920">
        <w:rPr>
          <w:sz w:val="28"/>
          <w:szCs w:val="28"/>
        </w:rPr>
        <w:t xml:space="preserve">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  <w:r w:rsidR="00C7114A" w:rsidRPr="00706F01">
        <w:rPr>
          <w:color w:val="FF0000"/>
          <w:sz w:val="28"/>
          <w:szCs w:val="28"/>
        </w:rPr>
        <w:t xml:space="preserve"> </w:t>
      </w:r>
      <w:r w:rsidR="005365FA">
        <w:rPr>
          <w:color w:val="FF0000"/>
          <w:sz w:val="28"/>
          <w:szCs w:val="28"/>
        </w:rPr>
        <w:t xml:space="preserve"> </w:t>
      </w:r>
    </w:p>
    <w:p w:rsidR="00097F12" w:rsidRPr="0019300A" w:rsidRDefault="00097F12" w:rsidP="00097F12">
      <w:pPr>
        <w:ind w:firstLine="708"/>
        <w:jc w:val="both"/>
        <w:rPr>
          <w:sz w:val="28"/>
          <w:szCs w:val="28"/>
        </w:rPr>
      </w:pPr>
    </w:p>
    <w:p w:rsidR="00097F12" w:rsidRPr="00C92C46" w:rsidRDefault="00097F12" w:rsidP="00097F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C92C46">
        <w:rPr>
          <w:sz w:val="28"/>
          <w:szCs w:val="28"/>
        </w:rPr>
        <w:t xml:space="preserve">.2. Максимально допустимые сроки предоставления муниципальной услуги при обращении Заявителя не должны превышать 30 дней с момента поступления обращения, в исключенных случаях, а также в случаях направления запроса в другие государственные органы, органы местного самоуправления или иным должностным лицам, </w:t>
      </w:r>
      <w:r>
        <w:rPr>
          <w:sz w:val="28"/>
          <w:szCs w:val="28"/>
        </w:rPr>
        <w:t xml:space="preserve"> начальник отдела</w:t>
      </w:r>
      <w:r w:rsidRPr="00C92C46">
        <w:rPr>
          <w:sz w:val="28"/>
          <w:szCs w:val="28"/>
        </w:rPr>
        <w:t xml:space="preserve"> образования вправе продлить срок рассмотрения обращения Заявителя не более</w:t>
      </w:r>
      <w:proofErr w:type="gramStart"/>
      <w:r w:rsidRPr="00C92C46">
        <w:rPr>
          <w:sz w:val="28"/>
          <w:szCs w:val="28"/>
        </w:rPr>
        <w:t>,</w:t>
      </w:r>
      <w:proofErr w:type="gramEnd"/>
      <w:r w:rsidRPr="00C92C46">
        <w:rPr>
          <w:sz w:val="28"/>
          <w:szCs w:val="28"/>
        </w:rPr>
        <w:t xml:space="preserve"> чем на 30 дней, уведомив Заявителя о продлении срока его рассмотрения. </w:t>
      </w:r>
    </w:p>
    <w:p w:rsidR="00097F12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C92C46">
        <w:rPr>
          <w:sz w:val="28"/>
          <w:szCs w:val="28"/>
        </w:rPr>
        <w:t>.3. </w:t>
      </w:r>
      <w:r>
        <w:rPr>
          <w:sz w:val="28"/>
          <w:szCs w:val="28"/>
        </w:rPr>
        <w:t>Датой обращения заявителя является день поступления обращения в  отдел образования.</w:t>
      </w:r>
    </w:p>
    <w:p w:rsidR="00097F12" w:rsidRPr="00205BFA" w:rsidRDefault="00097F12" w:rsidP="00097F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205BFA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5BFA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97F12" w:rsidRPr="00205BFA" w:rsidRDefault="00097F12" w:rsidP="00097F1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205BFA">
        <w:rPr>
          <w:sz w:val="28"/>
          <w:szCs w:val="28"/>
        </w:rPr>
        <w:t>.1. Для предос</w:t>
      </w:r>
      <w:r>
        <w:rPr>
          <w:sz w:val="28"/>
          <w:szCs w:val="28"/>
        </w:rPr>
        <w:t>тавления муниципальной</w:t>
      </w:r>
      <w:r w:rsidRPr="00205BFA">
        <w:rPr>
          <w:sz w:val="28"/>
          <w:szCs w:val="28"/>
        </w:rPr>
        <w:t xml:space="preserve"> услуги Заявителю необходимо предоставить в </w:t>
      </w:r>
      <w:r>
        <w:rPr>
          <w:sz w:val="28"/>
          <w:szCs w:val="28"/>
        </w:rPr>
        <w:t>отдел образования</w:t>
      </w:r>
      <w:r w:rsidRPr="00205BFA">
        <w:rPr>
          <w:sz w:val="28"/>
          <w:szCs w:val="28"/>
        </w:rPr>
        <w:t xml:space="preserve"> письменное либо устное обращение.</w:t>
      </w:r>
    </w:p>
    <w:p w:rsidR="00097F12" w:rsidRPr="00205BFA" w:rsidRDefault="00097F12" w:rsidP="00097F12">
      <w:pPr>
        <w:shd w:val="clear" w:color="auto" w:fill="FFFFFF"/>
        <w:ind w:right="1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205BFA">
        <w:rPr>
          <w:sz w:val="28"/>
          <w:szCs w:val="28"/>
        </w:rPr>
        <w:t xml:space="preserve">.2. Письменное обращения Заявителей (в том числе переданное </w:t>
      </w:r>
      <w:r w:rsidRPr="00205BFA">
        <w:rPr>
          <w:sz w:val="28"/>
          <w:szCs w:val="28"/>
        </w:rPr>
        <w:br/>
        <w:t>по электронным каналам связи) должно содержать в себе следующую информацию:</w:t>
      </w:r>
    </w:p>
    <w:p w:rsidR="00097F12" w:rsidRPr="00205BFA" w:rsidRDefault="00097F12" w:rsidP="00097F12">
      <w:pPr>
        <w:shd w:val="clear" w:color="auto" w:fill="FFFFFF"/>
        <w:ind w:right="14" w:firstLine="540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для Заявителей – граждан: фамилию, имя, отчество (последнее – </w:t>
      </w:r>
      <w:r w:rsidRPr="00205BFA">
        <w:rPr>
          <w:sz w:val="28"/>
          <w:szCs w:val="28"/>
        </w:rPr>
        <w:br/>
        <w:t xml:space="preserve">при наличии), почтовый либо электронный адрес, по которому должен быть направлен ответ, запрашиваемую информацию в рамках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личную подпись и дату;</w:t>
      </w:r>
    </w:p>
    <w:p w:rsidR="00097F12" w:rsidRPr="00205BFA" w:rsidRDefault="00097F12" w:rsidP="00097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BFA">
        <w:rPr>
          <w:rFonts w:ascii="Times New Roman" w:hAnsi="Times New Roman" w:cs="Times New Roman"/>
          <w:sz w:val="28"/>
          <w:szCs w:val="28"/>
        </w:rPr>
        <w:t xml:space="preserve">для Заявителей – юридических лиц: наименование юридического лица, почтовый либо электронный адрес, по которому должен быть направлен ответ, запрашиваемую информацию в рамках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05BFA">
        <w:rPr>
          <w:rFonts w:ascii="Times New Roman" w:hAnsi="Times New Roman" w:cs="Times New Roman"/>
          <w:sz w:val="28"/>
          <w:szCs w:val="28"/>
        </w:rPr>
        <w:t>услуги, должность, фамилию, имя, отчество, подпись и дату.</w:t>
      </w:r>
    </w:p>
    <w:p w:rsidR="00097F12" w:rsidRPr="00205BFA" w:rsidRDefault="00097F12" w:rsidP="00097F1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Письменное обращение должно быть представлено на русском языке либо иметь надлежащим способом заверенный перевод на русский язык.</w:t>
      </w:r>
    </w:p>
    <w:p w:rsidR="00097F12" w:rsidRPr="00205BFA" w:rsidRDefault="00097F12" w:rsidP="00097F1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205BFA">
        <w:rPr>
          <w:sz w:val="28"/>
          <w:szCs w:val="28"/>
        </w:rPr>
        <w:t xml:space="preserve">.3. При обращении Заявителей в устном порядке, Заявителю необходимо </w:t>
      </w:r>
      <w:proofErr w:type="gramStart"/>
      <w:r w:rsidRPr="00205BFA">
        <w:rPr>
          <w:sz w:val="28"/>
          <w:szCs w:val="28"/>
        </w:rPr>
        <w:t>предоставить документ</w:t>
      </w:r>
      <w:proofErr w:type="gramEnd"/>
      <w:r w:rsidRPr="00205BFA">
        <w:rPr>
          <w:sz w:val="28"/>
          <w:szCs w:val="28"/>
        </w:rPr>
        <w:t>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097F12" w:rsidRPr="00205BFA" w:rsidRDefault="00097F12" w:rsidP="00097F12">
      <w:pPr>
        <w:shd w:val="clear" w:color="auto" w:fill="FFFFFF"/>
        <w:spacing w:before="5"/>
        <w:ind w:left="14" w:firstLine="54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205BFA">
        <w:rPr>
          <w:sz w:val="28"/>
          <w:szCs w:val="28"/>
        </w:rPr>
        <w:t>. Основан</w:t>
      </w:r>
      <w:r>
        <w:rPr>
          <w:sz w:val="28"/>
          <w:szCs w:val="28"/>
        </w:rPr>
        <w:t>ия для отказа в предоставлении муниципальной</w:t>
      </w:r>
      <w:r w:rsidRPr="00205BFA">
        <w:rPr>
          <w:sz w:val="28"/>
          <w:szCs w:val="28"/>
        </w:rPr>
        <w:t xml:space="preserve"> услуги: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1) при письменном обращении (в том числе, переданном </w:t>
      </w:r>
      <w:r w:rsidRPr="00205BFA">
        <w:rPr>
          <w:sz w:val="28"/>
          <w:szCs w:val="28"/>
        </w:rPr>
        <w:br/>
        <w:t>по электронным каналам связи</w:t>
      </w:r>
      <w:r>
        <w:rPr>
          <w:sz w:val="28"/>
          <w:szCs w:val="28"/>
        </w:rPr>
        <w:t>, либо</w:t>
      </w:r>
      <w:r w:rsidRPr="00BF3226">
        <w:t xml:space="preserve"> </w:t>
      </w:r>
      <w:r w:rsidRPr="00BF3226">
        <w:rPr>
          <w:sz w:val="28"/>
          <w:szCs w:val="28"/>
        </w:rPr>
        <w:t>через многофункциональный центр, с использованием информационно-телекоммуникационной сети «Интернет»)</w:t>
      </w:r>
      <w:r w:rsidRPr="00205BFA">
        <w:rPr>
          <w:sz w:val="28"/>
          <w:szCs w:val="28"/>
        </w:rPr>
        <w:t xml:space="preserve"> Заявителя: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lastRenderedPageBreak/>
        <w:t xml:space="preserve">несоответствие письменного обращения требованиям, указанным </w:t>
      </w:r>
      <w:r w:rsidRPr="00205BFA">
        <w:rPr>
          <w:sz w:val="28"/>
          <w:szCs w:val="28"/>
        </w:rPr>
        <w:br/>
        <w:t xml:space="preserve">в пункте </w:t>
      </w:r>
      <w:r>
        <w:rPr>
          <w:sz w:val="28"/>
          <w:szCs w:val="28"/>
        </w:rPr>
        <w:t>2.4</w:t>
      </w:r>
      <w:r w:rsidRPr="00205BFA">
        <w:rPr>
          <w:sz w:val="28"/>
          <w:szCs w:val="28"/>
        </w:rPr>
        <w:t>.2 настоящего Административного регламента;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Специалиста, а также членов его семьи;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 в течение 7 дней с момента поступления обращения (регистрации) в </w:t>
      </w:r>
      <w:r>
        <w:rPr>
          <w:sz w:val="28"/>
          <w:szCs w:val="28"/>
        </w:rPr>
        <w:t>отдел образования</w:t>
      </w:r>
      <w:r w:rsidRPr="00205BFA">
        <w:rPr>
          <w:sz w:val="28"/>
          <w:szCs w:val="28"/>
        </w:rPr>
        <w:t>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в письменном обращении Заявителя содержится запрос информации, которая ему уже направлялась;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запрашиваемая информация содержит персональные данные других граждан;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2) при устном обращении Заявителя:</w:t>
      </w:r>
    </w:p>
    <w:p w:rsidR="00097F12" w:rsidRPr="00205BFA" w:rsidRDefault="00097F12" w:rsidP="00097F12">
      <w:pPr>
        <w:shd w:val="clear" w:color="auto" w:fill="FFFFFF"/>
        <w:ind w:left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несоответствие устного обращения требо</w:t>
      </w:r>
      <w:r>
        <w:rPr>
          <w:sz w:val="28"/>
          <w:szCs w:val="28"/>
        </w:rPr>
        <w:t>ваниям, указанным в пункте  2.5.1.</w:t>
      </w:r>
      <w:r w:rsidRPr="00205BFA">
        <w:rPr>
          <w:sz w:val="28"/>
          <w:szCs w:val="28"/>
        </w:rPr>
        <w:t xml:space="preserve"> настоящего Административного регламента;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нецензурное, либо оскорбительное обращение со Специалистом, угрозы жизни и здоровью и имуществу Специалиста, а также член</w:t>
      </w:r>
      <w:r>
        <w:rPr>
          <w:sz w:val="28"/>
          <w:szCs w:val="28"/>
        </w:rPr>
        <w:t>ов</w:t>
      </w:r>
      <w:r w:rsidRPr="00205BFA">
        <w:rPr>
          <w:sz w:val="28"/>
          <w:szCs w:val="28"/>
        </w:rPr>
        <w:t xml:space="preserve"> его семьи;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запрашиваемая информация содержит персональные данные других граждан;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  <w:r w:rsidRPr="00205BFA">
        <w:rPr>
          <w:sz w:val="28"/>
          <w:szCs w:val="28"/>
        </w:rPr>
        <w:t xml:space="preserve">ответ по существу поставленного в обращении вопроса </w:t>
      </w:r>
      <w:r>
        <w:rPr>
          <w:sz w:val="28"/>
          <w:szCs w:val="28"/>
        </w:rPr>
        <w:t>содержит</w:t>
      </w:r>
      <w:r w:rsidRPr="0020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я, составляющие</w:t>
      </w:r>
      <w:r w:rsidRPr="00205BFA">
        <w:rPr>
          <w:sz w:val="28"/>
          <w:szCs w:val="28"/>
        </w:rPr>
        <w:t xml:space="preserve"> государственную или иную охраняемую законом тайну.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2.5.2</w:t>
      </w:r>
      <w:r w:rsidRPr="00205BFA">
        <w:rPr>
          <w:sz w:val="28"/>
          <w:szCs w:val="28"/>
        </w:rPr>
        <w:t xml:space="preserve">. В случае принятия решения об отказе в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по основаниям, предусмотренном в пункте 2.6 настоящего Административного регламента, Специалист </w:t>
      </w:r>
      <w:r>
        <w:rPr>
          <w:sz w:val="28"/>
          <w:szCs w:val="28"/>
        </w:rPr>
        <w:t xml:space="preserve">письменно </w:t>
      </w:r>
      <w:r w:rsidRPr="00205BFA">
        <w:rPr>
          <w:sz w:val="28"/>
          <w:szCs w:val="28"/>
        </w:rPr>
        <w:t>уведомляет об этом Заявителя с объяснением причин отказа.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2.5.3</w:t>
      </w:r>
      <w:r w:rsidRPr="00205BFA">
        <w:rPr>
          <w:sz w:val="28"/>
          <w:szCs w:val="28"/>
        </w:rPr>
        <w:t xml:space="preserve">. В случае если причины, по которым было отказано </w:t>
      </w:r>
      <w:r w:rsidRPr="00205BFA">
        <w:rPr>
          <w:sz w:val="28"/>
          <w:szCs w:val="28"/>
        </w:rPr>
        <w:br/>
        <w:t xml:space="preserve">в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в последующем были устранены, Заявитель вправе вновь направить обращение для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205BFA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Муниципальная</w:t>
      </w:r>
      <w:r w:rsidRPr="00205BFA">
        <w:rPr>
          <w:sz w:val="28"/>
          <w:szCs w:val="28"/>
        </w:rPr>
        <w:t xml:space="preserve"> услуга предоставляется бесплатно.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205BFA">
        <w:rPr>
          <w:sz w:val="28"/>
          <w:szCs w:val="28"/>
        </w:rPr>
        <w:t>. Прием обращений Заявителя Специалистами ведется без предварительной записи в порядке живой очереди.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Максимальный срок ожидания в очереди не превышает 30 минут.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2.8</w:t>
      </w:r>
      <w:r w:rsidRPr="00205BFA">
        <w:rPr>
          <w:sz w:val="28"/>
          <w:szCs w:val="28"/>
        </w:rPr>
        <w:t xml:space="preserve">. </w:t>
      </w:r>
      <w:r w:rsidRPr="00205BFA">
        <w:rPr>
          <w:rFonts w:eastAsia="Calibri"/>
          <w:sz w:val="28"/>
          <w:szCs w:val="28"/>
          <w:lang w:eastAsia="en-US"/>
        </w:rPr>
        <w:t>При ответах на телефонные звонки и устные обращения Специалисты подробно и в вежливой форме информируют обратившихся по интересующим их вопросам.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rFonts w:eastAsia="Calibri"/>
          <w:sz w:val="28"/>
          <w:szCs w:val="28"/>
          <w:lang w:eastAsia="en-US"/>
        </w:rPr>
        <w:t>Ответ на телефонный звонок должен содержать информацию</w:t>
      </w:r>
      <w:r w:rsidRPr="00205BFA">
        <w:rPr>
          <w:rFonts w:eastAsia="Calibri"/>
          <w:sz w:val="28"/>
          <w:szCs w:val="28"/>
          <w:lang w:eastAsia="en-US"/>
        </w:rPr>
        <w:br/>
        <w:t>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rFonts w:eastAsia="Calibri"/>
          <w:sz w:val="28"/>
          <w:szCs w:val="28"/>
          <w:lang w:eastAsia="en-US"/>
        </w:rPr>
        <w:lastRenderedPageBreak/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205BFA">
        <w:rPr>
          <w:sz w:val="28"/>
          <w:szCs w:val="28"/>
        </w:rPr>
        <w:t xml:space="preserve">. </w:t>
      </w:r>
      <w:r w:rsidRPr="00205BFA">
        <w:rPr>
          <w:rFonts w:eastAsia="Calibri"/>
          <w:sz w:val="28"/>
          <w:szCs w:val="28"/>
          <w:lang w:eastAsia="en-US"/>
        </w:rPr>
        <w:t xml:space="preserve">Специалисты, осуществляющие прием и консультирование (лично </w:t>
      </w:r>
      <w:r w:rsidRPr="00205BFA">
        <w:rPr>
          <w:rFonts w:eastAsia="Calibri"/>
          <w:sz w:val="28"/>
          <w:szCs w:val="28"/>
          <w:lang w:eastAsia="en-US"/>
        </w:rPr>
        <w:br/>
        <w:t>или по телефону) обязаны относиться к обратившемуся Заявителю корректно</w:t>
      </w:r>
      <w:r w:rsidRPr="00205BFA">
        <w:rPr>
          <w:rFonts w:eastAsia="Calibri"/>
          <w:sz w:val="28"/>
          <w:szCs w:val="28"/>
          <w:lang w:eastAsia="en-US"/>
        </w:rPr>
        <w:br/>
        <w:t>и внимательно, не унижая его чести и достоинства.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10</w:t>
      </w:r>
      <w:r w:rsidRPr="00205BFA">
        <w:rPr>
          <w:rFonts w:eastAsia="Calibri"/>
          <w:sz w:val="28"/>
          <w:szCs w:val="28"/>
          <w:lang w:eastAsia="en-US"/>
        </w:rPr>
        <w:t xml:space="preserve">. Прием и регистрация письменного обращения Заявителя осуществляется должностным лицом </w:t>
      </w:r>
      <w:r>
        <w:rPr>
          <w:rFonts w:eastAsia="Calibri"/>
          <w:sz w:val="28"/>
          <w:szCs w:val="28"/>
          <w:lang w:eastAsia="en-US"/>
        </w:rPr>
        <w:t xml:space="preserve"> отдела образования</w:t>
      </w:r>
      <w:r w:rsidRPr="00205BFA">
        <w:rPr>
          <w:rFonts w:eastAsia="Calibri"/>
          <w:sz w:val="28"/>
          <w:szCs w:val="28"/>
          <w:lang w:eastAsia="en-US"/>
        </w:rPr>
        <w:t xml:space="preserve">, ответственным за прием и регистрацию документов. Максимальный срок регистрации письменного обращения не должен превышать 3 дней с момента поступления обращения в </w:t>
      </w:r>
      <w:r>
        <w:rPr>
          <w:rFonts w:eastAsia="Calibri"/>
          <w:sz w:val="28"/>
          <w:szCs w:val="28"/>
          <w:lang w:eastAsia="en-US"/>
        </w:rPr>
        <w:t>отдел образования</w:t>
      </w:r>
      <w:r w:rsidRPr="00205BFA">
        <w:rPr>
          <w:rFonts w:eastAsia="Calibri"/>
          <w:sz w:val="28"/>
          <w:szCs w:val="28"/>
          <w:lang w:eastAsia="en-US"/>
        </w:rPr>
        <w:t>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rFonts w:eastAsia="Calibri"/>
          <w:sz w:val="28"/>
          <w:szCs w:val="28"/>
          <w:lang w:eastAsia="en-US"/>
        </w:rPr>
        <w:t>2.1</w:t>
      </w:r>
      <w:r>
        <w:rPr>
          <w:rFonts w:eastAsia="Calibri"/>
          <w:sz w:val="28"/>
          <w:szCs w:val="28"/>
          <w:lang w:eastAsia="en-US"/>
        </w:rPr>
        <w:t>1</w:t>
      </w:r>
      <w:r w:rsidRPr="00205BFA">
        <w:rPr>
          <w:rFonts w:eastAsia="Calibri"/>
          <w:sz w:val="28"/>
          <w:szCs w:val="28"/>
          <w:lang w:eastAsia="en-US"/>
        </w:rPr>
        <w:t xml:space="preserve">. Требования к помещениям, в которых предоставляются </w:t>
      </w:r>
      <w:r>
        <w:rPr>
          <w:rFonts w:eastAsia="Calibri"/>
          <w:sz w:val="28"/>
          <w:szCs w:val="28"/>
          <w:lang w:eastAsia="en-US"/>
        </w:rPr>
        <w:t xml:space="preserve">муниципальная </w:t>
      </w:r>
      <w:r w:rsidRPr="00205BFA">
        <w:rPr>
          <w:rFonts w:eastAsia="Calibri"/>
          <w:sz w:val="28"/>
          <w:szCs w:val="28"/>
          <w:lang w:eastAsia="en-US"/>
        </w:rPr>
        <w:t>услуг</w:t>
      </w:r>
      <w:r>
        <w:rPr>
          <w:rFonts w:eastAsia="Calibri"/>
          <w:sz w:val="28"/>
          <w:szCs w:val="28"/>
          <w:lang w:eastAsia="en-US"/>
        </w:rPr>
        <w:t>а</w:t>
      </w:r>
      <w:r w:rsidRPr="00205BFA">
        <w:rPr>
          <w:rFonts w:eastAsia="Calibri"/>
          <w:sz w:val="28"/>
          <w:szCs w:val="28"/>
          <w:lang w:eastAsia="en-US"/>
        </w:rPr>
        <w:t>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205BFA">
        <w:rPr>
          <w:sz w:val="28"/>
          <w:szCs w:val="28"/>
        </w:rPr>
        <w:t xml:space="preserve">.1. Место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включает в себя места для ожидания, приема Заявителей, которые оборудованы стульями (креслами) и столами, и обеспечиваются писчей бумагой и письменными принадлежностями (для записи информации).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205BFA">
        <w:rPr>
          <w:sz w:val="28"/>
          <w:szCs w:val="28"/>
        </w:rPr>
        <w:t>.2. Рабочее место Специалиста в помещении для приема Заявителей оборудовано персональным компьютером с обеспеченным доступом</w:t>
      </w:r>
      <w:r w:rsidRPr="00205BFA">
        <w:rPr>
          <w:sz w:val="28"/>
          <w:szCs w:val="28"/>
        </w:rPr>
        <w:br/>
        <w:t>к электронным справочно-правовым системам.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205BFA">
        <w:rPr>
          <w:sz w:val="28"/>
          <w:szCs w:val="28"/>
        </w:rPr>
        <w:t xml:space="preserve">.3. В 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205BFA">
        <w:rPr>
          <w:sz w:val="28"/>
          <w:szCs w:val="28"/>
        </w:rPr>
        <w:t xml:space="preserve">.4. В местах предоставления </w:t>
      </w:r>
      <w:r>
        <w:rPr>
          <w:sz w:val="28"/>
          <w:szCs w:val="28"/>
        </w:rPr>
        <w:t xml:space="preserve">муниципальной </w:t>
      </w:r>
      <w:r w:rsidRPr="00205BFA">
        <w:rPr>
          <w:sz w:val="28"/>
          <w:szCs w:val="28"/>
        </w:rPr>
        <w:t>услуги на видном месте размещаются схемы расположения средств пожаротушения и путей эвакуации посетителей и Специалистов.</w:t>
      </w:r>
    </w:p>
    <w:p w:rsidR="00097F12" w:rsidRPr="00BF1C53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Места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оборудуются средствами пожаротушения и оповещения о возникновении чрезвычайной ситуации.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205BFA">
        <w:rPr>
          <w:sz w:val="28"/>
          <w:szCs w:val="28"/>
        </w:rPr>
        <w:t xml:space="preserve">. Показателями доступности и качества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являются: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205BFA">
        <w:rPr>
          <w:sz w:val="28"/>
          <w:szCs w:val="28"/>
        </w:rPr>
        <w:t xml:space="preserve">.1. Своевременность и оперативность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205BFA">
        <w:rPr>
          <w:sz w:val="28"/>
          <w:szCs w:val="28"/>
        </w:rPr>
        <w:t xml:space="preserve">.2. Качество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услуги: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- показатели точности обработки данных Специалистами;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- правильность оформления документов Специалистами;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- качество процесса обслуживания Заявителей;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205BFA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Pr="00205BFA">
        <w:rPr>
          <w:sz w:val="28"/>
          <w:szCs w:val="28"/>
        </w:rPr>
        <w:t xml:space="preserve"> Доступность </w:t>
      </w:r>
      <w:r>
        <w:rPr>
          <w:sz w:val="28"/>
          <w:szCs w:val="28"/>
        </w:rPr>
        <w:t xml:space="preserve">муниципальной </w:t>
      </w:r>
      <w:r w:rsidRPr="00205BFA">
        <w:rPr>
          <w:sz w:val="28"/>
          <w:szCs w:val="28"/>
        </w:rPr>
        <w:t>услуги: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- простота и рациональность процесса предоставления </w:t>
      </w:r>
      <w:r>
        <w:rPr>
          <w:sz w:val="28"/>
          <w:szCs w:val="28"/>
        </w:rPr>
        <w:t xml:space="preserve">муниципальной </w:t>
      </w:r>
      <w:r w:rsidRPr="00205BFA">
        <w:rPr>
          <w:sz w:val="28"/>
          <w:szCs w:val="28"/>
        </w:rPr>
        <w:t>услуги;</w:t>
      </w:r>
    </w:p>
    <w:p w:rsidR="00097F12" w:rsidRPr="00205BFA" w:rsidRDefault="00097F12" w:rsidP="00097F12">
      <w:pPr>
        <w:shd w:val="clear" w:color="auto" w:fill="FFFFFF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- ясность и качество информации о порядке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услуги;</w:t>
      </w:r>
    </w:p>
    <w:p w:rsidR="00097F12" w:rsidRDefault="00097F12" w:rsidP="00097F12">
      <w:pPr>
        <w:ind w:firstLine="70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- количество и у</w:t>
      </w:r>
      <w:r>
        <w:rPr>
          <w:sz w:val="28"/>
          <w:szCs w:val="28"/>
        </w:rPr>
        <w:t>даленность мест предоставления муниципальной услуги.</w:t>
      </w:r>
    </w:p>
    <w:p w:rsidR="00097F12" w:rsidRDefault="00097F12" w:rsidP="00097F12">
      <w:pPr>
        <w:ind w:firstLine="708"/>
        <w:jc w:val="both"/>
        <w:rPr>
          <w:sz w:val="28"/>
          <w:szCs w:val="28"/>
        </w:rPr>
      </w:pPr>
    </w:p>
    <w:p w:rsidR="00097F12" w:rsidRPr="0019300A" w:rsidRDefault="00097F12" w:rsidP="00097F12">
      <w:pPr>
        <w:shd w:val="clear" w:color="auto" w:fill="FFFFFF"/>
        <w:ind w:left="70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19300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097F12" w:rsidRPr="0019300A" w:rsidRDefault="00097F12" w:rsidP="00097F12">
      <w:pPr>
        <w:shd w:val="clear" w:color="auto" w:fill="FFFFFF"/>
        <w:ind w:firstLine="539"/>
        <w:jc w:val="center"/>
        <w:rPr>
          <w:sz w:val="28"/>
          <w:szCs w:val="28"/>
        </w:rPr>
      </w:pPr>
    </w:p>
    <w:p w:rsidR="00097F12" w:rsidRPr="0019300A" w:rsidRDefault="00097F12" w:rsidP="00097F12">
      <w:pPr>
        <w:ind w:firstLine="708"/>
        <w:jc w:val="both"/>
        <w:rPr>
          <w:sz w:val="28"/>
          <w:szCs w:val="28"/>
        </w:rPr>
      </w:pPr>
      <w:r w:rsidRPr="0019300A">
        <w:rPr>
          <w:sz w:val="28"/>
          <w:szCs w:val="28"/>
        </w:rPr>
        <w:t xml:space="preserve">3.1. Предоставление </w:t>
      </w:r>
      <w:r>
        <w:rPr>
          <w:sz w:val="28"/>
          <w:szCs w:val="28"/>
        </w:rPr>
        <w:t xml:space="preserve"> отделом образования </w:t>
      </w:r>
      <w:r w:rsidRPr="0019300A">
        <w:rPr>
          <w:sz w:val="28"/>
          <w:szCs w:val="28"/>
        </w:rPr>
        <w:t>муниципальной услуги включает в себя выполнение следующих административных процедур:</w:t>
      </w:r>
    </w:p>
    <w:p w:rsidR="00097F12" w:rsidRPr="00205BFA" w:rsidRDefault="00097F12" w:rsidP="00097F12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 xml:space="preserve">прием обращения от Заявителя (пункт 3.5. настоящего Административного регламента); </w:t>
      </w:r>
    </w:p>
    <w:p w:rsidR="00097F12" w:rsidRPr="00205BFA" w:rsidRDefault="00097F12" w:rsidP="00097F12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рассмотрение обращения Заявителя (пункт 3.6. настоящего Административного регламента);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сбор, анализ, обобщение информации Специалистом (пункт 3.7. настоящего Административного регламента);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направление Заявителю ответа на письменное обращение, либо выдача информационных (справочных) материалов (при личном обращении) </w:t>
      </w:r>
      <w:r w:rsidRPr="00205BFA">
        <w:rPr>
          <w:sz w:val="28"/>
          <w:szCs w:val="28"/>
        </w:rPr>
        <w:br/>
        <w:t>(пункт 3.8. настоящего Административного регламента).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3.2. Ответственными за предоставление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являются </w:t>
      </w:r>
      <w:r>
        <w:rPr>
          <w:sz w:val="28"/>
          <w:szCs w:val="28"/>
        </w:rPr>
        <w:t>специалисты  отдела образования.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3.3. Блок-схема последовательности действий (административных процедур) при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приведена в приложении к настоящему Административному регламенту.</w:t>
      </w:r>
    </w:p>
    <w:p w:rsidR="00097F12" w:rsidRPr="00205BFA" w:rsidRDefault="00097F12" w:rsidP="00097F12">
      <w:pPr>
        <w:shd w:val="clear" w:color="auto" w:fill="FFFFFF"/>
        <w:ind w:firstLine="54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3.4. Сроки прохождения отдельных административных процедур: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прием обращения от Заявителя – не более 3 дней с момента поступления обращения в </w:t>
      </w:r>
      <w:r>
        <w:rPr>
          <w:sz w:val="28"/>
          <w:szCs w:val="28"/>
        </w:rPr>
        <w:t>отдел образования</w:t>
      </w:r>
      <w:r w:rsidRPr="00205BFA">
        <w:rPr>
          <w:sz w:val="28"/>
          <w:szCs w:val="28"/>
        </w:rPr>
        <w:t>;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рассмотрение обращения – не более 3 дней с момента нанесения </w:t>
      </w:r>
      <w:r>
        <w:rPr>
          <w:sz w:val="28"/>
          <w:szCs w:val="28"/>
        </w:rPr>
        <w:t xml:space="preserve">резолюции (поручения)  начальником отдела образования </w:t>
      </w:r>
      <w:r w:rsidRPr="00205BFA">
        <w:rPr>
          <w:sz w:val="28"/>
          <w:szCs w:val="28"/>
        </w:rPr>
        <w:t>(при письменном обращении Заявителя), либо с момента приема Заявителя Специалистом лично (при устном обращении Заявителя);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сбор, анализ, обобщение информации Специалистом – не более 19 дней, </w:t>
      </w:r>
      <w:r w:rsidRPr="00205BFA">
        <w:rPr>
          <w:sz w:val="28"/>
          <w:szCs w:val="28"/>
        </w:rPr>
        <w:br/>
        <w:t xml:space="preserve">за исключением </w:t>
      </w:r>
      <w:proofErr w:type="gramStart"/>
      <w:r w:rsidRPr="00205BFA">
        <w:rPr>
          <w:sz w:val="28"/>
          <w:szCs w:val="28"/>
        </w:rPr>
        <w:t>случаев продления сроков рассмотрения обращения</w:t>
      </w:r>
      <w:proofErr w:type="gramEnd"/>
      <w:r w:rsidRPr="00205BFA">
        <w:rPr>
          <w:sz w:val="28"/>
          <w:szCs w:val="28"/>
        </w:rPr>
        <w:t xml:space="preserve"> Заявителя, предусмотренных пунктом 2.4.2 настоящего Административного регламента;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направление Заявителю ответа на письменное обращение, выдача информационных (справочных) материалов (при личном обращении), размещение информационных материалов на официальном сайте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 xml:space="preserve"> – не более 5 дней с момента согласования ответа Заявителю </w:t>
      </w:r>
      <w:r>
        <w:rPr>
          <w:sz w:val="28"/>
          <w:szCs w:val="28"/>
        </w:rPr>
        <w:t xml:space="preserve"> начальником отдела  образованием</w:t>
      </w:r>
      <w:r w:rsidRPr="00205BFA">
        <w:rPr>
          <w:sz w:val="28"/>
          <w:szCs w:val="28"/>
        </w:rPr>
        <w:t>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3.5. Прием обращения от Заявителя.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3.5.1. Основанием для начала административного действия по приему обращения от Заявителя, является представление Заявителем обращения </w:t>
      </w:r>
      <w:r w:rsidRPr="00205BFA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 отдел образования</w:t>
      </w:r>
      <w:r w:rsidRPr="00205BFA">
        <w:rPr>
          <w:sz w:val="28"/>
          <w:szCs w:val="28"/>
        </w:rPr>
        <w:t>: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непосредственно при личном обращении в </w:t>
      </w:r>
      <w:r>
        <w:rPr>
          <w:sz w:val="28"/>
          <w:szCs w:val="28"/>
        </w:rPr>
        <w:t>отдел образования</w:t>
      </w:r>
      <w:r>
        <w:rPr>
          <w:sz w:val="28"/>
          <w:szCs w:val="28"/>
        </w:rPr>
        <w:br/>
        <w:t>(</w:t>
      </w:r>
      <w:r w:rsidRPr="00205BFA">
        <w:rPr>
          <w:sz w:val="28"/>
          <w:szCs w:val="28"/>
        </w:rPr>
        <w:t>устное обращение Заявителя);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lastRenderedPageBreak/>
        <w:t>с использованием средств почтовой связи (письменное обращение Заявителя);</w:t>
      </w:r>
    </w:p>
    <w:p w:rsidR="00097F12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посредством передачи обращения через электронные каналы связи (письменное обращение Заявителя)</w:t>
      </w:r>
      <w:r>
        <w:rPr>
          <w:sz w:val="28"/>
          <w:szCs w:val="28"/>
        </w:rPr>
        <w:t>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региональный портал государственных и муниципальных услуг </w:t>
      </w:r>
      <w:hyperlink w:history="1">
        <w:r w:rsidRPr="008E1C85">
          <w:rPr>
            <w:rStyle w:val="a4"/>
            <w:sz w:val="28"/>
            <w:szCs w:val="28"/>
          </w:rPr>
          <w:t>http:// www.gosuslugi.ru/</w:t>
        </w:r>
      </w:hyperlink>
    </w:p>
    <w:p w:rsidR="00097F12" w:rsidRPr="00205BFA" w:rsidRDefault="00097F12" w:rsidP="00097F1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3.5.2. При поступлении письменного обращения от Заявителя должностное лицо </w:t>
      </w:r>
      <w:r>
        <w:rPr>
          <w:sz w:val="28"/>
          <w:szCs w:val="28"/>
        </w:rPr>
        <w:t>отдела образования</w:t>
      </w:r>
      <w:r w:rsidRPr="00205BFA">
        <w:rPr>
          <w:sz w:val="28"/>
          <w:szCs w:val="28"/>
        </w:rPr>
        <w:t>, ответственное за прием и регистрацию документов ставит отметку о получении и дату приема письменного обращения от Заявителя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и направляет зарегистрированное обращение Заявителя для нанесения резолюции (поручения) </w:t>
      </w:r>
      <w:r>
        <w:rPr>
          <w:sz w:val="28"/>
          <w:szCs w:val="28"/>
        </w:rPr>
        <w:t>руководителю  отдела образования</w:t>
      </w:r>
      <w:r w:rsidRPr="00205BFA">
        <w:rPr>
          <w:sz w:val="28"/>
          <w:szCs w:val="28"/>
        </w:rPr>
        <w:t xml:space="preserve"> в соответствии с установленным в </w:t>
      </w:r>
      <w:r>
        <w:rPr>
          <w:sz w:val="28"/>
          <w:szCs w:val="28"/>
        </w:rPr>
        <w:t xml:space="preserve"> отделе образования </w:t>
      </w:r>
      <w:r w:rsidRPr="00205BFA">
        <w:rPr>
          <w:sz w:val="28"/>
          <w:szCs w:val="28"/>
        </w:rPr>
        <w:t>распределением обязанностей</w:t>
      </w:r>
      <w:r>
        <w:rPr>
          <w:sz w:val="28"/>
          <w:szCs w:val="28"/>
        </w:rPr>
        <w:t>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 устном обращении Заявителя в </w:t>
      </w:r>
      <w:r>
        <w:rPr>
          <w:sz w:val="28"/>
          <w:szCs w:val="28"/>
        </w:rPr>
        <w:t>отдел образования</w:t>
      </w:r>
      <w:r w:rsidRPr="00205BFA">
        <w:rPr>
          <w:sz w:val="28"/>
          <w:szCs w:val="28"/>
        </w:rPr>
        <w:t>, Специалист принимает Заявителя лично.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3.5.3. Срок исполнения данной административной процедуры составляет </w:t>
      </w:r>
      <w:r w:rsidRPr="00205BFA">
        <w:rPr>
          <w:sz w:val="28"/>
          <w:szCs w:val="28"/>
        </w:rPr>
        <w:br/>
        <w:t>не более трех дней.</w:t>
      </w:r>
    </w:p>
    <w:p w:rsidR="00097F12" w:rsidRPr="00205BFA" w:rsidRDefault="00097F12" w:rsidP="00097F12">
      <w:pPr>
        <w:shd w:val="clear" w:color="auto" w:fill="FFFFFF"/>
        <w:spacing w:before="29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3.5.4. Результатом исполнения административной процедуры </w:t>
      </w:r>
      <w:r w:rsidRPr="00205BFA">
        <w:rPr>
          <w:sz w:val="28"/>
          <w:szCs w:val="28"/>
        </w:rPr>
        <w:br/>
        <w:t>при письменном обращении Заявителя, является регистрация обращения.</w:t>
      </w:r>
    </w:p>
    <w:p w:rsidR="00097F12" w:rsidRDefault="00097F12" w:rsidP="00097F12">
      <w:pPr>
        <w:ind w:firstLine="708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Результатом исполнения административной процедуры при устном обращении Заявителя является личный прием Заявителя Специалистом</w:t>
      </w:r>
      <w:r>
        <w:rPr>
          <w:sz w:val="28"/>
          <w:szCs w:val="28"/>
        </w:rPr>
        <w:t>.</w:t>
      </w:r>
      <w:r w:rsidRPr="0019300A">
        <w:rPr>
          <w:sz w:val="28"/>
          <w:szCs w:val="28"/>
        </w:rPr>
        <w:t xml:space="preserve"> </w:t>
      </w:r>
    </w:p>
    <w:p w:rsidR="00097F12" w:rsidRPr="00205BFA" w:rsidRDefault="00097F12" w:rsidP="00097F1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3.6. Рассмотрение обращения Заявителя. </w:t>
      </w:r>
    </w:p>
    <w:p w:rsidR="00097F12" w:rsidRPr="00205BFA" w:rsidRDefault="00097F12" w:rsidP="00097F1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3.6.1. Основанием для начала исполнения данной административной процедуры является получение Специалистом письменного обращения Заявителя с указаниями по исполнению (резолюцией) соответствующего руководителя (при письменном обращении Заявителя) либо личный прием Заявителя Специалистом (при устном обращении Заявителя).</w:t>
      </w:r>
    </w:p>
    <w:p w:rsidR="00097F12" w:rsidRPr="00205BFA" w:rsidRDefault="00097F12" w:rsidP="00097F12">
      <w:pPr>
        <w:shd w:val="clear" w:color="auto" w:fill="FFFFFF"/>
        <w:spacing w:before="29"/>
        <w:ind w:firstLine="540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3.6.2. В рамках исполнения административной процедуры Специалист проверяет обращение на предмет соответствия требованиям, указанным </w:t>
      </w:r>
      <w:r w:rsidRPr="00205BFA">
        <w:rPr>
          <w:sz w:val="28"/>
          <w:szCs w:val="28"/>
        </w:rPr>
        <w:br/>
        <w:t xml:space="preserve">в пункте 2.6 настоящего Административного регламента. 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3.6.3. В случае наличия оснований, предусмотренных пунктом 2.6 настоящего Административного регламента, Специалист письменно либо устно уведомляет Заявителя об отказе в предоставлении </w:t>
      </w:r>
      <w:r>
        <w:rPr>
          <w:sz w:val="28"/>
          <w:szCs w:val="28"/>
        </w:rPr>
        <w:t xml:space="preserve">муниципальной услуги, </w:t>
      </w:r>
      <w:r w:rsidRPr="00205BFA">
        <w:rPr>
          <w:sz w:val="28"/>
          <w:szCs w:val="28"/>
        </w:rPr>
        <w:t xml:space="preserve">а также разъясняет причины отказа и предлагает принять меры </w:t>
      </w:r>
      <w:r w:rsidRPr="00205BFA">
        <w:rPr>
          <w:sz w:val="28"/>
          <w:szCs w:val="28"/>
        </w:rPr>
        <w:br/>
        <w:t>по их устранению.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3.6.4. В случае отсутствия причин для отказа в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услуги, изложенных в пункте 2.6 настоящего Административного регламента, Специалист переходит к исполнению следующей административной процедуры.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3.6.5. Срок исполнения данной административной процедуры составляет не более трех дней. 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3.7. Сбор, анализ, обобщение информации Специалистом.</w:t>
      </w:r>
    </w:p>
    <w:p w:rsidR="00097F12" w:rsidRPr="00205BFA" w:rsidRDefault="00097F12" w:rsidP="00097F12">
      <w:pPr>
        <w:shd w:val="clear" w:color="auto" w:fill="FFFFFF"/>
        <w:spacing w:before="29"/>
        <w:ind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3.7.1. Специалист проводит сбор, анализ, обобщение информации </w:t>
      </w:r>
      <w:r w:rsidRPr="00205BFA">
        <w:rPr>
          <w:sz w:val="28"/>
          <w:szCs w:val="28"/>
        </w:rPr>
        <w:br/>
        <w:t xml:space="preserve">по вопросам, указанным в обращении, после чего готовит письменный ответ Заявителю (при письменном обращении Заявителя) либо готовит </w:t>
      </w:r>
      <w:r w:rsidRPr="00205BFA">
        <w:rPr>
          <w:sz w:val="28"/>
          <w:szCs w:val="28"/>
        </w:rPr>
        <w:lastRenderedPageBreak/>
        <w:t>информационные или справочные материалы для Заявителя (при устном обращении Заявителя).</w:t>
      </w:r>
    </w:p>
    <w:p w:rsidR="00097F12" w:rsidRPr="00205BFA" w:rsidRDefault="00097F12" w:rsidP="00097F12">
      <w:pPr>
        <w:shd w:val="clear" w:color="auto" w:fill="FFFFFF"/>
        <w:spacing w:before="5" w:line="274" w:lineRule="exact"/>
        <w:ind w:left="24" w:right="5" w:firstLine="538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3.7.2. Срок исполнения данной административной процедуры составляет </w:t>
      </w:r>
      <w:r w:rsidRPr="00205BFA">
        <w:rPr>
          <w:sz w:val="28"/>
          <w:szCs w:val="28"/>
        </w:rPr>
        <w:br/>
        <w:t xml:space="preserve">не более девятнадцати дней. </w:t>
      </w:r>
    </w:p>
    <w:p w:rsidR="00097F12" w:rsidRPr="00205BFA" w:rsidRDefault="00097F12" w:rsidP="00097F1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3.8. Направление Заявителю ответа на письменное обращение, либо выдача информационных (справочных) материалов (при личном обращении).</w:t>
      </w:r>
    </w:p>
    <w:p w:rsidR="00097F12" w:rsidRPr="00205BFA" w:rsidRDefault="00097F12" w:rsidP="00097F1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3.8.1. По окончании подготовки информации, Специалист передает подготовленный ответ для его подписания </w:t>
      </w:r>
      <w:r>
        <w:rPr>
          <w:sz w:val="28"/>
          <w:szCs w:val="28"/>
        </w:rPr>
        <w:t xml:space="preserve"> начальник образования</w:t>
      </w:r>
      <w:r w:rsidRPr="00205BFA">
        <w:rPr>
          <w:sz w:val="28"/>
          <w:szCs w:val="28"/>
        </w:rPr>
        <w:t xml:space="preserve"> (при письменном обращении).</w:t>
      </w:r>
    </w:p>
    <w:p w:rsidR="00097F12" w:rsidRPr="00205BFA" w:rsidRDefault="00097F12" w:rsidP="00097F1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3.8.2. Подписанный ответ регистрируется и направляется Заявителю </w:t>
      </w:r>
      <w:r w:rsidRPr="00205BFA">
        <w:rPr>
          <w:sz w:val="28"/>
          <w:szCs w:val="28"/>
        </w:rPr>
        <w:br/>
        <w:t xml:space="preserve">(при письменном обращении Заявителя), либо </w:t>
      </w:r>
      <w:r>
        <w:rPr>
          <w:sz w:val="28"/>
          <w:szCs w:val="28"/>
        </w:rPr>
        <w:t xml:space="preserve">Специалист </w:t>
      </w:r>
      <w:r w:rsidRPr="00205BFA">
        <w:rPr>
          <w:sz w:val="28"/>
          <w:szCs w:val="28"/>
        </w:rPr>
        <w:t>предоставляет информационные (справочные) материалы лично Заявителю (при устном обращении Заявителя).</w:t>
      </w:r>
    </w:p>
    <w:p w:rsidR="00097F12" w:rsidRPr="00205BFA" w:rsidRDefault="00097F12" w:rsidP="00097F12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3.8.3. Срок исполнения данной административной процедуры составляет не более пяти дней.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 Порядок информирования о правилах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услуги.</w:t>
      </w:r>
    </w:p>
    <w:p w:rsidR="00097F12" w:rsidRPr="00205BFA" w:rsidRDefault="00097F12" w:rsidP="00097F12">
      <w:pPr>
        <w:pStyle w:val="p4"/>
        <w:spacing w:line="240" w:lineRule="auto"/>
        <w:ind w:left="0" w:firstLine="567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3.9.1. Информа</w:t>
      </w:r>
      <w:r>
        <w:rPr>
          <w:sz w:val="28"/>
          <w:szCs w:val="28"/>
          <w:lang w:val="ru-RU"/>
        </w:rPr>
        <w:t>ция по вопросам предоставления муниципальной</w:t>
      </w:r>
      <w:r w:rsidRPr="00205BFA">
        <w:rPr>
          <w:sz w:val="28"/>
          <w:szCs w:val="28"/>
          <w:lang w:val="ru-RU"/>
        </w:rPr>
        <w:t xml:space="preserve"> услуги предоставляется Заявителям: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 сайте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на информационных стендах </w:t>
      </w:r>
      <w:r>
        <w:rPr>
          <w:sz w:val="28"/>
          <w:szCs w:val="28"/>
        </w:rPr>
        <w:t xml:space="preserve"> отдела образования</w:t>
      </w:r>
      <w:r w:rsidRPr="00205BFA">
        <w:rPr>
          <w:sz w:val="28"/>
          <w:szCs w:val="28"/>
        </w:rPr>
        <w:t>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по телефонам, указанным в пункте 3.9.6 настоящего Административного регламента;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при личном обращении Заявителя в </w:t>
      </w:r>
      <w:r>
        <w:rPr>
          <w:sz w:val="28"/>
          <w:szCs w:val="28"/>
        </w:rPr>
        <w:t xml:space="preserve"> отдел образования</w:t>
      </w:r>
      <w:r w:rsidRPr="00205BFA">
        <w:rPr>
          <w:sz w:val="28"/>
          <w:szCs w:val="28"/>
        </w:rPr>
        <w:t>;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в письменном виде (в ответ на письменное обращение или обращение, поступившее по электронным каналам связи).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.2. Почтовый адрес </w:t>
      </w:r>
      <w:r>
        <w:rPr>
          <w:sz w:val="28"/>
          <w:szCs w:val="28"/>
        </w:rPr>
        <w:t xml:space="preserve"> отдела</w:t>
      </w:r>
      <w:r w:rsidRPr="0019300A">
        <w:rPr>
          <w:sz w:val="28"/>
          <w:szCs w:val="28"/>
        </w:rPr>
        <w:t xml:space="preserve"> образования:</w:t>
      </w:r>
    </w:p>
    <w:p w:rsidR="00097F12" w:rsidRDefault="00097F12" w:rsidP="00097F1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662110</w:t>
      </w:r>
      <w:r w:rsidRPr="00322D29">
        <w:rPr>
          <w:sz w:val="28"/>
          <w:szCs w:val="28"/>
        </w:rPr>
        <w:t xml:space="preserve">, Красноярский </w:t>
      </w:r>
      <w:r>
        <w:rPr>
          <w:sz w:val="28"/>
          <w:szCs w:val="28"/>
        </w:rPr>
        <w:t>край, с. Большой Улуй,  пер. Школьный, д. 3.</w:t>
      </w:r>
    </w:p>
    <w:p w:rsidR="00097F12" w:rsidRPr="0019300A" w:rsidRDefault="00097F12" w:rsidP="00097F12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.3. Фактический адрес </w:t>
      </w:r>
      <w:r>
        <w:rPr>
          <w:sz w:val="28"/>
          <w:szCs w:val="28"/>
        </w:rPr>
        <w:t xml:space="preserve"> отдела</w:t>
      </w:r>
      <w:r w:rsidRPr="0019300A">
        <w:rPr>
          <w:sz w:val="28"/>
          <w:szCs w:val="28"/>
        </w:rPr>
        <w:t xml:space="preserve"> образования</w:t>
      </w:r>
    </w:p>
    <w:p w:rsidR="00097F12" w:rsidRDefault="00097F12" w:rsidP="00097F12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662110</w:t>
      </w:r>
      <w:r w:rsidRPr="00322D29">
        <w:rPr>
          <w:sz w:val="28"/>
          <w:szCs w:val="28"/>
        </w:rPr>
        <w:t xml:space="preserve">, Красноярский </w:t>
      </w:r>
      <w:r>
        <w:rPr>
          <w:sz w:val="28"/>
          <w:szCs w:val="28"/>
        </w:rPr>
        <w:t>край, с. Большой Улуй,  пер. Школьный, д. 3.</w:t>
      </w:r>
    </w:p>
    <w:p w:rsidR="00097F12" w:rsidRPr="0019300A" w:rsidRDefault="00097F12" w:rsidP="00097F12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.4. Электронный адрес </w:t>
      </w:r>
      <w:r>
        <w:rPr>
          <w:sz w:val="28"/>
          <w:szCs w:val="28"/>
        </w:rPr>
        <w:t xml:space="preserve"> отдела</w:t>
      </w:r>
      <w:r w:rsidRPr="0019300A">
        <w:rPr>
          <w:sz w:val="28"/>
          <w:szCs w:val="28"/>
        </w:rPr>
        <w:t xml:space="preserve"> образования: </w:t>
      </w:r>
      <w:hyperlink r:id="rId6" w:history="1">
        <w:r w:rsidRPr="0038317C">
          <w:rPr>
            <w:sz w:val="28"/>
          </w:rPr>
          <w:t>buuo@krasmail.ru</w:t>
        </w:r>
      </w:hyperlink>
      <w:r>
        <w:rPr>
          <w:sz w:val="28"/>
          <w:szCs w:val="28"/>
        </w:rPr>
        <w:t xml:space="preserve"> </w:t>
      </w:r>
    </w:p>
    <w:p w:rsidR="00097F12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3.9.5. Официальный сайт отдела образования: 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proofErr w:type="spellStart"/>
      <w:r w:rsidRPr="00D969CC">
        <w:rPr>
          <w:sz w:val="28"/>
          <w:szCs w:val="28"/>
        </w:rPr>
        <w:t>http</w:t>
      </w:r>
      <w:proofErr w:type="spellEnd"/>
      <w:r w:rsidRPr="00C13F16">
        <w:rPr>
          <w:sz w:val="28"/>
          <w:szCs w:val="28"/>
        </w:rPr>
        <w:t xml:space="preserve">/ </w:t>
      </w:r>
      <w:hyperlink r:id="rId7" w:history="1">
        <w:r w:rsidRPr="0038317C">
          <w:rPr>
            <w:sz w:val="28"/>
          </w:rPr>
          <w:t>www.buprobraz.narod.ru</w:t>
        </w:r>
      </w:hyperlink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.6. Телефоны для справок и консультаций: </w:t>
      </w:r>
      <w:r>
        <w:rPr>
          <w:sz w:val="28"/>
          <w:szCs w:val="28"/>
        </w:rPr>
        <w:t xml:space="preserve"> 8 (39159) 2-12-83, </w:t>
      </w:r>
      <w:r w:rsidR="0048189F">
        <w:rPr>
          <w:sz w:val="28"/>
          <w:szCs w:val="28"/>
        </w:rPr>
        <w:t xml:space="preserve"> 2-19-99 </w:t>
      </w:r>
      <w:r w:rsidR="005365FA">
        <w:rPr>
          <w:color w:val="FF0000"/>
          <w:sz w:val="28"/>
          <w:szCs w:val="28"/>
        </w:rPr>
        <w:t xml:space="preserve"> </w:t>
      </w:r>
      <w:r w:rsidR="005365FA" w:rsidRPr="00176920">
        <w:rPr>
          <w:sz w:val="28"/>
          <w:szCs w:val="28"/>
        </w:rPr>
        <w:t>(в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.7. График работы </w:t>
      </w:r>
      <w:r>
        <w:rPr>
          <w:sz w:val="28"/>
          <w:szCs w:val="28"/>
        </w:rPr>
        <w:t>отдела</w:t>
      </w:r>
      <w:r w:rsidRPr="0019300A">
        <w:rPr>
          <w:sz w:val="28"/>
          <w:szCs w:val="28"/>
        </w:rPr>
        <w:t xml:space="preserve"> образования: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- пятница  </w:t>
      </w:r>
      <w:r w:rsidRPr="0019300A">
        <w:rPr>
          <w:sz w:val="28"/>
          <w:szCs w:val="28"/>
        </w:rPr>
        <w:t xml:space="preserve"> с </w:t>
      </w:r>
      <w:r>
        <w:rPr>
          <w:sz w:val="28"/>
          <w:szCs w:val="28"/>
        </w:rPr>
        <w:t>9</w:t>
      </w:r>
      <w:r w:rsidRPr="0019300A">
        <w:rPr>
          <w:sz w:val="28"/>
          <w:szCs w:val="28"/>
        </w:rPr>
        <w:t>:00 до 17:00,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перерыва на обед  </w:t>
      </w:r>
      <w:r w:rsidRPr="0019300A">
        <w:rPr>
          <w:sz w:val="28"/>
          <w:szCs w:val="28"/>
        </w:rPr>
        <w:t>с 13:00 до 14:00,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суббота, воскресенье - </w:t>
      </w:r>
      <w:r w:rsidRPr="0019300A">
        <w:rPr>
          <w:sz w:val="28"/>
          <w:szCs w:val="28"/>
        </w:rPr>
        <w:t>выходные дни.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9300A">
        <w:rPr>
          <w:sz w:val="28"/>
          <w:szCs w:val="28"/>
        </w:rPr>
        <w:t xml:space="preserve">.8. Часы приема Специалистами </w:t>
      </w:r>
      <w:r>
        <w:rPr>
          <w:sz w:val="28"/>
          <w:szCs w:val="28"/>
        </w:rPr>
        <w:t>отдела</w:t>
      </w:r>
      <w:r w:rsidRPr="0019300A">
        <w:rPr>
          <w:sz w:val="28"/>
          <w:szCs w:val="28"/>
        </w:rPr>
        <w:t xml:space="preserve"> образования: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- пятница  </w:t>
      </w:r>
      <w:r w:rsidRPr="0019300A">
        <w:rPr>
          <w:sz w:val="28"/>
          <w:szCs w:val="28"/>
        </w:rPr>
        <w:t xml:space="preserve"> с 8:00 до 17:00,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 w:rsidRPr="0019300A">
        <w:rPr>
          <w:sz w:val="28"/>
          <w:szCs w:val="28"/>
        </w:rPr>
        <w:t>время пер</w:t>
      </w:r>
      <w:r>
        <w:rPr>
          <w:sz w:val="28"/>
          <w:szCs w:val="28"/>
        </w:rPr>
        <w:t>ерыва на обед -</w:t>
      </w:r>
      <w:r w:rsidRPr="0019300A">
        <w:rPr>
          <w:sz w:val="28"/>
          <w:szCs w:val="28"/>
        </w:rPr>
        <w:t xml:space="preserve"> с 13:00 до 14:00,</w:t>
      </w:r>
    </w:p>
    <w:p w:rsidR="00097F12" w:rsidRPr="0019300A" w:rsidRDefault="00097F12" w:rsidP="00097F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-</w:t>
      </w:r>
      <w:r w:rsidRPr="0019300A">
        <w:rPr>
          <w:sz w:val="28"/>
          <w:szCs w:val="28"/>
        </w:rPr>
        <w:t xml:space="preserve"> выходные дни.</w:t>
      </w:r>
    </w:p>
    <w:p w:rsidR="00097F12" w:rsidRPr="00205BFA" w:rsidRDefault="00097F12" w:rsidP="00097F12">
      <w:pPr>
        <w:tabs>
          <w:tab w:val="left" w:pos="1260"/>
        </w:tabs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3.9.9. Сведения о режиме работы, адресе </w:t>
      </w:r>
      <w:r>
        <w:rPr>
          <w:sz w:val="28"/>
          <w:szCs w:val="28"/>
        </w:rPr>
        <w:t xml:space="preserve"> отдела обр</w:t>
      </w:r>
      <w:r w:rsidRPr="00205BFA">
        <w:rPr>
          <w:sz w:val="28"/>
          <w:szCs w:val="28"/>
        </w:rPr>
        <w:t>а</w:t>
      </w:r>
      <w:r>
        <w:rPr>
          <w:sz w:val="28"/>
          <w:szCs w:val="28"/>
        </w:rPr>
        <w:t>зования</w:t>
      </w:r>
      <w:r w:rsidRPr="00205BFA">
        <w:rPr>
          <w:sz w:val="28"/>
          <w:szCs w:val="28"/>
        </w:rPr>
        <w:t>, информация</w:t>
      </w:r>
      <w:r>
        <w:rPr>
          <w:sz w:val="28"/>
          <w:szCs w:val="28"/>
        </w:rPr>
        <w:t xml:space="preserve"> </w:t>
      </w:r>
      <w:r w:rsidRPr="00205BFA">
        <w:rPr>
          <w:sz w:val="28"/>
          <w:szCs w:val="28"/>
        </w:rPr>
        <w:t xml:space="preserve">о способах связи со Специалистами, а также информация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lastRenderedPageBreak/>
        <w:t xml:space="preserve">о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содержатся на о</w:t>
      </w:r>
      <w:r>
        <w:rPr>
          <w:sz w:val="28"/>
          <w:szCs w:val="28"/>
        </w:rPr>
        <w:t xml:space="preserve">фициальном сайте  отдела образования, </w:t>
      </w:r>
      <w:r w:rsidRPr="00205BFA">
        <w:rPr>
          <w:sz w:val="28"/>
          <w:szCs w:val="28"/>
        </w:rPr>
        <w:t xml:space="preserve">а также информационном стенде, расположенном </w:t>
      </w:r>
      <w:r>
        <w:rPr>
          <w:sz w:val="28"/>
          <w:szCs w:val="28"/>
        </w:rPr>
        <w:br/>
      </w:r>
      <w:r w:rsidRPr="00205BFA">
        <w:rPr>
          <w:sz w:val="28"/>
          <w:szCs w:val="28"/>
        </w:rPr>
        <w:t xml:space="preserve">по фактическому адресу </w:t>
      </w:r>
      <w:r>
        <w:rPr>
          <w:sz w:val="28"/>
          <w:szCs w:val="28"/>
        </w:rPr>
        <w:t>отдела образования</w:t>
      </w:r>
      <w:r w:rsidRPr="00205BFA">
        <w:rPr>
          <w:sz w:val="28"/>
          <w:szCs w:val="28"/>
        </w:rPr>
        <w:t>.</w:t>
      </w:r>
    </w:p>
    <w:p w:rsidR="00097F12" w:rsidRPr="00205BFA" w:rsidRDefault="00097F12" w:rsidP="00097F1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3.9.10. На сайте </w:t>
      </w:r>
      <w:r>
        <w:rPr>
          <w:sz w:val="28"/>
          <w:szCs w:val="28"/>
        </w:rPr>
        <w:t xml:space="preserve">отдела образования </w:t>
      </w:r>
      <w:r w:rsidRPr="00205BFA">
        <w:rPr>
          <w:sz w:val="28"/>
          <w:szCs w:val="28"/>
        </w:rPr>
        <w:t>размещается следующая информация:</w:t>
      </w:r>
    </w:p>
    <w:p w:rsidR="00097F12" w:rsidRPr="00205BFA" w:rsidRDefault="00097F12" w:rsidP="00097F12">
      <w:pPr>
        <w:pStyle w:val="2"/>
        <w:contextualSpacing/>
      </w:pPr>
      <w:r w:rsidRPr="00205BFA">
        <w:t>инфор</w:t>
      </w:r>
      <w:r>
        <w:t>мация о порядке предоставления муниципальной</w:t>
      </w:r>
      <w:r w:rsidRPr="00205BFA">
        <w:t xml:space="preserve"> услуги;</w:t>
      </w:r>
    </w:p>
    <w:p w:rsidR="00097F12" w:rsidRPr="00205BFA" w:rsidRDefault="00097F12" w:rsidP="00097F1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нормативные правовые акты, непосредственно регулирующие предоставление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услуги;</w:t>
      </w:r>
    </w:p>
    <w:p w:rsidR="00097F12" w:rsidRPr="00205BFA" w:rsidRDefault="00097F12" w:rsidP="00097F1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текст Административного регламента с приложениями;</w:t>
      </w:r>
    </w:p>
    <w:p w:rsidR="00097F12" w:rsidRPr="00205BFA" w:rsidRDefault="00097F12" w:rsidP="00097F1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блок-схема последовательности действий при предоставлении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(приложение</w:t>
      </w:r>
      <w:r>
        <w:rPr>
          <w:sz w:val="28"/>
          <w:szCs w:val="28"/>
        </w:rPr>
        <w:t xml:space="preserve"> 1</w:t>
      </w:r>
      <w:r w:rsidRPr="00205BFA">
        <w:rPr>
          <w:sz w:val="28"/>
          <w:szCs w:val="28"/>
        </w:rPr>
        <w:t>);</w:t>
      </w:r>
    </w:p>
    <w:p w:rsidR="00097F12" w:rsidRPr="00205BFA" w:rsidRDefault="00097F12" w:rsidP="00097F12">
      <w:pPr>
        <w:ind w:firstLine="567"/>
        <w:jc w:val="both"/>
        <w:rPr>
          <w:sz w:val="28"/>
          <w:szCs w:val="28"/>
        </w:rPr>
      </w:pPr>
      <w:r w:rsidRPr="00205BFA">
        <w:rPr>
          <w:sz w:val="28"/>
          <w:szCs w:val="28"/>
        </w:rPr>
        <w:t>место размещения Специалистов и режим приема граждан.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>3.9.11. Прием Заявителей Специалистами ведется без предварительной записи в порядке живой очереди.</w:t>
      </w:r>
    </w:p>
    <w:p w:rsidR="00097F12" w:rsidRPr="00205BFA" w:rsidRDefault="00097F12" w:rsidP="00097F12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205BFA">
        <w:rPr>
          <w:sz w:val="28"/>
          <w:szCs w:val="28"/>
        </w:rPr>
        <w:t xml:space="preserve">Время ожидания </w:t>
      </w:r>
      <w:proofErr w:type="gramStart"/>
      <w:r w:rsidRPr="00205BFA">
        <w:rPr>
          <w:sz w:val="28"/>
          <w:szCs w:val="28"/>
        </w:rPr>
        <w:t xml:space="preserve">в очереди для получения от Специалистов информации </w:t>
      </w:r>
      <w:r w:rsidRPr="00205BFA">
        <w:rPr>
          <w:sz w:val="28"/>
          <w:szCs w:val="28"/>
        </w:rPr>
        <w:br/>
        <w:t xml:space="preserve">о процедуре предоставления </w:t>
      </w:r>
      <w:r>
        <w:rPr>
          <w:sz w:val="28"/>
          <w:szCs w:val="28"/>
        </w:rPr>
        <w:t>муниципальной</w:t>
      </w:r>
      <w:r w:rsidRPr="00205BFA">
        <w:rPr>
          <w:sz w:val="28"/>
          <w:szCs w:val="28"/>
        </w:rPr>
        <w:t xml:space="preserve"> услуги при личном обращении</w:t>
      </w:r>
      <w:proofErr w:type="gramEnd"/>
      <w:r w:rsidRPr="00205BFA">
        <w:rPr>
          <w:sz w:val="28"/>
          <w:szCs w:val="28"/>
        </w:rPr>
        <w:t xml:space="preserve"> Заявителей не должно превышать 30 минут.</w:t>
      </w:r>
    </w:p>
    <w:p w:rsidR="00097F12" w:rsidRPr="00205BFA" w:rsidRDefault="00097F12" w:rsidP="00097F12">
      <w:pPr>
        <w:pStyle w:val="a3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sz w:val="28"/>
          <w:szCs w:val="28"/>
        </w:rPr>
        <w:t xml:space="preserve">3.9.12. </w:t>
      </w:r>
      <w:r w:rsidRPr="00205BFA">
        <w:rPr>
          <w:rFonts w:eastAsia="Calibri"/>
          <w:sz w:val="28"/>
          <w:szCs w:val="28"/>
          <w:lang w:eastAsia="en-US"/>
        </w:rPr>
        <w:t xml:space="preserve">При ответах на телефонные звонки и устные обращения Специалисты подробно и в вежливой форме информируют обратившихся </w:t>
      </w:r>
      <w:r w:rsidRPr="00205BFA">
        <w:rPr>
          <w:rFonts w:eastAsia="Calibri"/>
          <w:sz w:val="28"/>
          <w:szCs w:val="28"/>
          <w:lang w:eastAsia="en-US"/>
        </w:rPr>
        <w:br/>
        <w:t>по интересующим их вопросам.</w:t>
      </w:r>
    </w:p>
    <w:p w:rsidR="00097F12" w:rsidRPr="00205BFA" w:rsidRDefault="00097F12" w:rsidP="00097F12">
      <w:pPr>
        <w:pStyle w:val="a3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rFonts w:eastAsia="Calibri"/>
          <w:sz w:val="28"/>
          <w:szCs w:val="28"/>
          <w:lang w:eastAsia="en-US"/>
        </w:rPr>
        <w:t>Ответ на телефонный звонок должен содержать информацию</w:t>
      </w:r>
      <w:r w:rsidRPr="00205BFA">
        <w:rPr>
          <w:rFonts w:eastAsia="Calibri"/>
          <w:sz w:val="28"/>
          <w:szCs w:val="28"/>
          <w:lang w:eastAsia="en-US"/>
        </w:rPr>
        <w:br/>
        <w:t>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097F12" w:rsidRPr="00205BFA" w:rsidRDefault="00097F12" w:rsidP="00097F12">
      <w:pPr>
        <w:pStyle w:val="a3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rFonts w:eastAsia="Calibri"/>
          <w:sz w:val="28"/>
          <w:szCs w:val="28"/>
          <w:lang w:eastAsia="en-US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</w:r>
    </w:p>
    <w:p w:rsidR="00097F12" w:rsidRDefault="00097F12" w:rsidP="00097F12">
      <w:pPr>
        <w:pStyle w:val="a3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05BFA">
        <w:rPr>
          <w:sz w:val="28"/>
          <w:szCs w:val="28"/>
        </w:rPr>
        <w:t xml:space="preserve">3.9.13. </w:t>
      </w:r>
      <w:r w:rsidRPr="00205BFA">
        <w:rPr>
          <w:rFonts w:eastAsia="Calibri"/>
          <w:sz w:val="28"/>
          <w:szCs w:val="28"/>
          <w:lang w:eastAsia="en-US"/>
        </w:rPr>
        <w:t>Специалисты, осуществляющие прием и консультирование (лично или по телефону) обязаны относиться к об</w:t>
      </w:r>
      <w:r>
        <w:rPr>
          <w:rFonts w:eastAsia="Calibri"/>
          <w:sz w:val="28"/>
          <w:szCs w:val="28"/>
          <w:lang w:eastAsia="en-US"/>
        </w:rPr>
        <w:t xml:space="preserve">ратившимся гражданам корректно </w:t>
      </w:r>
      <w:r w:rsidRPr="00205BFA">
        <w:rPr>
          <w:rFonts w:eastAsia="Calibri"/>
          <w:sz w:val="28"/>
          <w:szCs w:val="28"/>
          <w:lang w:eastAsia="en-US"/>
        </w:rPr>
        <w:t>и внимательно, не унижая их чести и достоинства.</w:t>
      </w:r>
    </w:p>
    <w:p w:rsidR="00097F12" w:rsidRPr="00205BFA" w:rsidRDefault="00097F12" w:rsidP="00097F12">
      <w:pPr>
        <w:pStyle w:val="a3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97F12" w:rsidRDefault="00097F12" w:rsidP="00097F12">
      <w:pPr>
        <w:rPr>
          <w:szCs w:val="28"/>
        </w:rPr>
      </w:pPr>
    </w:p>
    <w:p w:rsidR="00097F12" w:rsidRPr="00CA368E" w:rsidRDefault="00097F12" w:rsidP="00097F12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CA368E">
        <w:rPr>
          <w:b/>
          <w:sz w:val="28"/>
          <w:szCs w:val="28"/>
        </w:rPr>
        <w:t xml:space="preserve">4. ФОРМЫ </w:t>
      </w:r>
      <w:proofErr w:type="gramStart"/>
      <w:r w:rsidRPr="00CA368E">
        <w:rPr>
          <w:b/>
          <w:sz w:val="28"/>
          <w:szCs w:val="28"/>
        </w:rPr>
        <w:t>КОНТРОЛЯ ЗА</w:t>
      </w:r>
      <w:proofErr w:type="gramEnd"/>
      <w:r w:rsidRPr="00CA368E">
        <w:rPr>
          <w:b/>
          <w:sz w:val="28"/>
          <w:szCs w:val="28"/>
        </w:rPr>
        <w:t xml:space="preserve"> ИСПОЛНЕНИЕМ АДМИНИСТРАТИВНОГО РЕГЛАМЕНТА</w:t>
      </w:r>
    </w:p>
    <w:p w:rsidR="00097F12" w:rsidRPr="00CA368E" w:rsidRDefault="00097F12" w:rsidP="00097F12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4.1. </w:t>
      </w:r>
      <w:proofErr w:type="gramStart"/>
      <w:r w:rsidRPr="00205BFA">
        <w:rPr>
          <w:rFonts w:eastAsia="Calibri"/>
          <w:sz w:val="28"/>
          <w:szCs w:val="28"/>
        </w:rPr>
        <w:t>Контроль за</w:t>
      </w:r>
      <w:proofErr w:type="gramEnd"/>
      <w:r w:rsidRPr="00205BFA">
        <w:rPr>
          <w:rFonts w:eastAsia="Calibri"/>
          <w:sz w:val="28"/>
          <w:szCs w:val="28"/>
        </w:rPr>
        <w:t xml:space="preserve"> соблюдением Специалистами положений настоящего Административного регламента осуществляется в форме проведения текущего контроля, плановых и внеплановых проверок.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4.2. Порядок осуществления </w:t>
      </w:r>
      <w:proofErr w:type="gramStart"/>
      <w:r w:rsidRPr="00205BFA">
        <w:rPr>
          <w:rFonts w:eastAsia="Calibri"/>
          <w:sz w:val="28"/>
          <w:szCs w:val="28"/>
        </w:rPr>
        <w:t>контроля за</w:t>
      </w:r>
      <w:proofErr w:type="gramEnd"/>
      <w:r w:rsidRPr="00205BFA">
        <w:rPr>
          <w:rFonts w:eastAsia="Calibri"/>
          <w:sz w:val="28"/>
          <w:szCs w:val="28"/>
        </w:rPr>
        <w:t xml:space="preserve"> предоставлением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Текущий </w:t>
      </w:r>
      <w:proofErr w:type="gramStart"/>
      <w:r w:rsidRPr="00205BFA">
        <w:rPr>
          <w:rFonts w:eastAsia="Calibri"/>
          <w:sz w:val="28"/>
          <w:szCs w:val="28"/>
        </w:rPr>
        <w:t>контроль за</w:t>
      </w:r>
      <w:proofErr w:type="gramEnd"/>
      <w:r w:rsidRPr="00205BFA">
        <w:rPr>
          <w:rFonts w:eastAsia="Calibri"/>
          <w:sz w:val="28"/>
          <w:szCs w:val="28"/>
        </w:rPr>
        <w:t xml:space="preserve"> соблюдением положений настоящего Административного регламента осуществляется непосредственно </w:t>
      </w:r>
      <w:r w:rsidRPr="00205BFA">
        <w:rPr>
          <w:rFonts w:eastAsia="Calibri"/>
          <w:sz w:val="28"/>
          <w:szCs w:val="28"/>
        </w:rPr>
        <w:br/>
        <w:t xml:space="preserve">при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 конкретному Заявителю </w:t>
      </w:r>
      <w:r>
        <w:rPr>
          <w:rFonts w:eastAsia="Calibri"/>
          <w:sz w:val="28"/>
          <w:szCs w:val="28"/>
        </w:rPr>
        <w:t xml:space="preserve"> начальником отдела образования </w:t>
      </w:r>
      <w:r w:rsidRPr="00205BFA">
        <w:rPr>
          <w:rFonts w:eastAsia="Calibri"/>
          <w:sz w:val="28"/>
          <w:szCs w:val="28"/>
        </w:rPr>
        <w:t xml:space="preserve">в отношении подчиненных Специалистов, предоставляющих </w:t>
      </w:r>
      <w:r>
        <w:rPr>
          <w:rFonts w:eastAsia="Calibri"/>
          <w:sz w:val="28"/>
          <w:szCs w:val="28"/>
        </w:rPr>
        <w:t>муниципальную</w:t>
      </w:r>
      <w:r w:rsidRPr="00205BFA">
        <w:rPr>
          <w:rFonts w:eastAsia="Calibri"/>
          <w:sz w:val="28"/>
          <w:szCs w:val="28"/>
        </w:rPr>
        <w:t xml:space="preserve"> услугу</w:t>
      </w:r>
      <w:r>
        <w:rPr>
          <w:rFonts w:eastAsia="Calibri"/>
          <w:sz w:val="28"/>
          <w:szCs w:val="28"/>
        </w:rPr>
        <w:t>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lastRenderedPageBreak/>
        <w:t xml:space="preserve"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4.3. </w:t>
      </w:r>
      <w:proofErr w:type="gramStart"/>
      <w:r w:rsidRPr="00205BFA">
        <w:rPr>
          <w:rFonts w:eastAsia="Calibri"/>
          <w:sz w:val="28"/>
          <w:szCs w:val="28"/>
        </w:rPr>
        <w:t>Контроль за</w:t>
      </w:r>
      <w:proofErr w:type="gramEnd"/>
      <w:r w:rsidRPr="00205BFA">
        <w:rPr>
          <w:rFonts w:eastAsia="Calibri"/>
          <w:sz w:val="28"/>
          <w:szCs w:val="28"/>
        </w:rPr>
        <w:t xml:space="preserve"> соблюдением Специалистами положений настоящего Административного регламента путем проведения плановых проверок осуществляется </w:t>
      </w:r>
      <w:r>
        <w:rPr>
          <w:rFonts w:eastAsia="Calibri"/>
          <w:sz w:val="28"/>
          <w:szCs w:val="28"/>
        </w:rPr>
        <w:t xml:space="preserve"> начальником отдела образования</w:t>
      </w:r>
      <w:r w:rsidRPr="00205BFA">
        <w:rPr>
          <w:rFonts w:eastAsia="Calibri"/>
          <w:sz w:val="28"/>
          <w:szCs w:val="28"/>
        </w:rPr>
        <w:t xml:space="preserve"> путем проведения соответствующих проверок.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Периодичность проведения плановых проверок определяется </w:t>
      </w:r>
      <w:r>
        <w:rPr>
          <w:rFonts w:eastAsia="Calibri"/>
          <w:sz w:val="28"/>
          <w:szCs w:val="28"/>
        </w:rPr>
        <w:t>отделом образования</w:t>
      </w:r>
      <w:r w:rsidRPr="00205BFA">
        <w:rPr>
          <w:rFonts w:eastAsia="Calibri"/>
          <w:sz w:val="28"/>
          <w:szCs w:val="28"/>
        </w:rPr>
        <w:t>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4.4. Внеплановые проверки за соблюдением Специалистами положений настоящего Административного регламента проводятся </w:t>
      </w:r>
      <w:r>
        <w:rPr>
          <w:rFonts w:eastAsia="Calibri"/>
          <w:sz w:val="28"/>
          <w:szCs w:val="28"/>
        </w:rPr>
        <w:t xml:space="preserve">начальником отдела образования </w:t>
      </w:r>
      <w:r w:rsidRPr="00205BFA">
        <w:rPr>
          <w:rFonts w:eastAsia="Calibri"/>
          <w:sz w:val="28"/>
          <w:szCs w:val="28"/>
        </w:rPr>
        <w:t xml:space="preserve">при поступлении информации о несоблюдении Специалистами требований настоящего </w:t>
      </w:r>
      <w:r>
        <w:rPr>
          <w:rFonts w:eastAsia="Calibri"/>
          <w:sz w:val="28"/>
          <w:szCs w:val="28"/>
        </w:rPr>
        <w:t xml:space="preserve">Административного </w:t>
      </w:r>
      <w:r w:rsidRPr="00205BFA">
        <w:rPr>
          <w:rFonts w:eastAsia="Calibri"/>
          <w:sz w:val="28"/>
          <w:szCs w:val="28"/>
        </w:rPr>
        <w:t>регламента либо по требованию органов государственной власти, обладающих контрольно-надзорными полномочиями, или суда.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4.5. </w:t>
      </w:r>
      <w:proofErr w:type="gramStart"/>
      <w:r w:rsidRPr="00205BFA">
        <w:rPr>
          <w:rFonts w:eastAsia="Calibri"/>
          <w:sz w:val="28"/>
          <w:szCs w:val="28"/>
        </w:rPr>
        <w:t xml:space="preserve">При проверке могут рассматриваться все вопросы, связанные </w:t>
      </w:r>
      <w:r w:rsidRPr="00205BFA">
        <w:rPr>
          <w:rFonts w:eastAsia="Calibri"/>
          <w:sz w:val="28"/>
          <w:szCs w:val="28"/>
        </w:rPr>
        <w:br/>
        <w:t xml:space="preserve">с предоставлением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 (комплексные проверки), </w:t>
      </w:r>
      <w:r w:rsidRPr="00205BFA">
        <w:rPr>
          <w:rFonts w:eastAsia="Calibri"/>
          <w:sz w:val="28"/>
          <w:szCs w:val="28"/>
        </w:rPr>
        <w:br/>
        <w:t>или вопросы, связанные с исполнением той или иной административной процедуры (тематические проверки).</w:t>
      </w:r>
      <w:proofErr w:type="gramEnd"/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4.6. При необходимости в рамках проведения проверки </w:t>
      </w:r>
      <w:r>
        <w:rPr>
          <w:rFonts w:eastAsia="Calibri"/>
          <w:sz w:val="28"/>
          <w:szCs w:val="28"/>
        </w:rPr>
        <w:t xml:space="preserve"> начальником отдела образования </w:t>
      </w:r>
      <w:r w:rsidRPr="00205BFA">
        <w:rPr>
          <w:rFonts w:eastAsia="Calibri"/>
          <w:sz w:val="28"/>
          <w:szCs w:val="28"/>
        </w:rPr>
        <w:t>может создаваться рабочая группа для рассмотрения информации об исполнении настоящего Администра</w:t>
      </w:r>
      <w:r>
        <w:rPr>
          <w:rFonts w:eastAsia="Calibri"/>
          <w:sz w:val="28"/>
          <w:szCs w:val="28"/>
        </w:rPr>
        <w:t xml:space="preserve">тивного регламента и подготовке </w:t>
      </w:r>
      <w:r w:rsidRPr="00205BFA">
        <w:rPr>
          <w:rFonts w:eastAsia="Calibri"/>
          <w:sz w:val="28"/>
          <w:szCs w:val="28"/>
        </w:rPr>
        <w:t xml:space="preserve">предложений по совершенствованию деятельности </w:t>
      </w:r>
      <w:r>
        <w:rPr>
          <w:rFonts w:eastAsia="Calibri"/>
          <w:sz w:val="28"/>
          <w:szCs w:val="28"/>
        </w:rPr>
        <w:t>отдела образования</w:t>
      </w:r>
      <w:r w:rsidRPr="00205BF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 предоставлению муниципальной</w:t>
      </w:r>
      <w:r w:rsidRPr="00205BFA">
        <w:rPr>
          <w:rFonts w:eastAsia="Calibri"/>
          <w:sz w:val="28"/>
          <w:szCs w:val="28"/>
        </w:rPr>
        <w:t xml:space="preserve"> услуги.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>4.7. Специалист несет персональную ответственность: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за соблюдение порядка, в том числе сроков, формы, приема </w:t>
      </w:r>
      <w:r w:rsidRPr="00205BFA">
        <w:rPr>
          <w:rFonts w:eastAsia="Calibri"/>
          <w:sz w:val="28"/>
          <w:szCs w:val="28"/>
        </w:rPr>
        <w:br/>
        <w:t>и регистрации документов от Заявителя;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>соответствие принятых докуме</w:t>
      </w:r>
      <w:r>
        <w:rPr>
          <w:rFonts w:eastAsia="Calibri"/>
          <w:sz w:val="28"/>
          <w:szCs w:val="28"/>
        </w:rPr>
        <w:t>нтов требованиям пунктов 2.4.1 - 2.4</w:t>
      </w:r>
      <w:r w:rsidRPr="00205BFA">
        <w:rPr>
          <w:rFonts w:eastAsia="Calibri"/>
          <w:sz w:val="28"/>
          <w:szCs w:val="28"/>
        </w:rPr>
        <w:t>.3 настоящего Административного регламента.</w:t>
      </w:r>
    </w:p>
    <w:p w:rsidR="00097F12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097F12" w:rsidRPr="00434554" w:rsidRDefault="00097F12" w:rsidP="00097F12">
      <w:p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43455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 ПРЕДСТАВЛЯЮЩЕГО МУНИЦИПАЛЬНУЮ УСЛУГУ, А ТАКЖЕ ДОЛЖНОСТНЫХ ЛИЦ, МУНИЦИПАЛЬНЫХ СЛУЖАЩИХ</w:t>
      </w:r>
    </w:p>
    <w:p w:rsidR="00097F12" w:rsidRPr="004C21EA" w:rsidRDefault="00097F12" w:rsidP="00097F12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szCs w:val="28"/>
        </w:rPr>
      </w:pP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5.1. Заявитель имеет право на обжалование действий, бездействия Специалистов, принятых приказов в ходе предоставления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 в досудебном и судебном порядке.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5.2. Заявитель вправе обратиться в </w:t>
      </w:r>
      <w:r>
        <w:rPr>
          <w:rFonts w:eastAsia="Calibri"/>
          <w:sz w:val="28"/>
          <w:szCs w:val="28"/>
        </w:rPr>
        <w:t xml:space="preserve">отдел образования </w:t>
      </w:r>
      <w:r>
        <w:rPr>
          <w:rFonts w:eastAsia="Calibri"/>
          <w:sz w:val="28"/>
          <w:szCs w:val="28"/>
        </w:rPr>
        <w:br/>
        <w:t xml:space="preserve">с требованием </w:t>
      </w:r>
      <w:r w:rsidRPr="00205BFA">
        <w:rPr>
          <w:rFonts w:eastAsia="Calibri"/>
          <w:sz w:val="28"/>
          <w:szCs w:val="28"/>
        </w:rPr>
        <w:t xml:space="preserve">о предоставлении информации и документов, связанных </w:t>
      </w:r>
      <w:r>
        <w:rPr>
          <w:rFonts w:eastAsia="Calibri"/>
          <w:sz w:val="28"/>
          <w:szCs w:val="28"/>
        </w:rPr>
        <w:br/>
      </w:r>
      <w:r w:rsidRPr="00205BFA">
        <w:rPr>
          <w:rFonts w:eastAsia="Calibri"/>
          <w:sz w:val="28"/>
          <w:szCs w:val="28"/>
        </w:rPr>
        <w:t xml:space="preserve">с предоставлением </w:t>
      </w:r>
      <w:r>
        <w:rPr>
          <w:rFonts w:eastAsia="Calibri"/>
          <w:sz w:val="28"/>
          <w:szCs w:val="28"/>
        </w:rPr>
        <w:t>муниципальной</w:t>
      </w:r>
      <w:r w:rsidRPr="00205BFA">
        <w:rPr>
          <w:rFonts w:eastAsia="Calibri"/>
          <w:sz w:val="28"/>
          <w:szCs w:val="28"/>
        </w:rPr>
        <w:t xml:space="preserve"> услуги, необходимых для обоснования </w:t>
      </w:r>
      <w:r>
        <w:rPr>
          <w:rFonts w:eastAsia="Calibri"/>
          <w:sz w:val="28"/>
          <w:szCs w:val="28"/>
        </w:rPr>
        <w:br/>
      </w:r>
      <w:r w:rsidRPr="00205BFA">
        <w:rPr>
          <w:rFonts w:eastAsia="Calibri"/>
          <w:sz w:val="28"/>
          <w:szCs w:val="28"/>
        </w:rPr>
        <w:t>и рассмотрения жалобы на действия (бездействие), решения, приказы Специалистов.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lastRenderedPageBreak/>
        <w:t xml:space="preserve">5.3. Заявитель вправе обжаловать действия (бездействие) и приказы </w:t>
      </w:r>
      <w:r w:rsidRPr="00205BFA">
        <w:rPr>
          <w:rFonts w:eastAsia="Calibri"/>
          <w:sz w:val="28"/>
          <w:szCs w:val="28"/>
        </w:rPr>
        <w:br/>
        <w:t>в досудебном порядке.</w:t>
      </w:r>
    </w:p>
    <w:p w:rsidR="00097F12" w:rsidRPr="00205BFA" w:rsidRDefault="00097F12" w:rsidP="00097F12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Действия (бездействие) Специалистов обжалуются </w:t>
      </w:r>
      <w:r>
        <w:rPr>
          <w:rFonts w:eastAsia="Calibri"/>
          <w:sz w:val="28"/>
          <w:szCs w:val="28"/>
        </w:rPr>
        <w:t xml:space="preserve"> начальнику отдела образования</w:t>
      </w:r>
      <w:r w:rsidRPr="00205BFA">
        <w:rPr>
          <w:rFonts w:eastAsia="Calibri"/>
          <w:sz w:val="28"/>
          <w:szCs w:val="28"/>
        </w:rPr>
        <w:t>.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BFA">
        <w:rPr>
          <w:rFonts w:eastAsia="Calibri"/>
          <w:sz w:val="28"/>
          <w:szCs w:val="28"/>
        </w:rPr>
        <w:t xml:space="preserve">5.4. </w:t>
      </w:r>
      <w:r w:rsidRPr="00434554">
        <w:rPr>
          <w:sz w:val="28"/>
          <w:szCs w:val="28"/>
        </w:rPr>
        <w:t xml:space="preserve">Основанием для начала процедуры досудебного обжалования является письменное обращение (жалоба) Заявителя. </w:t>
      </w:r>
    </w:p>
    <w:p w:rsidR="00097F12" w:rsidRDefault="00097F12" w:rsidP="00097F12">
      <w:pPr>
        <w:widowControl w:val="0"/>
        <w:autoSpaceDE w:val="0"/>
        <w:autoSpaceDN w:val="0"/>
        <w:adjustRightInd w:val="0"/>
        <w:ind w:firstLine="540"/>
        <w:jc w:val="both"/>
      </w:pPr>
      <w:r w:rsidRPr="00434554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  муниципальную услугу, подаются в вышестоящий орган – Администрацию Большеулуйского района.</w:t>
      </w:r>
      <w:r>
        <w:t xml:space="preserve"> 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>5.4.1.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 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 xml:space="preserve">  5.4.2. Жалоба должна содержать: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>1) наименование органа, предоставляющего  муниципальную услугу, должностного лица органа, предоставляющего   муниципальную услугу, либо   муниципального служащего, решения и действия (бездействие) которых обжалуются;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34554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>3) сведения об обжалуемых решениях и действиях (бездействии) органа, предоставляющего   муниципальную услугу, должностного лица органа, предоставляющего  муниципальную услугу  или муниципального служащего;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 муниципальную услугу, должностного лица органа, предоставляющего  муниципальную услугу, либо   муниципального служащего. Заявителем могут быть представлены документы (при наличии), подтверждающие д</w:t>
      </w:r>
      <w:r>
        <w:rPr>
          <w:sz w:val="28"/>
          <w:szCs w:val="28"/>
        </w:rPr>
        <w:t>оводы заявителя, либо их копии.</w:t>
      </w:r>
    </w:p>
    <w:p w:rsidR="00097F12" w:rsidRPr="00205BFA" w:rsidRDefault="00097F12" w:rsidP="00097F1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205BFA">
        <w:rPr>
          <w:sz w:val="28"/>
          <w:szCs w:val="28"/>
          <w:lang w:val="ru-RU"/>
        </w:rPr>
        <w:t>5.5. В случае</w:t>
      </w:r>
      <w:proofErr w:type="gramStart"/>
      <w:r w:rsidRPr="00205BFA">
        <w:rPr>
          <w:sz w:val="28"/>
          <w:szCs w:val="28"/>
          <w:lang w:val="ru-RU"/>
        </w:rPr>
        <w:t>,</w:t>
      </w:r>
      <w:proofErr w:type="gramEnd"/>
      <w:r w:rsidRPr="00205BFA">
        <w:rPr>
          <w:sz w:val="28"/>
          <w:szCs w:val="28"/>
          <w:lang w:val="ru-RU"/>
        </w:rPr>
        <w:t xml:space="preserve"> если в обращении содержатся сведения </w:t>
      </w:r>
      <w:r w:rsidRPr="00205BFA">
        <w:rPr>
          <w:sz w:val="28"/>
          <w:szCs w:val="28"/>
          <w:lang w:val="ru-RU"/>
        </w:rPr>
        <w:br/>
        <w:t>о подготавливаемом, совершаемом или сове</w:t>
      </w:r>
      <w:r>
        <w:rPr>
          <w:sz w:val="28"/>
          <w:szCs w:val="28"/>
          <w:lang w:val="ru-RU"/>
        </w:rPr>
        <w:t xml:space="preserve">ршенном противоправном деянии, </w:t>
      </w:r>
      <w:r w:rsidRPr="00205BFA">
        <w:rPr>
          <w:sz w:val="28"/>
          <w:szCs w:val="28"/>
          <w:lang w:val="ru-RU"/>
        </w:rPr>
        <w:t>а также о лице, его подготавливающем, совершающем или совершившим, обращение подлежит направлению в госуда</w:t>
      </w:r>
      <w:r>
        <w:rPr>
          <w:sz w:val="28"/>
          <w:szCs w:val="28"/>
          <w:lang w:val="ru-RU"/>
        </w:rPr>
        <w:t xml:space="preserve">рственный орган в соответствии </w:t>
      </w:r>
      <w:r w:rsidRPr="00205BFA">
        <w:rPr>
          <w:sz w:val="28"/>
          <w:szCs w:val="28"/>
          <w:lang w:val="ru-RU"/>
        </w:rPr>
        <w:t>с его компетенцией.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205B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34554">
        <w:rPr>
          <w:sz w:val="28"/>
          <w:szCs w:val="28"/>
        </w:rPr>
        <w:t>По результатам рассмотрения жалобы орган, предоставляющий   муниципальную услугу, принимает одно из следующих решений:</w:t>
      </w:r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34554">
        <w:rPr>
          <w:sz w:val="28"/>
          <w:szCs w:val="28"/>
        </w:rPr>
        <w:t xml:space="preserve">1) удовлетворяет жалобу, в том числе в форме отмены принятого </w:t>
      </w:r>
      <w:r w:rsidRPr="00434554">
        <w:rPr>
          <w:sz w:val="28"/>
          <w:szCs w:val="28"/>
        </w:rPr>
        <w:lastRenderedPageBreak/>
        <w:t>решения, исправления допущенных органом, предоставляющим   муниципальную услугу, опечаток и ошибок в выданных в результате предоставления 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097F12" w:rsidRPr="00434554" w:rsidRDefault="00097F12" w:rsidP="00097F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4554">
        <w:rPr>
          <w:sz w:val="28"/>
          <w:szCs w:val="28"/>
        </w:rPr>
        <w:t>2) отказывает в удовлетворении жалобы.</w:t>
      </w:r>
    </w:p>
    <w:p w:rsidR="00097F12" w:rsidRPr="00434554" w:rsidRDefault="00097F12" w:rsidP="00097F1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 w:rsidRPr="00434554">
        <w:rPr>
          <w:sz w:val="28"/>
          <w:szCs w:val="28"/>
          <w:lang w:val="ru-RU"/>
        </w:rPr>
        <w:t>Не позднее дня, следующего за днем принятия решения, 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>
        <w:rPr>
          <w:sz w:val="28"/>
          <w:szCs w:val="28"/>
          <w:lang w:val="ru-RU"/>
        </w:rPr>
        <w:t>.</w:t>
      </w:r>
    </w:p>
    <w:p w:rsidR="00097F12" w:rsidRPr="00205BFA" w:rsidRDefault="00097F12" w:rsidP="00097F1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5.7</w:t>
      </w:r>
      <w:r w:rsidRPr="00205BFA">
        <w:rPr>
          <w:sz w:val="28"/>
          <w:szCs w:val="28"/>
          <w:lang w:val="ru-RU"/>
        </w:rPr>
        <w:t xml:space="preserve">. </w:t>
      </w:r>
      <w:proofErr w:type="gramStart"/>
      <w:r w:rsidRPr="00205BFA">
        <w:rPr>
          <w:sz w:val="28"/>
          <w:szCs w:val="28"/>
          <w:lang w:val="ru-RU"/>
        </w:rPr>
        <w:t xml:space="preserve">Если в результате рассмотрения письменного обращения оно признано обоснованным, то соответствующим должностным лицом принимается решение о привлечении к ответственности в соответствии </w:t>
      </w:r>
      <w:r>
        <w:rPr>
          <w:sz w:val="28"/>
          <w:szCs w:val="28"/>
          <w:lang w:val="ru-RU"/>
        </w:rPr>
        <w:br/>
      </w:r>
      <w:r w:rsidRPr="00205BFA">
        <w:rPr>
          <w:sz w:val="28"/>
          <w:szCs w:val="28"/>
          <w:lang w:val="ru-RU"/>
        </w:rPr>
        <w:t xml:space="preserve">с законодательством Российской Федерации Специалиста или должностного лица, ответственного за действия (бездействие) и решения, осуществляемые (принятые) в ходе предоставления </w:t>
      </w:r>
      <w:r>
        <w:rPr>
          <w:sz w:val="28"/>
          <w:szCs w:val="28"/>
          <w:lang w:val="ru-RU"/>
        </w:rPr>
        <w:t>муниципальной</w:t>
      </w:r>
      <w:r w:rsidRPr="00205BFA">
        <w:rPr>
          <w:sz w:val="28"/>
          <w:szCs w:val="28"/>
          <w:lang w:val="ru-RU"/>
        </w:rPr>
        <w:t xml:space="preserve"> услуги на основании настоящего Административного регламента и повлекшие за собой жалобу обратившегося.</w:t>
      </w:r>
      <w:proofErr w:type="gramEnd"/>
    </w:p>
    <w:p w:rsidR="00097F12" w:rsidRPr="00434554" w:rsidRDefault="00097F12" w:rsidP="00097F1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5.8</w:t>
      </w:r>
      <w:r w:rsidRPr="00205BFA">
        <w:rPr>
          <w:sz w:val="28"/>
          <w:szCs w:val="28"/>
          <w:lang w:val="ru-RU"/>
        </w:rPr>
        <w:t xml:space="preserve">. </w:t>
      </w:r>
      <w:proofErr w:type="gramStart"/>
      <w:r w:rsidRPr="00434554">
        <w:rPr>
          <w:sz w:val="28"/>
          <w:szCs w:val="28"/>
          <w:lang w:val="ru-RU"/>
        </w:rPr>
        <w:t>Жалоба, поступившая в орган, предоставляющий 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  муниципальную услугу, должностного лица органа, предоставляющего 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434554">
        <w:rPr>
          <w:sz w:val="28"/>
          <w:szCs w:val="28"/>
          <w:lang w:val="ru-RU"/>
        </w:rPr>
        <w:t xml:space="preserve"> исправлений - в течение пяти рабочих дней со дня ее регистра</w:t>
      </w:r>
      <w:r>
        <w:rPr>
          <w:sz w:val="28"/>
          <w:szCs w:val="28"/>
          <w:lang w:val="ru-RU"/>
        </w:rPr>
        <w:t>ции.</w:t>
      </w:r>
    </w:p>
    <w:p w:rsidR="00097F12" w:rsidRPr="00205BFA" w:rsidRDefault="00097F12" w:rsidP="00097F12">
      <w:pPr>
        <w:pStyle w:val="p3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5.9</w:t>
      </w:r>
      <w:r w:rsidRPr="00205BFA">
        <w:rPr>
          <w:sz w:val="28"/>
          <w:szCs w:val="28"/>
          <w:lang w:val="ru-RU"/>
        </w:rPr>
        <w:t xml:space="preserve">. </w:t>
      </w:r>
      <w:proofErr w:type="gramStart"/>
      <w:r w:rsidRPr="00205BFA">
        <w:rPr>
          <w:sz w:val="28"/>
          <w:szCs w:val="28"/>
          <w:lang w:val="ru-RU"/>
        </w:rPr>
        <w:t>Обратившийся</w:t>
      </w:r>
      <w:proofErr w:type="gramEnd"/>
      <w:r w:rsidRPr="00205BFA">
        <w:rPr>
          <w:sz w:val="28"/>
          <w:szCs w:val="28"/>
          <w:lang w:val="ru-RU"/>
        </w:rPr>
        <w:t xml:space="preserve"> вправе обжаловать действия (бездействие) должностных лиц </w:t>
      </w:r>
      <w:r>
        <w:rPr>
          <w:sz w:val="28"/>
          <w:szCs w:val="28"/>
          <w:lang w:val="ru-RU"/>
        </w:rPr>
        <w:t xml:space="preserve"> отдела образования</w:t>
      </w:r>
      <w:r w:rsidRPr="00205BFA">
        <w:rPr>
          <w:sz w:val="28"/>
          <w:szCs w:val="28"/>
          <w:lang w:val="ru-RU"/>
        </w:rPr>
        <w:t xml:space="preserve">, решения, принятые в ходе предоставления </w:t>
      </w:r>
      <w:r>
        <w:rPr>
          <w:sz w:val="28"/>
          <w:szCs w:val="28"/>
          <w:lang w:val="ru-RU"/>
        </w:rPr>
        <w:t xml:space="preserve">муниципальной </w:t>
      </w:r>
      <w:r w:rsidRPr="00205BFA">
        <w:rPr>
          <w:sz w:val="28"/>
          <w:szCs w:val="28"/>
          <w:lang w:val="ru-RU"/>
        </w:rPr>
        <w:t>услуги, в суде в порядке, установленном Гражданским процессуальным кодек</w:t>
      </w:r>
      <w:r>
        <w:rPr>
          <w:sz w:val="28"/>
          <w:szCs w:val="28"/>
          <w:lang w:val="ru-RU"/>
        </w:rPr>
        <w:t>сом Российской Федерации</w:t>
      </w:r>
      <w:r w:rsidRPr="00205BFA">
        <w:rPr>
          <w:sz w:val="28"/>
          <w:szCs w:val="28"/>
          <w:lang w:val="ru-RU"/>
        </w:rPr>
        <w:t>.</w:t>
      </w: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114A" w:rsidRDefault="00C7114A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Default="00097F12" w:rsidP="00097F12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97F12" w:rsidRPr="00E33C3E" w:rsidTr="000369B9">
        <w:tc>
          <w:tcPr>
            <w:tcW w:w="4785" w:type="dxa"/>
          </w:tcPr>
          <w:p w:rsidR="00097F12" w:rsidRPr="00E33C3E" w:rsidRDefault="00097F12" w:rsidP="000369B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97F12" w:rsidRPr="00E33C3E" w:rsidRDefault="00097F12" w:rsidP="00036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33C3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Приложение 1 к Административному регламенту</w:t>
            </w:r>
          </w:p>
          <w:p w:rsidR="00097F12" w:rsidRPr="00A62D97" w:rsidRDefault="00097F12" w:rsidP="00C7114A">
            <w:pPr>
              <w:pStyle w:val="a5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A62D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 xml:space="preserve">Администрации Большеулуйского района Красноярского края «Предоставление информации об образовательных программах и учебных планах, рабочих программах учебных курсов, предметов, дисциплин (модулей), </w:t>
            </w:r>
            <w:r w:rsidR="00C7114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 xml:space="preserve"> </w:t>
            </w:r>
            <w:r w:rsidRPr="00A62D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 xml:space="preserve"> календарных учебных графиках  муниц</w:t>
            </w: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ипальных образовательных организаций</w:t>
            </w:r>
            <w:r w:rsidRPr="00A62D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, расположенных на территории Большеулуйского района Красноярского края»</w:t>
            </w:r>
          </w:p>
        </w:tc>
      </w:tr>
    </w:tbl>
    <w:p w:rsidR="00C7114A" w:rsidRPr="00C7114A" w:rsidRDefault="005365FA" w:rsidP="00C7114A">
      <w:pPr>
        <w:tabs>
          <w:tab w:val="left" w:pos="4905"/>
        </w:tabs>
        <w:jc w:val="right"/>
        <w:rPr>
          <w:color w:val="FF0000"/>
          <w:sz w:val="20"/>
          <w:szCs w:val="20"/>
        </w:rPr>
      </w:pPr>
      <w:r w:rsidRPr="00176920">
        <w:rPr>
          <w:sz w:val="28"/>
          <w:szCs w:val="28"/>
        </w:rPr>
        <w:t>(в ред. Постановления</w:t>
      </w:r>
      <w:r>
        <w:rPr>
          <w:sz w:val="28"/>
          <w:szCs w:val="28"/>
        </w:rPr>
        <w:t xml:space="preserve"> от 09.11.2015 №253</w:t>
      </w:r>
      <w:r w:rsidRPr="00176920">
        <w:rPr>
          <w:sz w:val="28"/>
          <w:szCs w:val="28"/>
        </w:rPr>
        <w:t>-п)</w:t>
      </w:r>
      <w:r>
        <w:rPr>
          <w:color w:val="FF0000"/>
          <w:sz w:val="20"/>
          <w:szCs w:val="20"/>
        </w:rPr>
        <w:t xml:space="preserve"> </w:t>
      </w: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7F12" w:rsidRPr="00EB7296" w:rsidRDefault="00097F12" w:rsidP="00097F12">
      <w:pPr>
        <w:pStyle w:val="p8"/>
        <w:spacing w:line="240" w:lineRule="auto"/>
        <w:ind w:firstLine="0"/>
        <w:jc w:val="right"/>
        <w:rPr>
          <w:bCs/>
          <w:lang w:val="ru-RU"/>
        </w:rPr>
      </w:pPr>
    </w:p>
    <w:p w:rsidR="00C7114A" w:rsidRPr="00706F01" w:rsidRDefault="00097F12" w:rsidP="00C7114A">
      <w:pPr>
        <w:tabs>
          <w:tab w:val="left" w:pos="4905"/>
        </w:tabs>
        <w:jc w:val="center"/>
        <w:rPr>
          <w:color w:val="FF0000"/>
          <w:sz w:val="28"/>
          <w:szCs w:val="28"/>
        </w:rPr>
      </w:pPr>
      <w:r w:rsidRPr="00A62D97">
        <w:rPr>
          <w:b/>
        </w:rPr>
        <w:t>БЛОК-СХЕМА</w:t>
      </w:r>
      <w:r w:rsidRPr="00A62D97">
        <w:rPr>
          <w:b/>
        </w:rPr>
        <w:br/>
      </w:r>
      <w:r w:rsidRPr="00A62D97">
        <w:rPr>
          <w:bCs/>
        </w:rPr>
        <w:t xml:space="preserve">предоставления 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</w:t>
      </w:r>
      <w:r w:rsidR="00C7114A">
        <w:rPr>
          <w:bCs/>
        </w:rPr>
        <w:t xml:space="preserve"> </w:t>
      </w:r>
      <w:r w:rsidRPr="00A62D97">
        <w:rPr>
          <w:bCs/>
        </w:rPr>
        <w:t xml:space="preserve"> календарных учебных графиках  муниципа</w:t>
      </w:r>
      <w:r>
        <w:rPr>
          <w:bCs/>
        </w:rPr>
        <w:t>льных образовательных организаций</w:t>
      </w:r>
      <w:r w:rsidRPr="00A62D97">
        <w:rPr>
          <w:bCs/>
        </w:rPr>
        <w:t>, расположенных на территории Большеулуйского района Красноярского края</w:t>
      </w:r>
      <w:r w:rsidR="005365FA">
        <w:rPr>
          <w:color w:val="FF0000"/>
          <w:sz w:val="20"/>
          <w:szCs w:val="20"/>
        </w:rPr>
        <w:t xml:space="preserve"> </w:t>
      </w:r>
      <w:r w:rsidR="005365FA" w:rsidRPr="00176920">
        <w:rPr>
          <w:sz w:val="28"/>
          <w:szCs w:val="28"/>
        </w:rPr>
        <w:t>(в ред. Постановления</w:t>
      </w:r>
      <w:r w:rsidR="005365FA">
        <w:rPr>
          <w:sz w:val="28"/>
          <w:szCs w:val="28"/>
        </w:rPr>
        <w:t xml:space="preserve"> от 09.11.2015 №253</w:t>
      </w:r>
      <w:r w:rsidR="005365FA" w:rsidRPr="00176920">
        <w:rPr>
          <w:sz w:val="28"/>
          <w:szCs w:val="28"/>
        </w:rPr>
        <w:t>-п)</w:t>
      </w:r>
    </w:p>
    <w:p w:rsidR="00097F12" w:rsidRPr="00A62D97" w:rsidRDefault="00097F12" w:rsidP="00C7114A">
      <w:pPr>
        <w:jc w:val="center"/>
        <w:rPr>
          <w:b/>
          <w:color w:val="000000"/>
        </w:rPr>
      </w:pPr>
    </w:p>
    <w:p w:rsidR="00097F12" w:rsidRPr="00ED7973" w:rsidRDefault="003754BF" w:rsidP="00C7114A">
      <w:pPr>
        <w:pStyle w:val="p8"/>
        <w:spacing w:line="240" w:lineRule="auto"/>
        <w:ind w:firstLine="709"/>
        <w:jc w:val="center"/>
        <w:rPr>
          <w:lang w:val="ru-RU"/>
        </w:rPr>
      </w:pPr>
      <w:r w:rsidRPr="003754BF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6" type="#_x0000_t176" style="position:absolute;left:0;text-align:left;margin-left:91.1pt;margin-top:3.6pt;width:285.75pt;height:33.75pt;z-index:251680768">
            <v:textbox>
              <w:txbxContent>
                <w:p w:rsidR="00097F12" w:rsidRPr="009F4AD3" w:rsidRDefault="00097F12" w:rsidP="00097F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Начало</w:t>
                  </w:r>
                </w:p>
                <w:p w:rsidR="00097F12" w:rsidRPr="00ED7973" w:rsidRDefault="00097F12" w:rsidP="00097F1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97F12" w:rsidRPr="00ED7973" w:rsidRDefault="00097F12" w:rsidP="00097F12">
      <w:pPr>
        <w:pStyle w:val="p8"/>
        <w:ind w:firstLine="709"/>
        <w:rPr>
          <w:lang w:val="ru-RU"/>
        </w:rPr>
      </w:pPr>
    </w:p>
    <w:p w:rsidR="00097F12" w:rsidRPr="00ED7973" w:rsidRDefault="003754BF" w:rsidP="00097F12">
      <w:pPr>
        <w:pStyle w:val="p8"/>
        <w:ind w:firstLine="709"/>
        <w:rPr>
          <w:lang w:val="ru-RU"/>
        </w:rPr>
      </w:pPr>
      <w:r w:rsidRPr="003754BF">
        <w:rPr>
          <w:b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36.7pt;margin-top:3.9pt;width:0;height:18pt;z-index:251664384" o:connectortype="straight">
            <v:stroke endarrow="block"/>
          </v:shape>
        </w:pict>
      </w:r>
    </w:p>
    <w:p w:rsidR="00097F12" w:rsidRDefault="003754BF" w:rsidP="00097F12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lang w:val="ru-RU"/>
        </w:rPr>
      </w:pPr>
      <w:r w:rsidRPr="003754BF">
        <w:rPr>
          <w:b/>
          <w:noProof/>
          <w:lang w:val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6" type="#_x0000_t111" style="position:absolute;left:0;text-align:left;margin-left:91.1pt;margin-top:6.6pt;width:292.6pt;height:48.75pt;z-index:251670528">
            <v:textbox>
              <w:txbxContent>
                <w:p w:rsidR="00097F12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ED7973">
                    <w:rPr>
                      <w:sz w:val="22"/>
                      <w:szCs w:val="22"/>
                    </w:rPr>
                    <w:t>бращение</w:t>
                  </w:r>
                  <w:r>
                    <w:rPr>
                      <w:sz w:val="22"/>
                      <w:szCs w:val="22"/>
                    </w:rPr>
                    <w:t xml:space="preserve"> Заявителя</w:t>
                  </w:r>
                </w:p>
                <w:p w:rsidR="00097F12" w:rsidRPr="00ED7973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2.4.1 Административного регламента)</w:t>
                  </w:r>
                </w:p>
              </w:txbxContent>
            </v:textbox>
          </v:shape>
        </w:pict>
      </w:r>
    </w:p>
    <w:p w:rsidR="00097F12" w:rsidRPr="00ED7973" w:rsidRDefault="00097F12" w:rsidP="00097F12"/>
    <w:p w:rsidR="00097F12" w:rsidRPr="00ED7973" w:rsidRDefault="00097F12" w:rsidP="00097F12"/>
    <w:p w:rsidR="00097F12" w:rsidRPr="00ED7973" w:rsidRDefault="00097F12" w:rsidP="00097F12"/>
    <w:p w:rsidR="00097F12" w:rsidRPr="00ED7973" w:rsidRDefault="003754BF" w:rsidP="00097F12">
      <w:r w:rsidRPr="003754BF">
        <w:rPr>
          <w:b/>
          <w:noProof/>
        </w:rPr>
        <w:pict>
          <v:shape id="_x0000_s1037" type="#_x0000_t32" style="position:absolute;margin-left:236.7pt;margin-top:.45pt;width:0;height:17.7pt;z-index:251671552" o:connectortype="straight">
            <v:stroke endarrow="block"/>
          </v:shape>
        </w:pict>
      </w:r>
    </w:p>
    <w:p w:rsidR="00097F12" w:rsidRPr="00ED7973" w:rsidRDefault="003754BF" w:rsidP="00097F12">
      <w:r>
        <w:pict>
          <v:rect id="_x0000_s1027" style="position:absolute;margin-left:106.85pt;margin-top:4.35pt;width:257.35pt;height:31.2pt;z-index:251661312">
            <v:textbox style="mso-next-textbox:#_x0000_s1027">
              <w:txbxContent>
                <w:p w:rsidR="00097F12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ED7973">
                    <w:rPr>
                      <w:sz w:val="22"/>
                      <w:szCs w:val="22"/>
                    </w:rPr>
                    <w:t xml:space="preserve">рием </w:t>
                  </w:r>
                  <w:r>
                    <w:rPr>
                      <w:sz w:val="22"/>
                      <w:szCs w:val="22"/>
                    </w:rPr>
                    <w:t>обращения от Заявителя</w:t>
                  </w:r>
                  <w:r w:rsidRPr="00ED7973">
                    <w:rPr>
                      <w:sz w:val="22"/>
                      <w:szCs w:val="22"/>
                    </w:rPr>
                    <w:t xml:space="preserve"> </w:t>
                  </w:r>
                </w:p>
                <w:p w:rsidR="00097F12" w:rsidRPr="00ED7973" w:rsidRDefault="00097F12" w:rsidP="00097F12">
                  <w:pPr>
                    <w:jc w:val="center"/>
                  </w:pPr>
                  <w:r w:rsidRPr="00ED7973">
                    <w:rPr>
                      <w:sz w:val="22"/>
                      <w:szCs w:val="22"/>
                    </w:rPr>
                    <w:t xml:space="preserve">(пункт </w:t>
                  </w:r>
                  <w:r>
                    <w:rPr>
                      <w:sz w:val="22"/>
                      <w:szCs w:val="22"/>
                    </w:rPr>
                    <w:t>3.5</w:t>
                  </w:r>
                  <w:r w:rsidRPr="00ED7973">
                    <w:rPr>
                      <w:sz w:val="22"/>
                      <w:szCs w:val="22"/>
                    </w:rPr>
                    <w:t xml:space="preserve"> Административного регламента)</w:t>
                  </w:r>
                </w:p>
              </w:txbxContent>
            </v:textbox>
          </v:rect>
        </w:pict>
      </w:r>
    </w:p>
    <w:p w:rsidR="00097F12" w:rsidRPr="00ED7973" w:rsidRDefault="00097F12" w:rsidP="00097F12"/>
    <w:p w:rsidR="00097F12" w:rsidRPr="00ED7973" w:rsidRDefault="003754BF" w:rsidP="00097F12">
      <w:r w:rsidRPr="003754BF">
        <w:rPr>
          <w:b/>
          <w:noProof/>
        </w:rPr>
        <w:pict>
          <v:shape id="_x0000_s1038" type="#_x0000_t32" style="position:absolute;margin-left:236.7pt;margin-top:8.7pt;width:.75pt;height:17.7pt;z-index:251672576" o:connectortype="straight">
            <v:stroke endarrow="block"/>
          </v:shape>
        </w:pict>
      </w:r>
    </w:p>
    <w:p w:rsidR="00097F12" w:rsidRPr="00ED7973" w:rsidRDefault="003754BF" w:rsidP="00097F12">
      <w:r>
        <w:pict>
          <v:rect id="_x0000_s1028" style="position:absolute;margin-left:106.85pt;margin-top:12.6pt;width:257.35pt;height:36.3pt;z-index:251662336">
            <v:textbox style="mso-next-textbox:#_x0000_s1028">
              <w:txbxContent>
                <w:p w:rsidR="00097F12" w:rsidRDefault="00097F12" w:rsidP="00097F12">
                  <w:pPr>
                    <w:jc w:val="center"/>
                  </w:pPr>
                  <w:r>
                    <w:t>рассмотрение обращения Заявителя</w:t>
                  </w:r>
                </w:p>
                <w:p w:rsidR="00097F12" w:rsidRPr="009F4AD3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(</w:t>
                  </w:r>
                  <w:r w:rsidRPr="009F4AD3">
                    <w:rPr>
                      <w:sz w:val="22"/>
                      <w:szCs w:val="22"/>
                    </w:rPr>
                    <w:t>пункт 3.</w:t>
                  </w:r>
                  <w:r>
                    <w:rPr>
                      <w:sz w:val="22"/>
                      <w:szCs w:val="22"/>
                    </w:rPr>
                    <w:t>6</w:t>
                  </w:r>
                  <w:r w:rsidRPr="009F4AD3">
                    <w:rPr>
                      <w:sz w:val="22"/>
                      <w:szCs w:val="22"/>
                    </w:rPr>
                    <w:t xml:space="preserve"> Административного регламента)</w:t>
                  </w:r>
                </w:p>
              </w:txbxContent>
            </v:textbox>
          </v:rect>
        </w:pict>
      </w:r>
    </w:p>
    <w:p w:rsidR="00097F12" w:rsidRPr="00ED7973" w:rsidRDefault="00097F12" w:rsidP="00097F12"/>
    <w:p w:rsidR="00097F12" w:rsidRPr="00ED7973" w:rsidRDefault="00097F12" w:rsidP="00097F12"/>
    <w:p w:rsidR="00097F12" w:rsidRPr="00ED7973" w:rsidRDefault="003754BF" w:rsidP="00097F12">
      <w:r w:rsidRPr="003754BF">
        <w:rPr>
          <w:b/>
          <w:noProof/>
        </w:rPr>
        <w:pict>
          <v:shape id="_x0000_s1043" type="#_x0000_t32" style="position:absolute;margin-left:236.7pt;margin-top:7.55pt;width:0;height:17.7pt;z-index:251677696" o:connectortype="straight">
            <v:stroke endarrow="block"/>
          </v:shape>
        </w:pict>
      </w:r>
    </w:p>
    <w:p w:rsidR="00097F12" w:rsidRDefault="003754BF" w:rsidP="00097F12">
      <w:r w:rsidRPr="003754BF">
        <w:rPr>
          <w:b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2" type="#_x0000_t110" style="position:absolute;margin-left:105.45pt;margin-top:11.3pt;width:266.25pt;height:139.15pt;z-index:251666432">
            <v:textbox style="mso-next-textbox:#_x0000_s1032">
              <w:txbxContent>
                <w:p w:rsidR="00097F12" w:rsidRPr="00ED7973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наличие оснований для отказа в предоставлении услуги</w:t>
                  </w:r>
                  <w:r w:rsidRPr="00ED7973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(</w:t>
                  </w:r>
                  <w:r w:rsidRPr="00ED7973">
                    <w:rPr>
                      <w:sz w:val="22"/>
                      <w:szCs w:val="22"/>
                    </w:rPr>
                    <w:t xml:space="preserve">пункта </w:t>
                  </w:r>
                  <w:r>
                    <w:rPr>
                      <w:sz w:val="22"/>
                      <w:szCs w:val="22"/>
                    </w:rPr>
                    <w:t>3.6.3</w:t>
                  </w:r>
                  <w:r w:rsidRPr="00ED7973">
                    <w:rPr>
                      <w:sz w:val="22"/>
                      <w:szCs w:val="22"/>
                    </w:rPr>
                    <w:t xml:space="preserve"> Административного регламента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</w:p>
    <w:p w:rsidR="00097F12" w:rsidRDefault="00097F12" w:rsidP="00097F12"/>
    <w:p w:rsidR="00097F12" w:rsidRDefault="00097F12" w:rsidP="00097F12">
      <w:pPr>
        <w:tabs>
          <w:tab w:val="left" w:pos="2055"/>
        </w:tabs>
      </w:pPr>
      <w:r>
        <w:t xml:space="preserve">                </w:t>
      </w:r>
    </w:p>
    <w:p w:rsidR="00097F12" w:rsidRPr="001E75AA" w:rsidRDefault="00097F12" w:rsidP="00097F12"/>
    <w:p w:rsidR="00097F12" w:rsidRPr="001E75AA" w:rsidRDefault="00097F12" w:rsidP="00097F12">
      <w:pPr>
        <w:tabs>
          <w:tab w:val="left" w:pos="2055"/>
        </w:tabs>
      </w:pPr>
    </w:p>
    <w:p w:rsidR="00097F12" w:rsidRPr="001E75AA" w:rsidRDefault="003754BF" w:rsidP="00097F12">
      <w:r>
        <w:rPr>
          <w:noProof/>
        </w:rPr>
        <w:pict>
          <v:shape id="_x0000_s1039" type="#_x0000_t32" style="position:absolute;margin-left:32.45pt;margin-top:13.2pt;width:0;height:41.45pt;z-index:251673600" o:connectortype="straight">
            <v:stroke endarrow="block"/>
          </v:shape>
        </w:pict>
      </w:r>
      <w:r w:rsidR="00097F12">
        <w:t xml:space="preserve">                   Да</w:t>
      </w:r>
      <w:proofErr w:type="gramStart"/>
      <w:r w:rsidR="00097F12">
        <w:t xml:space="preserve"> </w:t>
      </w:r>
      <w:r w:rsidR="00097F12">
        <w:tab/>
      </w:r>
      <w:r w:rsidR="00097F12">
        <w:tab/>
      </w:r>
      <w:r w:rsidR="00097F12">
        <w:tab/>
      </w:r>
      <w:r w:rsidR="00097F12">
        <w:tab/>
      </w:r>
      <w:r w:rsidR="00097F12">
        <w:tab/>
      </w:r>
      <w:r w:rsidR="00097F12">
        <w:tab/>
      </w:r>
      <w:r w:rsidR="00097F12">
        <w:tab/>
      </w:r>
      <w:r w:rsidR="00097F12">
        <w:tab/>
      </w:r>
      <w:r w:rsidR="00097F12">
        <w:tab/>
        <w:t xml:space="preserve">    </w:t>
      </w:r>
      <w:r>
        <w:pict>
          <v:shape id="_x0000_s1034" type="#_x0000_t32" style="position:absolute;margin-left:445.95pt;margin-top:13.2pt;width:.05pt;height:59.65pt;z-index:25166848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371.65pt;margin-top:13.1pt;width:74.35pt;height:.05pt;z-index:251675648;mso-position-horizontal-relative:text;mso-position-vertical-relative:text" o:connectortype="straight"/>
        </w:pict>
      </w:r>
      <w:r>
        <w:rPr>
          <w:noProof/>
        </w:rPr>
        <w:pict>
          <v:shape id="_x0000_s1040" type="#_x0000_t32" style="position:absolute;margin-left:32.5pt;margin-top:13.15pt;width:74.35pt;height:.05pt;z-index:251674624;mso-position-horizontal-relative:text;mso-position-vertical-relative:text" o:connectortype="straight"/>
        </w:pict>
      </w:r>
      <w:r w:rsidR="00097F12">
        <w:t>Н</w:t>
      </w:r>
      <w:proofErr w:type="gramEnd"/>
      <w:r w:rsidR="00097F12">
        <w:t>ет</w:t>
      </w:r>
    </w:p>
    <w:p w:rsidR="00097F12" w:rsidRPr="001E75AA" w:rsidRDefault="00097F12" w:rsidP="00097F12"/>
    <w:p w:rsidR="00097F12" w:rsidRPr="001E75AA" w:rsidRDefault="00097F12" w:rsidP="00097F12"/>
    <w:p w:rsidR="00097F12" w:rsidRDefault="003754BF" w:rsidP="00097F12">
      <w:r w:rsidRPr="003754BF">
        <w:rPr>
          <w:b/>
        </w:rPr>
        <w:pict>
          <v:rect id="_x0000_s1033" style="position:absolute;margin-left:-53pt;margin-top:13.25pt;width:218.25pt;height:58.2pt;z-index:251667456">
            <v:textbox style="mso-next-textbox:#_x0000_s1033">
              <w:txbxContent>
                <w:p w:rsidR="00097F12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 w:rsidRPr="001E75AA">
                    <w:rPr>
                      <w:sz w:val="22"/>
                      <w:szCs w:val="22"/>
                    </w:rPr>
                    <w:t>уведомлени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1E75AA">
                    <w:rPr>
                      <w:sz w:val="22"/>
                      <w:szCs w:val="22"/>
                    </w:rPr>
                    <w:t xml:space="preserve"> Заявител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1E75AA">
                    <w:rPr>
                      <w:sz w:val="22"/>
                      <w:szCs w:val="22"/>
                    </w:rPr>
                    <w:t xml:space="preserve"> об отказе в предос</w:t>
                  </w:r>
                  <w:r>
                    <w:rPr>
                      <w:sz w:val="22"/>
                      <w:szCs w:val="22"/>
                    </w:rPr>
                    <w:t>тавлении муниципальной услуги, разъяснение причин отказа</w:t>
                  </w:r>
                </w:p>
                <w:p w:rsidR="00097F12" w:rsidRPr="001E75AA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 w:rsidRPr="001E75AA">
                    <w:rPr>
                      <w:sz w:val="22"/>
                      <w:szCs w:val="22"/>
                    </w:rPr>
                    <w:t xml:space="preserve">(пункт </w:t>
                  </w:r>
                  <w:r>
                    <w:rPr>
                      <w:sz w:val="22"/>
                      <w:szCs w:val="22"/>
                    </w:rPr>
                    <w:t>3.6.3</w:t>
                  </w:r>
                  <w:r w:rsidRPr="001E75AA">
                    <w:rPr>
                      <w:sz w:val="22"/>
                      <w:szCs w:val="22"/>
                    </w:rPr>
                    <w:t xml:space="preserve"> Административного регламента)</w:t>
                  </w:r>
                </w:p>
                <w:p w:rsidR="00097F12" w:rsidRPr="00FF3B19" w:rsidRDefault="00097F12" w:rsidP="00097F12"/>
              </w:txbxContent>
            </v:textbox>
          </v:rect>
        </w:pict>
      </w:r>
    </w:p>
    <w:p w:rsidR="00097F12" w:rsidRDefault="00097F12" w:rsidP="00097F12">
      <w:pPr>
        <w:tabs>
          <w:tab w:val="left" w:pos="900"/>
        </w:tabs>
      </w:pPr>
    </w:p>
    <w:p w:rsidR="00097F12" w:rsidRPr="001E75AA" w:rsidRDefault="003754BF" w:rsidP="00097F12">
      <w:pPr>
        <w:tabs>
          <w:tab w:val="left" w:pos="900"/>
        </w:tabs>
      </w:pPr>
      <w:r>
        <w:pict>
          <v:rect id="_x0000_s1035" style="position:absolute;margin-left:267.25pt;margin-top:3.85pt;width:225pt;height:45.35pt;z-index:251669504">
            <v:textbox style="mso-next-textbox:#_x0000_s1035">
              <w:txbxContent>
                <w:p w:rsidR="00097F12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Pr="001E75AA">
                    <w:rPr>
                      <w:sz w:val="22"/>
                      <w:szCs w:val="22"/>
                    </w:rPr>
                    <w:t xml:space="preserve">бор, анализ, обобщение </w:t>
                  </w:r>
                  <w:r>
                    <w:rPr>
                      <w:sz w:val="22"/>
                      <w:szCs w:val="22"/>
                    </w:rPr>
                    <w:t xml:space="preserve">и подготовка </w:t>
                  </w:r>
                  <w:r w:rsidRPr="001E75AA">
                    <w:rPr>
                      <w:sz w:val="22"/>
                      <w:szCs w:val="22"/>
                    </w:rPr>
                    <w:t>информации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097F12" w:rsidRPr="001E75AA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3.7 Административного регламента)</w:t>
                  </w:r>
                </w:p>
              </w:txbxContent>
            </v:textbox>
          </v:rect>
        </w:pict>
      </w:r>
    </w:p>
    <w:p w:rsidR="00097F12" w:rsidRPr="00E20D44" w:rsidRDefault="003754BF" w:rsidP="00097F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 w:rsidRPr="003754BF">
        <w:rPr>
          <w:noProof/>
        </w:rPr>
        <w:pict>
          <v:shape id="_x0000_s1042" type="#_x0000_t176" style="position:absolute;left:0;text-align:left;margin-left:85.9pt;margin-top:208.65pt;width:285.75pt;height:33.75pt;z-index:251676672">
            <v:textbox>
              <w:txbxContent>
                <w:p w:rsidR="00097F12" w:rsidRPr="009F4AD3" w:rsidRDefault="00097F12" w:rsidP="00097F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4AD3">
                    <w:rPr>
                      <w:b/>
                      <w:sz w:val="28"/>
                      <w:szCs w:val="28"/>
                    </w:rPr>
                    <w:t>Конец</w:t>
                  </w:r>
                </w:p>
                <w:p w:rsidR="00097F12" w:rsidRPr="00ED7973" w:rsidRDefault="00097F12" w:rsidP="00097F1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97F12" w:rsidRDefault="00097F12" w:rsidP="00097F1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097F12" w:rsidRDefault="003754BF" w:rsidP="00097F12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  <w:r w:rsidRPr="003754BF">
        <w:lastRenderedPageBreak/>
        <w:pict>
          <v:shape id="_x0000_s1031" type="#_x0000_t32" style="position:absolute;left:0;text-align:left;margin-left:-30.5pt;margin-top:1.25pt;width:224.45pt;height:101.2pt;z-index:251665408" o:connectortype="straight">
            <v:stroke endarrow="block"/>
          </v:shape>
        </w:pict>
      </w:r>
      <w:r w:rsidRPr="003754BF">
        <w:rPr>
          <w:noProof/>
        </w:rPr>
        <w:pict>
          <v:shape id="_x0000_s1044" type="#_x0000_t32" style="position:absolute;left:0;text-align:left;margin-left:446pt;margin-top:6.6pt;width:0;height:18.95pt;z-index:251678720" o:connectortype="straight">
            <v:stroke endarrow="block"/>
          </v:shape>
        </w:pict>
      </w:r>
    </w:p>
    <w:p w:rsidR="00097F12" w:rsidRPr="00F058BB" w:rsidRDefault="003754BF" w:rsidP="00097F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  <w:r w:rsidRPr="003754BF">
        <w:pict>
          <v:rect id="_x0000_s1029" style="position:absolute;left:0;text-align:left;margin-left:267.25pt;margin-top:10.55pt;width:225pt;height:70.5pt;z-index:251663360">
            <v:textbox style="mso-next-textbox:#_x0000_s1029">
              <w:txbxContent>
                <w:p w:rsidR="00097F12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</w:r>
                </w:p>
                <w:p w:rsidR="00097F12" w:rsidRPr="009F4AD3" w:rsidRDefault="00097F12" w:rsidP="00097F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(пункт 3.8 Административного регламента)</w:t>
                  </w:r>
                </w:p>
              </w:txbxContent>
            </v:textbox>
          </v:rect>
        </w:pict>
      </w:r>
    </w:p>
    <w:p w:rsidR="00097F12" w:rsidRPr="00044423" w:rsidRDefault="00097F12" w:rsidP="00097F12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097F12" w:rsidRPr="00E20D44" w:rsidRDefault="003754BF" w:rsidP="00097F12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 w:rsidRPr="003754BF">
        <w:rPr>
          <w:noProof/>
        </w:rPr>
        <w:pict>
          <v:shape id="_x0000_s1026" type="#_x0000_t176" style="position:absolute;left:0;text-align:left;margin-left:85.9pt;margin-top:208.65pt;width:285.75pt;height:33.75pt;z-index:251660288">
            <v:textbox>
              <w:txbxContent>
                <w:p w:rsidR="00097F12" w:rsidRPr="009F4AD3" w:rsidRDefault="00097F12" w:rsidP="00097F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4AD3">
                    <w:rPr>
                      <w:b/>
                      <w:sz w:val="28"/>
                      <w:szCs w:val="28"/>
                    </w:rPr>
                    <w:t>Конец</w:t>
                  </w:r>
                </w:p>
                <w:p w:rsidR="00097F12" w:rsidRPr="00ED7973" w:rsidRDefault="00097F12" w:rsidP="00097F1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97F12" w:rsidRDefault="00097F12" w:rsidP="00097F12">
      <w:pPr>
        <w:ind w:left="4820"/>
        <w:rPr>
          <w:szCs w:val="28"/>
        </w:rPr>
      </w:pPr>
    </w:p>
    <w:p w:rsidR="00097F12" w:rsidRDefault="003754BF" w:rsidP="00097F12">
      <w:pPr>
        <w:ind w:left="4820"/>
        <w:rPr>
          <w:szCs w:val="28"/>
        </w:rPr>
      </w:pPr>
      <w:r w:rsidRPr="003754BF">
        <w:rPr>
          <w:noProof/>
        </w:rPr>
        <w:pict>
          <v:shape id="_x0000_s1045" type="#_x0000_t32" style="position:absolute;left:0;text-align:left;margin-left:237.45pt;margin-top:22.35pt;width:198pt;height:6.4pt;flip:x;z-index:251679744" o:connectortype="straight">
            <v:stroke endarrow="block"/>
          </v:shape>
        </w:pict>
      </w:r>
      <w:r>
        <w:rPr>
          <w:noProof/>
          <w:szCs w:val="28"/>
        </w:rPr>
        <w:pict>
          <v:shape id="_x0000_s1047" type="#_x0000_t176" style="position:absolute;left:0;text-align:left;margin-left:72.4pt;margin-top:33.25pt;width:285.75pt;height:33.75pt;z-index:251681792">
            <v:textbox>
              <w:txbxContent>
                <w:p w:rsidR="00097F12" w:rsidRPr="009F4AD3" w:rsidRDefault="00097F12" w:rsidP="00097F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4AD3">
                    <w:rPr>
                      <w:b/>
                      <w:sz w:val="28"/>
                      <w:szCs w:val="28"/>
                    </w:rPr>
                    <w:t>Конец</w:t>
                  </w:r>
                </w:p>
                <w:p w:rsidR="00097F12" w:rsidRPr="00ED7973" w:rsidRDefault="00097F12" w:rsidP="00097F1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97F12" w:rsidRPr="00A62D97" w:rsidRDefault="00097F12" w:rsidP="00097F12">
      <w:pPr>
        <w:rPr>
          <w:szCs w:val="28"/>
        </w:rPr>
      </w:pPr>
    </w:p>
    <w:p w:rsidR="00097F12" w:rsidRDefault="00097F12" w:rsidP="00097F1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97F12" w:rsidRPr="00E33C3E" w:rsidTr="000369B9">
        <w:tc>
          <w:tcPr>
            <w:tcW w:w="4785" w:type="dxa"/>
          </w:tcPr>
          <w:p w:rsidR="00097F12" w:rsidRPr="00E33C3E" w:rsidRDefault="00097F12" w:rsidP="000369B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97F12" w:rsidRPr="00E33C3E" w:rsidRDefault="00097F12" w:rsidP="00036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33C3E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Приложение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</w:t>
            </w:r>
          </w:p>
          <w:p w:rsidR="00097F12" w:rsidRPr="00E33C3E" w:rsidRDefault="00097F12" w:rsidP="000369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33C3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к Административному регламенту</w:t>
            </w:r>
          </w:p>
          <w:p w:rsidR="0048189F" w:rsidRPr="0048189F" w:rsidRDefault="00097F12" w:rsidP="0048189F">
            <w:pPr>
              <w:tabs>
                <w:tab w:val="left" w:pos="4905"/>
              </w:tabs>
              <w:jc w:val="both"/>
              <w:rPr>
                <w:color w:val="FF0000"/>
                <w:sz w:val="20"/>
                <w:szCs w:val="20"/>
              </w:rPr>
            </w:pPr>
            <w:r w:rsidRPr="00E33C3E">
              <w:rPr>
                <w:sz w:val="20"/>
                <w:szCs w:val="20"/>
              </w:rPr>
              <w:t>Администрации Большеулуйского района Красноярского края по предоставлению муниципальной услуги «Предоставление информации об образовательных программах и</w:t>
            </w:r>
            <w:r w:rsidRPr="00E33C3E">
              <w:rPr>
                <w:sz w:val="20"/>
                <w:szCs w:val="20"/>
              </w:rPr>
              <w:br/>
              <w:t xml:space="preserve"> учебных курсах, предметах, дисциплинах (модулях), учебных планах, </w:t>
            </w:r>
            <w:r w:rsidR="0048189F">
              <w:rPr>
                <w:sz w:val="20"/>
                <w:szCs w:val="20"/>
              </w:rPr>
              <w:t xml:space="preserve"> </w:t>
            </w:r>
            <w:r w:rsidRPr="00E33C3E">
              <w:rPr>
                <w:sz w:val="20"/>
                <w:szCs w:val="20"/>
              </w:rPr>
              <w:t xml:space="preserve"> календарных графиках</w:t>
            </w:r>
            <w:r w:rsidRPr="00A62D97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муниц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ипальных образовательных организаций</w:t>
            </w:r>
            <w:r w:rsidRPr="00A62D97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 расположенных на территории Большеулуйского района Красноярского края»</w:t>
            </w:r>
            <w:r w:rsidR="0048189F">
              <w:rPr>
                <w:color w:val="FF0000"/>
                <w:sz w:val="28"/>
                <w:szCs w:val="28"/>
              </w:rPr>
              <w:t xml:space="preserve"> </w:t>
            </w:r>
            <w:r w:rsidR="005365FA">
              <w:rPr>
                <w:color w:val="FF0000"/>
                <w:sz w:val="20"/>
                <w:szCs w:val="20"/>
              </w:rPr>
              <w:t xml:space="preserve"> </w:t>
            </w:r>
            <w:r w:rsidR="005365FA" w:rsidRPr="005365FA">
              <w:rPr>
                <w:sz w:val="22"/>
                <w:szCs w:val="22"/>
              </w:rPr>
              <w:t>(в ред. Постановления от 09.11.2015 №253-</w:t>
            </w:r>
            <w:r w:rsidR="005365FA" w:rsidRPr="00176920">
              <w:rPr>
                <w:sz w:val="28"/>
                <w:szCs w:val="28"/>
              </w:rPr>
              <w:t>п)</w:t>
            </w:r>
          </w:p>
          <w:p w:rsidR="00097F12" w:rsidRPr="00E33C3E" w:rsidRDefault="00097F12" w:rsidP="004818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97F12" w:rsidRDefault="00097F12" w:rsidP="00097F12">
      <w:pPr>
        <w:jc w:val="center"/>
        <w:rPr>
          <w:rFonts w:ascii="Times New Roman CYR" w:hAnsi="Times New Roman CYR" w:cs="Times New Roman CYR"/>
          <w:bCs/>
          <w:sz w:val="20"/>
          <w:szCs w:val="20"/>
        </w:rPr>
      </w:pPr>
      <w:r w:rsidRPr="001D07F3">
        <w:rPr>
          <w:b/>
          <w:szCs w:val="28"/>
        </w:rPr>
        <w:t>Сведения</w:t>
      </w:r>
      <w:r w:rsidRPr="001D07F3">
        <w:rPr>
          <w:b/>
          <w:szCs w:val="28"/>
        </w:rPr>
        <w:br/>
        <w:t>о местах н</w:t>
      </w:r>
      <w:r>
        <w:rPr>
          <w:b/>
          <w:szCs w:val="28"/>
        </w:rPr>
        <w:t xml:space="preserve">ахождения и графиках работы муниципальных </w:t>
      </w:r>
      <w:r w:rsidRPr="001D07F3">
        <w:rPr>
          <w:b/>
          <w:szCs w:val="28"/>
        </w:rPr>
        <w:t>образовательных</w:t>
      </w:r>
      <w:r>
        <w:rPr>
          <w:b/>
          <w:szCs w:val="28"/>
        </w:rPr>
        <w:t xml:space="preserve"> организаций Большеулуйского района</w:t>
      </w:r>
    </w:p>
    <w:p w:rsidR="00097F12" w:rsidRDefault="00097F12" w:rsidP="00097F12">
      <w:pPr>
        <w:jc w:val="right"/>
        <w:rPr>
          <w:rFonts w:ascii="Times New Roman CYR" w:hAnsi="Times New Roman CYR" w:cs="Times New Roman CYR"/>
          <w:bCs/>
          <w:sz w:val="20"/>
          <w:szCs w:val="20"/>
        </w:rPr>
      </w:pPr>
    </w:p>
    <w:tbl>
      <w:tblPr>
        <w:tblW w:w="990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72"/>
        <w:gridCol w:w="2410"/>
        <w:gridCol w:w="3685"/>
        <w:gridCol w:w="1640"/>
      </w:tblGrid>
      <w:tr w:rsidR="00097F12" w:rsidRPr="0083475E" w:rsidTr="000369B9">
        <w:trPr>
          <w:cantSplit/>
          <w:trHeight w:val="409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 w:rsidRPr="0083475E">
              <w:t>Наименование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 w:rsidRPr="0083475E">
              <w:t>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87C29" w:rsidRDefault="00097F12" w:rsidP="000369B9">
            <w:pPr>
              <w:jc w:val="center"/>
            </w:pPr>
            <w:r w:rsidRPr="0083475E">
              <w:t>Телефон</w:t>
            </w:r>
            <w:r>
              <w:t xml:space="preserve">, </w:t>
            </w:r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>, адрес Интернет-сайта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 w:rsidRPr="0083475E">
              <w:t>ФИО руководителя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МБ</w:t>
            </w:r>
            <w:r w:rsidRPr="0083475E">
              <w:t xml:space="preserve">ОУ </w:t>
            </w:r>
            <w:r>
              <w:t>«</w:t>
            </w:r>
            <w:proofErr w:type="spellStart"/>
            <w:r>
              <w:t>Большеулуйская</w:t>
            </w:r>
            <w:proofErr w:type="spellEnd"/>
            <w:r>
              <w:rPr>
                <w:lang w:val="en-US"/>
              </w:rPr>
              <w:t xml:space="preserve"> </w:t>
            </w:r>
            <w:r>
              <w:t>СОШ»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 w:rsidRPr="0083475E">
              <w:t>6</w:t>
            </w:r>
            <w:r>
              <w:t xml:space="preserve">62110,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</w:p>
          <w:p w:rsidR="00097F12" w:rsidRPr="0083475E" w:rsidRDefault="00097F12" w:rsidP="000369B9">
            <w:pPr>
              <w:jc w:val="center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ольшой Улуй,  ул.Щетинкина,5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 w:rsidRPr="0083475E">
              <w:t>8</w:t>
            </w:r>
            <w:r>
              <w:t>(39159) 21196</w:t>
            </w:r>
          </w:p>
          <w:p w:rsidR="00097F12" w:rsidRDefault="003754BF" w:rsidP="000369B9">
            <w:pPr>
              <w:jc w:val="center"/>
              <w:rPr>
                <w:rFonts w:ascii="Arial" w:hAnsi="Arial" w:cs="Arial"/>
                <w:color w:val="800080"/>
                <w:sz w:val="20"/>
                <w:szCs w:val="20"/>
                <w:u w:val="single"/>
              </w:rPr>
            </w:pPr>
            <w:hyperlink r:id="rId8" w:history="1">
              <w:r w:rsidR="00097F12" w:rsidRPr="00B507DC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School</w:t>
              </w:r>
              <w:r w:rsidR="00097F12" w:rsidRPr="00887C29">
                <w:rPr>
                  <w:rStyle w:val="a4"/>
                  <w:rFonts w:ascii="Arial" w:hAnsi="Arial" w:cs="Arial"/>
                  <w:sz w:val="20"/>
                  <w:szCs w:val="20"/>
                </w:rPr>
                <w:t>-</w:t>
              </w:r>
              <w:r w:rsidR="00097F12" w:rsidRPr="00B507DC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buluy</w:t>
              </w:r>
              <w:r w:rsidR="00097F12" w:rsidRPr="00887C29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="00097F12" w:rsidRPr="00B507DC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="00097F12" w:rsidRPr="00887C29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="00097F12" w:rsidRPr="00B507DC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</w:hyperlink>
          </w:p>
          <w:p w:rsidR="00097F12" w:rsidRPr="00887C29" w:rsidRDefault="003754BF" w:rsidP="000369B9">
            <w:pPr>
              <w:jc w:val="center"/>
            </w:pPr>
            <w:hyperlink r:id="rId9" w:history="1">
              <w:r w:rsidR="00097F12" w:rsidRPr="002B52EB">
                <w:rPr>
                  <w:rStyle w:val="a4"/>
                </w:rPr>
                <w:t>http://www.school-buluy.narod.ru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Шумилова Оксана Олеговна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010AA3" w:rsidRDefault="00097F12" w:rsidP="000369B9">
            <w:pPr>
              <w:jc w:val="center"/>
              <w:rPr>
                <w:lang w:val="en-US"/>
              </w:rPr>
            </w:pPr>
            <w:r>
              <w:t>МКОУ «</w:t>
            </w:r>
            <w:proofErr w:type="spellStart"/>
            <w:r>
              <w:t>Новоеловская</w:t>
            </w:r>
            <w:proofErr w:type="spellEnd"/>
            <w:r>
              <w:t xml:space="preserve"> СОШ»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662113</w:t>
            </w:r>
            <w:r w:rsidRPr="0083475E">
              <w:t>, Красноя</w:t>
            </w:r>
            <w:r>
              <w:t xml:space="preserve">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</w:p>
          <w:p w:rsidR="00097F12" w:rsidRPr="0083475E" w:rsidRDefault="00097F12" w:rsidP="000369B9">
            <w:pPr>
              <w:jc w:val="center"/>
            </w:pPr>
            <w:r>
              <w:t>с</w:t>
            </w:r>
            <w:proofErr w:type="gramStart"/>
            <w:r>
              <w:t>.Н</w:t>
            </w:r>
            <w:proofErr w:type="gramEnd"/>
            <w:r>
              <w:t xml:space="preserve">овая </w:t>
            </w:r>
            <w:proofErr w:type="spellStart"/>
            <w:r>
              <w:t>Еловка</w:t>
            </w:r>
            <w:proofErr w:type="spellEnd"/>
            <w:r>
              <w:t>, ул.Советская 49 «а»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8(39159) 26341</w:t>
            </w:r>
          </w:p>
          <w:p w:rsidR="00097F12" w:rsidRDefault="003754BF" w:rsidP="000369B9">
            <w:pPr>
              <w:jc w:val="center"/>
            </w:pPr>
            <w:hyperlink r:id="rId10" w:history="1">
              <w:r w:rsidR="00097F12" w:rsidRPr="00343902">
                <w:rPr>
                  <w:rStyle w:val="a4"/>
                  <w:lang w:val="en-US"/>
                </w:rPr>
                <w:t>novaelovka</w:t>
              </w:r>
              <w:r w:rsidR="00097F12" w:rsidRPr="00887C29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887C29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11" w:history="1">
              <w:r w:rsidR="00097F12" w:rsidRPr="003B65F1">
                <w:rPr>
                  <w:rStyle w:val="a4"/>
                </w:rPr>
                <w:t>http://www.nov200730.narod.ru/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 xml:space="preserve"> Головнёв Сергей Михайлович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Александровская ОО</w:t>
            </w:r>
            <w:proofErr w:type="gramStart"/>
            <w:r>
              <w:t>Ш-</w:t>
            </w:r>
            <w:proofErr w:type="gramEnd"/>
            <w:r>
              <w:t xml:space="preserve"> Филиал МКОУ «</w:t>
            </w:r>
            <w:proofErr w:type="spellStart"/>
            <w:r>
              <w:t>Новоеловская</w:t>
            </w:r>
            <w:proofErr w:type="spellEnd"/>
            <w:r>
              <w:t xml:space="preserve"> СОШ»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 xml:space="preserve">662113, Красноярский край, </w:t>
            </w:r>
            <w:proofErr w:type="spellStart"/>
            <w:r>
              <w:t>Большеулуйский</w:t>
            </w:r>
            <w:proofErr w:type="spellEnd"/>
            <w:r w:rsidRPr="0083475E">
              <w:t xml:space="preserve"> рай</w:t>
            </w:r>
            <w:r>
              <w:t>он, д</w:t>
            </w:r>
            <w:proofErr w:type="gramStart"/>
            <w:r>
              <w:t>.А</w:t>
            </w:r>
            <w:proofErr w:type="gramEnd"/>
            <w:r>
              <w:t>лександровка, ул.Центральная,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 (39159)21231</w:t>
            </w:r>
          </w:p>
          <w:p w:rsidR="00097F12" w:rsidRDefault="003754BF" w:rsidP="000369B9">
            <w:pPr>
              <w:jc w:val="center"/>
            </w:pPr>
            <w:hyperlink r:id="rId12" w:history="1">
              <w:r w:rsidR="00097F12" w:rsidRPr="00343902">
                <w:rPr>
                  <w:rStyle w:val="a4"/>
                  <w:lang w:val="en-US"/>
                </w:rPr>
                <w:t>aoosh</w:t>
              </w:r>
              <w:r w:rsidR="00097F12" w:rsidRPr="00BF3226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BF3226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Default="003754BF" w:rsidP="000369B9">
            <w:pPr>
              <w:jc w:val="center"/>
            </w:pPr>
            <w:hyperlink r:id="rId13" w:history="1">
              <w:r w:rsidR="00097F12" w:rsidRPr="003B65F1">
                <w:rPr>
                  <w:rStyle w:val="a4"/>
                </w:rPr>
                <w:t>http://www.bu-aleksandrovka.narod.ru/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proofErr w:type="spellStart"/>
            <w:r>
              <w:t>Бурдейная</w:t>
            </w:r>
            <w:proofErr w:type="spellEnd"/>
            <w:r>
              <w:t xml:space="preserve"> Людмила Александровна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МКОУ «</w:t>
            </w:r>
            <w:proofErr w:type="spellStart"/>
            <w:r>
              <w:t>Сучковская</w:t>
            </w:r>
            <w:proofErr w:type="spellEnd"/>
            <w:r>
              <w:t xml:space="preserve"> СОШ»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662118</w:t>
            </w:r>
            <w:r w:rsidRPr="0083475E">
              <w:t>, Красноярский край</w:t>
            </w:r>
            <w:r>
              <w:t xml:space="preserve">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учково</w:t>
            </w:r>
            <w:proofErr w:type="spellEnd"/>
            <w:r>
              <w:t>, ул. Советская,65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 (39159) 29319</w:t>
            </w:r>
          </w:p>
          <w:p w:rsidR="00097F12" w:rsidRDefault="003754BF" w:rsidP="000369B9">
            <w:pPr>
              <w:jc w:val="center"/>
            </w:pPr>
            <w:hyperlink r:id="rId14" w:history="1">
              <w:r w:rsidR="00097F12" w:rsidRPr="00343902">
                <w:rPr>
                  <w:rStyle w:val="a4"/>
                  <w:lang w:val="en-US"/>
                </w:rPr>
                <w:t>Suchkovo</w:t>
              </w:r>
              <w:r w:rsidR="00097F12" w:rsidRPr="00887C29">
                <w:rPr>
                  <w:rStyle w:val="a4"/>
                </w:rPr>
                <w:t>_</w:t>
              </w:r>
              <w:r w:rsidR="00097F12" w:rsidRPr="00343902">
                <w:rPr>
                  <w:rStyle w:val="a4"/>
                  <w:lang w:val="en-US"/>
                </w:rPr>
                <w:t>school</w:t>
              </w:r>
              <w:r w:rsidR="00097F12" w:rsidRPr="00887C29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887C29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15" w:history="1">
              <w:r w:rsidR="00097F12" w:rsidRPr="003B65F1">
                <w:rPr>
                  <w:rStyle w:val="a4"/>
                </w:rPr>
                <w:t>http://www.suchkovo-school.narod.ru/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proofErr w:type="spellStart"/>
            <w:r>
              <w:t>Каташев</w:t>
            </w:r>
            <w:proofErr w:type="spellEnd"/>
            <w:r>
              <w:t xml:space="preserve"> Алексей Викторович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lastRenderedPageBreak/>
              <w:t>МК</w:t>
            </w:r>
            <w:r w:rsidRPr="0083475E">
              <w:t xml:space="preserve">ОУ </w:t>
            </w:r>
            <w:r>
              <w:t>«</w:t>
            </w:r>
            <w:r w:rsidRPr="0083475E">
              <w:t>Березовская СОШ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 xml:space="preserve">662117, Красноярский край,  </w:t>
            </w:r>
            <w:proofErr w:type="spellStart"/>
            <w:r>
              <w:t>Большеулуйский</w:t>
            </w:r>
            <w:proofErr w:type="spellEnd"/>
            <w:r>
              <w:t xml:space="preserve"> </w:t>
            </w:r>
            <w:r w:rsidRPr="0083475E">
              <w:t xml:space="preserve"> </w:t>
            </w:r>
            <w:r>
              <w:t>район, с</w:t>
            </w:r>
            <w:proofErr w:type="gramStart"/>
            <w:r>
              <w:t>.Б</w:t>
            </w:r>
            <w:proofErr w:type="gramEnd"/>
            <w:r>
              <w:t>ерезовка, ул.мира, 54 «б»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8(39159) 21087</w:t>
            </w:r>
          </w:p>
          <w:p w:rsidR="00097F12" w:rsidRDefault="003754BF" w:rsidP="000369B9">
            <w:pPr>
              <w:jc w:val="center"/>
            </w:pPr>
            <w:hyperlink r:id="rId16" w:history="1">
              <w:r w:rsidR="00097F12" w:rsidRPr="00343902">
                <w:rPr>
                  <w:rStyle w:val="a4"/>
                  <w:lang w:val="en-US"/>
                </w:rPr>
                <w:t>moubersoh</w:t>
              </w:r>
              <w:r w:rsidR="00097F12" w:rsidRPr="001901F3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1901F3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17" w:history="1">
              <w:r w:rsidR="00097F12" w:rsidRPr="003B65F1">
                <w:rPr>
                  <w:rStyle w:val="a4"/>
                </w:rPr>
                <w:t>http://www.gotlib2297.narod.ru/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010AA3" w:rsidRDefault="00097F12" w:rsidP="000369B9">
            <w:pPr>
              <w:jc w:val="center"/>
            </w:pPr>
            <w:proofErr w:type="spellStart"/>
            <w:r>
              <w:t>Хомченко</w:t>
            </w:r>
            <w:proofErr w:type="spellEnd"/>
            <w:r>
              <w:t xml:space="preserve"> Елена Геннадьевна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</w:t>
            </w:r>
            <w:r w:rsidRPr="0083475E">
              <w:t xml:space="preserve">ОУ </w:t>
            </w:r>
            <w:r>
              <w:t>«</w:t>
            </w:r>
            <w:proofErr w:type="spellStart"/>
            <w:r>
              <w:t>Кытатская</w:t>
            </w:r>
            <w:proofErr w:type="spellEnd"/>
            <w:r>
              <w:t xml:space="preserve"> СОШ»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 xml:space="preserve">662105,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ытат</w:t>
            </w:r>
            <w:proofErr w:type="spellEnd"/>
            <w:r>
              <w:t>, ул.Лесная,6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 (39159)21366</w:t>
            </w:r>
          </w:p>
          <w:p w:rsidR="00097F12" w:rsidRDefault="003754BF" w:rsidP="000369B9">
            <w:pPr>
              <w:jc w:val="center"/>
            </w:pPr>
            <w:hyperlink r:id="rId18" w:history="1">
              <w:r w:rsidR="00097F12" w:rsidRPr="00343902">
                <w:rPr>
                  <w:rStyle w:val="a4"/>
                  <w:lang w:val="en-US"/>
                </w:rPr>
                <w:t>iwolws</w:t>
              </w:r>
              <w:r w:rsidR="00097F12" w:rsidRPr="001901F3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1901F3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097F12" w:rsidP="000369B9">
            <w:pPr>
              <w:jc w:val="center"/>
            </w:pPr>
            <w:r w:rsidRPr="002B52EB">
              <w:rPr>
                <w:rStyle w:val="a4"/>
              </w:rPr>
              <w:t>http://www.kitatsoch.narod.ru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48189F" w:rsidRDefault="0048189F" w:rsidP="005365FA">
            <w:pPr>
              <w:jc w:val="center"/>
            </w:pPr>
            <w:r w:rsidRPr="0048189F">
              <w:t>Полонская Марина Николаевна</w:t>
            </w:r>
            <w:r w:rsidR="005365FA">
              <w:rPr>
                <w:color w:val="FF0000"/>
                <w:sz w:val="20"/>
                <w:szCs w:val="20"/>
              </w:rPr>
              <w:t xml:space="preserve"> </w:t>
            </w:r>
            <w:r w:rsidR="005365FA" w:rsidRPr="005365FA">
              <w:rPr>
                <w:sz w:val="22"/>
                <w:szCs w:val="22"/>
              </w:rPr>
              <w:t>(в ред. Постановления от 09.11.2015 №253-п)</w:t>
            </w:r>
            <w:r w:rsidR="00097F12" w:rsidRPr="005365FA">
              <w:rPr>
                <w:sz w:val="22"/>
                <w:szCs w:val="22"/>
              </w:rPr>
              <w:t xml:space="preserve"> </w:t>
            </w:r>
            <w:r w:rsidRPr="0048189F">
              <w:t xml:space="preserve"> </w:t>
            </w:r>
            <w:r w:rsidR="00097F12" w:rsidRPr="0048189F">
              <w:t xml:space="preserve"> 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МКОУ</w:t>
            </w:r>
            <w:r w:rsidRPr="0048189F">
              <w:t xml:space="preserve"> </w:t>
            </w:r>
            <w:r>
              <w:t>«</w:t>
            </w:r>
            <w:proofErr w:type="spellStart"/>
            <w:r>
              <w:t>Бычковская</w:t>
            </w:r>
            <w:proofErr w:type="spellEnd"/>
            <w:r>
              <w:t xml:space="preserve"> </w:t>
            </w:r>
            <w:r w:rsidRPr="0083475E">
              <w:t xml:space="preserve"> СОШ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 xml:space="preserve">662112,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</w:t>
            </w:r>
            <w:r w:rsidRPr="0083475E">
              <w:t xml:space="preserve"> </w:t>
            </w:r>
            <w:proofErr w:type="spellStart"/>
            <w:r w:rsidRPr="0083475E">
              <w:t>ра</w:t>
            </w:r>
            <w:r>
              <w:t>йон,с</w:t>
            </w:r>
            <w:proofErr w:type="gramStart"/>
            <w:r>
              <w:t>.Б</w:t>
            </w:r>
            <w:proofErr w:type="gramEnd"/>
            <w:r>
              <w:t>ычки</w:t>
            </w:r>
            <w:proofErr w:type="spellEnd"/>
            <w:r>
              <w:t>, ул.Центральная,59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 (39159)21524</w:t>
            </w:r>
          </w:p>
          <w:p w:rsidR="00097F12" w:rsidRDefault="003754BF" w:rsidP="000369B9">
            <w:pPr>
              <w:jc w:val="center"/>
            </w:pPr>
            <w:hyperlink r:id="rId19" w:history="1">
              <w:r w:rsidR="00097F12" w:rsidRPr="00B507DC">
                <w:rPr>
                  <w:rStyle w:val="a4"/>
                  <w:lang w:val="en-US"/>
                </w:rPr>
                <w:t>bss</w:t>
              </w:r>
              <w:r w:rsidR="00097F12" w:rsidRPr="00B507DC">
                <w:rPr>
                  <w:rStyle w:val="a4"/>
                </w:rPr>
                <w:t>_</w:t>
              </w:r>
              <w:r w:rsidR="00097F12" w:rsidRPr="00B507DC">
                <w:rPr>
                  <w:rStyle w:val="a4"/>
                  <w:lang w:val="en-US"/>
                </w:rPr>
                <w:t>bu</w:t>
              </w:r>
              <w:r w:rsidR="00097F12" w:rsidRPr="00B507DC">
                <w:rPr>
                  <w:rStyle w:val="a4"/>
                </w:rPr>
                <w:t>@</w:t>
              </w:r>
              <w:r w:rsidR="00097F12" w:rsidRPr="00B507DC">
                <w:rPr>
                  <w:rStyle w:val="a4"/>
                  <w:lang w:val="en-US"/>
                </w:rPr>
                <w:t>mail</w:t>
              </w:r>
              <w:r w:rsidR="00097F12" w:rsidRPr="00B507DC">
                <w:rPr>
                  <w:rStyle w:val="a4"/>
                </w:rPr>
                <w:t>.</w:t>
              </w:r>
              <w:r w:rsidR="00097F12" w:rsidRPr="00B507DC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20" w:history="1">
              <w:r w:rsidR="00097F12" w:rsidRPr="003B65F1">
                <w:rPr>
                  <w:rStyle w:val="a4"/>
                </w:rPr>
                <w:t>http://www.bychshcool.narod.ru/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2A3EB3" w:rsidRDefault="00097F12" w:rsidP="000369B9">
            <w:pPr>
              <w:jc w:val="center"/>
            </w:pPr>
            <w:r w:rsidRPr="001901F3">
              <w:t xml:space="preserve"> </w:t>
            </w:r>
            <w:r>
              <w:t>Казакова Жанна Васильевна</w:t>
            </w:r>
          </w:p>
        </w:tc>
      </w:tr>
      <w:tr w:rsidR="00097F12" w:rsidRPr="0083475E" w:rsidTr="000369B9">
        <w:trPr>
          <w:cantSplit/>
          <w:trHeight w:val="875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МОУ «</w:t>
            </w:r>
            <w:proofErr w:type="spellStart"/>
            <w:r>
              <w:t>Удачинская</w:t>
            </w:r>
            <w:proofErr w:type="spellEnd"/>
            <w:r>
              <w:t xml:space="preserve"> </w:t>
            </w:r>
            <w:r w:rsidRPr="0083475E">
              <w:t>СОШ</w:t>
            </w:r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 xml:space="preserve">662101 </w:t>
            </w:r>
            <w:r w:rsidRPr="0083475E">
              <w:t xml:space="preserve">Красноярский край, </w:t>
            </w:r>
          </w:p>
          <w:p w:rsidR="00097F12" w:rsidRPr="0083475E" w:rsidRDefault="00097F12" w:rsidP="000369B9">
            <w:pPr>
              <w:jc w:val="center"/>
            </w:pPr>
            <w:proofErr w:type="spellStart"/>
            <w:r>
              <w:t>Большеулуйский</w:t>
            </w:r>
            <w:proofErr w:type="spellEnd"/>
            <w:r>
              <w:t xml:space="preserve"> район, с</w:t>
            </w:r>
            <w:proofErr w:type="gramStart"/>
            <w:r>
              <w:t>.У</w:t>
            </w:r>
            <w:proofErr w:type="gramEnd"/>
            <w:r>
              <w:t>дачное</w:t>
            </w:r>
            <w:r w:rsidRPr="0083475E">
              <w:t>, ул.</w:t>
            </w:r>
            <w:r>
              <w:t>Школьная,10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87C29" w:rsidRDefault="00097F12" w:rsidP="000369B9">
            <w:pPr>
              <w:jc w:val="center"/>
            </w:pPr>
            <w:r>
              <w:t>8 (39159) 22051</w:t>
            </w:r>
          </w:p>
          <w:p w:rsidR="00097F12" w:rsidRDefault="003754BF" w:rsidP="000369B9">
            <w:pPr>
              <w:jc w:val="center"/>
            </w:pPr>
            <w:hyperlink r:id="rId21" w:history="1">
              <w:r w:rsidR="00097F12" w:rsidRPr="00343902">
                <w:rPr>
                  <w:rStyle w:val="a4"/>
                  <w:lang w:val="en-US"/>
                </w:rPr>
                <w:t>uda</w:t>
              </w:r>
              <w:r w:rsidR="00097F12" w:rsidRPr="00887C29">
                <w:rPr>
                  <w:rStyle w:val="a4"/>
                </w:rPr>
                <w:t>64@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887C29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097F12" w:rsidP="000369B9">
            <w:pPr>
              <w:jc w:val="center"/>
            </w:pPr>
            <w:r w:rsidRPr="002B52EB">
              <w:rPr>
                <w:rStyle w:val="a4"/>
              </w:rPr>
              <w:t>http://www.udachnoe1.narod.ru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5044B5" w:rsidRDefault="00097F12" w:rsidP="000369B9">
            <w:pPr>
              <w:jc w:val="center"/>
            </w:pPr>
            <w:r>
              <w:t>Обухов Виктор Анатольевич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</w:t>
            </w:r>
            <w:r w:rsidRPr="0083475E">
              <w:t xml:space="preserve">ОУ </w:t>
            </w:r>
            <w:r>
              <w:t>«</w:t>
            </w:r>
            <w:proofErr w:type="spellStart"/>
            <w:r>
              <w:t>Новоникольская</w:t>
            </w:r>
            <w:proofErr w:type="spellEnd"/>
            <w:r>
              <w:t xml:space="preserve"> ООШ»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 xml:space="preserve">662110,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овоникольск</w:t>
            </w:r>
            <w:proofErr w:type="spellEnd"/>
            <w:r>
              <w:t>,</w:t>
            </w:r>
          </w:p>
          <w:p w:rsidR="00097F12" w:rsidRPr="0083475E" w:rsidRDefault="00097F12" w:rsidP="000369B9">
            <w:pPr>
              <w:jc w:val="center"/>
            </w:pPr>
            <w:r>
              <w:t>ул. Советская,65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8(39159)21177</w:t>
            </w:r>
          </w:p>
          <w:p w:rsidR="00097F12" w:rsidRDefault="003754BF" w:rsidP="000369B9">
            <w:pPr>
              <w:jc w:val="center"/>
            </w:pPr>
            <w:hyperlink r:id="rId22" w:history="1">
              <w:r w:rsidR="00097F12" w:rsidRPr="00B507DC">
                <w:rPr>
                  <w:rStyle w:val="a4"/>
                  <w:lang w:val="en-US"/>
                </w:rPr>
                <w:t>nnik</w:t>
              </w:r>
              <w:r w:rsidR="00097F12" w:rsidRPr="00887C29">
                <w:rPr>
                  <w:rStyle w:val="a4"/>
                </w:rPr>
                <w:t>11@</w:t>
              </w:r>
              <w:r w:rsidR="00097F12" w:rsidRPr="00B507DC">
                <w:rPr>
                  <w:rStyle w:val="a4"/>
                  <w:lang w:val="en-US"/>
                </w:rPr>
                <w:t>yandex</w:t>
              </w:r>
              <w:r w:rsidR="00097F12" w:rsidRPr="00887C29">
                <w:rPr>
                  <w:rStyle w:val="a4"/>
                </w:rPr>
                <w:t>.</w:t>
              </w:r>
              <w:r w:rsidR="00097F12" w:rsidRPr="00B507DC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097F12" w:rsidP="000369B9">
            <w:pPr>
              <w:jc w:val="center"/>
            </w:pPr>
            <w:r w:rsidRPr="002B52EB">
              <w:rPr>
                <w:rStyle w:val="a4"/>
              </w:rPr>
              <w:t>http://www.nnik11.narod.ru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 xml:space="preserve">Сидорова Татьяна Петровна 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</w:t>
            </w:r>
            <w:r w:rsidRPr="0083475E">
              <w:t xml:space="preserve">ОУ </w:t>
            </w:r>
            <w:r>
              <w:t>«Бобровская ООШ»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 w:rsidRPr="0083475E">
              <w:t>6637</w:t>
            </w:r>
            <w:r>
              <w:t xml:space="preserve">65,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с</w:t>
            </w:r>
            <w:proofErr w:type="gramStart"/>
            <w:r>
              <w:t>.Б</w:t>
            </w:r>
            <w:proofErr w:type="gramEnd"/>
            <w:r>
              <w:t xml:space="preserve">обровка </w:t>
            </w:r>
            <w:r w:rsidRPr="0083475E">
              <w:t>, ул.</w:t>
            </w:r>
            <w:r>
              <w:t>Школьная,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8(39159)21298</w:t>
            </w:r>
          </w:p>
          <w:p w:rsidR="00097F12" w:rsidRDefault="003754BF" w:rsidP="000369B9">
            <w:pPr>
              <w:jc w:val="center"/>
            </w:pPr>
            <w:hyperlink r:id="rId23" w:history="1">
              <w:r w:rsidR="00097F12" w:rsidRPr="00B507DC">
                <w:rPr>
                  <w:rStyle w:val="a4"/>
                  <w:lang w:val="en-US"/>
                </w:rPr>
                <w:t>bobro</w:t>
              </w:r>
              <w:r w:rsidR="00097F12" w:rsidRPr="00887C29">
                <w:rPr>
                  <w:rStyle w:val="a4"/>
                </w:rPr>
                <w:t>2006@</w:t>
              </w:r>
              <w:r w:rsidR="00097F12" w:rsidRPr="00B507DC">
                <w:rPr>
                  <w:rStyle w:val="a4"/>
                  <w:lang w:val="en-US"/>
                </w:rPr>
                <w:t>yandex</w:t>
              </w:r>
              <w:r w:rsidR="00097F12" w:rsidRPr="00887C29">
                <w:rPr>
                  <w:rStyle w:val="a4"/>
                </w:rPr>
                <w:t>.</w:t>
              </w:r>
              <w:r w:rsidR="00097F12" w:rsidRPr="00B507DC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24" w:history="1">
              <w:r w:rsidR="00097F12" w:rsidRPr="003B65F1">
                <w:rPr>
                  <w:rStyle w:val="a4"/>
                </w:rPr>
                <w:t>http://www.bobro2006.narod.ru/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Алексеева Татьяна Ильинична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</w:t>
            </w:r>
            <w:r w:rsidRPr="0083475E">
              <w:t xml:space="preserve">ОУ </w:t>
            </w:r>
            <w:r>
              <w:t>«</w:t>
            </w:r>
            <w:proofErr w:type="spellStart"/>
            <w:r>
              <w:t>Таёжкинская</w:t>
            </w:r>
            <w:proofErr w:type="spellEnd"/>
            <w:r>
              <w:t xml:space="preserve"> НОШ»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662104</w:t>
            </w:r>
            <w:r w:rsidRPr="0083475E">
              <w:t>,</w:t>
            </w:r>
            <w:r>
              <w:t xml:space="preserve"> Красноярский край, </w:t>
            </w:r>
            <w:proofErr w:type="spellStart"/>
            <w:r>
              <w:t>Большеулуйский</w:t>
            </w:r>
            <w:proofErr w:type="spellEnd"/>
            <w:r w:rsidRPr="0083475E">
              <w:t xml:space="preserve"> район</w:t>
            </w:r>
            <w:r>
              <w:t xml:space="preserve">, </w:t>
            </w:r>
          </w:p>
          <w:p w:rsidR="00097F12" w:rsidRDefault="00097F12" w:rsidP="000369B9">
            <w:pPr>
              <w:jc w:val="center"/>
            </w:pPr>
            <w:proofErr w:type="spellStart"/>
            <w:r>
              <w:t>п</w:t>
            </w:r>
            <w:proofErr w:type="gramStart"/>
            <w:r>
              <w:t>.Т</w:t>
            </w:r>
            <w:proofErr w:type="gramEnd"/>
            <w:r>
              <w:t>аёжка</w:t>
            </w:r>
            <w:proofErr w:type="spellEnd"/>
            <w:r>
              <w:t>,</w:t>
            </w:r>
          </w:p>
          <w:p w:rsidR="00097F12" w:rsidRPr="0083475E" w:rsidRDefault="00097F12" w:rsidP="000369B9">
            <w:pPr>
              <w:jc w:val="center"/>
            </w:pPr>
            <w:r>
              <w:t>ул</w:t>
            </w:r>
            <w:proofErr w:type="gramStart"/>
            <w:r>
              <w:t>.Ш</w:t>
            </w:r>
            <w:proofErr w:type="gramEnd"/>
            <w:r>
              <w:t>кольная,6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 (39159)21675</w:t>
            </w:r>
          </w:p>
          <w:p w:rsidR="00097F12" w:rsidRDefault="003754BF" w:rsidP="000369B9">
            <w:pPr>
              <w:jc w:val="center"/>
            </w:pPr>
            <w:hyperlink r:id="rId25" w:history="1">
              <w:r w:rsidR="00097F12" w:rsidRPr="00343902">
                <w:rPr>
                  <w:rStyle w:val="a4"/>
                  <w:lang w:val="en-US"/>
                </w:rPr>
                <w:t>taejka</w:t>
              </w:r>
              <w:r w:rsidR="00097F12" w:rsidRPr="00887C29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mail</w:t>
              </w:r>
              <w:r w:rsidR="00097F12" w:rsidRPr="00887C29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3754BF" w:rsidP="000369B9">
            <w:pPr>
              <w:jc w:val="center"/>
            </w:pPr>
            <w:hyperlink r:id="rId26" w:history="1">
              <w:r w:rsidR="00097F12" w:rsidRPr="003B65F1">
                <w:rPr>
                  <w:rStyle w:val="a4"/>
                </w:rPr>
                <w:t>http://www.taejka.narod.ru/</w:t>
              </w:r>
            </w:hyperlink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48189F" w:rsidRDefault="0048189F" w:rsidP="005365FA">
            <w:pPr>
              <w:jc w:val="center"/>
            </w:pPr>
            <w:r w:rsidRPr="0048189F">
              <w:t>Капустина Жанна Ивановна</w:t>
            </w:r>
            <w:r w:rsidR="00097F12" w:rsidRPr="0048189F">
              <w:t xml:space="preserve"> </w:t>
            </w:r>
            <w:r w:rsidR="005365FA" w:rsidRPr="005365FA">
              <w:rPr>
                <w:sz w:val="20"/>
                <w:szCs w:val="20"/>
              </w:rPr>
              <w:t>(в ред. Постановления от 09.11.2015 №253-п)</w:t>
            </w:r>
            <w:r w:rsidR="005365FA">
              <w:rPr>
                <w:color w:val="FF0000"/>
                <w:sz w:val="20"/>
                <w:szCs w:val="20"/>
              </w:rPr>
              <w:t xml:space="preserve"> </w:t>
            </w:r>
            <w:r w:rsidRPr="0048189F">
              <w:t xml:space="preserve">    </w:t>
            </w:r>
          </w:p>
        </w:tc>
      </w:tr>
      <w:tr w:rsidR="00097F12" w:rsidRPr="0083475E" w:rsidTr="000369B9">
        <w:trPr>
          <w:cantSplit/>
          <w:trHeight w:val="910"/>
        </w:trPr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83475E" w:rsidRDefault="00097F12" w:rsidP="000369B9">
            <w:pPr>
              <w:jc w:val="center"/>
            </w:pPr>
            <w:r>
              <w:t>МКОУ «</w:t>
            </w:r>
            <w:proofErr w:type="spellStart"/>
            <w:r>
              <w:t>Елгинская</w:t>
            </w:r>
            <w:proofErr w:type="spellEnd"/>
            <w:r>
              <w:t xml:space="preserve"> ООШ»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 xml:space="preserve">662117, Красноярский край, </w:t>
            </w:r>
            <w:proofErr w:type="spellStart"/>
            <w:r>
              <w:t>Большеулуйский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.Е</w:t>
            </w:r>
            <w:proofErr w:type="gramEnd"/>
            <w:r>
              <w:t>лга</w:t>
            </w:r>
            <w:proofErr w:type="spellEnd"/>
            <w:r>
              <w:t xml:space="preserve">, </w:t>
            </w:r>
          </w:p>
          <w:p w:rsidR="00097F12" w:rsidRPr="0083475E" w:rsidRDefault="00097F12" w:rsidP="000369B9">
            <w:pPr>
              <w:jc w:val="center"/>
            </w:pPr>
            <w:r>
              <w:t>ул. Дружбы,1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Default="00097F12" w:rsidP="000369B9">
            <w:pPr>
              <w:jc w:val="center"/>
            </w:pPr>
            <w:r>
              <w:t>8(39159)21367</w:t>
            </w:r>
          </w:p>
          <w:p w:rsidR="00097F12" w:rsidRDefault="003754BF" w:rsidP="000369B9">
            <w:pPr>
              <w:jc w:val="center"/>
            </w:pPr>
            <w:hyperlink r:id="rId27" w:history="1">
              <w:r w:rsidR="00097F12" w:rsidRPr="00343902">
                <w:rPr>
                  <w:rStyle w:val="a4"/>
                  <w:lang w:val="en-US"/>
                </w:rPr>
                <w:t>elon</w:t>
              </w:r>
              <w:r w:rsidR="00097F12" w:rsidRPr="00BF3226">
                <w:rPr>
                  <w:rStyle w:val="a4"/>
                </w:rPr>
                <w:t>@</w:t>
              </w:r>
              <w:r w:rsidR="00097F12" w:rsidRPr="00343902">
                <w:rPr>
                  <w:rStyle w:val="a4"/>
                  <w:lang w:val="en-US"/>
                </w:rPr>
                <w:t>yandex</w:t>
              </w:r>
              <w:r w:rsidR="00097F12" w:rsidRPr="00BF3226">
                <w:rPr>
                  <w:rStyle w:val="a4"/>
                </w:rPr>
                <w:t>.</w:t>
              </w:r>
              <w:r w:rsidR="00097F12" w:rsidRPr="00343902">
                <w:rPr>
                  <w:rStyle w:val="a4"/>
                  <w:lang w:val="en-US"/>
                </w:rPr>
                <w:t>ru</w:t>
              </w:r>
            </w:hyperlink>
          </w:p>
          <w:p w:rsidR="00097F12" w:rsidRPr="007F6EAE" w:rsidRDefault="00097F12" w:rsidP="000369B9">
            <w:pPr>
              <w:jc w:val="center"/>
            </w:pPr>
            <w:r w:rsidRPr="002B52EB">
              <w:rPr>
                <w:rStyle w:val="a4"/>
              </w:rPr>
              <w:t>http://www.eloh.narod.ru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12" w:rsidRPr="0010772C" w:rsidRDefault="00097F12" w:rsidP="000369B9">
            <w:pPr>
              <w:jc w:val="center"/>
            </w:pPr>
            <w:proofErr w:type="spellStart"/>
            <w:r>
              <w:t>Коленчук</w:t>
            </w:r>
            <w:proofErr w:type="spellEnd"/>
            <w:r>
              <w:t xml:space="preserve"> </w:t>
            </w:r>
            <w:proofErr w:type="spellStart"/>
            <w:r>
              <w:t>Гюльчира</w:t>
            </w:r>
            <w:proofErr w:type="spellEnd"/>
            <w:r>
              <w:t xml:space="preserve"> </w:t>
            </w:r>
            <w:proofErr w:type="spellStart"/>
            <w:r>
              <w:t>Ибрагимовна</w:t>
            </w:r>
            <w:proofErr w:type="spellEnd"/>
          </w:p>
        </w:tc>
      </w:tr>
    </w:tbl>
    <w:p w:rsidR="00097F12" w:rsidRPr="00D969CC" w:rsidRDefault="00097F12" w:rsidP="00097F12">
      <w:pPr>
        <w:rPr>
          <w:rFonts w:ascii="Times New Roman CYR" w:hAnsi="Times New Roman CYR" w:cs="Times New Roman CYR"/>
          <w:bCs/>
          <w:sz w:val="20"/>
          <w:szCs w:val="20"/>
        </w:rPr>
      </w:pPr>
    </w:p>
    <w:p w:rsidR="00097F12" w:rsidRDefault="00097F12" w:rsidP="00097F12"/>
    <w:p w:rsidR="001C67FF" w:rsidRDefault="001C67FF"/>
    <w:sectPr w:rsidR="001C67FF" w:rsidSect="00E2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323D"/>
    <w:multiLevelType w:val="hybridMultilevel"/>
    <w:tmpl w:val="2D9623FE"/>
    <w:lvl w:ilvl="0" w:tplc="B5FC26EA">
      <w:start w:val="1"/>
      <w:numFmt w:val="decimal"/>
      <w:lvlText w:val="%1.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7F12"/>
    <w:rsid w:val="00027546"/>
    <w:rsid w:val="00052593"/>
    <w:rsid w:val="00097F12"/>
    <w:rsid w:val="001C67FF"/>
    <w:rsid w:val="003754BF"/>
    <w:rsid w:val="0048189F"/>
    <w:rsid w:val="005365FA"/>
    <w:rsid w:val="00706F01"/>
    <w:rsid w:val="00C7114A"/>
    <w:rsid w:val="00D14395"/>
    <w:rsid w:val="00E2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_x0000_s1038"/>
        <o:r id="V:Rule13" type="connector" idref="#_x0000_s1044"/>
        <o:r id="V:Rule14" type="connector" idref="#_x0000_s1041"/>
        <o:r id="V:Rule15" type="connector" idref="#_x0000_s1045"/>
        <o:r id="V:Rule16" type="connector" idref="#_x0000_s1043"/>
        <o:r id="V:Rule17" type="connector" idref="#_x0000_s1034"/>
        <o:r id="V:Rule18" type="connector" idref="#_x0000_s1030"/>
        <o:r id="V:Rule19" type="connector" idref="#_x0000_s1037"/>
        <o:r id="V:Rule20" type="connector" idref="#_x0000_s1039"/>
        <o:r id="V:Rule21" type="connector" idref="#_x0000_s1031"/>
        <o:r id="V:Rule2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7F12"/>
    <w:pPr>
      <w:suppressAutoHyphens/>
      <w:ind w:firstLine="225"/>
    </w:pPr>
    <w:rPr>
      <w:lang w:eastAsia="ar-SA"/>
    </w:rPr>
  </w:style>
  <w:style w:type="character" w:styleId="a4">
    <w:name w:val="Hyperlink"/>
    <w:rsid w:val="00097F12"/>
    <w:rPr>
      <w:color w:val="0000FF"/>
      <w:u w:val="single"/>
    </w:rPr>
  </w:style>
  <w:style w:type="paragraph" w:customStyle="1" w:styleId="ConsPlusNormal">
    <w:name w:val="ConsPlusNormal"/>
    <w:rsid w:val="00097F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No Spacing"/>
    <w:qFormat/>
    <w:rsid w:val="00097F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3">
    <w:name w:val="p3"/>
    <w:basedOn w:val="a"/>
    <w:rsid w:val="00097F12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paragraph" w:customStyle="1" w:styleId="p6">
    <w:name w:val="p6"/>
    <w:basedOn w:val="a"/>
    <w:rsid w:val="00097F12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4">
    <w:name w:val="p4"/>
    <w:basedOn w:val="a"/>
    <w:rsid w:val="00097F12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paragraph" w:styleId="2">
    <w:name w:val="Body Text 2"/>
    <w:basedOn w:val="a"/>
    <w:link w:val="20"/>
    <w:rsid w:val="00097F12"/>
    <w:pPr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97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097F12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lang w:val="en-US"/>
    </w:rPr>
  </w:style>
  <w:style w:type="paragraph" w:customStyle="1" w:styleId="p8">
    <w:name w:val="p8"/>
    <w:basedOn w:val="a"/>
    <w:rsid w:val="00097F12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20">
    <w:name w:val="p20"/>
    <w:basedOn w:val="a"/>
    <w:rsid w:val="00097F12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lang w:val="en-US"/>
    </w:rPr>
  </w:style>
  <w:style w:type="paragraph" w:customStyle="1" w:styleId="ConsPlusNonformat">
    <w:name w:val="ConsPlusNonformat"/>
    <w:rsid w:val="00097F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7F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F1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6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-buluy@mail.ru" TargetMode="External"/><Relationship Id="rId13" Type="http://schemas.openxmlformats.org/officeDocument/2006/relationships/hyperlink" Target="http://www.bu-aleksandrovka.narod.ru/" TargetMode="External"/><Relationship Id="rId18" Type="http://schemas.openxmlformats.org/officeDocument/2006/relationships/hyperlink" Target="mailto:iwolws@mail.ru" TargetMode="External"/><Relationship Id="rId26" Type="http://schemas.openxmlformats.org/officeDocument/2006/relationships/hyperlink" Target="http://www.taejka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da64@mail.ru" TargetMode="External"/><Relationship Id="rId7" Type="http://schemas.openxmlformats.org/officeDocument/2006/relationships/hyperlink" Target="http://www.buprobraz.narod.ru" TargetMode="External"/><Relationship Id="rId12" Type="http://schemas.openxmlformats.org/officeDocument/2006/relationships/hyperlink" Target="mailto:aoosh@mail.ru" TargetMode="External"/><Relationship Id="rId17" Type="http://schemas.openxmlformats.org/officeDocument/2006/relationships/hyperlink" Target="http://www.gotlib2297.narod.ru/" TargetMode="External"/><Relationship Id="rId25" Type="http://schemas.openxmlformats.org/officeDocument/2006/relationships/hyperlink" Target="mailto:taejk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oubersoh@mail.ru" TargetMode="External"/><Relationship Id="rId20" Type="http://schemas.openxmlformats.org/officeDocument/2006/relationships/hyperlink" Target="http://www.bychshcool.narod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buuo@krasmail.ru" TargetMode="External"/><Relationship Id="rId11" Type="http://schemas.openxmlformats.org/officeDocument/2006/relationships/hyperlink" Target="http://www.nov200730.narod.ru/" TargetMode="External"/><Relationship Id="rId24" Type="http://schemas.openxmlformats.org/officeDocument/2006/relationships/hyperlink" Target="http://www.bobro2006.narod.ru/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suchkovo-school.narod.ru/" TargetMode="External"/><Relationship Id="rId23" Type="http://schemas.openxmlformats.org/officeDocument/2006/relationships/hyperlink" Target="mailto:bobro2006@yandex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novaelovka@mail.ru" TargetMode="External"/><Relationship Id="rId19" Type="http://schemas.openxmlformats.org/officeDocument/2006/relationships/hyperlink" Target="mailto:bss_bu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buluy.narod.ru" TargetMode="External"/><Relationship Id="rId14" Type="http://schemas.openxmlformats.org/officeDocument/2006/relationships/hyperlink" Target="mailto:Suchkovo_school@mail.ru" TargetMode="External"/><Relationship Id="rId22" Type="http://schemas.openxmlformats.org/officeDocument/2006/relationships/hyperlink" Target="mailto:nnik11@yandex.ru" TargetMode="External"/><Relationship Id="rId27" Type="http://schemas.openxmlformats.org/officeDocument/2006/relationships/hyperlink" Target="mailto:elo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5231</Words>
  <Characters>29818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2015-10-20T03:09:00Z</dcterms:created>
  <dcterms:modified xsi:type="dcterms:W3CDTF">2015-11-20T07:20:00Z</dcterms:modified>
</cp:coreProperties>
</file>