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BB6" w:rsidRPr="00B40E3C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0E3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BB6" w:rsidRPr="00B40E3C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5BB6" w:rsidRPr="006C0A46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0A46">
        <w:rPr>
          <w:rFonts w:ascii="Times New Roman" w:hAnsi="Times New Roman" w:cs="Times New Roman"/>
          <w:b/>
          <w:sz w:val="32"/>
          <w:szCs w:val="32"/>
        </w:rPr>
        <w:t>КРАСНОЯРСКИЙ КРАЙ</w:t>
      </w:r>
    </w:p>
    <w:p w:rsidR="00D95BB6" w:rsidRPr="006C0A46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0A46">
        <w:rPr>
          <w:rFonts w:ascii="Times New Roman" w:hAnsi="Times New Roman" w:cs="Times New Roman"/>
          <w:b/>
          <w:sz w:val="32"/>
          <w:szCs w:val="32"/>
        </w:rPr>
        <w:t>АДМИНИСТРАЦИЯ БОЛЬШЕУЛУЙСКОГО РАЙОНА</w:t>
      </w:r>
    </w:p>
    <w:p w:rsidR="00D95BB6" w:rsidRPr="006C0A46" w:rsidRDefault="00D95BB6" w:rsidP="00D95BB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95BB6" w:rsidRPr="006C0A46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ПОСТАНОВЛЕНИЕ </w:t>
      </w:r>
    </w:p>
    <w:p w:rsidR="00D95BB6" w:rsidRPr="00B40E3C" w:rsidRDefault="00D95BB6" w:rsidP="00D95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5BB6" w:rsidRPr="00B40E3C" w:rsidRDefault="00514A41" w:rsidP="00514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23.11.2015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 Большой Улуй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№ 276-п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90"/>
        <w:gridCol w:w="7111"/>
        <w:gridCol w:w="521"/>
        <w:gridCol w:w="1149"/>
      </w:tblGrid>
      <w:tr w:rsidR="00D95BB6" w:rsidRPr="00B40E3C" w:rsidTr="00F6481D">
        <w:tc>
          <w:tcPr>
            <w:tcW w:w="828" w:type="dxa"/>
            <w:hideMark/>
          </w:tcPr>
          <w:p w:rsidR="00D95BB6" w:rsidRPr="00B40E3C" w:rsidRDefault="00D95BB6" w:rsidP="00F6481D">
            <w:pPr>
              <w:rPr>
                <w:sz w:val="28"/>
                <w:szCs w:val="28"/>
              </w:rPr>
            </w:pPr>
            <w:r w:rsidRPr="00B40E3C">
              <w:rPr>
                <w:sz w:val="28"/>
                <w:szCs w:val="28"/>
              </w:rPr>
              <w:t xml:space="preserve"> </w:t>
            </w:r>
          </w:p>
        </w:tc>
        <w:tc>
          <w:tcPr>
            <w:tcW w:w="7560" w:type="dxa"/>
          </w:tcPr>
          <w:p w:rsidR="00D95BB6" w:rsidRPr="00B40E3C" w:rsidRDefault="00D95BB6" w:rsidP="00F6481D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D95BB6" w:rsidRPr="00B40E3C" w:rsidRDefault="00D95BB6" w:rsidP="00F6481D">
            <w:pPr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D95BB6" w:rsidRPr="00B40E3C" w:rsidRDefault="00D95BB6" w:rsidP="00F6481D">
            <w:pPr>
              <w:rPr>
                <w:sz w:val="28"/>
                <w:szCs w:val="28"/>
              </w:rPr>
            </w:pPr>
          </w:p>
        </w:tc>
      </w:tr>
    </w:tbl>
    <w:p w:rsidR="00D95BB6" w:rsidRPr="00B40E3C" w:rsidRDefault="00D95BB6" w:rsidP="00D95B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BB6" w:rsidRDefault="00D95BB6" w:rsidP="00D95B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0E3C">
        <w:rPr>
          <w:rFonts w:ascii="Times New Roman" w:hAnsi="Times New Roman" w:cs="Times New Roman"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sz w:val="28"/>
          <w:szCs w:val="28"/>
        </w:rPr>
        <w:t xml:space="preserve"> состав </w:t>
      </w:r>
    </w:p>
    <w:p w:rsidR="00D95BB6" w:rsidRDefault="00D95BB6" w:rsidP="000421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B40E3C">
        <w:rPr>
          <w:rFonts w:ascii="Times New Roman" w:hAnsi="Times New Roman" w:cs="Times New Roman"/>
          <w:sz w:val="28"/>
          <w:szCs w:val="28"/>
        </w:rPr>
        <w:t xml:space="preserve"> </w:t>
      </w:r>
      <w:r w:rsidR="000421FB">
        <w:rPr>
          <w:rFonts w:ascii="Times New Roman" w:hAnsi="Times New Roman" w:cs="Times New Roman"/>
          <w:sz w:val="28"/>
          <w:szCs w:val="28"/>
        </w:rPr>
        <w:t>по предоставлению</w:t>
      </w:r>
    </w:p>
    <w:p w:rsidR="000421FB" w:rsidRDefault="000421FB" w:rsidP="000421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единовременной адресной материальной </w:t>
      </w:r>
    </w:p>
    <w:p w:rsidR="000421FB" w:rsidRDefault="000421FB" w:rsidP="000421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помощи на ремонт печно</w:t>
      </w:r>
      <w:r w:rsidR="00313357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отопления и (или)</w:t>
      </w:r>
    </w:p>
    <w:p w:rsidR="000421FB" w:rsidRDefault="000421FB" w:rsidP="000421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электропроводки  отдельным категориям </w:t>
      </w:r>
    </w:p>
    <w:p w:rsidR="000421FB" w:rsidRPr="00B40E3C" w:rsidRDefault="000421FB" w:rsidP="000421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</w:t>
      </w:r>
    </w:p>
    <w:p w:rsidR="00D95BB6" w:rsidRPr="00B40E3C" w:rsidRDefault="00D95BB6" w:rsidP="00D95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BB6" w:rsidRDefault="00D95BB6" w:rsidP="00D95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BB6" w:rsidRPr="00B40E3C" w:rsidRDefault="00D95BB6" w:rsidP="00D95BB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кадровыми изменениями</w:t>
      </w:r>
      <w:r w:rsidR="00DC17F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B40E3C">
        <w:rPr>
          <w:rFonts w:ascii="Times New Roman" w:hAnsi="Times New Roman" w:cs="Times New Roman"/>
          <w:sz w:val="28"/>
          <w:szCs w:val="28"/>
        </w:rPr>
        <w:t xml:space="preserve">уководствуясь статьями </w:t>
      </w:r>
      <w:r w:rsidR="009E09B3">
        <w:rPr>
          <w:rFonts w:ascii="Times New Roman" w:hAnsi="Times New Roman" w:cs="Times New Roman"/>
          <w:sz w:val="28"/>
          <w:szCs w:val="28"/>
        </w:rPr>
        <w:t>18,21</w:t>
      </w:r>
      <w:r w:rsidRPr="00B40E3C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B40E3C"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 w:rsidRPr="00B40E3C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D95BB6" w:rsidRDefault="00D95BB6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BB6" w:rsidRDefault="00D95BB6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ПОСТАНОВЛЯЮ:</w:t>
      </w:r>
    </w:p>
    <w:p w:rsidR="00D95BB6" w:rsidRPr="000421FB" w:rsidRDefault="00D95BB6" w:rsidP="00D95BB6">
      <w:pPr>
        <w:numPr>
          <w:ilvl w:val="0"/>
          <w:numId w:val="1"/>
        </w:numPr>
        <w:tabs>
          <w:tab w:val="num" w:pos="0"/>
          <w:tab w:val="left" w:pos="1000"/>
        </w:tabs>
        <w:autoSpaceDN w:val="0"/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Внести изменения в</w:t>
      </w:r>
      <w:r w:rsidR="000059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«Состав комиссии по </w:t>
      </w:r>
      <w:r w:rsidR="000421FB">
        <w:rPr>
          <w:rFonts w:ascii="Times New Roman" w:hAnsi="Times New Roman" w:cs="Times New Roman"/>
          <w:sz w:val="28"/>
          <w:szCs w:val="28"/>
        </w:rPr>
        <w:t>предоставлению единовременной адресной материальной помощи на ремонт печного отопления и электропроводки отдельным категориям граждан»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Большеулуйского района от </w:t>
      </w:r>
      <w:r w:rsidR="000421F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421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0421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421FB">
        <w:rPr>
          <w:rFonts w:ascii="Times New Roman" w:hAnsi="Times New Roman" w:cs="Times New Roman"/>
          <w:sz w:val="28"/>
          <w:szCs w:val="28"/>
        </w:rPr>
        <w:t xml:space="preserve"> 108</w:t>
      </w:r>
      <w:r>
        <w:rPr>
          <w:rFonts w:ascii="Times New Roman" w:hAnsi="Times New Roman" w:cs="Times New Roman"/>
          <w:sz w:val="28"/>
          <w:szCs w:val="28"/>
        </w:rPr>
        <w:t>-п «О</w:t>
      </w:r>
      <w:r w:rsidR="000421FB">
        <w:rPr>
          <w:rFonts w:ascii="Times New Roman" w:hAnsi="Times New Roman" w:cs="Times New Roman"/>
          <w:sz w:val="28"/>
          <w:szCs w:val="28"/>
        </w:rPr>
        <w:t>б утверждении Порядка осуществления государственных полномочий по предоставлению единовременной материальной помощи на ремонт печного отопления и (</w:t>
      </w:r>
      <w:bookmarkStart w:id="0" w:name="_GoBack"/>
      <w:bookmarkEnd w:id="0"/>
      <w:r w:rsidR="000421FB">
        <w:rPr>
          <w:rFonts w:ascii="Times New Roman" w:hAnsi="Times New Roman" w:cs="Times New Roman"/>
          <w:sz w:val="28"/>
          <w:szCs w:val="28"/>
        </w:rPr>
        <w:t>или) электропроводки отдельным категориям граждан»</w:t>
      </w:r>
      <w:r>
        <w:rPr>
          <w:rFonts w:ascii="Times New Roman" w:hAnsi="Times New Roman" w:cs="Times New Roman"/>
          <w:sz w:val="28"/>
          <w:szCs w:val="28"/>
        </w:rPr>
        <w:t>, изложив его в новой редакции (прилагается).</w:t>
      </w:r>
      <w:r w:rsidRPr="00124990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</w:p>
    <w:p w:rsidR="000421FB" w:rsidRPr="00313357" w:rsidRDefault="000421FB" w:rsidP="00D95BB6">
      <w:pPr>
        <w:numPr>
          <w:ilvl w:val="0"/>
          <w:numId w:val="1"/>
        </w:numPr>
        <w:tabs>
          <w:tab w:val="num" w:pos="0"/>
          <w:tab w:val="left" w:pos="1000"/>
        </w:tabs>
        <w:autoSpaceDN w:val="0"/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335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Pr="003133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Контроль за выполнением постановления возложить на заместителя </w:t>
      </w:r>
      <w:r w:rsidR="00DC17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Главы</w:t>
      </w:r>
      <w:r w:rsidRPr="003133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133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Большеулуйского</w:t>
      </w:r>
      <w:proofErr w:type="spellEnd"/>
      <w:r w:rsidRPr="003133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по </w:t>
      </w:r>
      <w:r w:rsidR="00DC17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общественно- политической работе Черепанова С.В.</w:t>
      </w:r>
    </w:p>
    <w:p w:rsidR="00D95BB6" w:rsidRPr="000421FB" w:rsidRDefault="00D95BB6" w:rsidP="00D95BB6">
      <w:pPr>
        <w:tabs>
          <w:tab w:val="left" w:pos="1000"/>
        </w:tabs>
        <w:autoSpaceDN w:val="0"/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D95BB6" w:rsidRPr="00124990" w:rsidRDefault="00D95BB6" w:rsidP="00D95BB6">
      <w:pPr>
        <w:numPr>
          <w:ilvl w:val="0"/>
          <w:numId w:val="1"/>
        </w:numPr>
        <w:tabs>
          <w:tab w:val="num" w:pos="0"/>
          <w:tab w:val="left" w:pos="1000"/>
        </w:tabs>
        <w:autoSpaceDN w:val="0"/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249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Постановление вступает в силу со дня его</w:t>
      </w:r>
      <w:r w:rsidR="000421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официального опубликования в газете «Вести»</w:t>
      </w:r>
      <w:r w:rsidRPr="001249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95BB6" w:rsidRPr="00B40E3C" w:rsidRDefault="00D95BB6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BB6" w:rsidRDefault="00D95BB6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7FF" w:rsidRDefault="00DC17FF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7FF" w:rsidRDefault="00DC17FF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7FF" w:rsidRDefault="00DC17FF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С.А.Любкин</w:t>
      </w:r>
    </w:p>
    <w:p w:rsidR="00DC17FF" w:rsidRDefault="00DC17FF" w:rsidP="00D95BB6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7FF" w:rsidRPr="00E53485" w:rsidRDefault="00E53485" w:rsidP="00E53485">
      <w:pPr>
        <w:tabs>
          <w:tab w:val="left" w:pos="1000"/>
        </w:tabs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E5348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                                                          Администрации </w:t>
      </w:r>
      <w:proofErr w:type="spellStart"/>
      <w:r w:rsidRPr="00E53485">
        <w:rPr>
          <w:rFonts w:ascii="Times New Roman" w:hAnsi="Times New Roman" w:cs="Times New Roman"/>
          <w:sz w:val="24"/>
          <w:szCs w:val="24"/>
        </w:rPr>
        <w:t>Большеулуйского</w:t>
      </w:r>
      <w:proofErr w:type="spellEnd"/>
      <w:r w:rsidRPr="00E53485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от 23.11.2015 № 276-п</w:t>
      </w:r>
    </w:p>
    <w:p w:rsidR="004273BF" w:rsidRDefault="00313357" w:rsidP="00085D9B">
      <w:pPr>
        <w:tabs>
          <w:tab w:val="left" w:pos="100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313357">
        <w:rPr>
          <w:sz w:val="24"/>
          <w:szCs w:val="24"/>
        </w:rPr>
        <w:t xml:space="preserve">                              </w:t>
      </w:r>
    </w:p>
    <w:p w:rsidR="004273BF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5D9B" w:rsidRDefault="00085D9B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5D9B" w:rsidRDefault="00085D9B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3BF" w:rsidRPr="00A00226" w:rsidRDefault="004273BF" w:rsidP="004273B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C005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</w:t>
      </w:r>
      <w:r w:rsidRPr="004C00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КОМИССИИ  ПО </w:t>
      </w:r>
      <w:r w:rsidRPr="004C0058">
        <w:rPr>
          <w:rFonts w:ascii="Times New Roman" w:hAnsi="Times New Roman" w:cs="Times New Roman"/>
          <w:sz w:val="28"/>
          <w:szCs w:val="28"/>
        </w:rPr>
        <w:t>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СТАВЛЕНИЮ ЕДИНОВРЕМЕННОЙ АДРЕСНОЙ МАТЕРИАЛЬНОЙ ПОМОЩИ </w:t>
      </w:r>
      <w:r w:rsidRPr="004C00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РЕМОНТ ПЕЧНОГО ОТОПЛЕНИЯ И ЭЛЕКТРОПРОВОДКИ  ОТДЕЛЬНЫМ КАТЕГОРИЯМ ГРАЖДАН</w:t>
      </w: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3BF" w:rsidRPr="00411F03" w:rsidRDefault="00DC17F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Черепанов Сергей Васильевич</w:t>
      </w:r>
      <w:r w:rsidR="004273BF" w:rsidRPr="00411F03">
        <w:rPr>
          <w:rFonts w:ascii="Times New Roman" w:hAnsi="Times New Roman" w:cs="Times New Roman"/>
          <w:sz w:val="28"/>
          <w:szCs w:val="28"/>
        </w:rPr>
        <w:t xml:space="preserve"> - заместитель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273BF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общественно-политической работе</w:t>
      </w:r>
      <w:r w:rsidR="004273BF" w:rsidRPr="00411F03">
        <w:rPr>
          <w:rFonts w:ascii="Times New Roman" w:hAnsi="Times New Roman" w:cs="Times New Roman"/>
          <w:sz w:val="28"/>
          <w:szCs w:val="28"/>
        </w:rPr>
        <w:t>, председатель Комиссии;</w:t>
      </w: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Глиос Елена Владимировна</w:t>
      </w:r>
      <w:r w:rsidRPr="00411F03">
        <w:rPr>
          <w:rFonts w:ascii="Times New Roman" w:hAnsi="Times New Roman" w:cs="Times New Roman"/>
          <w:sz w:val="28"/>
          <w:szCs w:val="28"/>
        </w:rPr>
        <w:t xml:space="preserve"> - начальник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11F03">
        <w:rPr>
          <w:rFonts w:ascii="Times New Roman" w:hAnsi="Times New Roman" w:cs="Times New Roman"/>
          <w:sz w:val="28"/>
          <w:szCs w:val="28"/>
        </w:rPr>
        <w:t xml:space="preserve">тдела </w:t>
      </w:r>
      <w:r>
        <w:rPr>
          <w:rFonts w:ascii="Times New Roman" w:hAnsi="Times New Roman" w:cs="Times New Roman"/>
          <w:sz w:val="28"/>
          <w:szCs w:val="28"/>
        </w:rPr>
        <w:t>социальной защиты населения Администрации района</w:t>
      </w:r>
      <w:r w:rsidRPr="00411F03">
        <w:rPr>
          <w:rFonts w:ascii="Times New Roman" w:hAnsi="Times New Roman" w:cs="Times New Roman"/>
          <w:sz w:val="28"/>
          <w:szCs w:val="28"/>
        </w:rPr>
        <w:t>, заместитель председателя Комиссии;</w:t>
      </w: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Хомченкова Снежана Николаевна –</w:t>
      </w:r>
      <w:r w:rsidRPr="00411F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Pr="00411F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категории О</w:t>
      </w:r>
      <w:r w:rsidRPr="00411F03">
        <w:rPr>
          <w:rFonts w:ascii="Times New Roman" w:hAnsi="Times New Roman" w:cs="Times New Roman"/>
          <w:sz w:val="28"/>
          <w:szCs w:val="28"/>
        </w:rPr>
        <w:t xml:space="preserve">тдела </w:t>
      </w:r>
      <w:r>
        <w:rPr>
          <w:rFonts w:ascii="Times New Roman" w:hAnsi="Times New Roman" w:cs="Times New Roman"/>
          <w:sz w:val="28"/>
          <w:szCs w:val="28"/>
        </w:rPr>
        <w:t>социальной защиты населения Администрации района</w:t>
      </w:r>
      <w:r w:rsidRPr="00411F03">
        <w:rPr>
          <w:rFonts w:ascii="Times New Roman" w:hAnsi="Times New Roman" w:cs="Times New Roman"/>
          <w:sz w:val="28"/>
          <w:szCs w:val="28"/>
        </w:rPr>
        <w:t>, секретарь Комиссии.</w:t>
      </w:r>
    </w:p>
    <w:p w:rsidR="004273BF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F03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4273BF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Кушнир Елена Николаевна - директор МБУ «Центр социального обслуживания граждан пожилого возраста и инвалидов»</w:t>
      </w:r>
      <w:r w:rsidRPr="00840BB3">
        <w:rPr>
          <w:rFonts w:ascii="Times New Roman" w:hAnsi="Times New Roman" w:cs="Times New Roman"/>
          <w:sz w:val="28"/>
          <w:szCs w:val="28"/>
        </w:rPr>
        <w:t>;</w:t>
      </w:r>
    </w:p>
    <w:p w:rsidR="004273BF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Сарычев Юрий Юрьевич – начальник МКУ « Служба заказчика»</w:t>
      </w:r>
      <w:r w:rsidRPr="00AD251B">
        <w:rPr>
          <w:rFonts w:ascii="Times New Roman" w:hAnsi="Times New Roman" w:cs="Times New Roman"/>
          <w:sz w:val="28"/>
          <w:szCs w:val="28"/>
        </w:rPr>
        <w:t>;</w:t>
      </w:r>
    </w:p>
    <w:p w:rsidR="004273BF" w:rsidRPr="00AD251B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Администраций Сельсоветов - по согласованию.</w:t>
      </w: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73BF" w:rsidRPr="00411F03" w:rsidRDefault="004273BF" w:rsidP="004273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6225" w:rsidRDefault="00313357" w:rsidP="004273BF">
      <w:pPr>
        <w:tabs>
          <w:tab w:val="left" w:pos="1000"/>
        </w:tabs>
        <w:jc w:val="right"/>
      </w:pPr>
      <w:r w:rsidRPr="00313357">
        <w:rPr>
          <w:sz w:val="24"/>
          <w:szCs w:val="24"/>
        </w:rPr>
        <w:t xml:space="preserve">                                       </w:t>
      </w:r>
    </w:p>
    <w:sectPr w:rsidR="00BE6225" w:rsidSect="00BE6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37477"/>
    <w:multiLevelType w:val="hybridMultilevel"/>
    <w:tmpl w:val="54FA93DC"/>
    <w:lvl w:ilvl="0" w:tplc="EE34E088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5BB6"/>
    <w:rsid w:val="00005964"/>
    <w:rsid w:val="000421FB"/>
    <w:rsid w:val="00085D9B"/>
    <w:rsid w:val="000922EF"/>
    <w:rsid w:val="001734E2"/>
    <w:rsid w:val="00214F7C"/>
    <w:rsid w:val="00313357"/>
    <w:rsid w:val="004273BF"/>
    <w:rsid w:val="004F5E35"/>
    <w:rsid w:val="00514A41"/>
    <w:rsid w:val="00892F82"/>
    <w:rsid w:val="009E09B3"/>
    <w:rsid w:val="00A47F9A"/>
    <w:rsid w:val="00BE6225"/>
    <w:rsid w:val="00C41B3D"/>
    <w:rsid w:val="00D95BB6"/>
    <w:rsid w:val="00DC17FF"/>
    <w:rsid w:val="00E53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5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5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B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73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273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118B1-3FEC-48DE-B0AF-935E74E47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PC107</cp:lastModifiedBy>
  <cp:revision>23</cp:revision>
  <cp:lastPrinted>2015-11-30T08:06:00Z</cp:lastPrinted>
  <dcterms:created xsi:type="dcterms:W3CDTF">2015-01-21T02:38:00Z</dcterms:created>
  <dcterms:modified xsi:type="dcterms:W3CDTF">2015-12-09T08:25:00Z</dcterms:modified>
</cp:coreProperties>
</file>