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62" w:rsidRDefault="00FA0062" w:rsidP="00FA0062">
      <w:pPr>
        <w:tabs>
          <w:tab w:val="left" w:pos="5220"/>
          <w:tab w:val="left" w:pos="5400"/>
        </w:tabs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062" w:rsidRDefault="00FA0062" w:rsidP="00FA0062">
      <w:pPr>
        <w:jc w:val="center"/>
      </w:pPr>
    </w:p>
    <w:p w:rsidR="00FA0062" w:rsidRDefault="00FA0062" w:rsidP="00FA0062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FA0062" w:rsidRPr="00B778A4" w:rsidRDefault="00FA0062" w:rsidP="00FA00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FA0062" w:rsidRPr="00B778A4" w:rsidRDefault="00FA0062" w:rsidP="00FA0062">
      <w:pPr>
        <w:jc w:val="center"/>
        <w:rPr>
          <w:b/>
          <w:sz w:val="32"/>
          <w:szCs w:val="32"/>
        </w:rPr>
      </w:pPr>
    </w:p>
    <w:p w:rsidR="00FA0062" w:rsidRDefault="00FA0062" w:rsidP="00FA0062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FA0062" w:rsidRDefault="00FA0062" w:rsidP="00FA0062">
      <w:pPr>
        <w:jc w:val="center"/>
        <w:rPr>
          <w:b/>
          <w:sz w:val="32"/>
          <w:szCs w:val="32"/>
        </w:rPr>
      </w:pPr>
    </w:p>
    <w:p w:rsidR="00FA0062" w:rsidRDefault="00FA0062" w:rsidP="00FA0062">
      <w:r>
        <w:t xml:space="preserve">27.11.2013                                       </w:t>
      </w:r>
      <w:r w:rsidRPr="001A702D">
        <w:t>.Большой с Улуй</w:t>
      </w:r>
      <w:r>
        <w:t xml:space="preserve">                                                     № 414-п</w:t>
      </w:r>
    </w:p>
    <w:p w:rsidR="00FA0062" w:rsidRPr="005C7424" w:rsidRDefault="00FA0062" w:rsidP="00FA0062">
      <w:pPr>
        <w:rPr>
          <w:sz w:val="28"/>
          <w:szCs w:val="28"/>
        </w:rPr>
      </w:pPr>
      <w:r>
        <w:t xml:space="preserve"> </w:t>
      </w:r>
    </w:p>
    <w:p w:rsidR="00FA0062" w:rsidRPr="005C7424" w:rsidRDefault="00FA0062" w:rsidP="00FA0062">
      <w:pPr>
        <w:rPr>
          <w:sz w:val="28"/>
          <w:szCs w:val="28"/>
        </w:rPr>
      </w:pPr>
      <w:r w:rsidRPr="005C7424">
        <w:rPr>
          <w:sz w:val="28"/>
          <w:szCs w:val="28"/>
        </w:rPr>
        <w:tab/>
      </w:r>
    </w:p>
    <w:p w:rsidR="00FA0062" w:rsidRPr="005C7424" w:rsidRDefault="00FA0062" w:rsidP="00FA0062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государственной (итоговой) аттестации обучающихся, освоивших программы основного общего и среднего </w:t>
      </w:r>
      <w:r w:rsidR="00466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общего образования, в том числе в форме единого государственного экзамена, а  также информации </w:t>
      </w:r>
      <w:r w:rsidRPr="004661CA">
        <w:rPr>
          <w:sz w:val="28"/>
          <w:szCs w:val="28"/>
        </w:rPr>
        <w:t>и</w:t>
      </w:r>
      <w:r w:rsidR="003A4573" w:rsidRPr="004661CA">
        <w:rPr>
          <w:sz w:val="28"/>
          <w:szCs w:val="28"/>
        </w:rPr>
        <w:t>з</w:t>
      </w:r>
      <w:r>
        <w:rPr>
          <w:sz w:val="28"/>
          <w:szCs w:val="28"/>
        </w:rPr>
        <w:t xml:space="preserve">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</w:t>
      </w:r>
      <w:r w:rsidRPr="005C7424">
        <w:rPr>
          <w:sz w:val="28"/>
          <w:szCs w:val="28"/>
        </w:rPr>
        <w:t>»</w:t>
      </w:r>
    </w:p>
    <w:p w:rsidR="00FA0062" w:rsidRPr="00176920" w:rsidRDefault="004661CA" w:rsidP="00FA0062">
      <w:pPr>
        <w:tabs>
          <w:tab w:val="left" w:pos="4905"/>
        </w:tabs>
        <w:jc w:val="both"/>
        <w:rPr>
          <w:sz w:val="28"/>
          <w:szCs w:val="28"/>
        </w:rPr>
      </w:pPr>
      <w:r w:rsidRPr="00176920">
        <w:rPr>
          <w:sz w:val="28"/>
          <w:szCs w:val="28"/>
        </w:rPr>
        <w:t>(в ред. Постановления</w:t>
      </w:r>
      <w:r w:rsidR="00176920" w:rsidRPr="00176920">
        <w:rPr>
          <w:sz w:val="28"/>
          <w:szCs w:val="28"/>
        </w:rPr>
        <w:t xml:space="preserve"> от 09.11.2015 №255-п</w:t>
      </w:r>
      <w:r w:rsidRPr="00176920">
        <w:rPr>
          <w:sz w:val="28"/>
          <w:szCs w:val="28"/>
        </w:rPr>
        <w:t>)</w:t>
      </w:r>
    </w:p>
    <w:p w:rsidR="00FA0062" w:rsidRPr="005C7424" w:rsidRDefault="00FA0062" w:rsidP="00FA0062">
      <w:pPr>
        <w:tabs>
          <w:tab w:val="left" w:pos="4905"/>
        </w:tabs>
        <w:jc w:val="both"/>
        <w:rPr>
          <w:sz w:val="28"/>
          <w:szCs w:val="28"/>
        </w:rPr>
      </w:pPr>
    </w:p>
    <w:p w:rsidR="00FA0062" w:rsidRPr="005C7424" w:rsidRDefault="00FA0062" w:rsidP="00FA0062">
      <w:pPr>
        <w:jc w:val="both"/>
        <w:rPr>
          <w:sz w:val="28"/>
          <w:szCs w:val="28"/>
        </w:rPr>
      </w:pPr>
    </w:p>
    <w:p w:rsidR="00FA0062" w:rsidRPr="005C7424" w:rsidRDefault="00FA0062" w:rsidP="00FA0062">
      <w:pPr>
        <w:ind w:firstLine="708"/>
        <w:jc w:val="both"/>
        <w:rPr>
          <w:sz w:val="28"/>
          <w:szCs w:val="28"/>
        </w:rPr>
      </w:pPr>
      <w:r w:rsidRPr="005C7424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организации и утверждения единого порядка предоставления муниципальных услуг в электронном виде на территории муниципального образования Большеулуйский район, в</w:t>
      </w:r>
      <w:r w:rsidRPr="005C7424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 требованиями</w:t>
      </w:r>
      <w:r w:rsidRPr="005C7424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 РФ от 27.07.2010 </w:t>
      </w:r>
      <w:r w:rsidRPr="005C7424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Федерального закона РФ от 29.12.2012 № 273-ФЗ «</w:t>
      </w:r>
      <w:r w:rsidRPr="00547FBC">
        <w:rPr>
          <w:sz w:val="28"/>
          <w:szCs w:val="28"/>
        </w:rPr>
        <w:t>Об обр</w:t>
      </w:r>
      <w:r>
        <w:rPr>
          <w:sz w:val="28"/>
          <w:szCs w:val="28"/>
        </w:rPr>
        <w:t>азовании в Российской Федерации»,</w:t>
      </w:r>
      <w:r w:rsidRPr="005C7424">
        <w:rPr>
          <w:sz w:val="28"/>
          <w:szCs w:val="28"/>
        </w:rPr>
        <w:t xml:space="preserve"> руководствуясь статьями 32.2, 32.3 Устава Большеулуйского района Красноярского края,</w:t>
      </w:r>
    </w:p>
    <w:p w:rsidR="00FA0062" w:rsidRPr="005C7424" w:rsidRDefault="00FA0062" w:rsidP="00FA006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</w:t>
      </w:r>
    </w:p>
    <w:p w:rsidR="00FA0062" w:rsidRPr="005C7424" w:rsidRDefault="00FA0062" w:rsidP="00FA006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>ПОСТАНОВЛЯЮ:</w:t>
      </w:r>
    </w:p>
    <w:p w:rsidR="00FA0062" w:rsidRPr="005C7424" w:rsidRDefault="00FA0062" w:rsidP="00FA006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</w:t>
      </w:r>
    </w:p>
    <w:p w:rsidR="00FA0062" w:rsidRDefault="00FA0062" w:rsidP="00FA0062">
      <w:pPr>
        <w:numPr>
          <w:ilvl w:val="0"/>
          <w:numId w:val="1"/>
        </w:numPr>
        <w:tabs>
          <w:tab w:val="clear" w:pos="1605"/>
          <w:tab w:val="num" w:pos="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Административный регламент Администрации Большеулуйского района Красноярского края </w:t>
      </w:r>
      <w:r w:rsidRPr="005C7424">
        <w:rPr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информации  о порядке проведения государственной (итоговой) аттестации обучающихся, освоивших программы основного общего и среднего </w:t>
      </w:r>
      <w:r w:rsidR="00466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общего образования, в том числе в форме единого государственного экзамена, а  также информации и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 </w:t>
      </w:r>
      <w:r w:rsidRPr="005C7424">
        <w:rPr>
          <w:sz w:val="28"/>
          <w:szCs w:val="28"/>
        </w:rPr>
        <w:t>» согласно приложению.</w:t>
      </w:r>
      <w:r w:rsidRPr="00954ACB">
        <w:rPr>
          <w:sz w:val="28"/>
          <w:szCs w:val="28"/>
        </w:rPr>
        <w:t xml:space="preserve"> </w:t>
      </w:r>
    </w:p>
    <w:p w:rsidR="00176920" w:rsidRPr="00176920" w:rsidRDefault="00176920" w:rsidP="00176920">
      <w:pPr>
        <w:tabs>
          <w:tab w:val="left" w:pos="4905"/>
        </w:tabs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 w:rsidRPr="00176920">
        <w:rPr>
          <w:sz w:val="28"/>
          <w:szCs w:val="28"/>
        </w:rPr>
        <w:t>(в ред. Постановления от 09.11.2015 №255-п)</w:t>
      </w:r>
    </w:p>
    <w:p w:rsidR="00FA0062" w:rsidRPr="004661CA" w:rsidRDefault="00FA0062" w:rsidP="00FA0062">
      <w:pPr>
        <w:tabs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jc w:val="both"/>
        <w:rPr>
          <w:color w:val="C00000"/>
          <w:sz w:val="28"/>
          <w:szCs w:val="28"/>
        </w:rPr>
      </w:pPr>
    </w:p>
    <w:p w:rsidR="00FA0062" w:rsidRPr="003F0FC5" w:rsidRDefault="00FA0062" w:rsidP="00FA0062">
      <w:pPr>
        <w:numPr>
          <w:ilvl w:val="0"/>
          <w:numId w:val="1"/>
        </w:numPr>
        <w:tabs>
          <w:tab w:val="clear" w:pos="1605"/>
          <w:tab w:val="num" w:pos="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</w:t>
      </w:r>
      <w:r w:rsidRPr="003F0FC5">
        <w:rPr>
          <w:sz w:val="28"/>
          <w:szCs w:val="28"/>
        </w:rPr>
        <w:t xml:space="preserve"> </w:t>
      </w:r>
      <w:r w:rsidRPr="00852576">
        <w:rPr>
          <w:sz w:val="28"/>
          <w:szCs w:val="28"/>
        </w:rPr>
        <w:t>Постановление Администрации Больше-улуйск</w:t>
      </w:r>
      <w:r>
        <w:rPr>
          <w:sz w:val="28"/>
          <w:szCs w:val="28"/>
        </w:rPr>
        <w:t>ого района от 15.07.2011 № 207</w:t>
      </w:r>
      <w:r w:rsidRPr="00852576">
        <w:rPr>
          <w:sz w:val="28"/>
          <w:szCs w:val="28"/>
        </w:rPr>
        <w:t>-п «</w:t>
      </w:r>
      <w:r>
        <w:rPr>
          <w:sz w:val="28"/>
          <w:szCs w:val="28"/>
        </w:rPr>
        <w:t>Предоставление информации 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 также информации и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</w:t>
      </w:r>
      <w:r w:rsidRPr="00852576">
        <w:rPr>
          <w:sz w:val="28"/>
          <w:szCs w:val="28"/>
        </w:rPr>
        <w:t>»</w:t>
      </w:r>
      <w:r w:rsidRPr="003F0FC5">
        <w:rPr>
          <w:sz w:val="28"/>
          <w:szCs w:val="28"/>
        </w:rPr>
        <w:t>.</w:t>
      </w:r>
    </w:p>
    <w:p w:rsidR="00FA0062" w:rsidRPr="005C7424" w:rsidRDefault="00FA0062" w:rsidP="00FA00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062" w:rsidRPr="005C7424" w:rsidRDefault="00FA0062" w:rsidP="00FA0062">
      <w:pPr>
        <w:tabs>
          <w:tab w:val="left" w:pos="108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и</w:t>
      </w:r>
      <w:r w:rsidRPr="005C7424">
        <w:rPr>
          <w:sz w:val="28"/>
          <w:szCs w:val="28"/>
        </w:rPr>
        <w:t>сполн</w:t>
      </w:r>
      <w:r>
        <w:rPr>
          <w:sz w:val="28"/>
          <w:szCs w:val="28"/>
        </w:rPr>
        <w:t xml:space="preserve">ения настоящего Постановления </w:t>
      </w:r>
      <w:r w:rsidRPr="005C7424">
        <w:rPr>
          <w:sz w:val="28"/>
          <w:szCs w:val="28"/>
        </w:rPr>
        <w:t>возложить на заместителя Главы Администрации Большеулуйского района по с</w:t>
      </w:r>
      <w:r>
        <w:rPr>
          <w:sz w:val="28"/>
          <w:szCs w:val="28"/>
        </w:rPr>
        <w:t>оциальным вопросам Е.И. Королёву</w:t>
      </w:r>
      <w:r w:rsidRPr="005C7424">
        <w:rPr>
          <w:sz w:val="28"/>
          <w:szCs w:val="28"/>
        </w:rPr>
        <w:t>.</w:t>
      </w:r>
    </w:p>
    <w:p w:rsidR="00FA0062" w:rsidRPr="005C7424" w:rsidRDefault="00FA0062" w:rsidP="00FA0062">
      <w:pPr>
        <w:tabs>
          <w:tab w:val="left" w:pos="180"/>
          <w:tab w:val="num" w:pos="540"/>
        </w:tabs>
        <w:ind w:left="180"/>
        <w:jc w:val="both"/>
        <w:rPr>
          <w:sz w:val="28"/>
          <w:szCs w:val="28"/>
        </w:rPr>
      </w:pPr>
    </w:p>
    <w:p w:rsidR="00FA0062" w:rsidRPr="005C7424" w:rsidRDefault="00FA0062" w:rsidP="00FA0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3. Постановление вступает в силу  в день, следующий за днем его официального опубликования.</w:t>
      </w:r>
    </w:p>
    <w:p w:rsidR="00FA0062" w:rsidRDefault="00FA0062" w:rsidP="00FA0062">
      <w:pPr>
        <w:jc w:val="both"/>
        <w:rPr>
          <w:sz w:val="28"/>
          <w:szCs w:val="28"/>
        </w:rPr>
      </w:pPr>
    </w:p>
    <w:p w:rsidR="00FA0062" w:rsidRDefault="00FA0062" w:rsidP="00FA0062">
      <w:pPr>
        <w:jc w:val="both"/>
        <w:rPr>
          <w:sz w:val="28"/>
          <w:szCs w:val="28"/>
        </w:rPr>
      </w:pPr>
    </w:p>
    <w:p w:rsidR="00FA0062" w:rsidRPr="005C7424" w:rsidRDefault="00FA0062" w:rsidP="00FA0062">
      <w:pPr>
        <w:jc w:val="both"/>
        <w:rPr>
          <w:sz w:val="28"/>
          <w:szCs w:val="28"/>
        </w:rPr>
      </w:pPr>
    </w:p>
    <w:p w:rsidR="00FA0062" w:rsidRDefault="00FA0062" w:rsidP="00FA0062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A0062" w:rsidRDefault="00FA0062" w:rsidP="00FA0062">
      <w:pPr>
        <w:rPr>
          <w:sz w:val="28"/>
          <w:szCs w:val="28"/>
        </w:rPr>
      </w:pPr>
      <w:r>
        <w:rPr>
          <w:sz w:val="28"/>
          <w:szCs w:val="28"/>
        </w:rPr>
        <w:t>Главы         Администрации</w:t>
      </w:r>
    </w:p>
    <w:p w:rsidR="00FA0062" w:rsidRDefault="00FA0062" w:rsidP="00FA006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 xml:space="preserve">Большеулуйского района                                                                      </w:t>
      </w:r>
      <w:r w:rsidRPr="00156017">
        <w:rPr>
          <w:rFonts w:ascii="Times New Roman Cyr" w:hAnsi="Times New Roman Cyr" w:cs="Times New Roman Cyr"/>
          <w:bCs/>
          <w:sz w:val="28"/>
          <w:szCs w:val="28"/>
        </w:rPr>
        <w:t>С.А. Рылов</w:t>
      </w: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</w:t>
      </w:r>
      <w:r w:rsidRPr="009157CC">
        <w:rPr>
          <w:sz w:val="20"/>
        </w:rPr>
        <w:t>Приложение</w:t>
      </w:r>
    </w:p>
    <w:p w:rsidR="00FA0062" w:rsidRDefault="00FA0062" w:rsidP="00FA006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к Постановлению Администрации</w:t>
      </w:r>
    </w:p>
    <w:p w:rsidR="00FA0062" w:rsidRDefault="00FA0062" w:rsidP="00FA006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Большеулуйского района</w:t>
      </w:r>
    </w:p>
    <w:p w:rsidR="00FA0062" w:rsidRDefault="00FA0062" w:rsidP="00FA0062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от 27.11.2013     №  414-п</w:t>
      </w:r>
    </w:p>
    <w:p w:rsidR="00FA0062" w:rsidRDefault="00FA0062" w:rsidP="00FA006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0062" w:rsidRDefault="00FA0062" w:rsidP="00FA0062">
      <w:pPr>
        <w:pStyle w:val="ConsPlusTitle"/>
        <w:widowControl/>
        <w:tabs>
          <w:tab w:val="left" w:pos="4678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34C6E">
        <w:rPr>
          <w:rFonts w:ascii="Times New Roman" w:hAnsi="Times New Roman" w:cs="Times New Roman"/>
          <w:bCs w:val="0"/>
          <w:sz w:val="28"/>
          <w:szCs w:val="28"/>
        </w:rPr>
        <w:t xml:space="preserve">Административный регламент </w:t>
      </w:r>
    </w:p>
    <w:p w:rsidR="00FA0062" w:rsidRPr="00E34C6E" w:rsidRDefault="00FA0062" w:rsidP="00FA0062">
      <w:pPr>
        <w:pStyle w:val="ConsPlusTitle"/>
        <w:widowControl/>
        <w:tabs>
          <w:tab w:val="left" w:pos="4678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34C6E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Большеулуйского района Красноярского края по предоставлению муниципальной услуги  «Предоставление информации о порядке проведения государственной (итоговой) аттестации обучающихся, освоивших программы основного общего и среднего </w:t>
      </w:r>
      <w:r w:rsidR="004661C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34C6E">
        <w:rPr>
          <w:rFonts w:ascii="Times New Roman" w:hAnsi="Times New Roman" w:cs="Times New Roman"/>
          <w:bCs w:val="0"/>
          <w:sz w:val="28"/>
          <w:szCs w:val="28"/>
        </w:rPr>
        <w:t xml:space="preserve"> общего образования, в том числе в форме единого государственного экзамена, а также информации из баз данных муниципального образования Большеулуйский район об участниках единого государственного экзамена и о результатах единого государственного экзамена»</w:t>
      </w:r>
    </w:p>
    <w:p w:rsidR="00176920" w:rsidRPr="00176920" w:rsidRDefault="00176920" w:rsidP="00176920">
      <w:pPr>
        <w:tabs>
          <w:tab w:val="left" w:pos="4905"/>
        </w:tabs>
        <w:jc w:val="both"/>
        <w:rPr>
          <w:sz w:val="28"/>
          <w:szCs w:val="28"/>
        </w:rPr>
      </w:pPr>
      <w:r w:rsidRPr="00176920">
        <w:rPr>
          <w:sz w:val="28"/>
          <w:szCs w:val="28"/>
        </w:rPr>
        <w:t>(в ред. Постановления от 09.11.2015 №255-п)</w:t>
      </w:r>
    </w:p>
    <w:p w:rsidR="00FA0062" w:rsidRPr="004661CA" w:rsidRDefault="00176920" w:rsidP="00FA0062">
      <w:pPr>
        <w:tabs>
          <w:tab w:val="left" w:pos="4678"/>
        </w:tabs>
        <w:jc w:val="center"/>
        <w:rPr>
          <w:b/>
          <w:color w:val="C00000"/>
        </w:rPr>
      </w:pPr>
      <w:r>
        <w:rPr>
          <w:b/>
          <w:color w:val="C00000"/>
        </w:rPr>
        <w:t xml:space="preserve"> </w:t>
      </w:r>
    </w:p>
    <w:p w:rsidR="00FA0062" w:rsidRPr="00E515A9" w:rsidRDefault="00FA0062" w:rsidP="00FA0062">
      <w:pPr>
        <w:jc w:val="center"/>
        <w:rPr>
          <w:sz w:val="28"/>
          <w:szCs w:val="28"/>
        </w:rPr>
      </w:pPr>
    </w:p>
    <w:p w:rsidR="00FA0062" w:rsidRPr="00E515A9" w:rsidRDefault="00FA0062" w:rsidP="00FA006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E515A9">
        <w:rPr>
          <w:b/>
          <w:color w:val="000000"/>
          <w:sz w:val="28"/>
          <w:szCs w:val="28"/>
        </w:rPr>
        <w:t>. ОБЩИЕ ПОЛОЖЕНИЯ</w:t>
      </w:r>
    </w:p>
    <w:p w:rsidR="00FA0062" w:rsidRPr="00E515A9" w:rsidRDefault="00FA0062" w:rsidP="00FA0062">
      <w:pPr>
        <w:ind w:left="720"/>
        <w:jc w:val="both"/>
        <w:rPr>
          <w:color w:val="000000"/>
          <w:sz w:val="28"/>
          <w:szCs w:val="28"/>
        </w:rPr>
      </w:pPr>
    </w:p>
    <w:p w:rsidR="004661CA" w:rsidRDefault="00FA0062" w:rsidP="00FA006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15A9">
        <w:rPr>
          <w:sz w:val="28"/>
          <w:szCs w:val="28"/>
        </w:rPr>
        <w:t xml:space="preserve">1.1. </w:t>
      </w:r>
      <w:r w:rsidRPr="00205BFA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услуги: </w:t>
      </w:r>
      <w:r w:rsidRPr="00F86379">
        <w:rPr>
          <w:sz w:val="28"/>
          <w:szCs w:val="28"/>
        </w:rPr>
        <w:t xml:space="preserve">Предоставление информации о порядке проведения государственной (итоговой) аттестации обучающихся, освоивших программы основного общего и среднего </w:t>
      </w:r>
      <w:r w:rsidR="004661CA">
        <w:rPr>
          <w:sz w:val="28"/>
          <w:szCs w:val="28"/>
        </w:rPr>
        <w:t xml:space="preserve"> </w:t>
      </w:r>
      <w:r w:rsidRPr="00F86379">
        <w:rPr>
          <w:sz w:val="28"/>
          <w:szCs w:val="28"/>
        </w:rPr>
        <w:t>общего образования, в том числе в форме единого государственного экзамена, а также информации из баз данных муниципального образования Большеулуйский район</w:t>
      </w:r>
      <w:r>
        <w:rPr>
          <w:sz w:val="28"/>
          <w:szCs w:val="28"/>
        </w:rPr>
        <w:t xml:space="preserve"> </w:t>
      </w:r>
      <w:r w:rsidRPr="00F86379">
        <w:rPr>
          <w:sz w:val="28"/>
          <w:szCs w:val="28"/>
        </w:rPr>
        <w:t>об участниках единого государственного экзамена и о результатах единого государственного экзамена</w:t>
      </w:r>
      <w:r w:rsidRPr="00C1578E">
        <w:rPr>
          <w:bCs/>
          <w:sz w:val="28"/>
          <w:szCs w:val="28"/>
        </w:rPr>
        <w:t xml:space="preserve"> (далее </w:t>
      </w:r>
      <w:r>
        <w:rPr>
          <w:bCs/>
          <w:sz w:val="28"/>
          <w:szCs w:val="28"/>
        </w:rPr>
        <w:t xml:space="preserve">- </w:t>
      </w:r>
      <w:r w:rsidRPr="00C1578E">
        <w:rPr>
          <w:bCs/>
          <w:sz w:val="28"/>
          <w:szCs w:val="28"/>
        </w:rPr>
        <w:t>муниципальная услуга).</w:t>
      </w:r>
    </w:p>
    <w:p w:rsidR="00176920" w:rsidRPr="00176920" w:rsidRDefault="00176920" w:rsidP="00176920">
      <w:pPr>
        <w:tabs>
          <w:tab w:val="left" w:pos="4905"/>
        </w:tabs>
        <w:jc w:val="both"/>
        <w:rPr>
          <w:sz w:val="28"/>
          <w:szCs w:val="28"/>
        </w:rPr>
      </w:pPr>
      <w:r>
        <w:rPr>
          <w:bCs/>
          <w:color w:val="C00000"/>
          <w:sz w:val="28"/>
          <w:szCs w:val="28"/>
        </w:rPr>
        <w:t xml:space="preserve"> </w:t>
      </w:r>
      <w:r w:rsidRPr="00176920">
        <w:rPr>
          <w:sz w:val="28"/>
          <w:szCs w:val="28"/>
        </w:rPr>
        <w:t>(в ред. Постановления от 09.11.2015 №255-п)</w:t>
      </w:r>
    </w:p>
    <w:p w:rsidR="00FA0062" w:rsidRPr="004661CA" w:rsidRDefault="00FA0062" w:rsidP="00FA0062">
      <w:pPr>
        <w:widowControl w:val="0"/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</w:p>
    <w:p w:rsidR="00FA0062" w:rsidRPr="00C1578E" w:rsidRDefault="00FA0062" w:rsidP="00FA0062">
      <w:pPr>
        <w:ind w:firstLine="709"/>
        <w:jc w:val="both"/>
        <w:rPr>
          <w:bCs/>
          <w:sz w:val="28"/>
          <w:szCs w:val="28"/>
        </w:rPr>
      </w:pPr>
      <w:r w:rsidRPr="00E515A9">
        <w:rPr>
          <w:sz w:val="28"/>
          <w:szCs w:val="28"/>
        </w:rPr>
        <w:t xml:space="preserve">1.2. </w:t>
      </w:r>
      <w:r>
        <w:rPr>
          <w:bCs/>
          <w:sz w:val="28"/>
          <w:szCs w:val="28"/>
        </w:rPr>
        <w:t>Настоящий А</w:t>
      </w:r>
      <w:r w:rsidRPr="00C1578E">
        <w:rPr>
          <w:bCs/>
          <w:sz w:val="28"/>
          <w:szCs w:val="28"/>
        </w:rPr>
        <w:t>дминистративный ре</w:t>
      </w:r>
      <w:r>
        <w:rPr>
          <w:bCs/>
          <w:sz w:val="28"/>
          <w:szCs w:val="28"/>
        </w:rPr>
        <w:t xml:space="preserve">гламент по предоставлению </w:t>
      </w:r>
      <w:r w:rsidRPr="00B01F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B01FF0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ей</w:t>
      </w:r>
      <w:r w:rsidRPr="00B01FF0">
        <w:rPr>
          <w:bCs/>
          <w:sz w:val="28"/>
          <w:szCs w:val="28"/>
        </w:rPr>
        <w:t xml:space="preserve"> Большеулуйского района</w:t>
      </w:r>
      <w:r>
        <w:rPr>
          <w:bCs/>
          <w:sz w:val="28"/>
          <w:szCs w:val="28"/>
        </w:rPr>
        <w:t xml:space="preserve">  муниципальной услуги</w:t>
      </w:r>
      <w:r w:rsidRPr="00C1578E">
        <w:rPr>
          <w:bCs/>
          <w:sz w:val="28"/>
          <w:szCs w:val="28"/>
        </w:rPr>
        <w:t xml:space="preserve"> (далее </w:t>
      </w:r>
      <w:r>
        <w:rPr>
          <w:bCs/>
          <w:sz w:val="28"/>
          <w:szCs w:val="28"/>
        </w:rPr>
        <w:t xml:space="preserve">– </w:t>
      </w:r>
      <w:r w:rsidRPr="00C1578E">
        <w:rPr>
          <w:bCs/>
          <w:sz w:val="28"/>
          <w:szCs w:val="28"/>
        </w:rPr>
        <w:t xml:space="preserve">Административный регламент) разработан в целях </w:t>
      </w:r>
      <w:r w:rsidRPr="00C1578E">
        <w:rPr>
          <w:sz w:val="28"/>
          <w:szCs w:val="28"/>
        </w:rPr>
        <w:t>повышения доступности муниципальной услуги, создания комфорт</w:t>
      </w:r>
      <w:r>
        <w:rPr>
          <w:sz w:val="28"/>
          <w:szCs w:val="28"/>
        </w:rPr>
        <w:t xml:space="preserve">ных условий для ее получателей </w:t>
      </w:r>
      <w:r w:rsidRPr="00C1578E">
        <w:rPr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FA0062" w:rsidRPr="00B01FF0" w:rsidRDefault="00FA0062" w:rsidP="00176920">
      <w:pPr>
        <w:tabs>
          <w:tab w:val="left" w:pos="4905"/>
        </w:tabs>
        <w:jc w:val="both"/>
        <w:rPr>
          <w:sz w:val="28"/>
          <w:szCs w:val="28"/>
        </w:rPr>
      </w:pPr>
      <w:r w:rsidRPr="00E515A9">
        <w:rPr>
          <w:sz w:val="28"/>
          <w:szCs w:val="28"/>
        </w:rPr>
        <w:t>1.3. </w:t>
      </w:r>
      <w:r w:rsidRPr="00C1578E">
        <w:rPr>
          <w:sz w:val="28"/>
          <w:szCs w:val="28"/>
        </w:rPr>
        <w:t>Предоставление муници</w:t>
      </w:r>
      <w:r>
        <w:rPr>
          <w:sz w:val="28"/>
          <w:szCs w:val="28"/>
        </w:rPr>
        <w:t xml:space="preserve">пальной услуги осуществляется </w:t>
      </w:r>
      <w:r w:rsidRPr="00B01F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отделом</w:t>
      </w:r>
      <w:r w:rsidR="004661CA">
        <w:rPr>
          <w:bCs/>
          <w:sz w:val="28"/>
          <w:szCs w:val="28"/>
        </w:rPr>
        <w:t xml:space="preserve"> образования а</w:t>
      </w:r>
      <w:r w:rsidRPr="00B01FF0">
        <w:rPr>
          <w:bCs/>
          <w:sz w:val="28"/>
          <w:szCs w:val="28"/>
        </w:rPr>
        <w:t>дминистрации Большеулуйского района</w:t>
      </w:r>
      <w:r w:rsidRPr="00C157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отдел</w:t>
      </w:r>
      <w:r w:rsidRPr="00C1578E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C1578E">
        <w:rPr>
          <w:sz w:val="28"/>
          <w:szCs w:val="28"/>
        </w:rPr>
        <w:t>).</w:t>
      </w:r>
      <w:r w:rsidR="00176920">
        <w:rPr>
          <w:color w:val="C00000"/>
          <w:sz w:val="28"/>
          <w:szCs w:val="28"/>
        </w:rPr>
        <w:t xml:space="preserve"> </w:t>
      </w:r>
      <w:r w:rsidR="00176920" w:rsidRPr="00176920">
        <w:rPr>
          <w:sz w:val="28"/>
          <w:szCs w:val="28"/>
        </w:rPr>
        <w:t>(в ред. Постановления от 09.11.2015 №255-п)</w:t>
      </w:r>
    </w:p>
    <w:p w:rsidR="00FA0062" w:rsidRPr="00956C49" w:rsidRDefault="00FA0062" w:rsidP="00FA006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Административные процедуры в рамках предоставления муниципальной услуги осуществляются специалистами  отдела образования (далее – Специалисты), в соответствии с установленным разграничением должностных обязанностей.</w:t>
      </w:r>
    </w:p>
    <w:p w:rsidR="00FA0062" w:rsidRPr="00E515A9" w:rsidRDefault="00FA0062" w:rsidP="00FA00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1.4. </w:t>
      </w:r>
      <w:r>
        <w:rPr>
          <w:sz w:val="28"/>
          <w:szCs w:val="28"/>
        </w:rPr>
        <w:t xml:space="preserve">Заявителем на предоставление муниципальной </w:t>
      </w:r>
      <w:r w:rsidRPr="00E515A9">
        <w:rPr>
          <w:sz w:val="28"/>
          <w:szCs w:val="28"/>
        </w:rPr>
        <w:t>услуги может быть любой гражданин либо юридическое лицо Российской Федерации (далее – Заявитель).</w:t>
      </w:r>
    </w:p>
    <w:p w:rsidR="00FA0062" w:rsidRPr="00E515A9" w:rsidRDefault="00FA0062" w:rsidP="00176920">
      <w:pPr>
        <w:tabs>
          <w:tab w:val="left" w:pos="4905"/>
        </w:tabs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1.5. Результатом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 является предоставление информации </w:t>
      </w:r>
      <w:r w:rsidRPr="00E515A9">
        <w:rPr>
          <w:color w:val="000000"/>
          <w:sz w:val="28"/>
          <w:szCs w:val="28"/>
        </w:rPr>
        <w:t xml:space="preserve">о порядке проведения государственной (итоговой) аттестации обучающихся, освоивших программы основного общего и среднего </w:t>
      </w:r>
      <w:r w:rsidR="004661CA">
        <w:rPr>
          <w:color w:val="000000"/>
          <w:sz w:val="28"/>
          <w:szCs w:val="28"/>
        </w:rPr>
        <w:t xml:space="preserve"> </w:t>
      </w:r>
      <w:r w:rsidRPr="00E515A9">
        <w:rPr>
          <w:color w:val="000000"/>
          <w:sz w:val="28"/>
          <w:szCs w:val="28"/>
        </w:rPr>
        <w:t xml:space="preserve">общего образования, в том числе в форме единого государственного экзамена, а также информации из баз данных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Pr="00B01F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Большеулуйский район</w:t>
      </w:r>
      <w:r w:rsidRPr="00B01F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 участниках </w:t>
      </w:r>
      <w:r w:rsidRPr="00C1578E">
        <w:rPr>
          <w:bCs/>
          <w:sz w:val="28"/>
          <w:szCs w:val="28"/>
        </w:rPr>
        <w:br/>
      </w:r>
      <w:r w:rsidRPr="00E515A9">
        <w:rPr>
          <w:color w:val="000000"/>
          <w:sz w:val="28"/>
          <w:szCs w:val="28"/>
        </w:rPr>
        <w:t>единого государственного экзамена и о результатах единого государственного экзамена</w:t>
      </w:r>
      <w:r w:rsidRPr="00E515A9">
        <w:rPr>
          <w:sz w:val="28"/>
          <w:szCs w:val="28"/>
        </w:rPr>
        <w:t>.</w:t>
      </w:r>
      <w:r w:rsidR="004661CA">
        <w:rPr>
          <w:sz w:val="28"/>
          <w:szCs w:val="28"/>
        </w:rPr>
        <w:t xml:space="preserve"> </w:t>
      </w:r>
      <w:r w:rsidR="00176920" w:rsidRPr="00176920">
        <w:rPr>
          <w:sz w:val="28"/>
          <w:szCs w:val="28"/>
        </w:rPr>
        <w:t>(в ред. Постановления от 09.11.2015 №255-п)</w:t>
      </w:r>
      <w:r w:rsidR="00176920">
        <w:rPr>
          <w:color w:val="C00000"/>
          <w:sz w:val="28"/>
          <w:szCs w:val="28"/>
        </w:rPr>
        <w:t xml:space="preserve"> </w:t>
      </w:r>
    </w:p>
    <w:p w:rsidR="00FA0062" w:rsidRPr="00E515A9" w:rsidRDefault="00FA0062" w:rsidP="00FA0062">
      <w:pPr>
        <w:ind w:firstLine="720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При письменном обращении (в том числе, переданном по электронным каналам связи) за предоставлением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 юридическим фактом, которым заканчивается предоставление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является ответ на письменное обращение с указанием в нем необходимой информации.</w:t>
      </w:r>
    </w:p>
    <w:p w:rsidR="00FA0062" w:rsidRPr="00E515A9" w:rsidRDefault="00FA0062" w:rsidP="00FA0062">
      <w:pPr>
        <w:ind w:firstLine="720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При личном обращении за предоставлением </w:t>
      </w:r>
      <w:r>
        <w:rPr>
          <w:sz w:val="28"/>
          <w:szCs w:val="28"/>
        </w:rPr>
        <w:t xml:space="preserve">муниципальной </w:t>
      </w:r>
      <w:r w:rsidRPr="00E515A9">
        <w:rPr>
          <w:sz w:val="28"/>
          <w:szCs w:val="28"/>
        </w:rPr>
        <w:t xml:space="preserve">услуги юридическим фактом, которым заканчивается предоставление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является получение информационных (справочных) материалов, оформленных в виде информационных листков, брошюр, справочников, распечатки с официального сайта </w:t>
      </w:r>
      <w:r>
        <w:rPr>
          <w:sz w:val="28"/>
          <w:szCs w:val="28"/>
        </w:rPr>
        <w:t xml:space="preserve"> отдела образования </w:t>
      </w:r>
      <w:r w:rsidRPr="00E515A9">
        <w:rPr>
          <w:sz w:val="28"/>
          <w:szCs w:val="28"/>
        </w:rPr>
        <w:t>в сети Интернет или иных информационных материалов на бумажном носителе.</w:t>
      </w:r>
    </w:p>
    <w:p w:rsidR="00FA0062" w:rsidRPr="00E515A9" w:rsidRDefault="00FA0062" w:rsidP="00FA0062">
      <w:pPr>
        <w:ind w:firstLine="720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При публичном информировании Заявителей юридическим фактом, которым заканчивается предоставление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является размещение публикаций (статьей, заметкой) в средствах массовой информации, размещение информации на официальном сайте </w:t>
      </w:r>
      <w:r>
        <w:rPr>
          <w:sz w:val="28"/>
          <w:szCs w:val="28"/>
        </w:rPr>
        <w:t xml:space="preserve"> отдела образования</w:t>
      </w:r>
      <w:r w:rsidRPr="00E515A9">
        <w:rPr>
          <w:sz w:val="28"/>
          <w:szCs w:val="28"/>
        </w:rPr>
        <w:t xml:space="preserve"> в сети Интернет и информационных стендах </w:t>
      </w:r>
      <w:r>
        <w:rPr>
          <w:sz w:val="28"/>
          <w:szCs w:val="28"/>
        </w:rPr>
        <w:t xml:space="preserve"> отдела образования</w:t>
      </w:r>
      <w:r w:rsidRPr="00E515A9">
        <w:rPr>
          <w:sz w:val="28"/>
          <w:szCs w:val="28"/>
        </w:rPr>
        <w:t>.</w:t>
      </w:r>
    </w:p>
    <w:p w:rsidR="00FA0062" w:rsidRPr="00E515A9" w:rsidRDefault="00FA0062" w:rsidP="00FA00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0062" w:rsidRPr="00E515A9" w:rsidRDefault="00FA0062" w:rsidP="00FA006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Pr="00E515A9">
        <w:rPr>
          <w:b/>
          <w:sz w:val="28"/>
          <w:szCs w:val="28"/>
          <w:lang w:val="ru-RU"/>
        </w:rPr>
        <w:t xml:space="preserve">. СТАНДАРТ ПРЕДОСТАВЛЕНИЯ </w:t>
      </w:r>
      <w:r>
        <w:rPr>
          <w:b/>
          <w:sz w:val="28"/>
          <w:szCs w:val="28"/>
          <w:lang w:val="ru-RU"/>
        </w:rPr>
        <w:t>МУНИЦИПАЛЬНОЙ</w:t>
      </w:r>
      <w:r w:rsidRPr="00E515A9">
        <w:rPr>
          <w:b/>
          <w:sz w:val="28"/>
          <w:szCs w:val="28"/>
          <w:lang w:val="ru-RU"/>
        </w:rPr>
        <w:t xml:space="preserve"> УСЛУГИ</w:t>
      </w:r>
    </w:p>
    <w:p w:rsidR="00FA0062" w:rsidRPr="00E515A9" w:rsidRDefault="00FA0062" w:rsidP="00FA00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0062" w:rsidRPr="00E515A9" w:rsidRDefault="00FA0062" w:rsidP="00FA00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E515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515A9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отделом образования муниципальной </w:t>
      </w:r>
      <w:r w:rsidRPr="00E515A9">
        <w:rPr>
          <w:sz w:val="28"/>
          <w:szCs w:val="28"/>
        </w:rPr>
        <w:t>услуги осуществляется в соответствии с:</w:t>
      </w:r>
    </w:p>
    <w:p w:rsidR="00FA0062" w:rsidRPr="00E515A9" w:rsidRDefault="00FA0062" w:rsidP="00FA0062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B20EB8">
        <w:rPr>
          <w:sz w:val="28"/>
          <w:szCs w:val="28"/>
          <w:lang w:val="ru-RU"/>
        </w:rPr>
        <w:t>Федеральным законом от 29.12.2012 № 273-ФЗ «Об образовании в Российской Федерации»</w:t>
      </w:r>
      <w:r w:rsidRPr="00E515A9">
        <w:rPr>
          <w:sz w:val="28"/>
          <w:szCs w:val="28"/>
          <w:lang w:val="ru-RU"/>
        </w:rPr>
        <w:t>;</w:t>
      </w:r>
    </w:p>
    <w:p w:rsidR="00FA0062" w:rsidRPr="00E515A9" w:rsidRDefault="00FA0062" w:rsidP="00FA0062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 xml:space="preserve">Федеральным законом от 24.07.1998 № 124-ФЗ «Об основных гарантиях прав ребенка в </w:t>
      </w:r>
      <w:r>
        <w:rPr>
          <w:sz w:val="28"/>
          <w:szCs w:val="28"/>
          <w:lang w:val="ru-RU"/>
        </w:rPr>
        <w:t>Российской Федерации»</w:t>
      </w:r>
      <w:r w:rsidRPr="00E515A9">
        <w:rPr>
          <w:sz w:val="28"/>
          <w:szCs w:val="28"/>
          <w:lang w:val="ru-RU"/>
        </w:rPr>
        <w:t>;</w:t>
      </w:r>
    </w:p>
    <w:p w:rsidR="00FA0062" w:rsidRPr="00E515A9" w:rsidRDefault="00FA0062" w:rsidP="00FA0062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>Федеральным законом от 27.07.2006 № 149-ФЗ «Об информации, информационных тех</w:t>
      </w:r>
      <w:r>
        <w:rPr>
          <w:sz w:val="28"/>
          <w:szCs w:val="28"/>
          <w:lang w:val="ru-RU"/>
        </w:rPr>
        <w:t>нологиях и о защите информации»</w:t>
      </w:r>
      <w:r w:rsidRPr="00E515A9">
        <w:rPr>
          <w:sz w:val="28"/>
          <w:szCs w:val="28"/>
          <w:lang w:val="ru-RU"/>
        </w:rPr>
        <w:t>;</w:t>
      </w:r>
    </w:p>
    <w:p w:rsidR="00FA0062" w:rsidRPr="00E515A9" w:rsidRDefault="00FA0062" w:rsidP="00FA0062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>Федеральным законом от 27.07.2006 №</w:t>
      </w:r>
      <w:r>
        <w:rPr>
          <w:sz w:val="28"/>
          <w:szCs w:val="28"/>
          <w:lang w:val="ru-RU"/>
        </w:rPr>
        <w:t xml:space="preserve"> 152-ФЗ «О персональных данных»</w:t>
      </w:r>
      <w:r w:rsidRPr="00E515A9">
        <w:rPr>
          <w:sz w:val="28"/>
          <w:szCs w:val="28"/>
          <w:lang w:val="ru-RU"/>
        </w:rPr>
        <w:t>;</w:t>
      </w:r>
    </w:p>
    <w:p w:rsidR="00176920" w:rsidRPr="00176920" w:rsidRDefault="004661CA" w:rsidP="00176920">
      <w:pPr>
        <w:tabs>
          <w:tab w:val="left" w:pos="4905"/>
        </w:tabs>
        <w:jc w:val="both"/>
        <w:rPr>
          <w:sz w:val="28"/>
          <w:szCs w:val="28"/>
        </w:rPr>
      </w:pPr>
      <w:r w:rsidRPr="004661CA">
        <w:rPr>
          <w:sz w:val="28"/>
          <w:szCs w:val="28"/>
        </w:rPr>
        <w:t>Закон Красноярского края от 26.06.2014 № 6-2519  «Об образовании в Красноярском крае</w:t>
      </w:r>
      <w:r w:rsidR="00176920">
        <w:rPr>
          <w:sz w:val="28"/>
          <w:szCs w:val="28"/>
        </w:rPr>
        <w:t xml:space="preserve"> </w:t>
      </w:r>
      <w:r w:rsidR="00176920" w:rsidRPr="00176920">
        <w:rPr>
          <w:sz w:val="28"/>
          <w:szCs w:val="28"/>
        </w:rPr>
        <w:t>(в ред. Постановления от 09.11.2015 №255-п)</w:t>
      </w:r>
    </w:p>
    <w:p w:rsidR="00FA0062" w:rsidRDefault="00FA0062" w:rsidP="00FA0062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</w:p>
    <w:p w:rsidR="00FA0062" w:rsidRDefault="00FA0062" w:rsidP="00FA0062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Уставом Большеулуйского района Красноярского края;</w:t>
      </w:r>
    </w:p>
    <w:p w:rsidR="00FA0062" w:rsidRDefault="00FA0062" w:rsidP="00FA00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93738">
        <w:rPr>
          <w:sz w:val="28"/>
          <w:szCs w:val="28"/>
        </w:rPr>
        <w:t xml:space="preserve">Положением об </w:t>
      </w:r>
      <w:r>
        <w:rPr>
          <w:sz w:val="28"/>
          <w:szCs w:val="28"/>
        </w:rPr>
        <w:t xml:space="preserve"> отделе</w:t>
      </w:r>
      <w:r w:rsidRPr="00F93738">
        <w:rPr>
          <w:sz w:val="28"/>
          <w:szCs w:val="28"/>
        </w:rPr>
        <w:t xml:space="preserve"> образования Администрации Большеулуйского района</w:t>
      </w:r>
      <w:r>
        <w:rPr>
          <w:sz w:val="28"/>
          <w:szCs w:val="28"/>
        </w:rPr>
        <w:t xml:space="preserve">.  </w:t>
      </w:r>
    </w:p>
    <w:p w:rsidR="00FA0062" w:rsidRPr="00E515A9" w:rsidRDefault="00FA0062" w:rsidP="00FA006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515A9">
        <w:rPr>
          <w:sz w:val="28"/>
          <w:szCs w:val="28"/>
        </w:rPr>
        <w:t xml:space="preserve">. Сроки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услуги.</w:t>
      </w:r>
    </w:p>
    <w:p w:rsidR="00FA0062" w:rsidRPr="00E515A9" w:rsidRDefault="00FA0062" w:rsidP="00FA006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515A9">
        <w:rPr>
          <w:sz w:val="28"/>
          <w:szCs w:val="28"/>
        </w:rPr>
        <w:t xml:space="preserve">.1. </w:t>
      </w:r>
      <w:r>
        <w:rPr>
          <w:sz w:val="28"/>
          <w:szCs w:val="28"/>
        </w:rPr>
        <w:t>Муниципальная</w:t>
      </w:r>
      <w:r w:rsidRPr="00E515A9">
        <w:rPr>
          <w:sz w:val="28"/>
          <w:szCs w:val="28"/>
        </w:rPr>
        <w:t xml:space="preserve"> услуга предоставляется круглогодично.</w:t>
      </w:r>
    </w:p>
    <w:p w:rsidR="00FA0062" w:rsidRPr="00E515A9" w:rsidRDefault="00FA0062" w:rsidP="00FA00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E515A9">
        <w:rPr>
          <w:rFonts w:ascii="Times New Roman" w:hAnsi="Times New Roman" w:cs="Times New Roman"/>
          <w:sz w:val="28"/>
          <w:szCs w:val="28"/>
        </w:rPr>
        <w:t xml:space="preserve">.2. Максимально допустимые сроки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515A9">
        <w:rPr>
          <w:rFonts w:ascii="Times New Roman" w:hAnsi="Times New Roman" w:cs="Times New Roman"/>
          <w:sz w:val="28"/>
          <w:szCs w:val="28"/>
        </w:rPr>
        <w:t>услуги</w:t>
      </w:r>
      <w:r w:rsidRPr="00E515A9">
        <w:rPr>
          <w:sz w:val="28"/>
          <w:szCs w:val="28"/>
        </w:rPr>
        <w:t xml:space="preserve"> </w:t>
      </w:r>
      <w:r w:rsidRPr="00E515A9">
        <w:rPr>
          <w:rFonts w:ascii="Times New Roman" w:hAnsi="Times New Roman" w:cs="Times New Roman"/>
          <w:sz w:val="28"/>
          <w:szCs w:val="28"/>
        </w:rPr>
        <w:t xml:space="preserve">при обращении Заявителя не должны превышать 30 дней с момента поступления обращения, в исключенных случаях, а также в случаях направления запроса в другие государственные органы, органы местного самоуправления или иным должностным лицам, 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 образования  </w:t>
      </w:r>
      <w:r w:rsidRPr="00E515A9">
        <w:rPr>
          <w:rFonts w:ascii="Times New Roman" w:hAnsi="Times New Roman" w:cs="Times New Roman"/>
          <w:sz w:val="28"/>
          <w:szCs w:val="28"/>
        </w:rPr>
        <w:t xml:space="preserve">вправе продлить срок рассмотрения обращения Заявителя не более, чем на 30 дней, уведомив Заявителя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15A9">
        <w:rPr>
          <w:rFonts w:ascii="Times New Roman" w:hAnsi="Times New Roman" w:cs="Times New Roman"/>
          <w:sz w:val="28"/>
          <w:szCs w:val="28"/>
        </w:rPr>
        <w:t xml:space="preserve">о продлении срока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E515A9">
        <w:rPr>
          <w:rFonts w:ascii="Times New Roman" w:hAnsi="Times New Roman" w:cs="Times New Roman"/>
          <w:sz w:val="28"/>
          <w:szCs w:val="28"/>
        </w:rPr>
        <w:t xml:space="preserve"> рассмотрения. </w:t>
      </w:r>
    </w:p>
    <w:p w:rsidR="00FA0062" w:rsidRPr="00E515A9" w:rsidRDefault="00FA0062" w:rsidP="00FA00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E515A9">
        <w:rPr>
          <w:rFonts w:ascii="Times New Roman" w:hAnsi="Times New Roman" w:cs="Times New Roman"/>
          <w:sz w:val="28"/>
          <w:szCs w:val="28"/>
        </w:rPr>
        <w:t xml:space="preserve">.3. Датой обращения Заявителя является день поступления обращения </w:t>
      </w:r>
      <w:r w:rsidRPr="00E515A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 отдел образования</w:t>
      </w:r>
      <w:r w:rsidRPr="00E515A9">
        <w:rPr>
          <w:rFonts w:ascii="Times New Roman" w:hAnsi="Times New Roman" w:cs="Times New Roman"/>
          <w:sz w:val="28"/>
          <w:szCs w:val="28"/>
        </w:rPr>
        <w:t>.</w:t>
      </w:r>
    </w:p>
    <w:p w:rsidR="00FA0062" w:rsidRPr="00E515A9" w:rsidRDefault="00FA0062" w:rsidP="00FA00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E515A9">
        <w:rPr>
          <w:rFonts w:ascii="Times New Roman" w:hAnsi="Times New Roman" w:cs="Times New Roman"/>
          <w:sz w:val="28"/>
          <w:szCs w:val="28"/>
        </w:rPr>
        <w:t xml:space="preserve">. Перечень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515A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FA0062" w:rsidRPr="00E515A9" w:rsidRDefault="00FA0062" w:rsidP="00FA006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E515A9">
        <w:rPr>
          <w:sz w:val="28"/>
          <w:szCs w:val="28"/>
        </w:rPr>
        <w:t xml:space="preserve">.1. Для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 Заявителю необходимо предоставить в </w:t>
      </w:r>
      <w:r>
        <w:rPr>
          <w:sz w:val="28"/>
          <w:szCs w:val="28"/>
        </w:rPr>
        <w:t xml:space="preserve"> отдел образования</w:t>
      </w:r>
      <w:r w:rsidRPr="00E515A9">
        <w:rPr>
          <w:sz w:val="28"/>
          <w:szCs w:val="28"/>
        </w:rPr>
        <w:t xml:space="preserve"> письменное либо устное обращение.</w:t>
      </w:r>
    </w:p>
    <w:p w:rsidR="00FA0062" w:rsidRPr="00E515A9" w:rsidRDefault="00FA0062" w:rsidP="00FA006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E515A9">
        <w:rPr>
          <w:sz w:val="28"/>
          <w:szCs w:val="28"/>
        </w:rPr>
        <w:t xml:space="preserve">.2. Письменное обращение Заявителя (в том числе переданное </w:t>
      </w:r>
      <w:r w:rsidRPr="00E515A9">
        <w:rPr>
          <w:sz w:val="28"/>
          <w:szCs w:val="28"/>
        </w:rPr>
        <w:br/>
        <w:t>по электронным каналам связи</w:t>
      </w:r>
      <w:r>
        <w:rPr>
          <w:sz w:val="28"/>
          <w:szCs w:val="28"/>
        </w:rPr>
        <w:t>,</w:t>
      </w:r>
      <w:r w:rsidRPr="00B20EB8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BF3226">
        <w:t xml:space="preserve"> </w:t>
      </w:r>
      <w:r w:rsidRPr="00BF3226">
        <w:rPr>
          <w:sz w:val="28"/>
          <w:szCs w:val="28"/>
        </w:rPr>
        <w:t>через многофункциональный центр, с использованием информационно-телекоммуникационной сети «Интернет»</w:t>
      </w:r>
      <w:r w:rsidRPr="00E515A9">
        <w:rPr>
          <w:sz w:val="28"/>
          <w:szCs w:val="28"/>
        </w:rPr>
        <w:t>) должно содержать в себе следующую информацию:</w:t>
      </w:r>
    </w:p>
    <w:p w:rsidR="00FA0062" w:rsidRPr="00E515A9" w:rsidRDefault="00FA0062" w:rsidP="00FA0062">
      <w:pPr>
        <w:shd w:val="clear" w:color="auto" w:fill="FFFFFF"/>
        <w:ind w:right="14" w:firstLine="540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для Заявителей – граждан: фамилию, имя, отчество (последнее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при наличии), почтовый либо электронный адрес, по которому должен быть направлен ответ, запрашиваемую инфо</w:t>
      </w:r>
      <w:r>
        <w:rPr>
          <w:sz w:val="28"/>
          <w:szCs w:val="28"/>
        </w:rPr>
        <w:t>рмацию в рамках предоставления муниципальной</w:t>
      </w:r>
      <w:r w:rsidRPr="00E515A9">
        <w:rPr>
          <w:sz w:val="28"/>
          <w:szCs w:val="28"/>
        </w:rPr>
        <w:t xml:space="preserve"> услуги, личную подпись и дату;</w:t>
      </w:r>
    </w:p>
    <w:p w:rsidR="00FA0062" w:rsidRPr="00E515A9" w:rsidRDefault="00FA0062" w:rsidP="00FA00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5A9">
        <w:rPr>
          <w:rFonts w:ascii="Times New Roman" w:hAnsi="Times New Roman" w:cs="Times New Roman"/>
          <w:sz w:val="28"/>
          <w:szCs w:val="28"/>
        </w:rPr>
        <w:t xml:space="preserve">для Заявителей – юридических лиц: наименование юридического лица, почтовый либо электронный адрес, по которому должен быть направлен ответ, запрашиваемую информацию в рамках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515A9">
        <w:rPr>
          <w:rFonts w:ascii="Times New Roman" w:hAnsi="Times New Roman" w:cs="Times New Roman"/>
          <w:sz w:val="28"/>
          <w:szCs w:val="28"/>
        </w:rPr>
        <w:t>, должность, фамилию, имя, отчество, подпись и дату.</w:t>
      </w:r>
    </w:p>
    <w:p w:rsidR="00FA0062" w:rsidRPr="00E515A9" w:rsidRDefault="00FA0062" w:rsidP="00FA006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Письменное обращение должно быть представлено на русском языке либо иметь надлежащим способом заверенный перевод на русский язык.</w:t>
      </w:r>
    </w:p>
    <w:p w:rsidR="00FA0062" w:rsidRPr="00E515A9" w:rsidRDefault="00FA0062" w:rsidP="00FA006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E515A9">
        <w:rPr>
          <w:sz w:val="28"/>
          <w:szCs w:val="28"/>
        </w:rPr>
        <w:t>.3. При обращении Заявителя в устном порядке, Заявителю необходимо предоставить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FA0062" w:rsidRPr="00E515A9" w:rsidRDefault="00FA0062" w:rsidP="00FA006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E515A9">
        <w:rPr>
          <w:sz w:val="28"/>
          <w:szCs w:val="28"/>
        </w:rPr>
        <w:t>. Основан</w:t>
      </w:r>
      <w:r>
        <w:rPr>
          <w:sz w:val="28"/>
          <w:szCs w:val="28"/>
        </w:rPr>
        <w:t>ия для отказа в предоставлении муниципальной</w:t>
      </w:r>
      <w:r w:rsidRPr="00E515A9">
        <w:rPr>
          <w:sz w:val="28"/>
          <w:szCs w:val="28"/>
        </w:rPr>
        <w:t xml:space="preserve"> услуги: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1) при письменном обращении (в том числе, переданном </w:t>
      </w:r>
      <w:r w:rsidRPr="00E515A9">
        <w:rPr>
          <w:sz w:val="28"/>
          <w:szCs w:val="28"/>
        </w:rPr>
        <w:br/>
        <w:t>по электронным каналам связи</w:t>
      </w:r>
      <w:r>
        <w:rPr>
          <w:sz w:val="28"/>
          <w:szCs w:val="28"/>
        </w:rPr>
        <w:t>,</w:t>
      </w:r>
      <w:r w:rsidRPr="00B20EB8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BF3226">
        <w:t xml:space="preserve"> </w:t>
      </w:r>
      <w:r w:rsidRPr="00BF3226">
        <w:rPr>
          <w:sz w:val="28"/>
          <w:szCs w:val="28"/>
        </w:rPr>
        <w:t>через многофункциональный центр, с использованием информационно-телекоммуникационной сети «Интернет»</w:t>
      </w:r>
      <w:r w:rsidRPr="00E515A9">
        <w:rPr>
          <w:sz w:val="28"/>
          <w:szCs w:val="28"/>
        </w:rPr>
        <w:t>) Заявителя: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несоответствие письменного обращения треб</w:t>
      </w:r>
      <w:r>
        <w:rPr>
          <w:sz w:val="28"/>
          <w:szCs w:val="28"/>
        </w:rPr>
        <w:t xml:space="preserve">ованиям, указанным </w:t>
      </w:r>
      <w:r>
        <w:rPr>
          <w:sz w:val="28"/>
          <w:szCs w:val="28"/>
        </w:rPr>
        <w:br/>
        <w:t>в пункте 2.3</w:t>
      </w:r>
      <w:r w:rsidRPr="00E515A9">
        <w:rPr>
          <w:sz w:val="28"/>
          <w:szCs w:val="28"/>
        </w:rPr>
        <w:t>.2 настоящего Административного регламента;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Специалиста, а также членов его семьи;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текст письменного обращения не поддается прочтению, о чем сообщается Заявителю, направившему обращение, если его фамилия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 xml:space="preserve">и почтовый адрес поддаются прочтению в течение 7 дней с момента поступления обращения (регистрации) в </w:t>
      </w:r>
      <w:r>
        <w:rPr>
          <w:sz w:val="28"/>
          <w:szCs w:val="28"/>
        </w:rPr>
        <w:t xml:space="preserve">Управление </w:t>
      </w:r>
      <w:r w:rsidRPr="00E515A9">
        <w:rPr>
          <w:sz w:val="28"/>
          <w:szCs w:val="28"/>
        </w:rPr>
        <w:t>о</w:t>
      </w:r>
      <w:r>
        <w:rPr>
          <w:sz w:val="28"/>
          <w:szCs w:val="28"/>
        </w:rPr>
        <w:t>бразованием</w:t>
      </w:r>
      <w:r w:rsidRPr="00E515A9">
        <w:rPr>
          <w:sz w:val="28"/>
          <w:szCs w:val="28"/>
        </w:rPr>
        <w:t>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в письменном обращении Заявителя содержится запрос информации, которая ему уже направлялась;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запрашиваемая информация содержит персональные данные других граждан;</w:t>
      </w:r>
    </w:p>
    <w:p w:rsidR="00FA0062" w:rsidRPr="00205BFA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  <w:r w:rsidRPr="00205BFA">
        <w:rPr>
          <w:sz w:val="28"/>
          <w:szCs w:val="28"/>
        </w:rPr>
        <w:t xml:space="preserve">ответ по существу поставленного в обращении вопроса </w:t>
      </w:r>
      <w:r>
        <w:rPr>
          <w:sz w:val="28"/>
          <w:szCs w:val="28"/>
        </w:rPr>
        <w:t>содержит</w:t>
      </w:r>
      <w:r w:rsidRPr="0020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я, составляющие</w:t>
      </w:r>
      <w:r w:rsidRPr="00205BFA">
        <w:rPr>
          <w:sz w:val="28"/>
          <w:szCs w:val="28"/>
        </w:rPr>
        <w:t xml:space="preserve"> государственную или иную охраняемую законом тайну.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2) при устном обращении Заявителя: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несоответствие устного обращения тре</w:t>
      </w:r>
      <w:r>
        <w:rPr>
          <w:sz w:val="28"/>
          <w:szCs w:val="28"/>
        </w:rPr>
        <w:t>бованиям, указанным в пункте 2.3.3.</w:t>
      </w:r>
      <w:r w:rsidRPr="00E515A9">
        <w:rPr>
          <w:sz w:val="28"/>
          <w:szCs w:val="28"/>
        </w:rPr>
        <w:t xml:space="preserve"> настоящего Административного регламента;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нецензурное, либо оскорбительное обращение со Специалистом, угрозы жизни и здоровью и имуществу Специалиста, а также членов его семьи;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запрашиваемая информация содержит персональные данные других граждан;</w:t>
      </w:r>
    </w:p>
    <w:p w:rsidR="00FA0062" w:rsidRPr="00205BFA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  <w:r w:rsidRPr="00205BFA">
        <w:rPr>
          <w:sz w:val="28"/>
          <w:szCs w:val="28"/>
        </w:rPr>
        <w:t xml:space="preserve">ответ по существу поставленного в обращении вопроса </w:t>
      </w:r>
      <w:r>
        <w:rPr>
          <w:sz w:val="28"/>
          <w:szCs w:val="28"/>
        </w:rPr>
        <w:t>содержит</w:t>
      </w:r>
      <w:r w:rsidRPr="0020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я, составляющие</w:t>
      </w:r>
      <w:r w:rsidRPr="00205BFA">
        <w:rPr>
          <w:sz w:val="28"/>
          <w:szCs w:val="28"/>
        </w:rPr>
        <w:t xml:space="preserve"> государственную или иную охраняемую законом тайну.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2.4.1</w:t>
      </w:r>
      <w:r w:rsidRPr="00E515A9">
        <w:rPr>
          <w:sz w:val="28"/>
          <w:szCs w:val="28"/>
        </w:rPr>
        <w:t xml:space="preserve">. В случае принятия решения об отказе в предоставлении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по основани</w:t>
      </w:r>
      <w:r>
        <w:rPr>
          <w:sz w:val="28"/>
          <w:szCs w:val="28"/>
        </w:rPr>
        <w:t>ям, предусмотренном в пункте 2.4.</w:t>
      </w:r>
      <w:r w:rsidRPr="00E515A9">
        <w:rPr>
          <w:sz w:val="28"/>
          <w:szCs w:val="28"/>
        </w:rPr>
        <w:t xml:space="preserve"> настоящего Административного регламента, Специалист уведомляет (письменно либо устно) об этом Заявителя с объяснением причин отказа.</w:t>
      </w:r>
    </w:p>
    <w:p w:rsidR="00FA0062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E515A9">
        <w:rPr>
          <w:sz w:val="28"/>
          <w:szCs w:val="28"/>
        </w:rPr>
        <w:t xml:space="preserve">.2. В случае если причины, по которым было отказано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в последующем были устранены, Заявитель вправе вновь направить обращение для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2.4.3. Основания для отказа в приеме документов от Заявителя отсутствуют.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E515A9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Муниципальная</w:t>
      </w:r>
      <w:r w:rsidRPr="00E515A9">
        <w:rPr>
          <w:sz w:val="28"/>
          <w:szCs w:val="28"/>
        </w:rPr>
        <w:t xml:space="preserve"> услуга предоставляется бесплатно.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E515A9">
        <w:rPr>
          <w:sz w:val="28"/>
          <w:szCs w:val="28"/>
        </w:rPr>
        <w:t>. Прием обращений Заявителя Специалистами ведется без предварительной записи в порядке живой очереди.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Максимальный срок ожидания в очереди не превышает 30 минут.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2.7</w:t>
      </w:r>
      <w:r w:rsidRPr="00E515A9">
        <w:rPr>
          <w:sz w:val="28"/>
          <w:szCs w:val="28"/>
        </w:rPr>
        <w:t xml:space="preserve">. </w:t>
      </w:r>
      <w:r w:rsidRPr="00E515A9">
        <w:rPr>
          <w:sz w:val="28"/>
          <w:szCs w:val="28"/>
          <w:lang w:eastAsia="en-US"/>
        </w:rPr>
        <w:t xml:space="preserve">При ответах на телефонные звонки и устные обращения Специалисты подробно и в вежливой форме информируют обратившихся </w:t>
      </w:r>
      <w:r>
        <w:rPr>
          <w:sz w:val="28"/>
          <w:szCs w:val="28"/>
          <w:lang w:eastAsia="en-US"/>
        </w:rPr>
        <w:br/>
      </w:r>
      <w:r w:rsidRPr="00E515A9">
        <w:rPr>
          <w:sz w:val="28"/>
          <w:szCs w:val="28"/>
          <w:lang w:eastAsia="en-US"/>
        </w:rPr>
        <w:t>по интересующим их вопросам.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  <w:lang w:eastAsia="en-US"/>
        </w:rPr>
      </w:pPr>
      <w:r w:rsidRPr="00E515A9">
        <w:rPr>
          <w:sz w:val="28"/>
          <w:szCs w:val="28"/>
          <w:lang w:eastAsia="en-US"/>
        </w:rPr>
        <w:t xml:space="preserve">Ответ на телефонный звонок должен содержать информацию </w:t>
      </w:r>
      <w:r>
        <w:rPr>
          <w:sz w:val="28"/>
          <w:szCs w:val="28"/>
          <w:lang w:eastAsia="en-US"/>
        </w:rPr>
        <w:br/>
      </w:r>
      <w:r w:rsidRPr="00E515A9">
        <w:rPr>
          <w:sz w:val="28"/>
          <w:szCs w:val="28"/>
          <w:lang w:eastAsia="en-US"/>
        </w:rPr>
        <w:t>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  <w:lang w:eastAsia="en-US"/>
        </w:rPr>
      </w:pPr>
      <w:r w:rsidRPr="00E515A9">
        <w:rPr>
          <w:sz w:val="28"/>
          <w:szCs w:val="28"/>
          <w:lang w:eastAsia="en-US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2.8</w:t>
      </w:r>
      <w:r w:rsidRPr="00E515A9">
        <w:rPr>
          <w:sz w:val="28"/>
          <w:szCs w:val="28"/>
        </w:rPr>
        <w:t xml:space="preserve">. </w:t>
      </w:r>
      <w:r w:rsidRPr="00E515A9">
        <w:rPr>
          <w:sz w:val="28"/>
          <w:szCs w:val="28"/>
          <w:lang w:eastAsia="en-US"/>
        </w:rPr>
        <w:t xml:space="preserve">Специалисты, осуществляющие прием и консультирование (лично </w:t>
      </w:r>
      <w:r w:rsidRPr="00E515A9">
        <w:rPr>
          <w:sz w:val="28"/>
          <w:szCs w:val="28"/>
          <w:lang w:eastAsia="en-US"/>
        </w:rPr>
        <w:br/>
        <w:t xml:space="preserve">или по телефону) обязаны относиться к обратившемуся Заявителю корректно </w:t>
      </w:r>
      <w:r w:rsidRPr="00E515A9">
        <w:rPr>
          <w:sz w:val="28"/>
          <w:szCs w:val="28"/>
          <w:lang w:eastAsia="en-US"/>
        </w:rPr>
        <w:br/>
        <w:t>и внимательно, не унижая его чести и достоинства.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</w:t>
      </w:r>
      <w:r w:rsidRPr="00E515A9">
        <w:rPr>
          <w:sz w:val="28"/>
          <w:szCs w:val="28"/>
          <w:lang w:eastAsia="en-US"/>
        </w:rPr>
        <w:t xml:space="preserve">. Прием и регистрация письменного обращения Заявителя осуществляется должностным лицом </w:t>
      </w:r>
      <w:r>
        <w:rPr>
          <w:sz w:val="28"/>
          <w:szCs w:val="28"/>
          <w:lang w:eastAsia="en-US"/>
        </w:rPr>
        <w:t xml:space="preserve"> отдела образования</w:t>
      </w:r>
      <w:r w:rsidRPr="00E515A9">
        <w:rPr>
          <w:sz w:val="28"/>
          <w:szCs w:val="28"/>
          <w:lang w:eastAsia="en-US"/>
        </w:rPr>
        <w:t xml:space="preserve">, ответственным за прием и регистрацию документов в </w:t>
      </w:r>
      <w:r>
        <w:rPr>
          <w:sz w:val="28"/>
          <w:szCs w:val="28"/>
          <w:lang w:eastAsia="en-US"/>
        </w:rPr>
        <w:t xml:space="preserve"> отделе образования</w:t>
      </w:r>
      <w:r w:rsidRPr="00E515A9">
        <w:rPr>
          <w:sz w:val="28"/>
          <w:szCs w:val="28"/>
          <w:lang w:eastAsia="en-US"/>
        </w:rPr>
        <w:t xml:space="preserve">. Максимальный срок регистрации письменного обращения не должен превышать 3 дней с момента поступления обращения в </w:t>
      </w:r>
      <w:r>
        <w:rPr>
          <w:sz w:val="28"/>
          <w:szCs w:val="28"/>
          <w:lang w:eastAsia="en-US"/>
        </w:rPr>
        <w:t xml:space="preserve"> отдел образования</w:t>
      </w:r>
      <w:r w:rsidRPr="00E515A9">
        <w:rPr>
          <w:sz w:val="28"/>
          <w:szCs w:val="28"/>
          <w:lang w:eastAsia="en-US"/>
        </w:rPr>
        <w:t>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2.10</w:t>
      </w:r>
      <w:r w:rsidRPr="00E515A9">
        <w:rPr>
          <w:sz w:val="28"/>
          <w:szCs w:val="28"/>
          <w:lang w:eastAsia="en-US"/>
        </w:rPr>
        <w:t>. Требования к помещениям, в которых предоставля</w:t>
      </w:r>
      <w:r>
        <w:rPr>
          <w:sz w:val="28"/>
          <w:szCs w:val="28"/>
          <w:lang w:eastAsia="en-US"/>
        </w:rPr>
        <w:t>е</w:t>
      </w:r>
      <w:r w:rsidRPr="00E515A9">
        <w:rPr>
          <w:sz w:val="28"/>
          <w:szCs w:val="28"/>
          <w:lang w:eastAsia="en-US"/>
        </w:rPr>
        <w:t xml:space="preserve">тся </w:t>
      </w:r>
      <w:r>
        <w:rPr>
          <w:sz w:val="28"/>
          <w:szCs w:val="28"/>
          <w:lang w:eastAsia="en-US"/>
        </w:rPr>
        <w:t>муниципальная услуга</w:t>
      </w:r>
      <w:r w:rsidRPr="00E515A9">
        <w:rPr>
          <w:sz w:val="28"/>
          <w:szCs w:val="28"/>
          <w:lang w:eastAsia="en-US"/>
        </w:rPr>
        <w:t>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E515A9">
        <w:rPr>
          <w:sz w:val="28"/>
          <w:szCs w:val="28"/>
        </w:rPr>
        <w:t xml:space="preserve">.1. Место предоставления </w:t>
      </w:r>
      <w:r>
        <w:rPr>
          <w:sz w:val="28"/>
          <w:szCs w:val="28"/>
        </w:rPr>
        <w:t xml:space="preserve">муниципальной </w:t>
      </w:r>
      <w:r w:rsidRPr="00E515A9">
        <w:rPr>
          <w:sz w:val="28"/>
          <w:szCs w:val="28"/>
        </w:rPr>
        <w:t>услуги включает в себя места для ожидания, приема Заявителей, которые оборудованы стульями (креслами) и столами, и обеспечиваются писчей бумагой и письменными принадлежностями (для записи информации).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E515A9">
        <w:rPr>
          <w:sz w:val="28"/>
          <w:szCs w:val="28"/>
        </w:rPr>
        <w:t xml:space="preserve">.2. Рабочее место Специалиста в помещении для приема Заявителей оборудовано персональным компьютером с обеспеченным доступом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к электронным справочно-правовым системам.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E515A9">
        <w:rPr>
          <w:sz w:val="28"/>
          <w:szCs w:val="28"/>
        </w:rPr>
        <w:t xml:space="preserve">.3. 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E515A9">
        <w:rPr>
          <w:sz w:val="28"/>
          <w:szCs w:val="28"/>
        </w:rPr>
        <w:t xml:space="preserve">.4. В местах предоставления </w:t>
      </w:r>
      <w:r>
        <w:rPr>
          <w:sz w:val="28"/>
          <w:szCs w:val="28"/>
        </w:rPr>
        <w:t xml:space="preserve">муниципальной </w:t>
      </w:r>
      <w:r w:rsidRPr="00E515A9">
        <w:rPr>
          <w:sz w:val="28"/>
          <w:szCs w:val="28"/>
        </w:rPr>
        <w:t>услуги на видном месте размещаются схемы расположения средств пожаротушения и путей эвакуации посетителей и Специалистов.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Места предоставления муниципальной</w:t>
      </w:r>
      <w:r w:rsidRPr="00E515A9">
        <w:rPr>
          <w:sz w:val="28"/>
          <w:szCs w:val="28"/>
        </w:rPr>
        <w:t xml:space="preserve"> услуги оборудуются средствами пожаротушения и оповещения о возникновении чрезвычайной ситуации.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E515A9">
        <w:rPr>
          <w:sz w:val="28"/>
          <w:szCs w:val="28"/>
        </w:rPr>
        <w:t>. Показ</w:t>
      </w:r>
      <w:r>
        <w:rPr>
          <w:sz w:val="28"/>
          <w:szCs w:val="28"/>
        </w:rPr>
        <w:t>ателями доступности и качества муниципальной</w:t>
      </w:r>
      <w:r w:rsidRPr="00E515A9">
        <w:rPr>
          <w:sz w:val="28"/>
          <w:szCs w:val="28"/>
        </w:rPr>
        <w:t xml:space="preserve"> услуги являются: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E515A9">
        <w:rPr>
          <w:sz w:val="28"/>
          <w:szCs w:val="28"/>
        </w:rPr>
        <w:t xml:space="preserve">.1. Своевременность </w:t>
      </w:r>
      <w:r>
        <w:rPr>
          <w:sz w:val="28"/>
          <w:szCs w:val="28"/>
        </w:rPr>
        <w:t>и оперативность предоставления муниципальной</w:t>
      </w:r>
      <w:r w:rsidRPr="00E515A9">
        <w:rPr>
          <w:sz w:val="28"/>
          <w:szCs w:val="28"/>
        </w:rPr>
        <w:t xml:space="preserve"> услуги;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E515A9">
        <w:rPr>
          <w:sz w:val="28"/>
          <w:szCs w:val="28"/>
        </w:rPr>
        <w:t xml:space="preserve">.2. Качество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- показатели точности обработки данных Специалистами;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- правильность оформления документов Специалистами;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- качество процесса обслуживания Заявителей;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E515A9">
        <w:rPr>
          <w:sz w:val="28"/>
          <w:szCs w:val="28"/>
        </w:rPr>
        <w:t xml:space="preserve">.3 Доступность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услуги: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- простота и рациональность процесса предоставления </w:t>
      </w:r>
      <w:r>
        <w:rPr>
          <w:sz w:val="28"/>
          <w:szCs w:val="28"/>
        </w:rPr>
        <w:t xml:space="preserve">муниципальной </w:t>
      </w:r>
      <w:r w:rsidRPr="00E515A9">
        <w:rPr>
          <w:sz w:val="28"/>
          <w:szCs w:val="28"/>
        </w:rPr>
        <w:t>услуги;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- ясность и качество информации о порядке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услуги;</w:t>
      </w:r>
    </w:p>
    <w:p w:rsidR="00FA0062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- количество и у</w:t>
      </w:r>
      <w:r>
        <w:rPr>
          <w:sz w:val="28"/>
          <w:szCs w:val="28"/>
        </w:rPr>
        <w:t>даленность мест предоставления муниципальной</w:t>
      </w:r>
      <w:r w:rsidRPr="00E515A9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.</w:t>
      </w:r>
    </w:p>
    <w:p w:rsidR="00FA0062" w:rsidRPr="00E515A9" w:rsidRDefault="00FA0062" w:rsidP="00FA0062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FA0062" w:rsidRPr="00E515A9" w:rsidRDefault="00FA0062" w:rsidP="00FA006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A0062" w:rsidRPr="00E515A9" w:rsidRDefault="00FA0062" w:rsidP="00FA0062">
      <w:pPr>
        <w:pStyle w:val="p10"/>
        <w:tabs>
          <w:tab w:val="clear" w:pos="566"/>
        </w:tabs>
        <w:spacing w:line="300" w:lineRule="exact"/>
        <w:ind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FA0062" w:rsidRPr="00E515A9" w:rsidRDefault="00FA0062" w:rsidP="00FA0062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FA0062" w:rsidRPr="00E515A9" w:rsidRDefault="00FA0062" w:rsidP="00FA0062">
      <w:pPr>
        <w:pStyle w:val="p4"/>
        <w:spacing w:line="240" w:lineRule="auto"/>
        <w:ind w:left="0" w:firstLine="567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 xml:space="preserve">3.1. Предоставление </w:t>
      </w:r>
      <w:r>
        <w:rPr>
          <w:sz w:val="28"/>
          <w:szCs w:val="28"/>
          <w:lang w:val="ru-RU"/>
        </w:rPr>
        <w:t xml:space="preserve"> отделом образования муниципальной услуги включает </w:t>
      </w:r>
      <w:r w:rsidRPr="00E515A9">
        <w:rPr>
          <w:sz w:val="28"/>
          <w:szCs w:val="28"/>
          <w:lang w:val="ru-RU"/>
        </w:rPr>
        <w:t>в себя следующие административные процедуры:</w:t>
      </w:r>
    </w:p>
    <w:p w:rsidR="00FA0062" w:rsidRPr="00E515A9" w:rsidRDefault="00FA0062" w:rsidP="00FA0062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 xml:space="preserve">прием обращения от Заявителя (пункт 3.5. настоящего Административного регламента); </w:t>
      </w:r>
    </w:p>
    <w:p w:rsidR="00FA0062" w:rsidRPr="00E515A9" w:rsidRDefault="00FA0062" w:rsidP="00FA0062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 w:rsidRPr="00E515A9">
        <w:rPr>
          <w:sz w:val="28"/>
          <w:szCs w:val="28"/>
          <w:lang w:val="ru-RU"/>
        </w:rPr>
        <w:t>рассмотрение обращения Заявителя (пункт 3.6. настоящего Административного регламента);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сбор, анализ, обобщение информации Специалистом (пункт 3.7. настоящего Административного регламента);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направление Заявителю ответа на письменное обращение, либо выдача информационных (справочных) материалов (при личном обращении) </w:t>
      </w:r>
      <w:r w:rsidRPr="00E515A9">
        <w:rPr>
          <w:sz w:val="28"/>
          <w:szCs w:val="28"/>
        </w:rPr>
        <w:br/>
        <w:t>(пункт 3.8. настоящего Административного регламента).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3.2. Ответственными за предоставление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 являются </w:t>
      </w:r>
      <w:r>
        <w:rPr>
          <w:sz w:val="28"/>
          <w:szCs w:val="28"/>
        </w:rPr>
        <w:t>с</w:t>
      </w:r>
      <w:r w:rsidRPr="00E515A9">
        <w:rPr>
          <w:sz w:val="28"/>
          <w:szCs w:val="28"/>
        </w:rPr>
        <w:t>пециалисты</w:t>
      </w:r>
      <w:r>
        <w:rPr>
          <w:sz w:val="28"/>
          <w:szCs w:val="28"/>
        </w:rPr>
        <w:t xml:space="preserve">  отдела образованием</w:t>
      </w:r>
      <w:r w:rsidRPr="00E515A9">
        <w:rPr>
          <w:sz w:val="28"/>
          <w:szCs w:val="28"/>
        </w:rPr>
        <w:t>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3.3. Блок-схема последовательности действий (административных процедур) при предоставлении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 приведена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в приложении к настоящему Административному регламенту.</w:t>
      </w:r>
    </w:p>
    <w:p w:rsidR="00FA0062" w:rsidRPr="00E515A9" w:rsidRDefault="00FA0062" w:rsidP="00FA0062">
      <w:pPr>
        <w:shd w:val="clear" w:color="auto" w:fill="FFFFFF"/>
        <w:ind w:firstLine="54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3.4. Сроки прохождения отдельных административных процедур: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прием обращения от Заявителя – не более 3 дней с момента поступления обращения в </w:t>
      </w:r>
      <w:r>
        <w:rPr>
          <w:sz w:val="28"/>
          <w:szCs w:val="28"/>
        </w:rPr>
        <w:t xml:space="preserve"> отдел образования</w:t>
      </w:r>
      <w:r w:rsidRPr="00E515A9">
        <w:rPr>
          <w:sz w:val="28"/>
          <w:szCs w:val="28"/>
        </w:rPr>
        <w:t>;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рассмотрение обращения – не более 3 дней с момента нанесения резолюции (поручения) </w:t>
      </w:r>
      <w:r>
        <w:rPr>
          <w:sz w:val="28"/>
          <w:szCs w:val="28"/>
        </w:rPr>
        <w:t xml:space="preserve"> начальником отдела образования</w:t>
      </w:r>
      <w:r w:rsidRPr="00E515A9">
        <w:rPr>
          <w:sz w:val="28"/>
          <w:szCs w:val="28"/>
        </w:rPr>
        <w:t xml:space="preserve"> либо его заместител</w:t>
      </w:r>
      <w:r>
        <w:rPr>
          <w:sz w:val="28"/>
          <w:szCs w:val="28"/>
        </w:rPr>
        <w:t>ем</w:t>
      </w:r>
      <w:r w:rsidRPr="00E515A9">
        <w:rPr>
          <w:sz w:val="28"/>
          <w:szCs w:val="28"/>
        </w:rPr>
        <w:t xml:space="preserve"> (при письменном обращении Заявителя), либо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с момента приема Заявителя Специалистом лично (при устном обращении Заявителя);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сбор, анализ, обобщение информации Специалистом – не более 19 дней, </w:t>
      </w:r>
      <w:r w:rsidRPr="00E515A9">
        <w:rPr>
          <w:sz w:val="28"/>
          <w:szCs w:val="28"/>
        </w:rPr>
        <w:br/>
        <w:t>за исключением случаев продления сроков рассмотрения обращения Заявит</w:t>
      </w:r>
      <w:r>
        <w:rPr>
          <w:sz w:val="28"/>
          <w:szCs w:val="28"/>
        </w:rPr>
        <w:t>еля, предусмотренных пунктом 2.2</w:t>
      </w:r>
      <w:r w:rsidRPr="00E515A9">
        <w:rPr>
          <w:sz w:val="28"/>
          <w:szCs w:val="28"/>
        </w:rPr>
        <w:t>.2 настоящего Административного регламента;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направление Заявителю ответа на письменное обращение, выдача информационных (справочных) материалов (при личном обращении), размещение информационных материалов на официальном сайте </w:t>
      </w:r>
      <w:r>
        <w:rPr>
          <w:sz w:val="28"/>
          <w:szCs w:val="28"/>
        </w:rPr>
        <w:t xml:space="preserve"> отдела образования</w:t>
      </w:r>
      <w:r w:rsidRPr="00E515A9">
        <w:rPr>
          <w:sz w:val="28"/>
          <w:szCs w:val="28"/>
        </w:rPr>
        <w:t xml:space="preserve"> – не более 5 дней с момента согласования ответа Заявителю </w:t>
      </w:r>
      <w:r>
        <w:rPr>
          <w:sz w:val="28"/>
          <w:szCs w:val="28"/>
        </w:rPr>
        <w:t xml:space="preserve"> начальником отдела образованием</w:t>
      </w:r>
      <w:r w:rsidRPr="00E515A9">
        <w:rPr>
          <w:sz w:val="28"/>
          <w:szCs w:val="28"/>
        </w:rPr>
        <w:t>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3.5. Прием обращения от Заявителя.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3.5.1. Основанием для начала административного действия по приему обращения от Заявителя, является представление Заявителем обращения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отдел образования</w:t>
      </w:r>
      <w:r w:rsidRPr="00E515A9">
        <w:rPr>
          <w:sz w:val="28"/>
          <w:szCs w:val="28"/>
        </w:rPr>
        <w:t>:</w:t>
      </w:r>
    </w:p>
    <w:p w:rsidR="00FA0062" w:rsidRPr="00E515A9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непосредственно при личном обращении в </w:t>
      </w:r>
      <w:r>
        <w:rPr>
          <w:sz w:val="28"/>
          <w:szCs w:val="28"/>
        </w:rPr>
        <w:t xml:space="preserve"> отдел образования</w:t>
      </w:r>
      <w:r w:rsidRPr="00E515A9">
        <w:rPr>
          <w:sz w:val="28"/>
          <w:szCs w:val="28"/>
        </w:rPr>
        <w:t xml:space="preserve"> (устное обращение Заявителя);</w:t>
      </w:r>
    </w:p>
    <w:p w:rsidR="00FA0062" w:rsidRPr="00E515A9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с использованием средств почтовой связи (письменное обращение Заявителя);</w:t>
      </w:r>
    </w:p>
    <w:p w:rsidR="00FA0062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посредством передачи обращения через электронные каналы связи (письменное обращение Заявителя)</w:t>
      </w:r>
      <w:r>
        <w:rPr>
          <w:sz w:val="28"/>
          <w:szCs w:val="28"/>
        </w:rPr>
        <w:t>;</w:t>
      </w:r>
    </w:p>
    <w:p w:rsidR="00FA0062" w:rsidRPr="00E515A9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региональный портал государственных и муниципальных услуг </w:t>
      </w:r>
      <w:hyperlink w:history="1">
        <w:r w:rsidRPr="008E1C85">
          <w:rPr>
            <w:rStyle w:val="a4"/>
            <w:sz w:val="28"/>
            <w:szCs w:val="28"/>
          </w:rPr>
          <w:t>http:// www.gosuslugi.ru/</w:t>
        </w:r>
      </w:hyperlink>
      <w:r>
        <w:rPr>
          <w:sz w:val="28"/>
          <w:szCs w:val="28"/>
        </w:rPr>
        <w:t>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3.5.2. При поступлении письменного обращения от Заявителя должностное лицо </w:t>
      </w:r>
      <w:r>
        <w:rPr>
          <w:sz w:val="28"/>
          <w:szCs w:val="28"/>
        </w:rPr>
        <w:t xml:space="preserve"> отдела образования</w:t>
      </w:r>
      <w:r w:rsidRPr="00E515A9">
        <w:rPr>
          <w:sz w:val="28"/>
          <w:szCs w:val="28"/>
        </w:rPr>
        <w:t xml:space="preserve">, ответственное за прием и регистрацию документов ставит отметку о получении и дату приема письменного обращения от Заявителя и направляет зарегистрированное обращение Заявителя для нанесения резолюции (поручения) </w:t>
      </w:r>
      <w:r>
        <w:rPr>
          <w:sz w:val="28"/>
          <w:szCs w:val="28"/>
        </w:rPr>
        <w:t xml:space="preserve"> начальнику отдела образования </w:t>
      </w:r>
      <w:r w:rsidRPr="00E515A9">
        <w:rPr>
          <w:sz w:val="28"/>
          <w:szCs w:val="28"/>
        </w:rPr>
        <w:t xml:space="preserve">в соответствии с установленным в </w:t>
      </w:r>
      <w:r>
        <w:rPr>
          <w:sz w:val="28"/>
          <w:szCs w:val="28"/>
        </w:rPr>
        <w:t xml:space="preserve"> отделе образования распределением обязанностей.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При устном обращении Заявителя в </w:t>
      </w:r>
      <w:r>
        <w:rPr>
          <w:sz w:val="28"/>
          <w:szCs w:val="28"/>
        </w:rPr>
        <w:t xml:space="preserve"> отдел </w:t>
      </w:r>
      <w:r w:rsidRPr="00E515A9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Pr="00E515A9">
        <w:rPr>
          <w:sz w:val="28"/>
          <w:szCs w:val="28"/>
        </w:rPr>
        <w:t>, Специалист принимает Заявителя лично.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3.5.3. Срок исполнения данной административной процедуры составляет </w:t>
      </w:r>
      <w:r w:rsidRPr="00E515A9">
        <w:rPr>
          <w:sz w:val="28"/>
          <w:szCs w:val="28"/>
        </w:rPr>
        <w:br/>
        <w:t>не более трех дней.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3.5.4. Результатом исполнения административной процедуры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при письменном обращении Заявителя, является регистрация обращения.</w:t>
      </w:r>
    </w:p>
    <w:p w:rsidR="00FA0062" w:rsidRPr="00E515A9" w:rsidRDefault="00FA0062" w:rsidP="00FA006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>Результатом исполнения административной процедуры при устном обращении Заявителя является личный прием Заявителя Специалистом.</w:t>
      </w:r>
    </w:p>
    <w:p w:rsidR="00FA0062" w:rsidRPr="00E515A9" w:rsidRDefault="00FA0062" w:rsidP="00FA006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3.6. Рассмотрение обращения Заявителя. </w:t>
      </w:r>
    </w:p>
    <w:p w:rsidR="00FA0062" w:rsidRPr="00E515A9" w:rsidRDefault="00FA0062" w:rsidP="00FA006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3.6.1. Основанием для начала исполнения данной административной процедуры является получение Специалистом письменного обращения Заявителя с указаниями по исполнению (резолюцией) соответствующего руководителя (при письменном обращении Заявителя) либо личный прием Заявителя Специалистом (при устном обращении Заявителя).</w:t>
      </w:r>
    </w:p>
    <w:p w:rsidR="00FA0062" w:rsidRPr="00E515A9" w:rsidRDefault="00FA0062" w:rsidP="00FA006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3.6.2. В рамках исполнения административной процедуры Специалист проверяет обращение на предмет соответствия требованиям, указанным </w:t>
      </w:r>
      <w:r w:rsidRPr="00E515A9">
        <w:rPr>
          <w:sz w:val="28"/>
          <w:szCs w:val="28"/>
        </w:rPr>
        <w:br/>
        <w:t xml:space="preserve">в пункте 2.4 настоящего Административного регламента. 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3.6.3. В случае наличия оснований, предусмотре</w:t>
      </w:r>
      <w:r>
        <w:rPr>
          <w:sz w:val="28"/>
          <w:szCs w:val="28"/>
        </w:rPr>
        <w:t>нных пунктом 2.4.</w:t>
      </w:r>
      <w:r w:rsidRPr="00E515A9">
        <w:rPr>
          <w:sz w:val="28"/>
          <w:szCs w:val="28"/>
        </w:rPr>
        <w:t xml:space="preserve"> настоящего Административного регламента, Специалист письменно либо устно уведомляет Заявителя об отказе в предоставлении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услуги, а также разъясняет причины отказа и предлагает принять меры </w:t>
      </w:r>
      <w:r>
        <w:rPr>
          <w:sz w:val="28"/>
          <w:szCs w:val="28"/>
        </w:rPr>
        <w:br/>
      </w:r>
      <w:r w:rsidRPr="00E515A9">
        <w:rPr>
          <w:sz w:val="28"/>
          <w:szCs w:val="28"/>
        </w:rPr>
        <w:t>по их устранению.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3.6.4. В случае отсутствия причин для отказа в предоставлении </w:t>
      </w:r>
      <w:r>
        <w:rPr>
          <w:sz w:val="28"/>
          <w:szCs w:val="28"/>
        </w:rPr>
        <w:t>муниципальной услуги, изложенных в пункте 2.4.</w:t>
      </w:r>
      <w:r w:rsidRPr="00E515A9">
        <w:rPr>
          <w:sz w:val="28"/>
          <w:szCs w:val="28"/>
        </w:rPr>
        <w:t xml:space="preserve"> настоящего Административного регламента, Специалист переходит к исполнению следующей административной процедуры.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3.6.5. Срок исполнения данной административной процедуры составляет не более трех дней. 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3.7. Сбор, анализ, обобщение информации Специалистом.</w:t>
      </w:r>
    </w:p>
    <w:p w:rsidR="00FA0062" w:rsidRPr="00E515A9" w:rsidRDefault="00FA0062" w:rsidP="00FA006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3.7.1. Специалист проводит сбор, анализ, обобщение информации </w:t>
      </w:r>
      <w:r w:rsidRPr="00E515A9">
        <w:rPr>
          <w:sz w:val="28"/>
          <w:szCs w:val="28"/>
        </w:rPr>
        <w:br/>
        <w:t>по вопросам, указанным в обращении, после чего готовит письменный ответ Заявителю (при письменном обращении Заявителя) либо готовит информационные или справочные материалы для Заявителя (при устном обращении Заявителя).</w:t>
      </w:r>
    </w:p>
    <w:p w:rsidR="00FA0062" w:rsidRPr="00E515A9" w:rsidRDefault="00FA0062" w:rsidP="00FA0062">
      <w:pPr>
        <w:shd w:val="clear" w:color="auto" w:fill="FFFFFF"/>
        <w:spacing w:before="5" w:line="274" w:lineRule="exact"/>
        <w:ind w:left="24" w:right="5" w:firstLine="538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3.7.2. Срок исполнения данной административной процедуры составляет </w:t>
      </w:r>
      <w:r w:rsidRPr="00E515A9">
        <w:rPr>
          <w:sz w:val="28"/>
          <w:szCs w:val="28"/>
        </w:rPr>
        <w:br/>
        <w:t xml:space="preserve">не более девятнадцати дней. </w:t>
      </w:r>
    </w:p>
    <w:p w:rsidR="00FA0062" w:rsidRPr="00E515A9" w:rsidRDefault="00FA0062" w:rsidP="00FA006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3.8. Направление Заявителю ответа на письменное обращение, либо выдача информационных (справочных) материалов (при личном обращении).</w:t>
      </w:r>
    </w:p>
    <w:p w:rsidR="00FA0062" w:rsidRPr="00E515A9" w:rsidRDefault="00FA0062" w:rsidP="00FA006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3.8.1. По окончании подготовки информации, Специалист передает подготовленный ответ для его подписания </w:t>
      </w:r>
      <w:r>
        <w:rPr>
          <w:sz w:val="28"/>
          <w:szCs w:val="28"/>
        </w:rPr>
        <w:t xml:space="preserve"> начальнику отдела образования.</w:t>
      </w:r>
    </w:p>
    <w:p w:rsidR="00FA0062" w:rsidRPr="00E515A9" w:rsidRDefault="00FA0062" w:rsidP="00FA006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3.8.2. Подписанный ответ регистрируется и направляется Заявителю </w:t>
      </w:r>
      <w:r w:rsidRPr="00E515A9">
        <w:rPr>
          <w:sz w:val="28"/>
          <w:szCs w:val="28"/>
        </w:rPr>
        <w:br/>
        <w:t xml:space="preserve">(при письменном обращении Заявителя), либо </w:t>
      </w:r>
      <w:r>
        <w:rPr>
          <w:sz w:val="28"/>
          <w:szCs w:val="28"/>
        </w:rPr>
        <w:t xml:space="preserve">Специалист </w:t>
      </w:r>
      <w:r w:rsidRPr="00E515A9">
        <w:rPr>
          <w:sz w:val="28"/>
          <w:szCs w:val="28"/>
        </w:rPr>
        <w:t>предоставляет информационные (справочные) материалы лично Заявителю (при устном обращении Заявителя).</w:t>
      </w:r>
    </w:p>
    <w:p w:rsidR="00FA0062" w:rsidRPr="00E515A9" w:rsidRDefault="00FA0062" w:rsidP="00FA006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E515A9">
        <w:rPr>
          <w:sz w:val="28"/>
          <w:szCs w:val="28"/>
        </w:rPr>
        <w:t>3.8.3. Срок исполнения данной административной процедуры составляет не более пяти дней.</w:t>
      </w:r>
    </w:p>
    <w:p w:rsidR="00FA0062" w:rsidRPr="00E515A9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515A9">
        <w:rPr>
          <w:sz w:val="28"/>
          <w:szCs w:val="28"/>
        </w:rPr>
        <w:t xml:space="preserve">3.9. Порядок информирования о правилах предоставления </w:t>
      </w:r>
      <w:r>
        <w:rPr>
          <w:sz w:val="28"/>
          <w:szCs w:val="28"/>
        </w:rPr>
        <w:t>муниципальной</w:t>
      </w:r>
      <w:r w:rsidRPr="00E515A9">
        <w:rPr>
          <w:sz w:val="28"/>
          <w:szCs w:val="28"/>
        </w:rPr>
        <w:t xml:space="preserve"> услуги.</w:t>
      </w:r>
    </w:p>
    <w:p w:rsidR="00FA0062" w:rsidRPr="00205BFA" w:rsidRDefault="00FA0062" w:rsidP="00FA0062">
      <w:pPr>
        <w:pStyle w:val="p4"/>
        <w:spacing w:line="240" w:lineRule="auto"/>
        <w:ind w:left="0" w:firstLine="567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3.9.1. Информа</w:t>
      </w:r>
      <w:r>
        <w:rPr>
          <w:sz w:val="28"/>
          <w:szCs w:val="28"/>
          <w:lang w:val="ru-RU"/>
        </w:rPr>
        <w:t>ция по вопросам предоставления муниципальной</w:t>
      </w:r>
      <w:r w:rsidRPr="00205BFA">
        <w:rPr>
          <w:sz w:val="28"/>
          <w:szCs w:val="28"/>
          <w:lang w:val="ru-RU"/>
        </w:rPr>
        <w:t xml:space="preserve"> услуги предоставляется Заявителям: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 сайте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;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 информационных стендах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;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по тел</w:t>
      </w:r>
      <w:r>
        <w:rPr>
          <w:sz w:val="28"/>
          <w:szCs w:val="28"/>
        </w:rPr>
        <w:t>ефонам, указанным в пункте 3.9.4</w:t>
      </w:r>
      <w:r w:rsidRPr="00205BFA">
        <w:rPr>
          <w:sz w:val="28"/>
          <w:szCs w:val="28"/>
        </w:rPr>
        <w:t xml:space="preserve"> настоящего Административного регламента;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 личном обращении Заявителя в </w:t>
      </w:r>
      <w:r>
        <w:rPr>
          <w:sz w:val="28"/>
          <w:szCs w:val="28"/>
        </w:rPr>
        <w:t xml:space="preserve"> отдел образования</w:t>
      </w:r>
      <w:r w:rsidRPr="00205BFA">
        <w:rPr>
          <w:sz w:val="28"/>
          <w:szCs w:val="28"/>
        </w:rPr>
        <w:t>;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в письменном виде (в ответ на письменное обращение или обращение, поступившее по электронным каналам связи</w:t>
      </w:r>
      <w:r>
        <w:rPr>
          <w:sz w:val="28"/>
          <w:szCs w:val="28"/>
        </w:rPr>
        <w:t>, либо</w:t>
      </w:r>
      <w:r w:rsidRPr="00E1277E">
        <w:rPr>
          <w:sz w:val="28"/>
          <w:szCs w:val="28"/>
        </w:rPr>
        <w:t xml:space="preserve"> </w:t>
      </w:r>
      <w:r>
        <w:rPr>
          <w:sz w:val="28"/>
          <w:szCs w:val="28"/>
        </w:rPr>
        <w:t>через региональный портал государственных и муниципальных услуг</w:t>
      </w:r>
      <w:r w:rsidRPr="00205BFA">
        <w:rPr>
          <w:sz w:val="28"/>
          <w:szCs w:val="28"/>
        </w:rPr>
        <w:t>).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3.9.2. Почтовый адрес </w:t>
      </w:r>
      <w:r>
        <w:rPr>
          <w:sz w:val="28"/>
          <w:szCs w:val="28"/>
        </w:rPr>
        <w:t>отдела  образования</w:t>
      </w:r>
      <w:r w:rsidRPr="00205BFA">
        <w:rPr>
          <w:sz w:val="28"/>
          <w:szCs w:val="28"/>
        </w:rPr>
        <w:t>: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662110,  Красноярский край, Большеулуйский район, с. Большой Улуй, пер. Школьный, 3</w:t>
      </w:r>
      <w:r w:rsidRPr="00205BFA">
        <w:rPr>
          <w:sz w:val="28"/>
          <w:szCs w:val="28"/>
        </w:rPr>
        <w:t xml:space="preserve">. 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3.9.3. Фактический адрес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: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662110, Красноярский край, Большеулуйский район, с. Большой Улуй,  пер. Школьный,3</w:t>
      </w:r>
      <w:r w:rsidRPr="00205BFA">
        <w:rPr>
          <w:sz w:val="28"/>
          <w:szCs w:val="28"/>
        </w:rPr>
        <w:t xml:space="preserve">. 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3.9.4. Контактный телефон: 8 (</w:t>
      </w:r>
      <w:r>
        <w:rPr>
          <w:sz w:val="28"/>
          <w:szCs w:val="28"/>
        </w:rPr>
        <w:t>39159</w:t>
      </w:r>
      <w:r w:rsidRPr="00205BFA">
        <w:rPr>
          <w:sz w:val="28"/>
          <w:szCs w:val="28"/>
        </w:rPr>
        <w:t>)</w:t>
      </w:r>
      <w:r>
        <w:rPr>
          <w:sz w:val="28"/>
          <w:szCs w:val="28"/>
        </w:rPr>
        <w:t xml:space="preserve"> 21283</w:t>
      </w:r>
      <w:r w:rsidRPr="00205BFA">
        <w:rPr>
          <w:sz w:val="28"/>
          <w:szCs w:val="28"/>
        </w:rPr>
        <w:t xml:space="preserve">, факс </w:t>
      </w:r>
      <w:r>
        <w:rPr>
          <w:sz w:val="28"/>
          <w:szCs w:val="28"/>
        </w:rPr>
        <w:t>8 (39159) 21746</w:t>
      </w:r>
      <w:r w:rsidRPr="00205BFA">
        <w:rPr>
          <w:sz w:val="28"/>
          <w:szCs w:val="28"/>
        </w:rPr>
        <w:t>.</w:t>
      </w:r>
    </w:p>
    <w:p w:rsidR="00FA0062" w:rsidRPr="00EE27D1" w:rsidRDefault="00FA0062" w:rsidP="00FA0062">
      <w:pPr>
        <w:pStyle w:val="p4"/>
        <w:spacing w:line="240" w:lineRule="auto"/>
        <w:ind w:left="0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3.9.5. Официальный И</w:t>
      </w:r>
      <w:r w:rsidRPr="00205BFA">
        <w:rPr>
          <w:sz w:val="28"/>
          <w:szCs w:val="28"/>
          <w:lang w:val="ru-RU"/>
        </w:rPr>
        <w:t xml:space="preserve">нтернет-сайт </w:t>
      </w:r>
      <w:r>
        <w:rPr>
          <w:sz w:val="28"/>
          <w:szCs w:val="28"/>
          <w:lang w:val="ru-RU"/>
        </w:rPr>
        <w:t xml:space="preserve"> отдела образования:</w:t>
      </w:r>
      <w:r w:rsidRPr="00205BFA">
        <w:rPr>
          <w:sz w:val="28"/>
          <w:szCs w:val="28"/>
          <w:lang w:val="ru-RU"/>
        </w:rPr>
        <w:t xml:space="preserve"> </w:t>
      </w:r>
      <w:hyperlink r:id="rId8" w:history="1">
        <w:r w:rsidRPr="00EE27D1">
          <w:rPr>
            <w:rStyle w:val="a4"/>
            <w:sz w:val="28"/>
            <w:szCs w:val="28"/>
          </w:rPr>
          <w:t>http</w:t>
        </w:r>
        <w:r w:rsidRPr="00EE27D1">
          <w:rPr>
            <w:rStyle w:val="a4"/>
            <w:sz w:val="28"/>
            <w:szCs w:val="28"/>
            <w:lang w:val="ru-RU"/>
          </w:rPr>
          <w:t>://</w:t>
        </w:r>
        <w:r w:rsidRPr="00EE27D1">
          <w:rPr>
            <w:rStyle w:val="a4"/>
            <w:sz w:val="28"/>
            <w:szCs w:val="28"/>
          </w:rPr>
          <w:t>www</w:t>
        </w:r>
        <w:r w:rsidRPr="00EE27D1">
          <w:rPr>
            <w:rStyle w:val="a4"/>
            <w:sz w:val="28"/>
            <w:szCs w:val="28"/>
            <w:lang w:val="ru-RU"/>
          </w:rPr>
          <w:t>.</w:t>
        </w:r>
        <w:r w:rsidRPr="00EE27D1">
          <w:rPr>
            <w:rStyle w:val="a4"/>
            <w:sz w:val="28"/>
            <w:szCs w:val="28"/>
          </w:rPr>
          <w:t>buprobraz</w:t>
        </w:r>
        <w:r w:rsidRPr="00EE27D1">
          <w:rPr>
            <w:rStyle w:val="a4"/>
            <w:sz w:val="28"/>
            <w:szCs w:val="28"/>
            <w:lang w:val="ru-RU"/>
          </w:rPr>
          <w:t>.</w:t>
        </w:r>
        <w:r w:rsidRPr="00EE27D1">
          <w:rPr>
            <w:rStyle w:val="a4"/>
            <w:sz w:val="28"/>
            <w:szCs w:val="28"/>
          </w:rPr>
          <w:t>narod</w:t>
        </w:r>
        <w:r w:rsidRPr="00EE27D1">
          <w:rPr>
            <w:rStyle w:val="a4"/>
            <w:sz w:val="28"/>
            <w:szCs w:val="28"/>
            <w:lang w:val="ru-RU"/>
          </w:rPr>
          <w:t>.</w:t>
        </w:r>
        <w:r w:rsidRPr="00EE27D1">
          <w:rPr>
            <w:rStyle w:val="a4"/>
            <w:sz w:val="28"/>
            <w:szCs w:val="28"/>
          </w:rPr>
          <w:t>ru</w:t>
        </w:r>
        <w:r w:rsidRPr="00EE27D1">
          <w:rPr>
            <w:rStyle w:val="a4"/>
            <w:sz w:val="28"/>
            <w:szCs w:val="28"/>
            <w:lang w:val="ru-RU"/>
          </w:rPr>
          <w:t>/</w:t>
        </w:r>
      </w:hyperlink>
    </w:p>
    <w:p w:rsidR="00FA0062" w:rsidRPr="005877AC" w:rsidRDefault="00FA0062" w:rsidP="00FA00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3437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403437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343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0203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buuo</w:t>
        </w:r>
        <w:r w:rsidRPr="00020377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0203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krasmail</w:t>
        </w:r>
        <w:r w:rsidRPr="000203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203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62" w:rsidRPr="00C67581" w:rsidRDefault="00FA0062" w:rsidP="00FA0062">
      <w:pPr>
        <w:pStyle w:val="p4"/>
        <w:spacing w:line="240" w:lineRule="auto"/>
        <w:ind w:left="0" w:firstLine="567"/>
        <w:rPr>
          <w:sz w:val="28"/>
          <w:szCs w:val="28"/>
          <w:lang w:val="ru-RU"/>
        </w:rPr>
      </w:pPr>
      <w:r w:rsidRPr="00C67581">
        <w:rPr>
          <w:sz w:val="28"/>
          <w:szCs w:val="28"/>
          <w:lang w:val="ru-RU"/>
        </w:rPr>
        <w:t xml:space="preserve">3.9.6. График работы </w:t>
      </w:r>
      <w:r>
        <w:rPr>
          <w:sz w:val="28"/>
          <w:szCs w:val="28"/>
          <w:lang w:val="ru-RU"/>
        </w:rPr>
        <w:t xml:space="preserve"> отдела образования</w:t>
      </w:r>
      <w:r w:rsidRPr="00C67581">
        <w:rPr>
          <w:sz w:val="28"/>
          <w:szCs w:val="28"/>
          <w:lang w:val="ru-RU"/>
        </w:rPr>
        <w:t>: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пон</w:t>
      </w:r>
      <w:r>
        <w:rPr>
          <w:sz w:val="28"/>
          <w:szCs w:val="28"/>
        </w:rPr>
        <w:t>едельник - пятница (с 9.00 до 17</w:t>
      </w:r>
      <w:r w:rsidRPr="00205BFA">
        <w:rPr>
          <w:sz w:val="28"/>
          <w:szCs w:val="28"/>
        </w:rPr>
        <w:t>.00).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перерыва на обед -</w:t>
      </w:r>
      <w:r w:rsidRPr="00205BFA">
        <w:rPr>
          <w:sz w:val="28"/>
          <w:szCs w:val="28"/>
        </w:rPr>
        <w:t xml:space="preserve"> с 13.00 до 14.00.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-</w:t>
      </w:r>
      <w:r w:rsidRPr="00205BFA">
        <w:rPr>
          <w:sz w:val="28"/>
          <w:szCs w:val="28"/>
        </w:rPr>
        <w:t xml:space="preserve"> выходные дни. 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3.9.8. Часы приема Заявителей Специалистами: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пон</w:t>
      </w:r>
      <w:r>
        <w:rPr>
          <w:sz w:val="28"/>
          <w:szCs w:val="28"/>
        </w:rPr>
        <w:t>едельник − пятница (с 9.00 до 17</w:t>
      </w:r>
      <w:r w:rsidRPr="00205BFA">
        <w:rPr>
          <w:sz w:val="28"/>
          <w:szCs w:val="28"/>
        </w:rPr>
        <w:t>.00).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Время перерыва на обед – с 13.00 до 14.00.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-</w:t>
      </w:r>
      <w:r w:rsidRPr="00205BFA">
        <w:rPr>
          <w:sz w:val="28"/>
          <w:szCs w:val="28"/>
        </w:rPr>
        <w:t xml:space="preserve"> выходные дни. </w:t>
      </w:r>
    </w:p>
    <w:p w:rsidR="00FA0062" w:rsidRPr="00205BFA" w:rsidRDefault="00FA0062" w:rsidP="00FA006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3.9.9. Сведения о режиме работы, адресе </w:t>
      </w:r>
      <w:r>
        <w:rPr>
          <w:sz w:val="28"/>
          <w:szCs w:val="28"/>
        </w:rPr>
        <w:t xml:space="preserve"> отдела обр</w:t>
      </w:r>
      <w:r w:rsidRPr="00205BFA">
        <w:rPr>
          <w:sz w:val="28"/>
          <w:szCs w:val="28"/>
        </w:rPr>
        <w:t>а</w:t>
      </w:r>
      <w:r>
        <w:rPr>
          <w:sz w:val="28"/>
          <w:szCs w:val="28"/>
        </w:rPr>
        <w:t>зования</w:t>
      </w:r>
      <w:r w:rsidRPr="00205BFA">
        <w:rPr>
          <w:sz w:val="28"/>
          <w:szCs w:val="28"/>
        </w:rPr>
        <w:t>, информация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о способах связи со Специалистами, а также информация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содержатся на о</w:t>
      </w:r>
      <w:r>
        <w:rPr>
          <w:sz w:val="28"/>
          <w:szCs w:val="28"/>
        </w:rPr>
        <w:t xml:space="preserve">фициальном сайте  отдела образования, </w:t>
      </w:r>
      <w:r w:rsidRPr="00205BFA">
        <w:rPr>
          <w:sz w:val="28"/>
          <w:szCs w:val="28"/>
        </w:rPr>
        <w:t xml:space="preserve">а также информационном стенде, расположенном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t xml:space="preserve">по фактическому адресу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.</w:t>
      </w:r>
    </w:p>
    <w:p w:rsidR="00FA0062" w:rsidRPr="00205BFA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3.9.10. На сайте </w:t>
      </w:r>
      <w:r>
        <w:rPr>
          <w:sz w:val="28"/>
          <w:szCs w:val="28"/>
        </w:rPr>
        <w:t xml:space="preserve"> отдела образования </w:t>
      </w:r>
      <w:r w:rsidRPr="00205BFA">
        <w:rPr>
          <w:sz w:val="28"/>
          <w:szCs w:val="28"/>
        </w:rPr>
        <w:t>размещается следующая информация:</w:t>
      </w:r>
    </w:p>
    <w:p w:rsidR="00FA0062" w:rsidRPr="00205BFA" w:rsidRDefault="00FA0062" w:rsidP="00FA0062">
      <w:pPr>
        <w:pStyle w:val="2"/>
        <w:contextualSpacing/>
      </w:pPr>
      <w:r w:rsidRPr="00205BFA">
        <w:t>инфор</w:t>
      </w:r>
      <w:r>
        <w:t>мация о порядке предоставления муниципальной</w:t>
      </w:r>
      <w:r w:rsidRPr="00205BFA">
        <w:t xml:space="preserve"> услуги;</w:t>
      </w:r>
    </w:p>
    <w:p w:rsidR="00FA0062" w:rsidRPr="00205BFA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нормативные правовые акты, непосредственно регулирующие предоставление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услуги;</w:t>
      </w:r>
    </w:p>
    <w:p w:rsidR="00FA0062" w:rsidRPr="00205BFA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текст Административного регламента с приложениями;</w:t>
      </w:r>
    </w:p>
    <w:p w:rsidR="00FA0062" w:rsidRPr="00205BFA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блок-схема последовательности действий при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(приложение);</w:t>
      </w:r>
    </w:p>
    <w:p w:rsidR="00FA0062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место размещения Специалистов</w:t>
      </w:r>
      <w:r>
        <w:rPr>
          <w:sz w:val="28"/>
          <w:szCs w:val="28"/>
        </w:rPr>
        <w:t>;</w:t>
      </w:r>
    </w:p>
    <w:p w:rsidR="00FA0062" w:rsidRPr="00205BFA" w:rsidRDefault="00FA0062" w:rsidP="00FA006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режим приема граждан.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3.9.11. Прием Заявителей Специалистами ведется без предварительной записи в порядке живой очереди.</w:t>
      </w:r>
    </w:p>
    <w:p w:rsidR="00FA0062" w:rsidRPr="00205BFA" w:rsidRDefault="00FA0062" w:rsidP="00FA006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Время ожидания в очереди для получения от Специалистов информации </w:t>
      </w:r>
      <w:r w:rsidRPr="00205BFA">
        <w:rPr>
          <w:sz w:val="28"/>
          <w:szCs w:val="28"/>
        </w:rPr>
        <w:br/>
        <w:t xml:space="preserve">о процедуре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при личном обращении Заявителей не должно превышать 30 минут.</w:t>
      </w:r>
    </w:p>
    <w:p w:rsidR="00FA0062" w:rsidRPr="00205BFA" w:rsidRDefault="00FA0062" w:rsidP="00FA0062">
      <w:pPr>
        <w:pStyle w:val="a3"/>
        <w:ind w:firstLine="567"/>
        <w:contextualSpacing/>
        <w:jc w:val="both"/>
        <w:rPr>
          <w:sz w:val="28"/>
          <w:szCs w:val="28"/>
          <w:lang w:eastAsia="en-US"/>
        </w:rPr>
      </w:pPr>
      <w:r w:rsidRPr="00205BFA">
        <w:rPr>
          <w:sz w:val="28"/>
          <w:szCs w:val="28"/>
        </w:rPr>
        <w:t xml:space="preserve">3.9.12. </w:t>
      </w:r>
      <w:r w:rsidRPr="00205BFA">
        <w:rPr>
          <w:sz w:val="28"/>
          <w:szCs w:val="28"/>
          <w:lang w:eastAsia="en-US"/>
        </w:rPr>
        <w:t xml:space="preserve">При ответах на телефонные звонки и устные обращения Специалисты подробно и в вежливой форме информируют обратившихся </w:t>
      </w:r>
      <w:r w:rsidRPr="00205BFA">
        <w:rPr>
          <w:sz w:val="28"/>
          <w:szCs w:val="28"/>
          <w:lang w:eastAsia="en-US"/>
        </w:rPr>
        <w:br/>
        <w:t>по интересующим их вопросам.</w:t>
      </w:r>
    </w:p>
    <w:p w:rsidR="00FA0062" w:rsidRPr="00205BFA" w:rsidRDefault="00FA0062" w:rsidP="00FA0062">
      <w:pPr>
        <w:pStyle w:val="a3"/>
        <w:ind w:firstLine="567"/>
        <w:contextualSpacing/>
        <w:jc w:val="both"/>
        <w:rPr>
          <w:sz w:val="28"/>
          <w:szCs w:val="28"/>
          <w:lang w:eastAsia="en-US"/>
        </w:rPr>
      </w:pPr>
      <w:r w:rsidRPr="00205BFA">
        <w:rPr>
          <w:sz w:val="28"/>
          <w:szCs w:val="28"/>
          <w:lang w:eastAsia="en-US"/>
        </w:rPr>
        <w:t>Ответ на телефонный звонок должен содержать информацию</w:t>
      </w:r>
      <w:r w:rsidRPr="00205BFA">
        <w:rPr>
          <w:sz w:val="28"/>
          <w:szCs w:val="28"/>
          <w:lang w:eastAsia="en-US"/>
        </w:rPr>
        <w:br/>
        <w:t>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FA0062" w:rsidRPr="00205BFA" w:rsidRDefault="00FA0062" w:rsidP="00FA0062">
      <w:pPr>
        <w:pStyle w:val="a3"/>
        <w:ind w:firstLine="567"/>
        <w:contextualSpacing/>
        <w:jc w:val="both"/>
        <w:rPr>
          <w:sz w:val="28"/>
          <w:szCs w:val="28"/>
          <w:lang w:eastAsia="en-US"/>
        </w:rPr>
      </w:pPr>
      <w:r w:rsidRPr="00205BFA">
        <w:rPr>
          <w:sz w:val="28"/>
          <w:szCs w:val="28"/>
          <w:lang w:eastAsia="en-US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FA0062" w:rsidRPr="00205BFA" w:rsidRDefault="00FA0062" w:rsidP="00FA0062">
      <w:pPr>
        <w:pStyle w:val="a3"/>
        <w:ind w:firstLine="567"/>
        <w:contextualSpacing/>
        <w:jc w:val="both"/>
        <w:rPr>
          <w:sz w:val="28"/>
          <w:szCs w:val="28"/>
          <w:lang w:eastAsia="en-US"/>
        </w:rPr>
      </w:pPr>
      <w:r w:rsidRPr="00205BFA">
        <w:rPr>
          <w:sz w:val="28"/>
          <w:szCs w:val="28"/>
        </w:rPr>
        <w:t xml:space="preserve">3.9.13. </w:t>
      </w:r>
      <w:r w:rsidRPr="00205BFA">
        <w:rPr>
          <w:sz w:val="28"/>
          <w:szCs w:val="28"/>
          <w:lang w:eastAsia="en-US"/>
        </w:rPr>
        <w:t xml:space="preserve">Специалисты, осуществляющие прием и консультирование (лично или по телефону) обязаны относиться к обратившимся гражданам </w:t>
      </w:r>
      <w:r>
        <w:rPr>
          <w:sz w:val="28"/>
          <w:szCs w:val="28"/>
          <w:lang w:eastAsia="en-US"/>
        </w:rPr>
        <w:t xml:space="preserve">корректно </w:t>
      </w:r>
      <w:r w:rsidRPr="00205BFA">
        <w:rPr>
          <w:sz w:val="28"/>
          <w:szCs w:val="28"/>
          <w:lang w:eastAsia="en-US"/>
        </w:rPr>
        <w:t>и внимательно, не унижая их чести и достоинства.</w:t>
      </w:r>
    </w:p>
    <w:p w:rsidR="00FA0062" w:rsidRPr="00205BFA" w:rsidRDefault="00FA0062" w:rsidP="00FA0062">
      <w:pPr>
        <w:pStyle w:val="a3"/>
        <w:ind w:firstLine="709"/>
        <w:contextualSpacing/>
        <w:jc w:val="both"/>
        <w:rPr>
          <w:sz w:val="28"/>
          <w:szCs w:val="28"/>
          <w:lang w:eastAsia="en-US"/>
        </w:rPr>
      </w:pPr>
    </w:p>
    <w:p w:rsidR="00FA0062" w:rsidRPr="00205BFA" w:rsidRDefault="00FA0062" w:rsidP="00FA0062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05BFA">
        <w:rPr>
          <w:b/>
          <w:sz w:val="28"/>
          <w:szCs w:val="28"/>
        </w:rPr>
        <w:t xml:space="preserve"> ФОРМЫ КОНТРОЛЯ ЗА </w:t>
      </w:r>
      <w:r>
        <w:rPr>
          <w:b/>
          <w:sz w:val="28"/>
          <w:szCs w:val="28"/>
        </w:rPr>
        <w:t xml:space="preserve"> ИСПОЛНЕНИЕМ АДМИНИСТРАТИВНОГО РЕГЛАМЕНТА</w:t>
      </w:r>
    </w:p>
    <w:p w:rsidR="00FA0062" w:rsidRPr="00205BFA" w:rsidRDefault="00FA0062" w:rsidP="00FA0062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>4.1. Контроль за соблюдением Специалистами положений настоящего Административного регламента осуществляется в форме проведения текущего контроля, плановых и внеплановых проверок.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4.2. Порядок осуществления контроля за предоставлением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Текущий контроль за соблюдением положений настоящего Административного регламента осуществляется непосредственно </w:t>
      </w:r>
      <w:r w:rsidRPr="00205BFA">
        <w:rPr>
          <w:sz w:val="28"/>
          <w:szCs w:val="28"/>
        </w:rPr>
        <w:br/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конкретному Заявителю </w:t>
      </w:r>
      <w:r>
        <w:rPr>
          <w:sz w:val="28"/>
          <w:szCs w:val="28"/>
        </w:rPr>
        <w:t xml:space="preserve">начальником отдела образования - </w:t>
      </w:r>
      <w:r w:rsidRPr="00205BFA">
        <w:rPr>
          <w:sz w:val="28"/>
          <w:szCs w:val="28"/>
        </w:rPr>
        <w:t xml:space="preserve">в отношении подчиненных Специалистов, предоставляющих </w:t>
      </w:r>
      <w:r>
        <w:rPr>
          <w:sz w:val="28"/>
          <w:szCs w:val="28"/>
        </w:rPr>
        <w:t>муниципальную</w:t>
      </w:r>
      <w:r w:rsidRPr="00205BFA">
        <w:rPr>
          <w:sz w:val="28"/>
          <w:szCs w:val="28"/>
        </w:rPr>
        <w:t xml:space="preserve"> услугу</w:t>
      </w:r>
      <w:r>
        <w:rPr>
          <w:sz w:val="28"/>
          <w:szCs w:val="28"/>
        </w:rPr>
        <w:t>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4.3. Контроль за соблюдением Специалистами положений настоящего Административного регламента путем проведения плановых проверок осуществляется </w:t>
      </w:r>
      <w:r>
        <w:rPr>
          <w:sz w:val="28"/>
          <w:szCs w:val="28"/>
        </w:rPr>
        <w:t xml:space="preserve"> начальником отдела образования</w:t>
      </w:r>
      <w:r w:rsidRPr="00205BFA">
        <w:rPr>
          <w:sz w:val="28"/>
          <w:szCs w:val="28"/>
        </w:rPr>
        <w:t>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Периодичность проведения плановых проверок определяется </w:t>
      </w:r>
      <w:r>
        <w:rPr>
          <w:sz w:val="28"/>
          <w:szCs w:val="28"/>
        </w:rPr>
        <w:t xml:space="preserve"> отделом образования</w:t>
      </w:r>
      <w:r w:rsidRPr="00205BFA">
        <w:rPr>
          <w:sz w:val="28"/>
          <w:szCs w:val="28"/>
        </w:rPr>
        <w:t>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4.4. Внеплановые проверки за соблюдением Специалистами положений настоящего Административного регламента проводятся </w:t>
      </w:r>
      <w:r>
        <w:rPr>
          <w:sz w:val="28"/>
          <w:szCs w:val="28"/>
        </w:rPr>
        <w:t xml:space="preserve"> начальником отдела образования или его заместителем</w:t>
      </w:r>
      <w:r w:rsidRPr="00205BFA">
        <w:rPr>
          <w:sz w:val="28"/>
          <w:szCs w:val="28"/>
        </w:rPr>
        <w:t xml:space="preserve"> при поступлении информации о несоблюдении Специалистами требований настоящего </w:t>
      </w:r>
      <w:r>
        <w:rPr>
          <w:sz w:val="28"/>
          <w:szCs w:val="28"/>
        </w:rPr>
        <w:t xml:space="preserve">Административного </w:t>
      </w:r>
      <w:r w:rsidRPr="00205BFA">
        <w:rPr>
          <w:sz w:val="28"/>
          <w:szCs w:val="28"/>
        </w:rPr>
        <w:t>регламента либо по требованию органов государственной власти, обладающих контрольно-надзорными полномочиями, или суда.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4.5. При проверке могут рассматриваться все вопросы, связанные </w:t>
      </w:r>
      <w:r w:rsidRPr="00205BFA">
        <w:rPr>
          <w:sz w:val="28"/>
          <w:szCs w:val="28"/>
        </w:rPr>
        <w:br/>
        <w:t xml:space="preserve">с предоставлением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(комплексные проверки), </w:t>
      </w:r>
      <w:r w:rsidRPr="00205BFA">
        <w:rPr>
          <w:sz w:val="28"/>
          <w:szCs w:val="28"/>
        </w:rPr>
        <w:br/>
        <w:t>или вопросы, связанные с исполнением той или иной административной процедуры (тематические проверки).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4.6. При необходимости в рамках проведения проверки </w:t>
      </w:r>
      <w:r>
        <w:rPr>
          <w:sz w:val="28"/>
          <w:szCs w:val="28"/>
        </w:rPr>
        <w:t xml:space="preserve"> начальником отдела образования   </w:t>
      </w:r>
      <w:r w:rsidRPr="00205BFA">
        <w:rPr>
          <w:sz w:val="28"/>
          <w:szCs w:val="28"/>
        </w:rPr>
        <w:t xml:space="preserve">может создаваться рабочая группа для рассмотрения информации об исполнении настоящего Административного регламента и подготовке предложений по совершенствованию деятельности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 муниципальной</w:t>
      </w:r>
      <w:r w:rsidRPr="00205BFA">
        <w:rPr>
          <w:sz w:val="28"/>
          <w:szCs w:val="28"/>
        </w:rPr>
        <w:t xml:space="preserve"> услуги.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>4.7. Специалист несет персональную ответственность: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за соблюдение порядка, в том числе сроков, формы, приема </w:t>
      </w:r>
      <w:r w:rsidRPr="00205BFA">
        <w:rPr>
          <w:sz w:val="28"/>
          <w:szCs w:val="28"/>
        </w:rPr>
        <w:br/>
        <w:t>и регистрации документов от Заявителя;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>соответствие принятых документ</w:t>
      </w:r>
      <w:r>
        <w:rPr>
          <w:sz w:val="28"/>
          <w:szCs w:val="28"/>
        </w:rPr>
        <w:t>ов требованиям пунктов 2.3.1 – 2.3</w:t>
      </w:r>
      <w:r w:rsidRPr="00205BFA">
        <w:rPr>
          <w:sz w:val="28"/>
          <w:szCs w:val="28"/>
        </w:rPr>
        <w:t>.3 настоящего Административного регламента.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A0062" w:rsidRPr="00205BFA" w:rsidRDefault="00FA0062" w:rsidP="00FA0062">
      <w:p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05BF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FA0062" w:rsidRPr="00205BFA" w:rsidRDefault="00FA0062" w:rsidP="00FA0062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sz w:val="28"/>
          <w:szCs w:val="28"/>
        </w:rPr>
      </w:pP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5.1. Заявитель имеет право на обжалование действий, бездействия Специалистов, принятых приказов в ходе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в досудебном и судебном порядке.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5.2. Заявитель вправе обратиться в </w:t>
      </w:r>
      <w:r>
        <w:rPr>
          <w:sz w:val="28"/>
          <w:szCs w:val="28"/>
        </w:rPr>
        <w:t xml:space="preserve"> отдел образования </w:t>
      </w:r>
      <w:r>
        <w:rPr>
          <w:sz w:val="28"/>
          <w:szCs w:val="28"/>
        </w:rPr>
        <w:br/>
        <w:t xml:space="preserve">с требованием </w:t>
      </w:r>
      <w:r w:rsidRPr="00205BFA">
        <w:rPr>
          <w:sz w:val="28"/>
          <w:szCs w:val="28"/>
        </w:rPr>
        <w:t xml:space="preserve">о предоставлении информации и документов, связанных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t xml:space="preserve">с предоставлением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необходимых для обоснования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t>и рассмотрения жалобы на действия (бездействие), решения, приказы Специалистов.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5.3. Заявитель вправе обжаловать действия (бездействие) и приказы </w:t>
      </w:r>
      <w:r w:rsidRPr="00205BFA">
        <w:rPr>
          <w:sz w:val="28"/>
          <w:szCs w:val="28"/>
        </w:rPr>
        <w:br/>
        <w:t>в досудебном порядке.</w:t>
      </w:r>
    </w:p>
    <w:p w:rsidR="00FA0062" w:rsidRPr="00205BFA" w:rsidRDefault="00FA0062" w:rsidP="00FA00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05BFA">
        <w:rPr>
          <w:sz w:val="28"/>
          <w:szCs w:val="28"/>
        </w:rPr>
        <w:t xml:space="preserve">Действия (бездействие) Специалистов обжалуются </w:t>
      </w:r>
      <w:r>
        <w:rPr>
          <w:sz w:val="28"/>
          <w:szCs w:val="28"/>
        </w:rPr>
        <w:t xml:space="preserve"> начальнику отдела образования</w:t>
      </w:r>
      <w:r w:rsidRPr="00205BFA">
        <w:rPr>
          <w:sz w:val="28"/>
          <w:szCs w:val="28"/>
        </w:rPr>
        <w:t>.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5.4. </w:t>
      </w:r>
      <w:r>
        <w:rPr>
          <w:sz w:val="28"/>
          <w:szCs w:val="28"/>
        </w:rPr>
        <w:t xml:space="preserve"> </w:t>
      </w:r>
      <w:r w:rsidRPr="00244E11">
        <w:rPr>
          <w:sz w:val="28"/>
          <w:szCs w:val="28"/>
        </w:rPr>
        <w:t xml:space="preserve">Основанием для начала процедуры досудебного обжалования является письменное обращение (жалоба) Заявителя. 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  муниципальную услугу, подаются в вышестоящий орган – Администрацию Большеулуйского района.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 xml:space="preserve"> 5.4.1.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 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 xml:space="preserve">  5.4.2. Жалоба должна содержать: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1) наименование органа, предоставляющего  муниципальную услугу, должностного лица органа, предоставляющего   муниципальную услугу, либо   муниципального служащего, решения и действия (бездействие) которых обжалуются;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3) сведения об обжалуемых решениях и действиях (бездействии) органа, предоставляющего   муниципальную услугу, должностного лица органа, предоставляющего  муниципальную услугу  или муниципального служащего;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 муниципальную услугу, должностного лица органа, предоставляющего  муниципальную услугу, либо  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A0062" w:rsidRPr="00205BFA" w:rsidRDefault="00FA0062" w:rsidP="00FA006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5.5. В случае,</w:t>
      </w:r>
      <w:r w:rsidRPr="00205BFA">
        <w:rPr>
          <w:sz w:val="28"/>
          <w:szCs w:val="28"/>
          <w:lang w:val="ru-RU"/>
        </w:rPr>
        <w:t xml:space="preserve"> если в обращении содержатся сведения </w:t>
      </w:r>
      <w:r w:rsidRPr="00205BFA">
        <w:rPr>
          <w:sz w:val="28"/>
          <w:szCs w:val="28"/>
          <w:lang w:val="ru-RU"/>
        </w:rPr>
        <w:br/>
        <w:t>о подготавливаемом, совершаемом или сове</w:t>
      </w:r>
      <w:r>
        <w:rPr>
          <w:sz w:val="28"/>
          <w:szCs w:val="28"/>
          <w:lang w:val="ru-RU"/>
        </w:rPr>
        <w:t xml:space="preserve">ршенном противоправном деянии, </w:t>
      </w:r>
      <w:r w:rsidRPr="00205BFA">
        <w:rPr>
          <w:sz w:val="28"/>
          <w:szCs w:val="28"/>
          <w:lang w:val="ru-RU"/>
        </w:rPr>
        <w:t>а также о лице, его подготавливающем, совершающем или совершившим, обращение подлежит направлению в госуда</w:t>
      </w:r>
      <w:r>
        <w:rPr>
          <w:sz w:val="28"/>
          <w:szCs w:val="28"/>
          <w:lang w:val="ru-RU"/>
        </w:rPr>
        <w:t xml:space="preserve">рственный орган в соответствии </w:t>
      </w:r>
      <w:r w:rsidRPr="00205BFA">
        <w:rPr>
          <w:sz w:val="28"/>
          <w:szCs w:val="28"/>
          <w:lang w:val="ru-RU"/>
        </w:rPr>
        <w:t>с его компетенцией.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205BFA">
        <w:rPr>
          <w:sz w:val="28"/>
          <w:szCs w:val="28"/>
        </w:rPr>
        <w:t xml:space="preserve">. </w:t>
      </w:r>
      <w:r w:rsidRPr="00244E11">
        <w:rPr>
          <w:sz w:val="28"/>
          <w:szCs w:val="28"/>
        </w:rPr>
        <w:t>По результатам рассмотрения жалобы орган, предоставляющий   муниципальную услугу, принимает одно из следующих решений: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 муниципальную услугу, опечаток и ошибок в выданных в результате предоставления 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2) отказывает в удовлетворении жалобы.</w:t>
      </w:r>
    </w:p>
    <w:p w:rsidR="00FA0062" w:rsidRPr="00244E11" w:rsidRDefault="00FA0062" w:rsidP="00FA0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E11">
        <w:rPr>
          <w:sz w:val="28"/>
          <w:szCs w:val="28"/>
        </w:rPr>
        <w:t>Не позднее дня, следующего за днем принятия решения,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0062" w:rsidRPr="00205BFA" w:rsidRDefault="00FA0062" w:rsidP="00FA006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>7</w:t>
      </w:r>
      <w:r w:rsidRPr="00205BFA">
        <w:rPr>
          <w:sz w:val="28"/>
          <w:szCs w:val="28"/>
          <w:lang w:val="ru-RU"/>
        </w:rPr>
        <w:t xml:space="preserve">. Если в результате рассмотрения письменного обращения оно признано обоснованным, то соответствующим должностным лицом принимается решение о привлечении к ответственности в соответствии </w:t>
      </w:r>
      <w:r>
        <w:rPr>
          <w:sz w:val="28"/>
          <w:szCs w:val="28"/>
          <w:lang w:val="ru-RU"/>
        </w:rPr>
        <w:br/>
      </w:r>
      <w:r w:rsidRPr="00205BFA">
        <w:rPr>
          <w:sz w:val="28"/>
          <w:szCs w:val="28"/>
          <w:lang w:val="ru-RU"/>
        </w:rPr>
        <w:t xml:space="preserve">с законодательством Российской Федерации Специалиста или должностного лица, ответственного за действия (бездействие) и решения, осуществляемые (принятые) в ходе предоставления </w:t>
      </w:r>
      <w:r>
        <w:rPr>
          <w:sz w:val="28"/>
          <w:szCs w:val="28"/>
          <w:lang w:val="ru-RU"/>
        </w:rPr>
        <w:t>муниципальной</w:t>
      </w:r>
      <w:r w:rsidRPr="00205BFA">
        <w:rPr>
          <w:sz w:val="28"/>
          <w:szCs w:val="28"/>
          <w:lang w:val="ru-RU"/>
        </w:rPr>
        <w:t xml:space="preserve"> услуги на основании настоящего Административного регламента и повлекшие за собой жалобу обратившегося.</w:t>
      </w:r>
    </w:p>
    <w:p w:rsidR="00FA0062" w:rsidRPr="00244E11" w:rsidRDefault="00FA0062" w:rsidP="00FA006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>8</w:t>
      </w:r>
      <w:r w:rsidRPr="00244E11">
        <w:rPr>
          <w:sz w:val="28"/>
          <w:szCs w:val="28"/>
          <w:lang w:val="ru-RU"/>
        </w:rPr>
        <w:t xml:space="preserve">.  Жалоба, поступившая в орган, предоставляющий 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  муниципальную услугу, должностного лица органа, предоставляющего 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FA0062" w:rsidRPr="00205BFA" w:rsidRDefault="00FA0062" w:rsidP="00FA006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.9</w:t>
      </w:r>
      <w:r w:rsidRPr="00205BFA">
        <w:rPr>
          <w:sz w:val="28"/>
          <w:szCs w:val="28"/>
          <w:lang w:val="ru-RU"/>
        </w:rPr>
        <w:t xml:space="preserve">. Обратившийся вправе обжаловать действия (бездействие) должностных лиц </w:t>
      </w:r>
      <w:r>
        <w:rPr>
          <w:sz w:val="28"/>
          <w:szCs w:val="28"/>
          <w:lang w:val="ru-RU"/>
        </w:rPr>
        <w:t xml:space="preserve"> отдела образования</w:t>
      </w:r>
      <w:r w:rsidRPr="00205BFA">
        <w:rPr>
          <w:sz w:val="28"/>
          <w:szCs w:val="28"/>
          <w:lang w:val="ru-RU"/>
        </w:rPr>
        <w:t xml:space="preserve">, решения, принятые в ходе предоставления </w:t>
      </w:r>
      <w:r>
        <w:rPr>
          <w:sz w:val="28"/>
          <w:szCs w:val="28"/>
          <w:lang w:val="ru-RU"/>
        </w:rPr>
        <w:t xml:space="preserve">муниципальной </w:t>
      </w:r>
      <w:r w:rsidRPr="00205BFA">
        <w:rPr>
          <w:sz w:val="28"/>
          <w:szCs w:val="28"/>
          <w:lang w:val="ru-RU"/>
        </w:rPr>
        <w:t>услуги, в суде в порядке, установленном Гражданским процессуальны</w:t>
      </w:r>
      <w:r>
        <w:rPr>
          <w:sz w:val="28"/>
          <w:szCs w:val="28"/>
          <w:lang w:val="ru-RU"/>
        </w:rPr>
        <w:t>м кодексом Российской Федерации</w:t>
      </w:r>
      <w:r w:rsidRPr="00205BFA">
        <w:rPr>
          <w:sz w:val="28"/>
          <w:szCs w:val="28"/>
          <w:lang w:val="ru-RU"/>
        </w:rPr>
        <w:t>.</w:t>
      </w:r>
    </w:p>
    <w:p w:rsidR="00FA0062" w:rsidRDefault="00FA0062" w:rsidP="00FA0062">
      <w:pPr>
        <w:pStyle w:val="p8"/>
        <w:spacing w:line="240" w:lineRule="auto"/>
        <w:ind w:firstLine="0"/>
        <w:jc w:val="right"/>
        <w:rPr>
          <w:bCs/>
          <w:lang w:val="ru-RU"/>
        </w:rPr>
        <w:sectPr w:rsidR="00FA0062" w:rsidSect="0030353A">
          <w:headerReference w:type="even" r:id="rId10"/>
          <w:headerReference w:type="default" r:id="rId11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A0062" w:rsidRPr="007F479E" w:rsidRDefault="00FA0062" w:rsidP="00FA006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7F479E">
        <w:rPr>
          <w:rFonts w:ascii="Times New Roman" w:hAnsi="Times New Roman" w:cs="Times New Roman"/>
        </w:rPr>
        <w:t xml:space="preserve">Приложение </w:t>
      </w:r>
    </w:p>
    <w:p w:rsidR="00FA0062" w:rsidRPr="007F479E" w:rsidRDefault="00FA0062" w:rsidP="00FA006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F479E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А</w:t>
      </w:r>
      <w:r w:rsidRPr="007F479E">
        <w:rPr>
          <w:rFonts w:ascii="Times New Roman" w:hAnsi="Times New Roman" w:cs="Times New Roman"/>
        </w:rPr>
        <w:t>дминистративному регламенту</w:t>
      </w:r>
    </w:p>
    <w:p w:rsidR="00FA0062" w:rsidRPr="00EB7296" w:rsidRDefault="00FA0062" w:rsidP="00FA0062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FA0062" w:rsidRPr="00900828" w:rsidRDefault="00FA0062" w:rsidP="00FA0062">
      <w:pPr>
        <w:pStyle w:val="p8"/>
        <w:spacing w:line="240" w:lineRule="auto"/>
        <w:ind w:firstLine="709"/>
        <w:jc w:val="center"/>
        <w:rPr>
          <w:b/>
          <w:lang w:val="ru-RU"/>
        </w:rPr>
      </w:pPr>
      <w:r w:rsidRPr="00900828">
        <w:rPr>
          <w:b/>
          <w:lang w:val="ru-RU"/>
        </w:rPr>
        <w:t>Блок-схема</w:t>
      </w:r>
    </w:p>
    <w:p w:rsidR="00FA0062" w:rsidRPr="00C67581" w:rsidRDefault="00FA0062" w:rsidP="00FA0062">
      <w:pPr>
        <w:pStyle w:val="p8"/>
        <w:spacing w:line="240" w:lineRule="auto"/>
        <w:ind w:firstLine="709"/>
        <w:jc w:val="center"/>
        <w:rPr>
          <w:b/>
          <w:lang w:val="ru-RU"/>
        </w:rPr>
      </w:pPr>
      <w:r w:rsidRPr="00C67581">
        <w:rPr>
          <w:b/>
          <w:lang w:val="ru-RU"/>
        </w:rPr>
        <w:t xml:space="preserve">предоставления </w:t>
      </w:r>
      <w:r>
        <w:rPr>
          <w:b/>
          <w:lang w:val="ru-RU"/>
        </w:rPr>
        <w:t xml:space="preserve"> </w:t>
      </w:r>
      <w:r w:rsidRPr="00C67581">
        <w:rPr>
          <w:b/>
          <w:lang w:val="ru-RU"/>
        </w:rPr>
        <w:t xml:space="preserve"> Администраци</w:t>
      </w:r>
      <w:r>
        <w:rPr>
          <w:b/>
          <w:lang w:val="ru-RU"/>
        </w:rPr>
        <w:t>ей</w:t>
      </w:r>
      <w:r w:rsidRPr="00C67581">
        <w:rPr>
          <w:b/>
          <w:lang w:val="ru-RU"/>
        </w:rPr>
        <w:t xml:space="preserve"> Большеулуйского района  муниципальной услуги </w:t>
      </w:r>
      <w:r>
        <w:rPr>
          <w:b/>
          <w:lang w:val="ru-RU"/>
        </w:rPr>
        <w:t>«П</w:t>
      </w:r>
      <w:r w:rsidRPr="00C67581">
        <w:rPr>
          <w:b/>
          <w:lang w:val="ru-RU"/>
        </w:rPr>
        <w:t>редоставлени</w:t>
      </w:r>
      <w:r>
        <w:rPr>
          <w:b/>
          <w:lang w:val="ru-RU"/>
        </w:rPr>
        <w:t>е</w:t>
      </w:r>
      <w:r w:rsidRPr="00C67581">
        <w:rPr>
          <w:b/>
          <w:lang w:val="ru-RU"/>
        </w:rPr>
        <w:t xml:space="preserve">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муниципального образования </w:t>
      </w:r>
      <w:r>
        <w:rPr>
          <w:b/>
          <w:lang w:val="ru-RU"/>
        </w:rPr>
        <w:t xml:space="preserve"> Большеулуйский район</w:t>
      </w:r>
      <w:r w:rsidRPr="00C67581">
        <w:rPr>
          <w:b/>
          <w:lang w:val="ru-RU"/>
        </w:rPr>
        <w:t xml:space="preserve">  об участниках единого государственного</w:t>
      </w:r>
      <w:r>
        <w:rPr>
          <w:b/>
          <w:lang w:val="ru-RU"/>
        </w:rPr>
        <w:t xml:space="preserve"> </w:t>
      </w:r>
      <w:r w:rsidRPr="00C67581">
        <w:rPr>
          <w:b/>
          <w:lang w:val="ru-RU"/>
        </w:rPr>
        <w:t>экзамена и о результатах единого государственного экзамена</w:t>
      </w:r>
      <w:r>
        <w:rPr>
          <w:b/>
          <w:lang w:val="ru-RU"/>
        </w:rPr>
        <w:t>»</w:t>
      </w:r>
    </w:p>
    <w:p w:rsidR="00FA0062" w:rsidRPr="00C67581" w:rsidRDefault="00FA0062" w:rsidP="00FA0062">
      <w:pPr>
        <w:pStyle w:val="p8"/>
        <w:spacing w:line="240" w:lineRule="auto"/>
        <w:ind w:firstLine="709"/>
        <w:jc w:val="center"/>
        <w:rPr>
          <w:b/>
          <w:lang w:val="ru-RU"/>
        </w:rPr>
      </w:pPr>
    </w:p>
    <w:p w:rsidR="00FA0062" w:rsidRPr="00900828" w:rsidRDefault="00D82B54" w:rsidP="00FA0062">
      <w:pPr>
        <w:jc w:val="center"/>
        <w:rPr>
          <w:b/>
          <w:color w:val="000000"/>
        </w:rPr>
      </w:pPr>
      <w:r w:rsidRPr="00D82B54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5" type="#_x0000_t176" style="position:absolute;left:0;text-align:left;margin-left:91.1pt;margin-top:13.05pt;width:285.75pt;height:33.75pt;z-index:251679744">
            <v:textbox>
              <w:txbxContent>
                <w:p w:rsidR="00FA0062" w:rsidRPr="009F4AD3" w:rsidRDefault="00FA0062" w:rsidP="00FA00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Начало</w:t>
                  </w:r>
                </w:p>
                <w:p w:rsidR="00FA0062" w:rsidRPr="00ED7973" w:rsidRDefault="00FA0062" w:rsidP="00FA006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A0062" w:rsidRPr="00ED7973" w:rsidRDefault="00FA0062" w:rsidP="00FA0062">
      <w:pPr>
        <w:pStyle w:val="p8"/>
        <w:spacing w:line="240" w:lineRule="auto"/>
        <w:ind w:firstLine="709"/>
        <w:jc w:val="center"/>
        <w:rPr>
          <w:lang w:val="ru-RU"/>
        </w:rPr>
      </w:pPr>
    </w:p>
    <w:p w:rsidR="00FA0062" w:rsidRPr="00ED7973" w:rsidRDefault="00FA0062" w:rsidP="00FA0062">
      <w:pPr>
        <w:pStyle w:val="p8"/>
        <w:ind w:firstLine="709"/>
        <w:rPr>
          <w:lang w:val="ru-RU"/>
        </w:rPr>
      </w:pPr>
    </w:p>
    <w:p w:rsidR="00FA0062" w:rsidRPr="00ED7973" w:rsidRDefault="00D82B54" w:rsidP="00FA0062">
      <w:pPr>
        <w:pStyle w:val="p8"/>
        <w:ind w:firstLine="709"/>
        <w:rPr>
          <w:lang w:val="ru-RU"/>
        </w:rPr>
      </w:pPr>
      <w:r>
        <w:rPr>
          <w:noProof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6.7pt;margin-top:3.9pt;width:0;height:18pt;z-index:251663360" o:connectortype="straight">
            <v:stroke endarrow="block"/>
          </v:shape>
        </w:pict>
      </w:r>
    </w:p>
    <w:p w:rsidR="00FA0062" w:rsidRDefault="00D82B54" w:rsidP="00FA0062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lang w:val="ru-RU"/>
        </w:rPr>
      </w:pPr>
      <w:r>
        <w:rPr>
          <w:noProof/>
          <w:lang w:val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5" type="#_x0000_t111" style="position:absolute;left:0;text-align:left;margin-left:91.1pt;margin-top:6.6pt;width:292.6pt;height:48.75pt;z-index:251669504">
            <v:textbox>
              <w:txbxContent>
                <w:p w:rsidR="00FA0062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ED7973">
                    <w:rPr>
                      <w:sz w:val="22"/>
                      <w:szCs w:val="22"/>
                    </w:rPr>
                    <w:t>бращение</w:t>
                  </w:r>
                  <w:r>
                    <w:rPr>
                      <w:sz w:val="22"/>
                      <w:szCs w:val="22"/>
                    </w:rPr>
                    <w:t xml:space="preserve"> Заявителя</w:t>
                  </w:r>
                </w:p>
                <w:p w:rsidR="00FA0062" w:rsidRPr="00ED7973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2.3.1 Административного регламента)</w:t>
                  </w:r>
                </w:p>
              </w:txbxContent>
            </v:textbox>
          </v:shape>
        </w:pict>
      </w:r>
    </w:p>
    <w:p w:rsidR="00FA0062" w:rsidRPr="00ED7973" w:rsidRDefault="00FA0062" w:rsidP="00FA0062"/>
    <w:p w:rsidR="00FA0062" w:rsidRPr="00ED7973" w:rsidRDefault="00FA0062" w:rsidP="00FA0062"/>
    <w:p w:rsidR="00FA0062" w:rsidRPr="00ED7973" w:rsidRDefault="00FA0062" w:rsidP="00FA0062"/>
    <w:p w:rsidR="00FA0062" w:rsidRPr="00ED7973" w:rsidRDefault="00D82B54" w:rsidP="00FA0062">
      <w:r>
        <w:rPr>
          <w:noProof/>
        </w:rPr>
        <w:pict>
          <v:shape id="_x0000_s1036" type="#_x0000_t32" style="position:absolute;margin-left:236.7pt;margin-top:.45pt;width:0;height:17.7pt;z-index:251670528" o:connectortype="straight">
            <v:stroke endarrow="block"/>
          </v:shape>
        </w:pict>
      </w:r>
    </w:p>
    <w:p w:rsidR="00FA0062" w:rsidRPr="00ED7973" w:rsidRDefault="00D82B54" w:rsidP="00FA0062">
      <w:r>
        <w:rPr>
          <w:noProof/>
        </w:rPr>
        <w:pict>
          <v:rect id="_x0000_s1026" style="position:absolute;margin-left:106.85pt;margin-top:4.35pt;width:257.35pt;height:31.2pt;z-index:251660288">
            <v:textbox style="mso-next-textbox:#_x0000_s1026">
              <w:txbxContent>
                <w:p w:rsidR="00FA0062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ED7973">
                    <w:rPr>
                      <w:sz w:val="22"/>
                      <w:szCs w:val="22"/>
                    </w:rPr>
                    <w:t xml:space="preserve">рием </w:t>
                  </w:r>
                  <w:r>
                    <w:rPr>
                      <w:sz w:val="22"/>
                      <w:szCs w:val="22"/>
                    </w:rPr>
                    <w:t>обращения от Заявителя</w:t>
                  </w:r>
                  <w:r w:rsidRPr="00ED7973">
                    <w:rPr>
                      <w:sz w:val="22"/>
                      <w:szCs w:val="22"/>
                    </w:rPr>
                    <w:t xml:space="preserve"> </w:t>
                  </w:r>
                </w:p>
                <w:p w:rsidR="00FA0062" w:rsidRPr="00ED7973" w:rsidRDefault="00FA0062" w:rsidP="00FA0062">
                  <w:pPr>
                    <w:jc w:val="center"/>
                  </w:pPr>
                  <w:r w:rsidRPr="00ED7973">
                    <w:rPr>
                      <w:sz w:val="22"/>
                      <w:szCs w:val="22"/>
                    </w:rPr>
                    <w:t xml:space="preserve">(пункт </w:t>
                  </w:r>
                  <w:r>
                    <w:rPr>
                      <w:sz w:val="22"/>
                      <w:szCs w:val="22"/>
                    </w:rPr>
                    <w:t xml:space="preserve">3.5 </w:t>
                  </w:r>
                  <w:r w:rsidRPr="00ED7973">
                    <w:rPr>
                      <w:sz w:val="22"/>
                      <w:szCs w:val="22"/>
                    </w:rPr>
                    <w:t>Административного регламента)</w:t>
                  </w:r>
                </w:p>
              </w:txbxContent>
            </v:textbox>
          </v:rect>
        </w:pict>
      </w:r>
    </w:p>
    <w:p w:rsidR="00FA0062" w:rsidRPr="00ED7973" w:rsidRDefault="00FA0062" w:rsidP="00FA0062"/>
    <w:p w:rsidR="00FA0062" w:rsidRPr="00ED7973" w:rsidRDefault="00D82B54" w:rsidP="00FA0062">
      <w:r>
        <w:rPr>
          <w:noProof/>
        </w:rPr>
        <w:pict>
          <v:shape id="_x0000_s1037" type="#_x0000_t32" style="position:absolute;margin-left:236.7pt;margin-top:8.7pt;width:.75pt;height:17.7pt;z-index:251671552" o:connectortype="straight">
            <v:stroke endarrow="block"/>
          </v:shape>
        </w:pict>
      </w:r>
    </w:p>
    <w:p w:rsidR="00FA0062" w:rsidRPr="00ED7973" w:rsidRDefault="00D82B54" w:rsidP="00FA0062">
      <w:r>
        <w:rPr>
          <w:noProof/>
        </w:rPr>
        <w:pict>
          <v:rect id="_x0000_s1027" style="position:absolute;margin-left:106.85pt;margin-top:12.6pt;width:257.35pt;height:36.3pt;z-index:251661312">
            <v:textbox style="mso-next-textbox:#_x0000_s1027">
              <w:txbxContent>
                <w:p w:rsidR="00FA0062" w:rsidRDefault="00FA0062" w:rsidP="00FA0062">
                  <w:pPr>
                    <w:jc w:val="center"/>
                  </w:pPr>
                  <w:r>
                    <w:t>рассмотрение обращения Заявителя</w:t>
                  </w:r>
                </w:p>
                <w:p w:rsidR="00FA0062" w:rsidRPr="009F4AD3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(</w:t>
                  </w:r>
                  <w:r w:rsidRPr="009F4AD3">
                    <w:rPr>
                      <w:sz w:val="22"/>
                      <w:szCs w:val="22"/>
                    </w:rPr>
                    <w:t>пункт 3.</w:t>
                  </w:r>
                  <w:r>
                    <w:rPr>
                      <w:sz w:val="22"/>
                      <w:szCs w:val="22"/>
                    </w:rPr>
                    <w:t>6</w:t>
                  </w:r>
                  <w:r w:rsidRPr="009F4AD3">
                    <w:rPr>
                      <w:sz w:val="22"/>
                      <w:szCs w:val="22"/>
                    </w:rPr>
                    <w:t xml:space="preserve"> Административного регламента)</w:t>
                  </w:r>
                </w:p>
              </w:txbxContent>
            </v:textbox>
          </v:rect>
        </w:pict>
      </w:r>
    </w:p>
    <w:p w:rsidR="00FA0062" w:rsidRPr="00ED7973" w:rsidRDefault="00FA0062" w:rsidP="00FA0062"/>
    <w:p w:rsidR="00FA0062" w:rsidRPr="00ED7973" w:rsidRDefault="00FA0062" w:rsidP="00FA0062"/>
    <w:p w:rsidR="00FA0062" w:rsidRPr="00ED7973" w:rsidRDefault="00D82B54" w:rsidP="00FA0062">
      <w:r>
        <w:rPr>
          <w:noProof/>
        </w:rPr>
        <w:pict>
          <v:shape id="_x0000_s1042" type="#_x0000_t32" style="position:absolute;margin-left:236.7pt;margin-top:7.55pt;width:0;height:17.7pt;z-index:251676672" o:connectortype="straight">
            <v:stroke endarrow="block"/>
          </v:shape>
        </w:pict>
      </w:r>
    </w:p>
    <w:p w:rsidR="00FA0062" w:rsidRDefault="00D82B54" w:rsidP="00FA0062"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1" type="#_x0000_t110" style="position:absolute;margin-left:76.2pt;margin-top:11.3pt;width:313.5pt;height:139.15pt;z-index:251665408">
            <v:textbox style="mso-next-textbox:#_x0000_s1031">
              <w:txbxContent>
                <w:p w:rsidR="00FA0062" w:rsidRPr="00ED7973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наличие оснований для отказа в предоставлении муниципальной услуги</w:t>
                  </w:r>
                  <w:r w:rsidRPr="00ED7973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(</w:t>
                  </w:r>
                  <w:r w:rsidRPr="00ED7973">
                    <w:rPr>
                      <w:sz w:val="22"/>
                      <w:szCs w:val="22"/>
                    </w:rPr>
                    <w:t xml:space="preserve">пункта </w:t>
                  </w:r>
                  <w:r>
                    <w:rPr>
                      <w:sz w:val="22"/>
                      <w:szCs w:val="22"/>
                    </w:rPr>
                    <w:t>3.6.3</w:t>
                  </w:r>
                  <w:r w:rsidRPr="00ED7973">
                    <w:rPr>
                      <w:sz w:val="22"/>
                      <w:szCs w:val="22"/>
                    </w:rPr>
                    <w:t xml:space="preserve"> Административного регламента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</w:p>
    <w:p w:rsidR="00FA0062" w:rsidRDefault="00FA0062" w:rsidP="00FA0062"/>
    <w:p w:rsidR="00FA0062" w:rsidRDefault="00FA0062" w:rsidP="00FA0062">
      <w:pPr>
        <w:tabs>
          <w:tab w:val="left" w:pos="2055"/>
        </w:tabs>
      </w:pPr>
      <w:r>
        <w:t xml:space="preserve">                </w:t>
      </w:r>
    </w:p>
    <w:p w:rsidR="00FA0062" w:rsidRPr="001E75AA" w:rsidRDefault="00FA0062" w:rsidP="00FA0062"/>
    <w:p w:rsidR="00FA0062" w:rsidRPr="001E75AA" w:rsidRDefault="00FA0062" w:rsidP="00FA0062">
      <w:pPr>
        <w:tabs>
          <w:tab w:val="left" w:pos="2055"/>
        </w:tabs>
      </w:pPr>
    </w:p>
    <w:p w:rsidR="00FA0062" w:rsidRPr="001E75AA" w:rsidRDefault="00D82B54" w:rsidP="00FA0062">
      <w:r>
        <w:rPr>
          <w:noProof/>
        </w:rPr>
        <w:pict>
          <v:shape id="_x0000_s1040" type="#_x0000_t32" style="position:absolute;margin-left:389.7pt;margin-top:13.15pt;width:56.3pt;height:.05pt;flip:y;z-index:251674624" o:connectortype="straight"/>
        </w:pict>
      </w:r>
      <w:r>
        <w:rPr>
          <w:noProof/>
        </w:rPr>
        <w:pict>
          <v:shape id="_x0000_s1039" type="#_x0000_t32" style="position:absolute;margin-left:32.5pt;margin-top:13.1pt;width:43.7pt;height:.05pt;flip:y;z-index:251673600" o:connectortype="straight"/>
        </w:pict>
      </w:r>
      <w:r w:rsidR="00FA0062">
        <w:t xml:space="preserve">                   Да </w:t>
      </w:r>
      <w:r w:rsidR="00FA0062">
        <w:tab/>
      </w:r>
      <w:r w:rsidR="00FA0062">
        <w:tab/>
      </w:r>
      <w:r w:rsidR="00FA0062">
        <w:tab/>
      </w:r>
      <w:r w:rsidR="00FA0062">
        <w:tab/>
      </w:r>
      <w:r w:rsidR="00FA0062">
        <w:tab/>
      </w:r>
      <w:r w:rsidR="00FA0062">
        <w:tab/>
      </w:r>
      <w:r w:rsidR="00FA0062">
        <w:tab/>
      </w:r>
      <w:r w:rsidR="00FA0062">
        <w:tab/>
      </w:r>
      <w:r w:rsidR="00FA0062">
        <w:tab/>
        <w:t xml:space="preserve">    </w:t>
      </w:r>
      <w:r>
        <w:rPr>
          <w:noProof/>
        </w:rPr>
        <w:pict>
          <v:shape id="_x0000_s1033" type="#_x0000_t32" style="position:absolute;margin-left:445.95pt;margin-top:13.2pt;width:.05pt;height:59.65pt;z-index:25166745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32.45pt;margin-top:13.2pt;width:.05pt;height:55.8pt;z-index:251672576;mso-position-horizontal-relative:text;mso-position-vertical-relative:text" o:connectortype="straight">
            <v:stroke endarrow="block"/>
          </v:shape>
        </w:pict>
      </w:r>
      <w:r w:rsidR="00FA0062">
        <w:t>Нет</w:t>
      </w:r>
    </w:p>
    <w:p w:rsidR="00FA0062" w:rsidRPr="001E75AA" w:rsidRDefault="00FA0062" w:rsidP="00FA0062"/>
    <w:p w:rsidR="00FA0062" w:rsidRPr="001E75AA" w:rsidRDefault="00FA0062" w:rsidP="00FA0062"/>
    <w:p w:rsidR="00FA0062" w:rsidRDefault="00FA0062" w:rsidP="00FA0062"/>
    <w:p w:rsidR="00FA0062" w:rsidRDefault="00FA0062" w:rsidP="00FA0062">
      <w:pPr>
        <w:tabs>
          <w:tab w:val="left" w:pos="900"/>
        </w:tabs>
      </w:pPr>
    </w:p>
    <w:p w:rsidR="00FA0062" w:rsidRPr="001E75AA" w:rsidRDefault="00D82B54" w:rsidP="00FA0062">
      <w:pPr>
        <w:tabs>
          <w:tab w:val="left" w:pos="900"/>
        </w:tabs>
      </w:pPr>
      <w:r>
        <w:rPr>
          <w:noProof/>
        </w:rPr>
        <w:pict>
          <v:rect id="_x0000_s1032" style="position:absolute;margin-left:-61.25pt;margin-top:0;width:233.25pt;height:58.2pt;z-index:251666432">
            <v:textbox style="mso-next-textbox:#_x0000_s1032">
              <w:txbxContent>
                <w:p w:rsidR="00FA0062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 w:rsidRPr="001E75AA">
                    <w:rPr>
                      <w:sz w:val="22"/>
                      <w:szCs w:val="22"/>
                    </w:rPr>
                    <w:t>уведомлени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1E75AA">
                    <w:rPr>
                      <w:sz w:val="22"/>
                      <w:szCs w:val="22"/>
                    </w:rPr>
                    <w:t xml:space="preserve"> Заявител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1E75AA">
                    <w:rPr>
                      <w:sz w:val="22"/>
                      <w:szCs w:val="22"/>
                    </w:rPr>
                    <w:t xml:space="preserve"> об отказе в предос</w:t>
                  </w:r>
                  <w:r>
                    <w:rPr>
                      <w:sz w:val="22"/>
                      <w:szCs w:val="22"/>
                    </w:rPr>
                    <w:t>тавлении муниципальной услуги, разъяснение причин отказа</w:t>
                  </w:r>
                </w:p>
                <w:p w:rsidR="00FA0062" w:rsidRPr="001E75AA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 w:rsidRPr="001E75AA">
                    <w:rPr>
                      <w:sz w:val="22"/>
                      <w:szCs w:val="22"/>
                    </w:rPr>
                    <w:t xml:space="preserve">(пункт </w:t>
                  </w:r>
                  <w:r>
                    <w:rPr>
                      <w:sz w:val="22"/>
                      <w:szCs w:val="22"/>
                    </w:rPr>
                    <w:t>3.6.3</w:t>
                  </w:r>
                  <w:r w:rsidRPr="001E75AA">
                    <w:rPr>
                      <w:sz w:val="22"/>
                      <w:szCs w:val="22"/>
                    </w:rPr>
                    <w:t xml:space="preserve"> Административного регламента)</w:t>
                  </w:r>
                </w:p>
                <w:p w:rsidR="00FA0062" w:rsidRPr="00FF3B19" w:rsidRDefault="00FA0062" w:rsidP="00FA0062"/>
              </w:txbxContent>
            </v:textbox>
          </v:rect>
        </w:pict>
      </w:r>
      <w:r>
        <w:rPr>
          <w:noProof/>
        </w:rPr>
        <w:pict>
          <v:rect id="_x0000_s1034" style="position:absolute;margin-left:267.25pt;margin-top:3.85pt;width:225pt;height:45.35pt;z-index:251668480">
            <v:textbox style="mso-next-textbox:#_x0000_s1034">
              <w:txbxContent>
                <w:p w:rsidR="00FA0062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Pr="001E75AA">
                    <w:rPr>
                      <w:sz w:val="22"/>
                      <w:szCs w:val="22"/>
                    </w:rPr>
                    <w:t xml:space="preserve">бор, анализ, обобщение </w:t>
                  </w:r>
                  <w:r>
                    <w:rPr>
                      <w:sz w:val="22"/>
                      <w:szCs w:val="22"/>
                    </w:rPr>
                    <w:t xml:space="preserve">и подготовка </w:t>
                  </w:r>
                  <w:r w:rsidRPr="001E75AA">
                    <w:rPr>
                      <w:sz w:val="22"/>
                      <w:szCs w:val="22"/>
                    </w:rPr>
                    <w:t>информации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FA0062" w:rsidRPr="001E75AA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3.7 Административного регламента)</w:t>
                  </w:r>
                </w:p>
              </w:txbxContent>
            </v:textbox>
          </v:rect>
        </w:pict>
      </w:r>
    </w:p>
    <w:p w:rsidR="00FA0062" w:rsidRPr="00E20D44" w:rsidRDefault="00D82B54" w:rsidP="00FA006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w:pict>
          <v:shape id="_x0000_s1043" type="#_x0000_t32" style="position:absolute;left:0;text-align:left;margin-left:446.35pt;margin-top:35.4pt;width:0;height:33pt;z-index:251677696" o:connectortype="straight">
            <v:stroke endarrow="block"/>
          </v:shape>
        </w:pict>
      </w:r>
    </w:p>
    <w:p w:rsidR="00FA0062" w:rsidRDefault="00FA0062" w:rsidP="00FA006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FA0062" w:rsidRDefault="00D82B54" w:rsidP="00FA006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  <w:r w:rsidRPr="00D82B54">
        <w:rPr>
          <w:noProof/>
          <w:lang w:val="ru-RU"/>
        </w:rPr>
        <w:pict>
          <v:shape id="_x0000_s1030" type="#_x0000_t32" style="position:absolute;left:0;text-align:left;margin-left:23.65pt;margin-top:11.1pt;width:178.55pt;height:121.95pt;z-index:251664384" o:connectortype="straight">
            <v:stroke endarrow="block"/>
          </v:shape>
        </w:pict>
      </w:r>
    </w:p>
    <w:p w:rsidR="00FA0062" w:rsidRPr="00F058BB" w:rsidRDefault="00FA0062" w:rsidP="00FA006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</w:p>
    <w:p w:rsidR="00FA0062" w:rsidRPr="00044423" w:rsidRDefault="00FA0062" w:rsidP="00FA0062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FA0062" w:rsidRPr="00E20D44" w:rsidRDefault="00D82B54" w:rsidP="00FA006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w:pict>
          <v:rect id="_x0000_s1028" style="position:absolute;left:0;text-align:left;margin-left:270pt;margin-top:.55pt;width:225pt;height:70.5pt;z-index:251662336">
            <v:textbox style="mso-next-textbox:#_x0000_s1028">
              <w:txbxContent>
                <w:p w:rsidR="00FA0062" w:rsidRPr="00D64857" w:rsidRDefault="00FA0062" w:rsidP="00FA0062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ACE">
                    <w:rPr>
                      <w:rFonts w:ascii="Times New Roman" w:hAnsi="Times New Roman" w:cs="Times New Roman"/>
                    </w:rPr>
                    <w:t>направление Заявителю ответа на письменное о Приказа Минздравсоцразвития РФ от 05.05.2008 № 216н «Об утверждении профессиональных квалификационных групп должностей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035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работников образования»</w:t>
                  </w:r>
                  <w:r w:rsidRPr="00D639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A0062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бращение, либо выдача информационных (справочных) материалов (при личном обращении)</w:t>
                  </w:r>
                </w:p>
                <w:p w:rsidR="00FA0062" w:rsidRPr="009F4AD3" w:rsidRDefault="00FA0062" w:rsidP="00FA006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3.8 Административного регламента)</w:t>
                  </w:r>
                </w:p>
              </w:txbxContent>
            </v:textbox>
          </v:rect>
        </w:pict>
      </w:r>
    </w:p>
    <w:p w:rsidR="00FA0062" w:rsidRPr="001E75AA" w:rsidRDefault="00D82B54" w:rsidP="00FA0062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pict>
          <v:shape id="_x0000_s1044" type="#_x0000_t32" style="position:absolute;left:0;text-align:left;margin-left:230.7pt;margin-top:50.2pt;width:93pt;height:22.95pt;flip:x;z-index:251678720" o:connectortype="straight">
            <v:stroke endarrow="block"/>
          </v:shape>
        </w:pict>
      </w:r>
      <w:r>
        <w:rPr>
          <w:noProof/>
        </w:rPr>
        <w:pict>
          <v:shape id="_x0000_s1041" type="#_x0000_t176" style="position:absolute;left:0;text-align:left;margin-left:91.1pt;margin-top:73.15pt;width:285.75pt;height:33.75pt;z-index:251675648">
            <v:textbox>
              <w:txbxContent>
                <w:p w:rsidR="00FA0062" w:rsidRPr="009F4AD3" w:rsidRDefault="00FA0062" w:rsidP="00FA006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4AD3">
                    <w:rPr>
                      <w:b/>
                      <w:sz w:val="28"/>
                      <w:szCs w:val="28"/>
                    </w:rPr>
                    <w:t>Конец</w:t>
                  </w:r>
                </w:p>
                <w:p w:rsidR="00FA0062" w:rsidRPr="00ED7973" w:rsidRDefault="00FA0062" w:rsidP="00FA006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A0062" w:rsidRDefault="00FA0062" w:rsidP="00FA0062"/>
    <w:p w:rsidR="00FA0062" w:rsidRDefault="00FA0062" w:rsidP="00FA0062">
      <w:pPr>
        <w:jc w:val="both"/>
      </w:pPr>
    </w:p>
    <w:p w:rsidR="00FA0062" w:rsidRDefault="00FA0062" w:rsidP="00FA0062"/>
    <w:p w:rsidR="001C67FF" w:rsidRDefault="001C67FF"/>
    <w:sectPr w:rsidR="001C67FF" w:rsidSect="00F25D88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514" w:rsidRDefault="008E4514" w:rsidP="0087572E">
      <w:r>
        <w:separator/>
      </w:r>
    </w:p>
  </w:endnote>
  <w:endnote w:type="continuationSeparator" w:id="1">
    <w:p w:rsidR="008E4514" w:rsidRDefault="008E4514" w:rsidP="00875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514" w:rsidRDefault="008E4514" w:rsidP="0087572E">
      <w:r>
        <w:separator/>
      </w:r>
    </w:p>
  </w:footnote>
  <w:footnote w:type="continuationSeparator" w:id="1">
    <w:p w:rsidR="008E4514" w:rsidRDefault="008E4514" w:rsidP="00875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53A" w:rsidRDefault="00D82B54" w:rsidP="0030353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54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353A" w:rsidRDefault="008E4514" w:rsidP="0030353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82" w:rsidRDefault="008E4514" w:rsidP="0030353A">
    <w:pPr>
      <w:pStyle w:val="a5"/>
      <w:ind w:right="360"/>
      <w:jc w:val="center"/>
    </w:pPr>
  </w:p>
  <w:p w:rsidR="001A1882" w:rsidRDefault="008E45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323D"/>
    <w:multiLevelType w:val="hybridMultilevel"/>
    <w:tmpl w:val="2D9623FE"/>
    <w:lvl w:ilvl="0" w:tplc="B5FC26EA">
      <w:start w:val="1"/>
      <w:numFmt w:val="decimal"/>
      <w:lvlText w:val="%1.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0062"/>
    <w:rsid w:val="000A50B2"/>
    <w:rsid w:val="00176920"/>
    <w:rsid w:val="001C67FF"/>
    <w:rsid w:val="001E1426"/>
    <w:rsid w:val="003A4573"/>
    <w:rsid w:val="004661CA"/>
    <w:rsid w:val="0087572E"/>
    <w:rsid w:val="008E4514"/>
    <w:rsid w:val="008E5DEC"/>
    <w:rsid w:val="00904518"/>
    <w:rsid w:val="0099462D"/>
    <w:rsid w:val="00D3134A"/>
    <w:rsid w:val="00D82B54"/>
    <w:rsid w:val="00EA4468"/>
    <w:rsid w:val="00FA0062"/>
    <w:rsid w:val="00FA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2" type="connector" idref="#_x0000_s1029"/>
        <o:r id="V:Rule13" type="connector" idref="#_x0000_s1042"/>
        <o:r id="V:Rule14" type="connector" idref="#_x0000_s1036"/>
        <o:r id="V:Rule15" type="connector" idref="#_x0000_s1039"/>
        <o:r id="V:Rule16" type="connector" idref="#_x0000_s1033"/>
        <o:r id="V:Rule17" type="connector" idref="#_x0000_s1030"/>
        <o:r id="V:Rule18" type="connector" idref="#_x0000_s1040"/>
        <o:r id="V:Rule19" type="connector" idref="#_x0000_s1037"/>
        <o:r id="V:Rule20" type="connector" idref="#_x0000_s1043"/>
        <o:r id="V:Rule21" type="connector" idref="#_x0000_s1038"/>
        <o:r id="V:Rule22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062"/>
    <w:pPr>
      <w:suppressAutoHyphens/>
      <w:ind w:firstLine="225"/>
    </w:pPr>
    <w:rPr>
      <w:lang w:eastAsia="ar-SA"/>
    </w:rPr>
  </w:style>
  <w:style w:type="character" w:styleId="a4">
    <w:name w:val="Hyperlink"/>
    <w:rsid w:val="00FA0062"/>
    <w:rPr>
      <w:color w:val="0000FF"/>
      <w:u w:val="single"/>
    </w:rPr>
  </w:style>
  <w:style w:type="paragraph" w:customStyle="1" w:styleId="ConsPlusTitle">
    <w:name w:val="ConsPlusTitle"/>
    <w:rsid w:val="00FA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3">
    <w:name w:val="p3"/>
    <w:basedOn w:val="a"/>
    <w:rsid w:val="00FA0062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paragraph" w:customStyle="1" w:styleId="p4">
    <w:name w:val="p4"/>
    <w:basedOn w:val="a"/>
    <w:rsid w:val="00FA0062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paragraph" w:customStyle="1" w:styleId="ConsPlusNormal">
    <w:name w:val="ConsPlusNormal"/>
    <w:rsid w:val="00FA0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0">
    <w:name w:val="p10"/>
    <w:basedOn w:val="a"/>
    <w:rsid w:val="00FA0062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lang w:val="en-US"/>
    </w:rPr>
  </w:style>
  <w:style w:type="paragraph" w:customStyle="1" w:styleId="p6">
    <w:name w:val="p6"/>
    <w:basedOn w:val="a"/>
    <w:rsid w:val="00FA0062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8">
    <w:name w:val="p8"/>
    <w:basedOn w:val="a"/>
    <w:rsid w:val="00FA0062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20">
    <w:name w:val="p20"/>
    <w:basedOn w:val="a"/>
    <w:rsid w:val="00FA0062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lang w:val="en-US"/>
    </w:rPr>
  </w:style>
  <w:style w:type="paragraph" w:styleId="a5">
    <w:name w:val="header"/>
    <w:basedOn w:val="a"/>
    <w:link w:val="a6"/>
    <w:rsid w:val="00FA00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0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A0062"/>
    <w:pPr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FA00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A00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page number"/>
    <w:basedOn w:val="a0"/>
    <w:rsid w:val="00FA0062"/>
  </w:style>
  <w:style w:type="paragraph" w:styleId="a8">
    <w:name w:val="Balloon Text"/>
    <w:basedOn w:val="a"/>
    <w:link w:val="a9"/>
    <w:uiPriority w:val="99"/>
    <w:semiHidden/>
    <w:unhideWhenUsed/>
    <w:rsid w:val="00FA00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00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66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probraz.narod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uo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4701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5</cp:revision>
  <dcterms:created xsi:type="dcterms:W3CDTF">2015-10-20T03:06:00Z</dcterms:created>
  <dcterms:modified xsi:type="dcterms:W3CDTF">2015-12-01T03:26:00Z</dcterms:modified>
</cp:coreProperties>
</file>