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D1" w:rsidRDefault="00F74CDC" w:rsidP="00972317">
      <w:pPr>
        <w:ind w:left="-284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Распределение индивидуальных предпринимателей района по видам экономической деятельности на </w:t>
      </w:r>
      <w:r w:rsidR="00863B63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061EB0">
        <w:rPr>
          <w:rFonts w:ascii="Times New Roman" w:hAnsi="Times New Roman" w:cs="Times New Roman"/>
          <w:i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061EB0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года.</w:t>
      </w:r>
    </w:p>
    <w:p w:rsidR="00F74CDC" w:rsidRDefault="00F74CDC" w:rsidP="00972317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Большеулуйского района зарегистрировано 1</w:t>
      </w:r>
      <w:r w:rsidR="009A05B6">
        <w:rPr>
          <w:rFonts w:ascii="Times New Roman" w:hAnsi="Times New Roman" w:cs="Times New Roman"/>
          <w:sz w:val="28"/>
          <w:szCs w:val="28"/>
        </w:rPr>
        <w:t>4</w:t>
      </w:r>
      <w:r w:rsidR="00061EB0">
        <w:rPr>
          <w:rFonts w:ascii="Times New Roman" w:hAnsi="Times New Roman" w:cs="Times New Roman"/>
          <w:sz w:val="28"/>
          <w:szCs w:val="28"/>
        </w:rPr>
        <w:t>1</w:t>
      </w:r>
      <w:r w:rsidR="00863B63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061EB0">
        <w:rPr>
          <w:rFonts w:ascii="Times New Roman" w:hAnsi="Times New Roman" w:cs="Times New Roman"/>
          <w:sz w:val="28"/>
          <w:szCs w:val="28"/>
        </w:rPr>
        <w:t>й</w:t>
      </w:r>
      <w:r w:rsidR="00863B63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061EB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из них по видам экономической деятельности:</w:t>
      </w:r>
    </w:p>
    <w:p w:rsidR="00F74CDC" w:rsidRDefault="00F74CDC" w:rsidP="00972317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05B6">
        <w:rPr>
          <w:rFonts w:ascii="Times New Roman" w:hAnsi="Times New Roman" w:cs="Times New Roman"/>
          <w:sz w:val="28"/>
          <w:szCs w:val="28"/>
        </w:rPr>
        <w:t xml:space="preserve">  </w:t>
      </w:r>
      <w:r w:rsidR="00572891">
        <w:rPr>
          <w:rFonts w:ascii="Times New Roman" w:hAnsi="Times New Roman" w:cs="Times New Roman"/>
          <w:sz w:val="28"/>
          <w:szCs w:val="28"/>
        </w:rPr>
        <w:t>С</w:t>
      </w:r>
      <w:r w:rsidRPr="00F74CDC">
        <w:rPr>
          <w:rFonts w:ascii="Times New Roman" w:hAnsi="Times New Roman" w:cs="Times New Roman"/>
          <w:sz w:val="28"/>
          <w:szCs w:val="28"/>
        </w:rPr>
        <w:t>ельское хозяйство, охота и лесное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859C9">
        <w:rPr>
          <w:rFonts w:ascii="Times New Roman" w:hAnsi="Times New Roman" w:cs="Times New Roman"/>
          <w:sz w:val="28"/>
          <w:szCs w:val="28"/>
        </w:rPr>
        <w:t>5</w:t>
      </w:r>
      <w:r w:rsidR="00CC280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5C6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4CDC" w:rsidRDefault="00572891" w:rsidP="00972317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05B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74CDC">
        <w:rPr>
          <w:rFonts w:ascii="Times New Roman" w:hAnsi="Times New Roman" w:cs="Times New Roman"/>
          <w:sz w:val="28"/>
          <w:szCs w:val="28"/>
        </w:rPr>
        <w:t>брабатыва</w:t>
      </w:r>
      <w:r w:rsidR="00F74CDC" w:rsidRPr="00F74CDC">
        <w:rPr>
          <w:rFonts w:ascii="Times New Roman" w:hAnsi="Times New Roman" w:cs="Times New Roman"/>
          <w:sz w:val="28"/>
          <w:szCs w:val="28"/>
        </w:rPr>
        <w:t>ющие производства</w:t>
      </w:r>
      <w:r w:rsidR="00F74CDC">
        <w:rPr>
          <w:rFonts w:ascii="Times New Roman" w:hAnsi="Times New Roman" w:cs="Times New Roman"/>
          <w:sz w:val="28"/>
          <w:szCs w:val="28"/>
        </w:rPr>
        <w:t xml:space="preserve"> – </w:t>
      </w:r>
      <w:r w:rsidR="00CC280A">
        <w:rPr>
          <w:rFonts w:ascii="Times New Roman" w:hAnsi="Times New Roman" w:cs="Times New Roman"/>
          <w:sz w:val="28"/>
          <w:szCs w:val="28"/>
        </w:rPr>
        <w:t>2</w:t>
      </w:r>
      <w:r w:rsidR="00F74CDC">
        <w:rPr>
          <w:rFonts w:ascii="Times New Roman" w:hAnsi="Times New Roman" w:cs="Times New Roman"/>
          <w:sz w:val="28"/>
          <w:szCs w:val="28"/>
        </w:rPr>
        <w:t xml:space="preserve"> </w:t>
      </w:r>
      <w:r w:rsidR="00A125C6">
        <w:rPr>
          <w:rFonts w:ascii="Times New Roman" w:hAnsi="Times New Roman" w:cs="Times New Roman"/>
          <w:sz w:val="28"/>
          <w:szCs w:val="28"/>
        </w:rPr>
        <w:t>человека</w:t>
      </w:r>
      <w:r w:rsidR="00F74CDC">
        <w:rPr>
          <w:rFonts w:ascii="Times New Roman" w:hAnsi="Times New Roman" w:cs="Times New Roman"/>
          <w:sz w:val="28"/>
          <w:szCs w:val="28"/>
        </w:rPr>
        <w:t>;</w:t>
      </w:r>
    </w:p>
    <w:p w:rsidR="00F74CDC" w:rsidRDefault="00F74CDC" w:rsidP="00972317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05B6">
        <w:rPr>
          <w:rFonts w:ascii="Times New Roman" w:hAnsi="Times New Roman" w:cs="Times New Roman"/>
          <w:sz w:val="28"/>
          <w:szCs w:val="28"/>
        </w:rPr>
        <w:t xml:space="preserve">   </w:t>
      </w:r>
      <w:r w:rsidR="00572891">
        <w:rPr>
          <w:rFonts w:ascii="Times New Roman" w:hAnsi="Times New Roman" w:cs="Times New Roman"/>
          <w:sz w:val="28"/>
          <w:szCs w:val="28"/>
        </w:rPr>
        <w:t>С</w:t>
      </w:r>
      <w:r w:rsidR="00DF49A5" w:rsidRPr="00F74CDC">
        <w:rPr>
          <w:rFonts w:ascii="Times New Roman" w:hAnsi="Times New Roman" w:cs="Times New Roman"/>
          <w:sz w:val="28"/>
          <w:szCs w:val="28"/>
        </w:rPr>
        <w:t>троительство</w:t>
      </w:r>
      <w:r w:rsidR="00DF49A5">
        <w:rPr>
          <w:rFonts w:ascii="Times New Roman" w:hAnsi="Times New Roman" w:cs="Times New Roman"/>
          <w:sz w:val="28"/>
          <w:szCs w:val="28"/>
        </w:rPr>
        <w:t xml:space="preserve"> – </w:t>
      </w:r>
      <w:r w:rsidR="00CC280A">
        <w:rPr>
          <w:rFonts w:ascii="Times New Roman" w:hAnsi="Times New Roman" w:cs="Times New Roman"/>
          <w:sz w:val="28"/>
          <w:szCs w:val="28"/>
        </w:rPr>
        <w:t>5</w:t>
      </w:r>
      <w:r w:rsidR="00DF49A5">
        <w:rPr>
          <w:rFonts w:ascii="Times New Roman" w:hAnsi="Times New Roman" w:cs="Times New Roman"/>
          <w:sz w:val="28"/>
          <w:szCs w:val="28"/>
        </w:rPr>
        <w:t xml:space="preserve"> </w:t>
      </w:r>
      <w:r w:rsidR="00A125C6">
        <w:rPr>
          <w:rFonts w:ascii="Times New Roman" w:hAnsi="Times New Roman" w:cs="Times New Roman"/>
          <w:sz w:val="28"/>
          <w:szCs w:val="28"/>
        </w:rPr>
        <w:t>человек</w:t>
      </w:r>
      <w:r w:rsidR="00DF49A5">
        <w:rPr>
          <w:rFonts w:ascii="Times New Roman" w:hAnsi="Times New Roman" w:cs="Times New Roman"/>
          <w:sz w:val="28"/>
          <w:szCs w:val="28"/>
        </w:rPr>
        <w:t>;</w:t>
      </w:r>
    </w:p>
    <w:p w:rsidR="00F74CDC" w:rsidRDefault="00F74CDC" w:rsidP="00972317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05B6">
        <w:rPr>
          <w:rFonts w:ascii="Times New Roman" w:hAnsi="Times New Roman" w:cs="Times New Roman"/>
          <w:sz w:val="28"/>
          <w:szCs w:val="28"/>
        </w:rPr>
        <w:t xml:space="preserve"> </w:t>
      </w:r>
      <w:r w:rsidR="00572891">
        <w:rPr>
          <w:rFonts w:ascii="Times New Roman" w:hAnsi="Times New Roman" w:cs="Times New Roman"/>
          <w:sz w:val="28"/>
          <w:szCs w:val="28"/>
        </w:rPr>
        <w:t>О</w:t>
      </w:r>
      <w:r w:rsidRPr="00F74CDC">
        <w:rPr>
          <w:rFonts w:ascii="Times New Roman" w:hAnsi="Times New Roman" w:cs="Times New Roman"/>
          <w:sz w:val="28"/>
          <w:szCs w:val="28"/>
        </w:rPr>
        <w:t xml:space="preserve">птовая и розничная торговля; ремонт </w:t>
      </w:r>
      <w:r w:rsidR="00DF49A5" w:rsidRPr="00F74CDC">
        <w:rPr>
          <w:rFonts w:ascii="Times New Roman" w:hAnsi="Times New Roman" w:cs="Times New Roman"/>
          <w:sz w:val="28"/>
          <w:szCs w:val="28"/>
        </w:rPr>
        <w:t>автотранспортных</w:t>
      </w:r>
      <w:r w:rsidRPr="00F74CDC">
        <w:rPr>
          <w:rFonts w:ascii="Times New Roman" w:hAnsi="Times New Roman" w:cs="Times New Roman"/>
          <w:sz w:val="28"/>
          <w:szCs w:val="28"/>
        </w:rPr>
        <w:t xml:space="preserve"> средств, </w:t>
      </w:r>
      <w:r w:rsidR="00DF49A5" w:rsidRPr="00F74CDC">
        <w:rPr>
          <w:rFonts w:ascii="Times New Roman" w:hAnsi="Times New Roman" w:cs="Times New Roman"/>
          <w:sz w:val="28"/>
          <w:szCs w:val="28"/>
        </w:rPr>
        <w:t>мотоциклов</w:t>
      </w:r>
      <w:r w:rsidRPr="00F74CDC">
        <w:rPr>
          <w:rFonts w:ascii="Times New Roman" w:hAnsi="Times New Roman" w:cs="Times New Roman"/>
          <w:sz w:val="28"/>
          <w:szCs w:val="28"/>
        </w:rPr>
        <w:t xml:space="preserve">, бытовых изделий и предметов личного </w:t>
      </w:r>
      <w:r w:rsidR="00DF49A5" w:rsidRPr="00F74CDC">
        <w:rPr>
          <w:rFonts w:ascii="Times New Roman" w:hAnsi="Times New Roman" w:cs="Times New Roman"/>
          <w:sz w:val="28"/>
          <w:szCs w:val="28"/>
        </w:rPr>
        <w:t>пользования</w:t>
      </w:r>
      <w:r w:rsidR="00863B63">
        <w:rPr>
          <w:rFonts w:ascii="Times New Roman" w:hAnsi="Times New Roman" w:cs="Times New Roman"/>
          <w:sz w:val="28"/>
          <w:szCs w:val="28"/>
        </w:rPr>
        <w:t xml:space="preserve"> – 5</w:t>
      </w:r>
      <w:r w:rsidR="00CC280A">
        <w:rPr>
          <w:rFonts w:ascii="Times New Roman" w:hAnsi="Times New Roman" w:cs="Times New Roman"/>
          <w:sz w:val="28"/>
          <w:szCs w:val="28"/>
        </w:rPr>
        <w:t>0</w:t>
      </w:r>
      <w:r w:rsidR="00DF49A5">
        <w:rPr>
          <w:rFonts w:ascii="Times New Roman" w:hAnsi="Times New Roman" w:cs="Times New Roman"/>
          <w:sz w:val="28"/>
          <w:szCs w:val="28"/>
        </w:rPr>
        <w:t xml:space="preserve"> </w:t>
      </w:r>
      <w:r w:rsidR="00A125C6">
        <w:rPr>
          <w:rFonts w:ascii="Times New Roman" w:hAnsi="Times New Roman" w:cs="Times New Roman"/>
          <w:sz w:val="28"/>
          <w:szCs w:val="28"/>
        </w:rPr>
        <w:t>человек</w:t>
      </w:r>
      <w:r w:rsidR="00DF49A5">
        <w:rPr>
          <w:rFonts w:ascii="Times New Roman" w:hAnsi="Times New Roman" w:cs="Times New Roman"/>
          <w:sz w:val="28"/>
          <w:szCs w:val="28"/>
        </w:rPr>
        <w:t>;</w:t>
      </w:r>
    </w:p>
    <w:p w:rsidR="00F74CDC" w:rsidRDefault="00F74CDC" w:rsidP="00972317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05B6">
        <w:rPr>
          <w:rFonts w:ascii="Times New Roman" w:hAnsi="Times New Roman" w:cs="Times New Roman"/>
          <w:sz w:val="28"/>
          <w:szCs w:val="28"/>
        </w:rPr>
        <w:t xml:space="preserve">   </w:t>
      </w:r>
      <w:r w:rsidR="00572891">
        <w:rPr>
          <w:rFonts w:ascii="Times New Roman" w:hAnsi="Times New Roman" w:cs="Times New Roman"/>
          <w:sz w:val="28"/>
          <w:szCs w:val="28"/>
        </w:rPr>
        <w:t>Т</w:t>
      </w:r>
      <w:r w:rsidR="00DF49A5" w:rsidRPr="00F74CDC">
        <w:rPr>
          <w:rFonts w:ascii="Times New Roman" w:hAnsi="Times New Roman" w:cs="Times New Roman"/>
          <w:sz w:val="28"/>
          <w:szCs w:val="28"/>
        </w:rPr>
        <w:t>ранспорт</w:t>
      </w:r>
      <w:r w:rsidRPr="00F74CDC">
        <w:rPr>
          <w:rFonts w:ascii="Times New Roman" w:hAnsi="Times New Roman" w:cs="Times New Roman"/>
          <w:sz w:val="28"/>
          <w:szCs w:val="28"/>
        </w:rPr>
        <w:t xml:space="preserve"> и связь</w:t>
      </w:r>
      <w:r w:rsidR="00DF49A5">
        <w:rPr>
          <w:rFonts w:ascii="Times New Roman" w:hAnsi="Times New Roman" w:cs="Times New Roman"/>
          <w:sz w:val="28"/>
          <w:szCs w:val="28"/>
        </w:rPr>
        <w:t xml:space="preserve"> – </w:t>
      </w:r>
      <w:r w:rsidR="009A05B6">
        <w:rPr>
          <w:rFonts w:ascii="Times New Roman" w:hAnsi="Times New Roman" w:cs="Times New Roman"/>
          <w:sz w:val="28"/>
          <w:szCs w:val="28"/>
        </w:rPr>
        <w:t>11</w:t>
      </w:r>
      <w:r w:rsidR="00DF49A5">
        <w:rPr>
          <w:rFonts w:ascii="Times New Roman" w:hAnsi="Times New Roman" w:cs="Times New Roman"/>
          <w:sz w:val="28"/>
          <w:szCs w:val="28"/>
        </w:rPr>
        <w:t xml:space="preserve"> </w:t>
      </w:r>
      <w:r w:rsidR="00A125C6">
        <w:rPr>
          <w:rFonts w:ascii="Times New Roman" w:hAnsi="Times New Roman" w:cs="Times New Roman"/>
          <w:sz w:val="28"/>
          <w:szCs w:val="28"/>
        </w:rPr>
        <w:t>человек</w:t>
      </w:r>
      <w:r w:rsidR="00DF49A5">
        <w:rPr>
          <w:rFonts w:ascii="Times New Roman" w:hAnsi="Times New Roman" w:cs="Times New Roman"/>
          <w:sz w:val="28"/>
          <w:szCs w:val="28"/>
        </w:rPr>
        <w:t>;</w:t>
      </w:r>
    </w:p>
    <w:p w:rsidR="00F74CDC" w:rsidRDefault="00F74CDC" w:rsidP="00972317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05B6">
        <w:rPr>
          <w:rFonts w:ascii="Times New Roman" w:hAnsi="Times New Roman" w:cs="Times New Roman"/>
          <w:sz w:val="28"/>
          <w:szCs w:val="28"/>
        </w:rPr>
        <w:t xml:space="preserve">   Деятельность по операциям с недвижимым имуществом </w:t>
      </w:r>
      <w:r w:rsidR="00DF49A5">
        <w:rPr>
          <w:rFonts w:ascii="Times New Roman" w:hAnsi="Times New Roman" w:cs="Times New Roman"/>
          <w:sz w:val="28"/>
          <w:szCs w:val="28"/>
        </w:rPr>
        <w:t xml:space="preserve"> – </w:t>
      </w:r>
      <w:r w:rsidR="009A05B6">
        <w:rPr>
          <w:rFonts w:ascii="Times New Roman" w:hAnsi="Times New Roman" w:cs="Times New Roman"/>
          <w:sz w:val="28"/>
          <w:szCs w:val="28"/>
        </w:rPr>
        <w:t>1</w:t>
      </w:r>
      <w:r w:rsidR="00DF49A5">
        <w:rPr>
          <w:rFonts w:ascii="Times New Roman" w:hAnsi="Times New Roman" w:cs="Times New Roman"/>
          <w:sz w:val="28"/>
          <w:szCs w:val="28"/>
        </w:rPr>
        <w:t xml:space="preserve"> </w:t>
      </w:r>
      <w:r w:rsidR="00A125C6">
        <w:rPr>
          <w:rFonts w:ascii="Times New Roman" w:hAnsi="Times New Roman" w:cs="Times New Roman"/>
          <w:sz w:val="28"/>
          <w:szCs w:val="28"/>
        </w:rPr>
        <w:t>человек</w:t>
      </w:r>
      <w:r w:rsidR="00824988">
        <w:rPr>
          <w:rFonts w:ascii="Times New Roman" w:hAnsi="Times New Roman" w:cs="Times New Roman"/>
          <w:sz w:val="28"/>
          <w:szCs w:val="28"/>
        </w:rPr>
        <w:t>;</w:t>
      </w:r>
    </w:p>
    <w:p w:rsidR="005501C9" w:rsidRDefault="00E47AB1" w:rsidP="00972317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данными от 01.</w:t>
      </w:r>
      <w:r w:rsidR="009A05B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9A05B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произошло увеличение индивидуальных предпринимателей на </w:t>
      </w:r>
      <w:r w:rsidR="00CC280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501C9" w:rsidRDefault="005501C9" w:rsidP="00972317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5501C9" w:rsidSect="002E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CDC"/>
    <w:rsid w:val="00004EC6"/>
    <w:rsid w:val="00061EB0"/>
    <w:rsid w:val="000B59B3"/>
    <w:rsid w:val="0013010D"/>
    <w:rsid w:val="001614B4"/>
    <w:rsid w:val="002137C4"/>
    <w:rsid w:val="002E3DD1"/>
    <w:rsid w:val="003240EB"/>
    <w:rsid w:val="00332DCB"/>
    <w:rsid w:val="003A71AB"/>
    <w:rsid w:val="003D323C"/>
    <w:rsid w:val="00447422"/>
    <w:rsid w:val="00512A9D"/>
    <w:rsid w:val="005501C9"/>
    <w:rsid w:val="00572891"/>
    <w:rsid w:val="00824988"/>
    <w:rsid w:val="00843A66"/>
    <w:rsid w:val="00863B63"/>
    <w:rsid w:val="0096667C"/>
    <w:rsid w:val="00972317"/>
    <w:rsid w:val="009756C7"/>
    <w:rsid w:val="009A05B6"/>
    <w:rsid w:val="00A125C6"/>
    <w:rsid w:val="00B376B1"/>
    <w:rsid w:val="00C82EBE"/>
    <w:rsid w:val="00CC280A"/>
    <w:rsid w:val="00D70DE0"/>
    <w:rsid w:val="00DF49A5"/>
    <w:rsid w:val="00E27D7B"/>
    <w:rsid w:val="00E47AB1"/>
    <w:rsid w:val="00E666D3"/>
    <w:rsid w:val="00E859C9"/>
    <w:rsid w:val="00EF1CD1"/>
    <w:rsid w:val="00F74CDC"/>
    <w:rsid w:val="00F9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PC-31</dc:creator>
  <cp:keywords/>
  <dc:description/>
  <cp:lastModifiedBy>PC-31</cp:lastModifiedBy>
  <cp:revision>4</cp:revision>
  <cp:lastPrinted>2016-03-23T02:36:00Z</cp:lastPrinted>
  <dcterms:created xsi:type="dcterms:W3CDTF">2017-10-06T02:11:00Z</dcterms:created>
  <dcterms:modified xsi:type="dcterms:W3CDTF">2018-04-05T04:40:00Z</dcterms:modified>
</cp:coreProperties>
</file>