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2" w:rsidRPr="0053355D" w:rsidRDefault="00EB3E58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0759E360" wp14:editId="1E747BAC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9050EF" w:rsidRPr="009050EF" w:rsidRDefault="00941EEB" w:rsidP="009050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050EF">
        <w:rPr>
          <w:rFonts w:ascii="Times New Roman" w:hAnsi="Times New Roman"/>
          <w:sz w:val="28"/>
          <w:szCs w:val="28"/>
        </w:rPr>
        <w:t xml:space="preserve">         </w:t>
      </w:r>
    </w:p>
    <w:p w:rsidR="008410C2" w:rsidRDefault="00F17207" w:rsidP="00905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1F6D" w:rsidRPr="00AD2E96">
        <w:rPr>
          <w:rFonts w:ascii="Times New Roman" w:hAnsi="Times New Roman"/>
          <w:b/>
          <w:sz w:val="28"/>
          <w:szCs w:val="28"/>
        </w:rPr>
        <w:t>03</w:t>
      </w:r>
      <w:r w:rsidR="000E1C2D" w:rsidRPr="00AD2E96">
        <w:rPr>
          <w:rFonts w:ascii="Times New Roman" w:hAnsi="Times New Roman"/>
          <w:b/>
          <w:sz w:val="28"/>
          <w:szCs w:val="28"/>
        </w:rPr>
        <w:t>.0</w:t>
      </w:r>
      <w:r w:rsidR="00E91F6D" w:rsidRPr="00AD2E96">
        <w:rPr>
          <w:rFonts w:ascii="Times New Roman" w:hAnsi="Times New Roman"/>
          <w:b/>
          <w:sz w:val="28"/>
          <w:szCs w:val="28"/>
        </w:rPr>
        <w:t>9</w:t>
      </w:r>
      <w:r w:rsidR="000E1C2D" w:rsidRPr="00AD2E96">
        <w:rPr>
          <w:rFonts w:ascii="Times New Roman" w:hAnsi="Times New Roman"/>
          <w:b/>
          <w:sz w:val="28"/>
          <w:szCs w:val="28"/>
        </w:rPr>
        <w:t>.20</w:t>
      </w:r>
      <w:r w:rsidR="00E91F6D" w:rsidRPr="00AD2E96">
        <w:rPr>
          <w:rFonts w:ascii="Times New Roman" w:hAnsi="Times New Roman"/>
          <w:b/>
          <w:sz w:val="28"/>
          <w:szCs w:val="28"/>
        </w:rPr>
        <w:t>18</w:t>
      </w:r>
      <w:r w:rsidR="004576FF">
        <w:rPr>
          <w:rFonts w:ascii="Times New Roman" w:hAnsi="Times New Roman"/>
          <w:sz w:val="28"/>
          <w:szCs w:val="28"/>
        </w:rPr>
        <w:t xml:space="preserve">       </w:t>
      </w:r>
      <w:r w:rsidR="008410C2">
        <w:rPr>
          <w:rFonts w:ascii="Times New Roman" w:hAnsi="Times New Roman"/>
          <w:sz w:val="28"/>
          <w:szCs w:val="28"/>
        </w:rPr>
        <w:t xml:space="preserve"> </w:t>
      </w:r>
      <w:r w:rsidR="009050EF">
        <w:rPr>
          <w:rFonts w:ascii="Times New Roman" w:hAnsi="Times New Roman"/>
          <w:sz w:val="28"/>
          <w:szCs w:val="28"/>
        </w:rPr>
        <w:t xml:space="preserve">                     </w:t>
      </w:r>
      <w:r w:rsidR="008410C2">
        <w:rPr>
          <w:rFonts w:ascii="Times New Roman" w:hAnsi="Times New Roman"/>
          <w:sz w:val="28"/>
          <w:szCs w:val="28"/>
        </w:rPr>
        <w:t xml:space="preserve"> с. Большой Улуй     </w:t>
      </w:r>
      <w:r w:rsidR="000E1C2D">
        <w:rPr>
          <w:rFonts w:ascii="Times New Roman" w:hAnsi="Times New Roman"/>
          <w:sz w:val="28"/>
          <w:szCs w:val="28"/>
        </w:rPr>
        <w:t xml:space="preserve">                  </w:t>
      </w:r>
      <w:r w:rsidR="000E1C2D" w:rsidRPr="00AD2E96">
        <w:rPr>
          <w:rFonts w:ascii="Times New Roman" w:hAnsi="Times New Roman"/>
          <w:b/>
          <w:sz w:val="28"/>
          <w:szCs w:val="28"/>
        </w:rPr>
        <w:t>№ 2</w:t>
      </w:r>
      <w:r w:rsidR="00E91F6D" w:rsidRPr="00AD2E96">
        <w:rPr>
          <w:rFonts w:ascii="Times New Roman" w:hAnsi="Times New Roman"/>
          <w:b/>
          <w:sz w:val="28"/>
          <w:szCs w:val="28"/>
        </w:rPr>
        <w:t>47</w:t>
      </w:r>
      <w:r w:rsidR="000E1C2D" w:rsidRPr="00AD2E96">
        <w:rPr>
          <w:rFonts w:ascii="Times New Roman" w:hAnsi="Times New Roman"/>
          <w:b/>
          <w:sz w:val="28"/>
          <w:szCs w:val="28"/>
        </w:rPr>
        <w:t>-п</w:t>
      </w:r>
      <w:r w:rsidR="008410C2" w:rsidRPr="00AD2E96">
        <w:rPr>
          <w:rFonts w:ascii="Times New Roman" w:hAnsi="Times New Roman"/>
          <w:b/>
          <w:sz w:val="28"/>
          <w:szCs w:val="28"/>
        </w:rPr>
        <w:t xml:space="preserve">    </w:t>
      </w:r>
      <w:r w:rsidR="004A53EB" w:rsidRPr="00AD2E96">
        <w:rPr>
          <w:rFonts w:ascii="Times New Roman" w:hAnsi="Times New Roman"/>
          <w:b/>
          <w:sz w:val="28"/>
          <w:szCs w:val="28"/>
        </w:rPr>
        <w:t xml:space="preserve">     </w:t>
      </w:r>
      <w:r w:rsidR="004576FF" w:rsidRPr="00AD2E9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A53EB" w:rsidRPr="00AD2E9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410C2" w:rsidRPr="00AD2E96">
        <w:rPr>
          <w:rFonts w:ascii="Times New Roman" w:hAnsi="Times New Roman"/>
          <w:b/>
          <w:sz w:val="28"/>
          <w:szCs w:val="28"/>
        </w:rPr>
        <w:t xml:space="preserve"> </w:t>
      </w:r>
      <w:r w:rsidR="004A53EB" w:rsidRPr="00AD2E96">
        <w:rPr>
          <w:rFonts w:ascii="Times New Roman" w:hAnsi="Times New Roman"/>
          <w:b/>
          <w:sz w:val="28"/>
          <w:szCs w:val="28"/>
        </w:rPr>
        <w:t xml:space="preserve"> </w:t>
      </w:r>
      <w:r w:rsidR="008410C2" w:rsidRPr="00AD2E9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4631CA" w:rsidTr="004631CA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4631CA" w:rsidTr="004631CA">
              <w:tc>
                <w:tcPr>
                  <w:tcW w:w="6872" w:type="dxa"/>
                </w:tcPr>
                <w:p w:rsidR="004631CA" w:rsidRPr="009050EF" w:rsidRDefault="004631CA" w:rsidP="004631CA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4631CA" w:rsidRPr="0053355D" w:rsidTr="004631CA">
                    <w:tc>
                      <w:tcPr>
                        <w:tcW w:w="5812" w:type="dxa"/>
                      </w:tcPr>
                      <w:p w:rsidR="004631CA" w:rsidRPr="00AD2E96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  <w:r w:rsidR="00E91F6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r w:rsidR="00E91F6D" w:rsidRPr="00AD2E96">
                          <w:rPr>
                            <w:rFonts w:ascii="Times New Roman" w:eastAsia="Times New Roman" w:hAnsi="Times New Roman"/>
                            <w:bCs/>
                            <w:spacing w:val="-3"/>
                            <w:lang w:eastAsia="ar-SA"/>
                          </w:rPr>
                          <w:t xml:space="preserve">(в ред. от 12.08.2019 № 177-п, 17.02.2020 </w:t>
                        </w:r>
                        <w:r w:rsidR="00AD2E96" w:rsidRPr="00AD2E96">
                          <w:rPr>
                            <w:rFonts w:ascii="Times New Roman" w:eastAsia="Times New Roman" w:hAnsi="Times New Roman"/>
                            <w:bCs/>
                            <w:spacing w:val="-3"/>
                            <w:lang w:eastAsia="ar-SA"/>
                          </w:rPr>
                          <w:t>№ 26-п</w:t>
                        </w:r>
                        <w:r w:rsidR="00AD2E96">
                          <w:rPr>
                            <w:rFonts w:ascii="Times New Roman" w:eastAsia="Times New Roman" w:hAnsi="Times New Roman"/>
                            <w:bCs/>
                            <w:spacing w:val="-3"/>
                            <w:lang w:eastAsia="ar-SA"/>
                          </w:rPr>
                          <w:t>)</w:t>
                        </w:r>
                      </w:p>
                      <w:p w:rsidR="004631CA" w:rsidRPr="00F11EDB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4631CA" w:rsidRPr="0053355D" w:rsidRDefault="004631CA" w:rsidP="004631CA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4631CA" w:rsidRDefault="004631CA" w:rsidP="004631CA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4631CA" w:rsidRDefault="004631CA" w:rsidP="004631CA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4631CA" w:rsidRDefault="004631CA" w:rsidP="004631CA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4631CA" w:rsidRDefault="004631CA" w:rsidP="004631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0C2" w:rsidRDefault="008410C2" w:rsidP="00F96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41EEB" w:rsidRPr="0053355D" w:rsidRDefault="00941EEB" w:rsidP="00941E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В соответствии </w:t>
      </w:r>
      <w:r w:rsidR="00E91F6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с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</w:t>
      </w:r>
      <w:r w:rsidR="00E91F6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="00E91F6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Законом края от 21 февраля 2006 года № 17-4487 « О государственной поддержке субъектов агропромышленного комплекса края», статьей 179 Бюджетного кодекса Российской Федерации,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941EEB" w:rsidRPr="004631CA" w:rsidRDefault="00941EEB" w:rsidP="00941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941EEB" w:rsidRPr="0053355D" w:rsidRDefault="00941EEB" w:rsidP="00941E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941EEB" w:rsidRPr="004631CA" w:rsidRDefault="00941EEB" w:rsidP="00941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4631CA" w:rsidRPr="004631CA" w:rsidRDefault="00E91F6D" w:rsidP="004631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У</w:t>
      </w:r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твержд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ить</w:t>
      </w:r>
      <w:proofErr w:type="spellEnd"/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М</w:t>
      </w:r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ую</w:t>
      </w:r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у</w:t>
      </w:r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="00941EEB"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 согласно приложению.</w:t>
      </w:r>
    </w:p>
    <w:p w:rsidR="0033019F" w:rsidRPr="004631CA" w:rsidRDefault="0033019F" w:rsidP="0033019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941EEB" w:rsidRPr="004631CA" w:rsidRDefault="00941EEB" w:rsidP="004631CA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 w:rsidRPr="004631C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E91F6D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proofErr w:type="spellStart"/>
      <w:r w:rsidR="00E91F6D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E91F6D">
        <w:rPr>
          <w:rFonts w:ascii="Times New Roman" w:hAnsi="Times New Roman"/>
          <w:sz w:val="28"/>
          <w:szCs w:val="28"/>
        </w:rPr>
        <w:t xml:space="preserve"> района С.А. Рылова</w:t>
      </w:r>
      <w:r w:rsidRPr="004631C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</w:t>
      </w:r>
    </w:p>
    <w:p w:rsidR="003A2C62" w:rsidRPr="00D47B83" w:rsidRDefault="003A2C62" w:rsidP="00F96FF6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50EF" w:rsidRDefault="002B6451" w:rsidP="009050EF">
      <w:pPr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3</w:t>
      </w:r>
      <w:r w:rsidR="003A2C62" w:rsidRPr="003A2C6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. </w:t>
      </w:r>
      <w:r w:rsidR="009050EF"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</w:t>
      </w:r>
      <w:r w:rsidR="009050EF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 </w:t>
      </w:r>
      <w:r w:rsidR="009050EF"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вступает в силу </w:t>
      </w:r>
      <w:r w:rsidR="00E91F6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 01 января 2019 года, подлежит официальному опубликованию.</w:t>
      </w:r>
    </w:p>
    <w:p w:rsidR="00E91F6D" w:rsidRPr="0053355D" w:rsidRDefault="00E91F6D" w:rsidP="009050EF">
      <w:pPr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(актуальный вариант)</w:t>
      </w:r>
    </w:p>
    <w:p w:rsidR="009050EF" w:rsidRDefault="009050EF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29" w:rsidRDefault="00D23277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3A2C62"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A2C62"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3A2C62"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387B29" w:rsidRDefault="00387B2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E91F6D" w:rsidRDefault="00E91F6D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  <w:r w:rsidR="00AD2E96">
        <w:rPr>
          <w:rFonts w:ascii="Times New Roman" w:hAnsi="Times New Roman"/>
          <w:sz w:val="20"/>
          <w:szCs w:val="20"/>
        </w:rPr>
        <w:t xml:space="preserve"> от 03.09.2018 №247-п (в редакции  от</w:t>
      </w:r>
      <w:r w:rsidR="00AD2E96" w:rsidRPr="00AD2E96">
        <w:rPr>
          <w:rFonts w:ascii="Times New Roman" w:eastAsia="Times New Roman" w:hAnsi="Times New Roman"/>
          <w:bCs/>
          <w:spacing w:val="-3"/>
          <w:lang w:eastAsia="ar-SA"/>
        </w:rPr>
        <w:t>17.02.2020 № 26-п</w:t>
      </w:r>
      <w:r w:rsidR="00AD2E96">
        <w:rPr>
          <w:rFonts w:ascii="Times New Roman" w:eastAsia="Times New Roman" w:hAnsi="Times New Roman"/>
          <w:bCs/>
          <w:spacing w:val="-3"/>
          <w:lang w:eastAsia="ar-SA"/>
        </w:rPr>
        <w:t>)</w:t>
      </w:r>
      <w:bookmarkStart w:id="0" w:name="_GoBack"/>
      <w:bookmarkEnd w:id="0"/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Красноярского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ализации Муниципальной программы»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Отдельное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F22CB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F22CB">
              <w:rPr>
                <w:rFonts w:ascii="Times New Roman" w:hAnsi="Times New Roman"/>
                <w:sz w:val="28"/>
                <w:szCs w:val="28"/>
              </w:rPr>
              <w:t xml:space="preserve"> проведения мероприятий по отлову, учету, содержанию и иному обращению с безнадзорными домашними животными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2019-2022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 и 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Pr="003A7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571</w:t>
            </w:r>
            <w:r w:rsidRPr="003A7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 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2161,7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2469,9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бюджета; 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 2469,9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Pr="00203D09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2469,9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DC2E9D" w:rsidRDefault="00DC2E9D" w:rsidP="00F96FF6">
      <w:pPr>
        <w:widowControl w:val="0"/>
        <w:spacing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lastRenderedPageBreak/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1200B3" w:rsidRPr="00477C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F02B04">
        <w:rPr>
          <w:rFonts w:ascii="Times New Roman" w:hAnsi="Times New Roman"/>
          <w:sz w:val="28"/>
          <w:szCs w:val="28"/>
        </w:rPr>
        <w:t>1</w:t>
      </w:r>
      <w:r w:rsidRPr="00536862">
        <w:rPr>
          <w:rFonts w:ascii="Times New Roman" w:hAnsi="Times New Roman"/>
          <w:sz w:val="28"/>
          <w:szCs w:val="28"/>
        </w:rPr>
        <w:t xml:space="preserve"> 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 w:rsidR="0094147B">
        <w:rPr>
          <w:rFonts w:ascii="Times New Roman" w:hAnsi="Times New Roman"/>
          <w:sz w:val="28"/>
          <w:szCs w:val="28"/>
        </w:rPr>
        <w:t>197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хозяйств. </w:t>
      </w:r>
    </w:p>
    <w:p w:rsidR="0022629B" w:rsidRPr="0022629B" w:rsidRDefault="0022629B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Для аграрной отрасли района основным сдерживающим фактором развития сельскохозяйственной отрасли является устаревшая сельскохозяйственная техника и оборудование. Из-за отсутст</w:t>
      </w:r>
      <w:r w:rsidR="0072214D">
        <w:rPr>
          <w:rFonts w:ascii="Times New Roman" w:hAnsi="Times New Roman"/>
          <w:sz w:val="28"/>
          <w:szCs w:val="28"/>
        </w:rPr>
        <w:t>вия достаточного финансирования.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629B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Pr="0022629B">
        <w:rPr>
          <w:rFonts w:ascii="Times New Roman" w:hAnsi="Times New Roman"/>
          <w:sz w:val="28"/>
          <w:szCs w:val="28"/>
        </w:rPr>
        <w:t xml:space="preserve"> районе в настоящее время нет переработки  сельскохозяйственной продукции и производства  пищевых продуктов</w:t>
      </w:r>
      <w:r w:rsidR="00431D39">
        <w:rPr>
          <w:rFonts w:ascii="Times New Roman" w:hAnsi="Times New Roman"/>
          <w:sz w:val="28"/>
          <w:szCs w:val="28"/>
        </w:rPr>
        <w:t>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наличие земельных ресурсов на территории района;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льготы по налогообложению;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652C66">
        <w:rPr>
          <w:rFonts w:ascii="Times New Roman" w:hAnsi="Times New Roman"/>
          <w:bCs/>
          <w:sz w:val="28"/>
          <w:szCs w:val="28"/>
        </w:rPr>
        <w:t>ам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340F3D" w:rsidRPr="00340F3D" w:rsidRDefault="00340F3D" w:rsidP="00F96FF6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 xml:space="preserve">В прогнозный период наметятся следующие значимые тенденции: </w:t>
      </w:r>
    </w:p>
    <w:p w:rsidR="00340F3D" w:rsidRPr="00340F3D" w:rsidRDefault="00E24F2F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F3D" w:rsidRPr="00340F3D">
        <w:rPr>
          <w:sz w:val="28"/>
          <w:szCs w:val="28"/>
        </w:rPr>
        <w:t xml:space="preserve">стимулирование улучшения использования земельных угодий; </w:t>
      </w:r>
    </w:p>
    <w:p w:rsidR="00340F3D" w:rsidRPr="00340F3D" w:rsidRDefault="00E24F2F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0F3D" w:rsidRPr="00340F3D">
        <w:rPr>
          <w:sz w:val="28"/>
          <w:szCs w:val="28"/>
        </w:rPr>
        <w:t xml:space="preserve"> создание условий для наращивания производст</w:t>
      </w:r>
      <w:r w:rsidR="00B06E1F">
        <w:rPr>
          <w:sz w:val="28"/>
          <w:szCs w:val="28"/>
        </w:rPr>
        <w:t>ва мяса крупного рогатого скота</w:t>
      </w:r>
      <w:r w:rsidR="00340F3D" w:rsidRPr="00340F3D">
        <w:rPr>
          <w:sz w:val="28"/>
          <w:szCs w:val="28"/>
        </w:rPr>
        <w:t xml:space="preserve">; </w:t>
      </w:r>
    </w:p>
    <w:p w:rsidR="00340F3D" w:rsidRPr="00340F3D" w:rsidRDefault="00E24F2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0F3D" w:rsidRPr="00340F3D">
        <w:rPr>
          <w:rFonts w:ascii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>ализации Муниципальной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</w:t>
      </w:r>
      <w:r w:rsidRPr="000F22CB">
        <w:rPr>
          <w:rFonts w:ascii="Times New Roman" w:hAnsi="Times New Roman"/>
          <w:sz w:val="28"/>
          <w:szCs w:val="28"/>
        </w:rPr>
        <w:lastRenderedPageBreak/>
        <w:t>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3371B3" w:rsidRDefault="001200B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2E4EF1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</w:p>
    <w:p w:rsidR="001200B3" w:rsidRPr="00944006" w:rsidRDefault="00FD309C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 w:rsidR="001200B3"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1A0C06">
        <w:rPr>
          <w:rFonts w:ascii="Times New Roman" w:hAnsi="Times New Roman"/>
          <w:sz w:val="28"/>
          <w:szCs w:val="28"/>
        </w:rPr>
        <w:t>19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1A0C06">
        <w:rPr>
          <w:rFonts w:ascii="Times New Roman" w:hAnsi="Times New Roman"/>
          <w:sz w:val="28"/>
          <w:szCs w:val="28"/>
        </w:rPr>
        <w:t>2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</w:t>
      </w:r>
      <w:r w:rsidRPr="00A91190">
        <w:rPr>
          <w:rFonts w:ascii="Times New Roman" w:hAnsi="Times New Roman"/>
          <w:sz w:val="28"/>
          <w:szCs w:val="28"/>
        </w:rPr>
        <w:lastRenderedPageBreak/>
        <w:t>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BB4165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proofErr w:type="gramStart"/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 xml:space="preserve">ероприятие «Организация проведения мероприятия по отлову, учету, содержанию и иному обращению с безнадзорными животными»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</w:t>
      </w:r>
      <w:proofErr w:type="gramEnd"/>
      <w:r w:rsidR="00BB57C5" w:rsidRPr="0094553F">
        <w:rPr>
          <w:sz w:val="28"/>
          <w:szCs w:val="28"/>
        </w:rPr>
        <w:t xml:space="preserve">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B57C5" w:rsidRDefault="00BB57C5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Цель отдельного мероприятия </w:t>
      </w:r>
      <w:r>
        <w:rPr>
          <w:rFonts w:ascii="Times New Roman" w:hAnsi="Times New Roman"/>
          <w:sz w:val="28"/>
          <w:szCs w:val="28"/>
        </w:rPr>
        <w:t>«О</w:t>
      </w:r>
      <w:r w:rsidRPr="000F22C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0F22CB">
        <w:rPr>
          <w:rFonts w:ascii="Times New Roman" w:hAnsi="Times New Roman"/>
          <w:sz w:val="28"/>
          <w:szCs w:val="28"/>
        </w:rPr>
        <w:t xml:space="preserve"> проведения мероприятий по отлову, учету, содержанию и иному обращению с безнадзорными домашними животными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п</w:t>
      </w:r>
      <w:r w:rsidRPr="002238F8">
        <w:rPr>
          <w:rFonts w:ascii="Times New Roman" w:hAnsi="Times New Roman"/>
          <w:bCs/>
          <w:color w:val="000000"/>
          <w:kern w:val="24"/>
          <w:sz w:val="28"/>
          <w:szCs w:val="28"/>
        </w:rPr>
        <w:t>редупреждение возникновения и распространения заболеваний, опасных для человека и животных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7C5" w:rsidRDefault="00BB57C5" w:rsidP="00F96F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</w:t>
      </w:r>
      <w:r>
        <w:rPr>
          <w:rFonts w:ascii="Times New Roman" w:hAnsi="Times New Roman"/>
          <w:sz w:val="28"/>
          <w:szCs w:val="28"/>
        </w:rPr>
        <w:t xml:space="preserve">  мероприятия</w:t>
      </w:r>
      <w:r w:rsidRPr="000F22C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0F22CB">
        <w:rPr>
          <w:rFonts w:ascii="Times New Roman" w:hAnsi="Times New Roman"/>
          <w:sz w:val="28"/>
          <w:szCs w:val="28"/>
        </w:rPr>
        <w:t>тся: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уменьшение безнадзорных животных не менее 2</w:t>
      </w:r>
      <w:r w:rsidR="0045265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45265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ежегодно. </w:t>
      </w:r>
      <w:r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lastRenderedPageBreak/>
        <w:t>7.Информация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AD2E96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9050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507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2C0E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2E" w:rsidRPr="00B471F3" w:rsidTr="000A312E">
        <w:trPr>
          <w:trHeight w:val="596"/>
        </w:trPr>
        <w:tc>
          <w:tcPr>
            <w:tcW w:w="913" w:type="dxa"/>
          </w:tcPr>
          <w:p w:rsidR="000A312E" w:rsidRDefault="000A312E" w:rsidP="000D6C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A312E" w:rsidRDefault="000A312E" w:rsidP="00D93A87">
            <w:pPr>
              <w:pStyle w:val="Default"/>
              <w:jc w:val="both"/>
            </w:pPr>
            <w:r w:rsidRPr="00F732C9">
              <w:t>мероприятие «Организация проведения мероприятий по отлову, учету, содержанию и иному обращению с безнадзорными</w:t>
            </w:r>
            <w:r w:rsidRPr="000F22CB">
              <w:rPr>
                <w:sz w:val="28"/>
                <w:szCs w:val="28"/>
              </w:rPr>
              <w:t xml:space="preserve"> </w:t>
            </w:r>
            <w:r w:rsidRPr="00F732C9">
              <w:t>домашними животными»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44"/>
        </w:trPr>
        <w:tc>
          <w:tcPr>
            <w:tcW w:w="913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93" w:type="dxa"/>
          </w:tcPr>
          <w:p w:rsidR="000A312E" w:rsidRPr="00F732C9" w:rsidRDefault="000A312E" w:rsidP="00D93A87">
            <w:pPr>
              <w:pStyle w:val="Default"/>
              <w:jc w:val="both"/>
            </w:pPr>
            <w:r w:rsidRPr="00F732C9">
              <w:rPr>
                <w:bCs/>
                <w:kern w:val="24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708"/>
        </w:trPr>
        <w:tc>
          <w:tcPr>
            <w:tcW w:w="913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693" w:type="dxa"/>
          </w:tcPr>
          <w:p w:rsidR="000A312E" w:rsidRPr="00F732C9" w:rsidRDefault="000A312E" w:rsidP="00D93A87">
            <w:pPr>
              <w:pStyle w:val="Default"/>
              <w:jc w:val="both"/>
            </w:pPr>
            <w:r>
              <w:t>Уменьшение безнадзорных животных</w:t>
            </w:r>
          </w:p>
        </w:tc>
        <w:tc>
          <w:tcPr>
            <w:tcW w:w="1134" w:type="dxa"/>
          </w:tcPr>
          <w:p w:rsidR="000A312E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991"/>
        <w:gridCol w:w="907"/>
        <w:gridCol w:w="794"/>
        <w:gridCol w:w="737"/>
        <w:gridCol w:w="624"/>
        <w:gridCol w:w="1190"/>
        <w:gridCol w:w="993"/>
        <w:gridCol w:w="992"/>
        <w:gridCol w:w="1134"/>
        <w:gridCol w:w="1174"/>
      </w:tblGrid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117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  <w:vMerge/>
          </w:tcPr>
          <w:p w:rsidR="00855F0D" w:rsidRPr="00855F0D" w:rsidRDefault="00855F0D" w:rsidP="00855F0D"/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vMerge/>
          </w:tcPr>
          <w:p w:rsidR="00855F0D" w:rsidRPr="00855F0D" w:rsidRDefault="00855F0D" w:rsidP="00855F0D"/>
        </w:tc>
      </w:tr>
      <w:tr w:rsidR="00855F0D" w:rsidRPr="00855F0D" w:rsidTr="00780782">
        <w:tc>
          <w:tcPr>
            <w:tcW w:w="68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районе»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2469,9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855F0D" w:rsidRPr="00855F0D" w:rsidRDefault="00855F0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rPr>
          <w:trHeight w:val="1084"/>
        </w:trPr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1837,8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7293,0</w:t>
            </w:r>
          </w:p>
        </w:tc>
      </w:tr>
      <w:tr w:rsidR="00855F0D" w:rsidRPr="00855F0D" w:rsidTr="00780782">
        <w:tc>
          <w:tcPr>
            <w:tcW w:w="680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F0D" w:rsidRPr="00855F0D" w:rsidTr="00780782">
        <w:tc>
          <w:tcPr>
            <w:tcW w:w="680" w:type="dxa"/>
            <w:vMerge/>
          </w:tcPr>
          <w:p w:rsidR="00855F0D" w:rsidRPr="00855F0D" w:rsidRDefault="00855F0D" w:rsidP="00855F0D"/>
        </w:tc>
        <w:tc>
          <w:tcPr>
            <w:tcW w:w="1984" w:type="dxa"/>
            <w:vMerge/>
          </w:tcPr>
          <w:p w:rsidR="00855F0D" w:rsidRPr="00855F0D" w:rsidRDefault="00855F0D" w:rsidP="00855F0D"/>
        </w:tc>
        <w:tc>
          <w:tcPr>
            <w:tcW w:w="1928" w:type="dxa"/>
            <w:vMerge/>
          </w:tcPr>
          <w:p w:rsidR="00855F0D" w:rsidRPr="00855F0D" w:rsidRDefault="00855F0D" w:rsidP="00855F0D"/>
        </w:tc>
        <w:tc>
          <w:tcPr>
            <w:tcW w:w="1991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0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2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74" w:type="dxa"/>
          </w:tcPr>
          <w:p w:rsidR="00855F0D" w:rsidRPr="00855F0D" w:rsidRDefault="00855F0D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2278,4</w:t>
            </w:r>
          </w:p>
        </w:tc>
      </w:tr>
    </w:tbl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CB2" w:rsidRDefault="00285CB2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B04" w:rsidRDefault="00F02B04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28D" w:rsidRDefault="002D528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473DE7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072"/>
        <w:gridCol w:w="1134"/>
        <w:gridCol w:w="1276"/>
        <w:gridCol w:w="1196"/>
        <w:gridCol w:w="1559"/>
      </w:tblGrid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2019 год</w:t>
            </w:r>
          </w:p>
        </w:tc>
        <w:tc>
          <w:tcPr>
            <w:tcW w:w="1134" w:type="dxa"/>
          </w:tcPr>
          <w:p w:rsidR="00285CB2" w:rsidRDefault="00285CB2" w:rsidP="00780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96" w:type="dxa"/>
          </w:tcPr>
          <w:p w:rsidR="00285CB2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  <w:vMerge/>
          </w:tcPr>
          <w:p w:rsidR="00285CB2" w:rsidRPr="00F73106" w:rsidRDefault="00285CB2" w:rsidP="00780782"/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5CB2" w:rsidRPr="00F73106" w:rsidRDefault="00285CB2" w:rsidP="00780782"/>
        </w:tc>
      </w:tr>
      <w:tr w:rsidR="00285CB2" w:rsidRPr="00F73106" w:rsidTr="00780782">
        <w:tc>
          <w:tcPr>
            <w:tcW w:w="62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</w:t>
            </w:r>
            <w:r w:rsidRPr="00504C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285CB2" w:rsidRPr="00F73106" w:rsidRDefault="00285CB2" w:rsidP="00285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559" w:type="dxa"/>
          </w:tcPr>
          <w:p w:rsidR="00285CB2" w:rsidRPr="00F73106" w:rsidRDefault="00285CB2" w:rsidP="00285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285CB2" w:rsidRPr="00504C77" w:rsidRDefault="00285C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06" w:type="dxa"/>
            <w:gridSpan w:val="2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7293,0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285CB2" w:rsidRPr="00504C77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2278,4</w:t>
            </w: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2" w:rsidRPr="00F73106" w:rsidTr="00780782">
        <w:tc>
          <w:tcPr>
            <w:tcW w:w="624" w:type="dxa"/>
            <w:vMerge/>
          </w:tcPr>
          <w:p w:rsidR="00285CB2" w:rsidRPr="00F73106" w:rsidRDefault="00285CB2" w:rsidP="00780782"/>
        </w:tc>
        <w:tc>
          <w:tcPr>
            <w:tcW w:w="1848" w:type="dxa"/>
            <w:vMerge/>
          </w:tcPr>
          <w:p w:rsidR="00285CB2" w:rsidRPr="00F73106" w:rsidRDefault="00285CB2" w:rsidP="00780782"/>
        </w:tc>
        <w:tc>
          <w:tcPr>
            <w:tcW w:w="2126" w:type="dxa"/>
            <w:vMerge/>
          </w:tcPr>
          <w:p w:rsidR="00285CB2" w:rsidRPr="00F73106" w:rsidRDefault="00285CB2" w:rsidP="00780782"/>
        </w:tc>
        <w:tc>
          <w:tcPr>
            <w:tcW w:w="3748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2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B2" w:rsidRPr="00F73106" w:rsidRDefault="00285CB2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F96FF6" w:rsidRDefault="00F96FF6" w:rsidP="00A2417E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, %: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2021 году – 100; в 2022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7293,0 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2019г.-1779,6 тыс. рублей;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2020г.- 1837,8 тыс. рублей;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2021г.- 1837,8 тыс. рублей;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2022г.- 1837,8 тыс. рублей.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lastRenderedPageBreak/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  <w:r w:rsidR="005611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</w:t>
      </w:r>
      <w:r w:rsidR="0056112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5611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967EB">
        <w:rPr>
          <w:rFonts w:ascii="Times New Roman" w:hAnsi="Times New Roman"/>
          <w:sz w:val="28"/>
          <w:szCs w:val="28"/>
        </w:rPr>
        <w:t>.</w:t>
      </w:r>
      <w:r w:rsidRPr="000F22CB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201</w:t>
      </w:r>
      <w:r w:rsidR="005B3A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B51E3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D4366" w:rsidRPr="000F22CB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>Система подпрограммных мероприятий включает в себя:</w:t>
      </w:r>
    </w:p>
    <w:p w:rsidR="000D4366" w:rsidRPr="00A62FC5" w:rsidRDefault="002A4ABF" w:rsidP="00A6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2FC5">
        <w:rPr>
          <w:rFonts w:ascii="Times New Roman" w:hAnsi="Times New Roman"/>
          <w:sz w:val="28"/>
          <w:szCs w:val="28"/>
        </w:rPr>
        <w:t>в</w:t>
      </w:r>
      <w:r w:rsidR="00A62FC5" w:rsidRPr="00A62FC5">
        <w:rPr>
          <w:rFonts w:ascii="Times New Roman" w:hAnsi="Times New Roman"/>
          <w:sz w:val="28"/>
          <w:szCs w:val="28"/>
        </w:rPr>
        <w:t>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</w:t>
      </w:r>
    </w:p>
    <w:p w:rsidR="00A62FC5" w:rsidRPr="0075792F" w:rsidRDefault="002A4ABF" w:rsidP="002F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2FC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62FC5" w:rsidRPr="00A62FC5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 на организацию, проведение и участие </w:t>
      </w:r>
      <w:r w:rsidR="00A62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62FC5" w:rsidRPr="00A62FC5">
        <w:rPr>
          <w:rFonts w:ascii="Times New Roman" w:eastAsia="Times New Roman" w:hAnsi="Times New Roman"/>
          <w:sz w:val="28"/>
          <w:szCs w:val="28"/>
          <w:lang w:eastAsia="ru-RU"/>
        </w:rPr>
        <w:t>конкурсах и соревнованиях в агропромышленном комплексе.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21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Срок исполнения мероприятий 20</w:t>
      </w:r>
      <w:r w:rsidR="003550E5">
        <w:rPr>
          <w:rFonts w:ascii="Times New Roman" w:hAnsi="Times New Roman" w:cs="Times New Roman"/>
          <w:sz w:val="28"/>
          <w:szCs w:val="28"/>
        </w:rPr>
        <w:t>19</w:t>
      </w:r>
      <w:r w:rsidRPr="00151993">
        <w:rPr>
          <w:rFonts w:ascii="Times New Roman" w:hAnsi="Times New Roman" w:cs="Times New Roman"/>
          <w:sz w:val="28"/>
          <w:szCs w:val="28"/>
        </w:rPr>
        <w:t xml:space="preserve"> - 202</w:t>
      </w:r>
      <w:r w:rsidR="00D5066E">
        <w:rPr>
          <w:rFonts w:ascii="Times New Roman" w:hAnsi="Times New Roman" w:cs="Times New Roman"/>
          <w:sz w:val="28"/>
          <w:szCs w:val="28"/>
        </w:rPr>
        <w:t>2</w:t>
      </w:r>
      <w:r w:rsidRPr="0015199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79C7" w:rsidRPr="00151993" w:rsidRDefault="009111D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08">
        <w:t xml:space="preserve"> </w:t>
      </w:r>
      <w:hyperlink w:anchor="P6913" w:history="1">
        <w:r w:rsidR="00D079C7" w:rsidRPr="00BC29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079C7" w:rsidRPr="00151993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представлен в приложении </w:t>
      </w:r>
      <w:r w:rsidR="00B30ED7">
        <w:rPr>
          <w:rFonts w:ascii="Times New Roman" w:hAnsi="Times New Roman" w:cs="Times New Roman"/>
          <w:sz w:val="28"/>
          <w:szCs w:val="28"/>
        </w:rPr>
        <w:t>№ 2</w:t>
      </w:r>
      <w:r w:rsidR="00D079C7" w:rsidRPr="00151993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субвенций на осуществление отдельных государственных 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9B6CAB">
        <w:rPr>
          <w:rFonts w:ascii="Times New Roman" w:hAnsi="Times New Roman"/>
          <w:sz w:val="28"/>
          <w:szCs w:val="28"/>
        </w:rPr>
        <w:t>2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23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1274"/>
        <w:gridCol w:w="120"/>
        <w:gridCol w:w="1157"/>
        <w:gridCol w:w="1418"/>
        <w:gridCol w:w="1562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C827F7" w:rsidRPr="00C64A13" w:rsidTr="003513AA">
        <w:tc>
          <w:tcPr>
            <w:tcW w:w="451" w:type="dxa"/>
            <w:vMerge/>
          </w:tcPr>
          <w:p w:rsidR="00C827F7" w:rsidRPr="00C64A13" w:rsidRDefault="00C827F7" w:rsidP="00DF1721"/>
        </w:tc>
        <w:tc>
          <w:tcPr>
            <w:tcW w:w="4570" w:type="dxa"/>
            <w:gridSpan w:val="2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274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>201</w:t>
            </w:r>
            <w:r w:rsidR="00AE30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финансовый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77" w:type="dxa"/>
            <w:gridSpan w:val="2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AE306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E3062">
              <w:rPr>
                <w:rFonts w:ascii="Times New Roman" w:hAnsi="Times New Roman" w:cs="Times New Roman"/>
              </w:rPr>
              <w:t>1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562" w:type="dxa"/>
          </w:tcPr>
          <w:p w:rsidR="00C827F7" w:rsidRPr="00C64A13" w:rsidRDefault="00C827F7" w:rsidP="00AE3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AE30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827F7" w:rsidRPr="00C64A13" w:rsidTr="003513AA">
        <w:tc>
          <w:tcPr>
            <w:tcW w:w="451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C827F7" w:rsidRPr="00001AF6" w:rsidTr="003513AA">
        <w:tc>
          <w:tcPr>
            <w:tcW w:w="485" w:type="dxa"/>
            <w:gridSpan w:val="2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7F7" w:rsidRPr="00D04BED" w:rsidRDefault="00C827F7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C827F7" w:rsidRPr="00D04BED" w:rsidRDefault="00C827F7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034" w:rsidRPr="00001AF6" w:rsidTr="003513AA">
        <w:tc>
          <w:tcPr>
            <w:tcW w:w="485" w:type="dxa"/>
            <w:gridSpan w:val="2"/>
          </w:tcPr>
          <w:p w:rsidR="004D3034" w:rsidRPr="00001AF6" w:rsidRDefault="004D3034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034" w:rsidRPr="00D04BED" w:rsidRDefault="004D3034" w:rsidP="00BA2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  <w:p w:rsidR="004D3034" w:rsidRPr="00001AF6" w:rsidRDefault="004D3034" w:rsidP="00BA217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и соревнований в агропромышленном комплексе</w:t>
            </w:r>
          </w:p>
        </w:tc>
        <w:tc>
          <w:tcPr>
            <w:tcW w:w="1559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4D3034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4D3034" w:rsidRPr="00001AF6" w:rsidRDefault="004D3034" w:rsidP="00BA2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585758" w:rsidRPr="000F4AF3" w:rsidRDefault="00585758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992"/>
        <w:gridCol w:w="850"/>
        <w:gridCol w:w="142"/>
        <w:gridCol w:w="992"/>
        <w:gridCol w:w="993"/>
        <w:gridCol w:w="283"/>
        <w:gridCol w:w="851"/>
        <w:gridCol w:w="125"/>
        <w:gridCol w:w="1859"/>
      </w:tblGrid>
      <w:tr w:rsidR="0044139C" w:rsidRPr="00B471F3" w:rsidTr="00780782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139C" w:rsidRPr="00B471F3" w:rsidTr="00780782">
        <w:trPr>
          <w:trHeight w:val="583"/>
        </w:trPr>
        <w:tc>
          <w:tcPr>
            <w:tcW w:w="488" w:type="dxa"/>
            <w:vMerge/>
          </w:tcPr>
          <w:p w:rsidR="0044139C" w:rsidRPr="00B471F3" w:rsidRDefault="0044139C" w:rsidP="00780782"/>
        </w:tc>
        <w:tc>
          <w:tcPr>
            <w:tcW w:w="2425" w:type="dxa"/>
            <w:vMerge/>
          </w:tcPr>
          <w:p w:rsidR="0044139C" w:rsidRPr="00B471F3" w:rsidRDefault="0044139C" w:rsidP="00780782"/>
        </w:tc>
        <w:tc>
          <w:tcPr>
            <w:tcW w:w="1995" w:type="dxa"/>
            <w:gridSpan w:val="2"/>
            <w:vMerge/>
          </w:tcPr>
          <w:p w:rsidR="0044139C" w:rsidRPr="00B471F3" w:rsidRDefault="0044139C" w:rsidP="00780782"/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4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2019-2022 годы</w:t>
            </w:r>
          </w:p>
        </w:tc>
        <w:tc>
          <w:tcPr>
            <w:tcW w:w="1984" w:type="dxa"/>
            <w:gridSpan w:val="2"/>
            <w:vMerge/>
          </w:tcPr>
          <w:p w:rsidR="0044139C" w:rsidRPr="00B471F3" w:rsidRDefault="0044139C" w:rsidP="00780782"/>
        </w:tc>
      </w:tr>
      <w:tr w:rsidR="0044139C" w:rsidRPr="00C64A13" w:rsidTr="00780782">
        <w:trPr>
          <w:trHeight w:val="248"/>
        </w:trPr>
        <w:tc>
          <w:tcPr>
            <w:tcW w:w="48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139C" w:rsidRPr="00C64A13" w:rsidTr="00780782">
        <w:trPr>
          <w:trHeight w:val="641"/>
        </w:trPr>
        <w:tc>
          <w:tcPr>
            <w:tcW w:w="15513" w:type="dxa"/>
            <w:gridSpan w:val="19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4139C" w:rsidRPr="00C64A13" w:rsidTr="00780782">
        <w:trPr>
          <w:trHeight w:val="1036"/>
        </w:trPr>
        <w:tc>
          <w:tcPr>
            <w:tcW w:w="15513" w:type="dxa"/>
            <w:gridSpan w:val="19"/>
          </w:tcPr>
          <w:p w:rsidR="0044139C" w:rsidRDefault="0044139C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39C" w:rsidRPr="00C64A13" w:rsidTr="00780782">
        <w:trPr>
          <w:trHeight w:val="698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44139C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44139C" w:rsidRPr="00281457" w:rsidRDefault="00567A58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="0044139C" w:rsidRPr="00281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4139C"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139C" w:rsidRPr="00C64A13" w:rsidRDefault="0044139C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850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1276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76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6462,8</w:t>
            </w:r>
          </w:p>
        </w:tc>
        <w:tc>
          <w:tcPr>
            <w:tcW w:w="1859" w:type="dxa"/>
            <w:vMerge w:val="restart"/>
          </w:tcPr>
          <w:p w:rsidR="0044139C" w:rsidRDefault="0044139C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</w:t>
            </w:r>
            <w:r w:rsidRPr="000F2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44139C" w:rsidRDefault="0044139C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39C" w:rsidRPr="00C64A13" w:rsidTr="00780782">
        <w:trPr>
          <w:trHeight w:val="870"/>
        </w:trPr>
        <w:tc>
          <w:tcPr>
            <w:tcW w:w="488" w:type="dxa"/>
            <w:vMerge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44139C" w:rsidRPr="00C64A13" w:rsidRDefault="0044139C" w:rsidP="00780782">
            <w:pPr>
              <w:pStyle w:val="Default"/>
            </w:pPr>
          </w:p>
        </w:tc>
        <w:tc>
          <w:tcPr>
            <w:tcW w:w="1843" w:type="dxa"/>
          </w:tcPr>
          <w:p w:rsidR="0044139C" w:rsidRPr="00C64A13" w:rsidRDefault="0044139C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850" w:type="dxa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4" w:type="dxa"/>
            <w:gridSpan w:val="2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gridSpan w:val="2"/>
          </w:tcPr>
          <w:p w:rsidR="0044139C" w:rsidRPr="00C64A13" w:rsidRDefault="00543AC2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139C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76" w:type="dxa"/>
            <w:gridSpan w:val="2"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859" w:type="dxa"/>
            <w:vMerge/>
          </w:tcPr>
          <w:p w:rsidR="0044139C" w:rsidRPr="00C64A13" w:rsidRDefault="0044139C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2C3" w:rsidRPr="00C64A13" w:rsidTr="00780782">
        <w:trPr>
          <w:trHeight w:val="570"/>
        </w:trPr>
        <w:tc>
          <w:tcPr>
            <w:tcW w:w="488" w:type="dxa"/>
          </w:tcPr>
          <w:p w:rsidR="001112C3" w:rsidRPr="00C64A13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5" w:type="dxa"/>
          </w:tcPr>
          <w:p w:rsidR="001112C3" w:rsidRPr="00281457" w:rsidRDefault="001112C3" w:rsidP="00BA2179">
            <w:pPr>
              <w:pStyle w:val="Default"/>
            </w:pPr>
            <w:r w:rsidRPr="00281457">
              <w:rPr>
                <w:rFonts w:eastAsia="Times New Roman"/>
              </w:rPr>
              <w:t xml:space="preserve">Расходы на организацию, проведение и участие </w:t>
            </w:r>
            <w:r>
              <w:rPr>
                <w:rFonts w:eastAsia="Times New Roman"/>
              </w:rPr>
              <w:t xml:space="preserve">в </w:t>
            </w:r>
            <w:r w:rsidRPr="00281457">
              <w:rPr>
                <w:rFonts w:eastAsia="Times New Roman"/>
              </w:rPr>
              <w:t>конкурсах и соревнованиях в</w:t>
            </w:r>
            <w:r>
              <w:rPr>
                <w:rFonts w:eastAsia="Times New Roman"/>
              </w:rPr>
              <w:t xml:space="preserve"> АПК</w:t>
            </w:r>
          </w:p>
        </w:tc>
        <w:tc>
          <w:tcPr>
            <w:tcW w:w="1843" w:type="dxa"/>
          </w:tcPr>
          <w:p w:rsidR="001112C3" w:rsidRDefault="001112C3" w:rsidP="00BA2179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04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1112C3" w:rsidRPr="00D7497F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112C3" w:rsidRDefault="001112C3" w:rsidP="00BA2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1112C3" w:rsidRDefault="001112C3" w:rsidP="00111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1112C3" w:rsidRPr="00B01FB9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  <w:p w:rsidR="001112C3" w:rsidRPr="00C64A13" w:rsidRDefault="001112C3" w:rsidP="00BA2179">
            <w:pPr>
              <w:pStyle w:val="ConsPlusNormal"/>
              <w:rPr>
                <w:rFonts w:ascii="Times New Roman" w:hAnsi="Times New Roman" w:cs="Times New Roman"/>
              </w:rPr>
            </w:pPr>
            <w:r w:rsidRPr="00B01FB9">
              <w:rPr>
                <w:rFonts w:ascii="Times New Roman" w:hAnsi="Times New Roman" w:cs="Times New Roman"/>
              </w:rPr>
              <w:t xml:space="preserve">и соревнований в агропромышленном комплексе будет составлять </w:t>
            </w:r>
            <w:r>
              <w:rPr>
                <w:rFonts w:ascii="Times New Roman" w:hAnsi="Times New Roman" w:cs="Times New Roman"/>
              </w:rPr>
              <w:t xml:space="preserve"> не менее 1</w:t>
            </w:r>
          </w:p>
        </w:tc>
      </w:tr>
      <w:tr w:rsidR="001112C3" w:rsidRPr="00C64A13" w:rsidTr="00780782">
        <w:trPr>
          <w:trHeight w:val="570"/>
        </w:trPr>
        <w:tc>
          <w:tcPr>
            <w:tcW w:w="488" w:type="dxa"/>
          </w:tcPr>
          <w:p w:rsidR="001112C3" w:rsidRDefault="001112C3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112C3" w:rsidRPr="00281457" w:rsidRDefault="001112C3" w:rsidP="0078078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</w:tcPr>
          <w:p w:rsidR="001112C3" w:rsidRDefault="001112C3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</w:tcPr>
          <w:p w:rsidR="001112C3" w:rsidRPr="00D7497F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850" w:type="dxa"/>
          </w:tcPr>
          <w:p w:rsidR="001112C3" w:rsidRDefault="001112C3" w:rsidP="001E2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134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1276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1837,8</w:t>
            </w:r>
          </w:p>
        </w:tc>
        <w:tc>
          <w:tcPr>
            <w:tcW w:w="976" w:type="dxa"/>
            <w:gridSpan w:val="2"/>
          </w:tcPr>
          <w:p w:rsidR="001112C3" w:rsidRDefault="001112C3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7293,0</w:t>
            </w:r>
          </w:p>
        </w:tc>
        <w:tc>
          <w:tcPr>
            <w:tcW w:w="1859" w:type="dxa"/>
          </w:tcPr>
          <w:p w:rsidR="001112C3" w:rsidRPr="00B01FB9" w:rsidRDefault="001112C3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B53E0B" w:rsidRDefault="00DF1721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1721">
        <w:rPr>
          <w:rFonts w:ascii="Times New Roman" w:hAnsi="Times New Roman"/>
          <w:b/>
          <w:bCs/>
          <w:sz w:val="28"/>
          <w:szCs w:val="28"/>
        </w:rPr>
        <w:t>«Организация проведения мероприятия по отлову, учету, содержанию и иному обращению с безнадзорными животными»</w:t>
      </w:r>
    </w:p>
    <w:p w:rsidR="00DA24F1" w:rsidRPr="00DA24F1" w:rsidRDefault="00DA24F1" w:rsidP="00DF172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203D09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735621" w:rsidRDefault="00735621" w:rsidP="000160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21">
              <w:rPr>
                <w:rFonts w:ascii="Times New Roman" w:hAnsi="Times New Roman"/>
                <w:bCs/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105C0A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105C0A">
              <w:trPr>
                <w:trHeight w:val="320"/>
              </w:trPr>
              <w:tc>
                <w:tcPr>
                  <w:tcW w:w="6867" w:type="dxa"/>
                </w:tcPr>
                <w:p w:rsidR="00105C0A" w:rsidRPr="00105C0A" w:rsidRDefault="00105C0A" w:rsidP="0004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Уменьшение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количества безнадзорных животных: </w:t>
                  </w:r>
                  <w:r w:rsidR="00EE074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2019 год – на 202 головы,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-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голов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 – на 2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голов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г.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голов</w:t>
                  </w:r>
                  <w:r w:rsidR="00045E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35621" w:rsidRPr="00203D09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C26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C26DCD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 xml:space="preserve">ансирования на </w:t>
            </w:r>
            <w:r w:rsidR="00BC3A78">
              <w:rPr>
                <w:rFonts w:ascii="Times New Roman" w:hAnsi="Times New Roman"/>
                <w:sz w:val="28"/>
                <w:szCs w:val="28"/>
              </w:rPr>
              <w:lastRenderedPageBreak/>
              <w:t>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EE0748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F22A4A">
              <w:rPr>
                <w:rFonts w:ascii="Times New Roman" w:hAnsi="Times New Roman"/>
                <w:sz w:val="28"/>
                <w:szCs w:val="28"/>
              </w:rPr>
              <w:t>2278,</w:t>
            </w:r>
            <w:r w:rsidR="003A769D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F22A4A" w:rsidRDefault="00F22A4A" w:rsidP="00F2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2019г.- 382,</w:t>
            </w:r>
            <w:r w:rsidR="003A76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г.-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632,1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632,1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Pr="00203D09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632,1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 xml:space="preserve">Средства предоставляются бюджетам муниципальных образований края на проведение мероприятий по отлову, учету, содержанию и иному обращению с безнадзорными домашними животными.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35621">
        <w:rPr>
          <w:sz w:val="28"/>
          <w:szCs w:val="28"/>
        </w:rPr>
        <w:t xml:space="preserve">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</w:t>
      </w:r>
      <w:proofErr w:type="spellStart"/>
      <w:r>
        <w:rPr>
          <w:sz w:val="28"/>
          <w:szCs w:val="28"/>
        </w:rPr>
        <w:t>Большеулуйского</w:t>
      </w:r>
      <w:proofErr w:type="spellEnd"/>
      <w:r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>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</w:t>
      </w:r>
      <w:proofErr w:type="gramEnd"/>
      <w:r w:rsidRPr="00735621">
        <w:rPr>
          <w:sz w:val="28"/>
          <w:szCs w:val="28"/>
        </w:rPr>
        <w:t xml:space="preserve">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 xml:space="preserve">В соответствии пунктом 3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учета, содержания и иного обращения с безнадзорными домашними животными на территории Красноярского края.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35621">
        <w:rPr>
          <w:sz w:val="28"/>
          <w:szCs w:val="28"/>
        </w:rPr>
        <w:t>Финансирование мероприяти</w:t>
      </w:r>
      <w:r w:rsidR="006C01B4">
        <w:rPr>
          <w:sz w:val="28"/>
          <w:szCs w:val="28"/>
        </w:rPr>
        <w:t>я</w:t>
      </w:r>
      <w:r w:rsidRPr="00735621">
        <w:rPr>
          <w:sz w:val="28"/>
          <w:szCs w:val="28"/>
        </w:rPr>
        <w:t xml:space="preserve"> по отлову, учету,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</w:t>
      </w:r>
      <w:proofErr w:type="gramEnd"/>
      <w:r w:rsidRPr="00735621">
        <w:rPr>
          <w:sz w:val="28"/>
          <w:szCs w:val="28"/>
        </w:rPr>
        <w:t xml:space="preserve"> по отлову, учету, содержанию и иному обращению с безнадзорными домашними животными». 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5"/>
          <w:footerReference w:type="default" r:id="rId26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969"/>
        <w:gridCol w:w="992"/>
        <w:gridCol w:w="1134"/>
        <w:gridCol w:w="993"/>
        <w:gridCol w:w="850"/>
      </w:tblGrid>
      <w:tr w:rsidR="00187CDA" w:rsidRPr="00203D09" w:rsidTr="00187CD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7C60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6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E41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187CDA">
        <w:trPr>
          <w:cantSplit/>
          <w:trHeight w:val="71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5A4F2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826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Цель. 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203D09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DA" w:rsidRPr="006D369A" w:rsidRDefault="00187CDA" w:rsidP="005A4F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7C60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7C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7C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</w:t>
            </w:r>
            <w:r w:rsidR="007C60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BA2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BA2179">
      <w:pPr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4"/>
        <w:gridCol w:w="1274"/>
        <w:gridCol w:w="571"/>
        <w:gridCol w:w="7"/>
        <w:gridCol w:w="702"/>
        <w:gridCol w:w="1260"/>
        <w:gridCol w:w="15"/>
        <w:gridCol w:w="716"/>
        <w:gridCol w:w="15"/>
        <w:gridCol w:w="1119"/>
        <w:gridCol w:w="1134"/>
        <w:gridCol w:w="1134"/>
        <w:gridCol w:w="1276"/>
        <w:gridCol w:w="1417"/>
        <w:gridCol w:w="1701"/>
      </w:tblGrid>
      <w:tr w:rsidR="00FD57B5" w:rsidRPr="000F22CB" w:rsidTr="00BE1386">
        <w:trPr>
          <w:trHeight w:val="600"/>
        </w:trPr>
        <w:tc>
          <w:tcPr>
            <w:tcW w:w="2813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286" w:type="dxa"/>
            <w:gridSpan w:val="7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81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BE1386" w:rsidRPr="000F22CB" w:rsidTr="00BE1386">
        <w:trPr>
          <w:trHeight w:val="1802"/>
        </w:trPr>
        <w:tc>
          <w:tcPr>
            <w:tcW w:w="2813" w:type="dxa"/>
            <w:vMerge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2"/>
            <w:shd w:val="clear" w:color="auto" w:fill="auto"/>
            <w:textDirection w:val="btLr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119" w:type="dxa"/>
            <w:shd w:val="clear" w:color="auto" w:fill="auto"/>
          </w:tcPr>
          <w:p w:rsidR="00BE1386" w:rsidRPr="003A5C1E" w:rsidRDefault="00BE1386" w:rsidP="00BE138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317D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317DD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1386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BE1386" w:rsidRPr="003A5C1E" w:rsidRDefault="00BE1386" w:rsidP="00FE7D64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A5C1E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2</w:t>
            </w:r>
            <w:r w:rsidR="00FE7D64"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4712BC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8846F9" w:rsidRPr="003A5C1E" w:rsidRDefault="008846F9" w:rsidP="000512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Цель. Предупреждение возникновения и распространения заболеваний, опасных для человека и животных</w:t>
            </w:r>
          </w:p>
        </w:tc>
      </w:tr>
      <w:tr w:rsidR="008846F9" w:rsidRPr="000F22CB" w:rsidTr="004712BC">
        <w:trPr>
          <w:trHeight w:val="225"/>
        </w:trPr>
        <w:tc>
          <w:tcPr>
            <w:tcW w:w="15168" w:type="dxa"/>
            <w:gridSpan w:val="16"/>
            <w:shd w:val="clear" w:color="auto" w:fill="auto"/>
          </w:tcPr>
          <w:p w:rsidR="008846F9" w:rsidRPr="003A5C1E" w:rsidRDefault="008846F9" w:rsidP="000512C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Задача: Уменьшение безнадзорных животных</w:t>
            </w:r>
          </w:p>
        </w:tc>
      </w:tr>
      <w:tr w:rsidR="00BE1386" w:rsidRPr="000F22CB" w:rsidTr="00BE1386">
        <w:trPr>
          <w:trHeight w:val="225"/>
        </w:trPr>
        <w:tc>
          <w:tcPr>
            <w:tcW w:w="2813" w:type="dxa"/>
            <w:shd w:val="clear" w:color="auto" w:fill="auto"/>
          </w:tcPr>
          <w:p w:rsidR="00BE1386" w:rsidRPr="003A5C1E" w:rsidRDefault="00FF463D" w:rsidP="00543AC2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Финансовое обеспечение государственных полномочий по организации проведения мероприятий по отлову,</w:t>
            </w:r>
            <w:r w:rsidR="00BA217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учету, содержанию и иному обращению с безнадзорными домашними животными, в рамках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571" w:type="dxa"/>
            <w:shd w:val="clear" w:color="auto" w:fill="auto"/>
            <w:noWrap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BE1386" w:rsidRPr="003A5C1E" w:rsidRDefault="00BE1386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16" w:type="dxa"/>
            <w:shd w:val="clear" w:color="auto" w:fill="auto"/>
            <w:noWrap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1386" w:rsidRPr="003A5C1E" w:rsidRDefault="00BE1386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</w:t>
            </w:r>
            <w:r w:rsidR="00F108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BE1386" w:rsidRPr="003A5C1E" w:rsidRDefault="005A7864" w:rsidP="00844E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2278,</w:t>
            </w:r>
            <w:r w:rsidR="00844E9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0512C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на </w:t>
            </w:r>
            <w:r w:rsidRPr="001F650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02 головы ежегодно</w:t>
            </w:r>
          </w:p>
        </w:tc>
      </w:tr>
      <w:tr w:rsidR="00BE1386" w:rsidRPr="000F22CB" w:rsidTr="00BE1386">
        <w:trPr>
          <w:trHeight w:val="300"/>
        </w:trPr>
        <w:tc>
          <w:tcPr>
            <w:tcW w:w="2827" w:type="dxa"/>
            <w:gridSpan w:val="2"/>
            <w:shd w:val="clear" w:color="auto" w:fill="auto"/>
            <w:hideMark/>
          </w:tcPr>
          <w:p w:rsidR="00BE1386" w:rsidRPr="003A5C1E" w:rsidRDefault="00BE1386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hideMark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1386" w:rsidRPr="003A5C1E" w:rsidRDefault="00BE1386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</w:t>
            </w:r>
            <w:r w:rsidR="00F108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134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276" w:type="dxa"/>
            <w:shd w:val="clear" w:color="auto" w:fill="auto"/>
          </w:tcPr>
          <w:p w:rsidR="00BE1386" w:rsidRPr="00C80319" w:rsidRDefault="00BE1386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1417" w:type="dxa"/>
            <w:shd w:val="clear" w:color="auto" w:fill="auto"/>
          </w:tcPr>
          <w:p w:rsidR="00BE1386" w:rsidRPr="003A5C1E" w:rsidRDefault="005A7864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2278,</w:t>
            </w:r>
            <w:r w:rsidR="00844E95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1386" w:rsidRPr="003A5C1E" w:rsidRDefault="00BE1386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92" w:rsidRDefault="00654292" w:rsidP="006F4326">
      <w:pPr>
        <w:spacing w:after="0" w:line="240" w:lineRule="auto"/>
      </w:pPr>
      <w:r>
        <w:separator/>
      </w:r>
    </w:p>
    <w:p w:rsidR="00654292" w:rsidRDefault="00654292"/>
  </w:endnote>
  <w:endnote w:type="continuationSeparator" w:id="0">
    <w:p w:rsidR="00654292" w:rsidRDefault="00654292" w:rsidP="006F4326">
      <w:pPr>
        <w:spacing w:after="0" w:line="240" w:lineRule="auto"/>
      </w:pPr>
      <w:r>
        <w:continuationSeparator/>
      </w:r>
    </w:p>
    <w:p w:rsidR="00654292" w:rsidRDefault="00654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 w:rsidP="00B53E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14</w:t>
    </w:r>
    <w:r>
      <w:rPr>
        <w:rStyle w:val="af2"/>
      </w:rPr>
      <w:fldChar w:fldCharType="end"/>
    </w:r>
  </w:p>
  <w:p w:rsidR="00301A6B" w:rsidRDefault="00301A6B" w:rsidP="00B53E0B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 w:rsidP="00B53E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92" w:rsidRDefault="00654292" w:rsidP="006F4326">
      <w:pPr>
        <w:spacing w:after="0" w:line="240" w:lineRule="auto"/>
      </w:pPr>
      <w:r>
        <w:separator/>
      </w:r>
    </w:p>
    <w:p w:rsidR="00654292" w:rsidRDefault="00654292"/>
  </w:footnote>
  <w:footnote w:type="continuationSeparator" w:id="0">
    <w:p w:rsidR="00654292" w:rsidRDefault="00654292" w:rsidP="006F4326">
      <w:pPr>
        <w:spacing w:after="0" w:line="240" w:lineRule="auto"/>
      </w:pPr>
      <w:r>
        <w:continuationSeparator/>
      </w:r>
    </w:p>
    <w:p w:rsidR="00654292" w:rsidRDefault="00654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E96">
      <w:rPr>
        <w:noProof/>
      </w:rPr>
      <w:t>2</w:t>
    </w:r>
    <w:r>
      <w:rPr>
        <w:noProof/>
      </w:rPr>
      <w:fldChar w:fldCharType="end"/>
    </w:r>
  </w:p>
  <w:p w:rsidR="00301A6B" w:rsidRDefault="00301A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301A6B" w:rsidRDefault="00301A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96">
          <w:rPr>
            <w:noProof/>
          </w:rPr>
          <w:t>1</w:t>
        </w:r>
        <w:r>
          <w:fldChar w:fldCharType="end"/>
        </w:r>
      </w:p>
    </w:sdtContent>
  </w:sdt>
  <w:p w:rsidR="00301A6B" w:rsidRPr="00F83C08" w:rsidRDefault="00301A6B" w:rsidP="00F83C08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Default="00301A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1F6D">
      <w:rPr>
        <w:noProof/>
      </w:rPr>
      <w:t>30</w:t>
    </w:r>
    <w:r>
      <w:fldChar w:fldCharType="end"/>
    </w:r>
  </w:p>
  <w:p w:rsidR="00301A6B" w:rsidRDefault="00301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574F"/>
    <w:rsid w:val="000057E6"/>
    <w:rsid w:val="00005E68"/>
    <w:rsid w:val="00005FFD"/>
    <w:rsid w:val="000062CD"/>
    <w:rsid w:val="0000647B"/>
    <w:rsid w:val="00006DC3"/>
    <w:rsid w:val="000070E2"/>
    <w:rsid w:val="00007180"/>
    <w:rsid w:val="00010CD5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EF6"/>
    <w:rsid w:val="000342E2"/>
    <w:rsid w:val="00034940"/>
    <w:rsid w:val="00035347"/>
    <w:rsid w:val="00036AB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459E"/>
    <w:rsid w:val="000547A8"/>
    <w:rsid w:val="0005510B"/>
    <w:rsid w:val="00055417"/>
    <w:rsid w:val="00055886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408B"/>
    <w:rsid w:val="000D4366"/>
    <w:rsid w:val="000D5493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C0C"/>
    <w:rsid w:val="00110041"/>
    <w:rsid w:val="00110403"/>
    <w:rsid w:val="001112C3"/>
    <w:rsid w:val="001114D2"/>
    <w:rsid w:val="00111CD2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754"/>
    <w:rsid w:val="00136B09"/>
    <w:rsid w:val="00137893"/>
    <w:rsid w:val="001414B2"/>
    <w:rsid w:val="001421AD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1A2B"/>
    <w:rsid w:val="001C23EB"/>
    <w:rsid w:val="001C321D"/>
    <w:rsid w:val="001C3A34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11C7"/>
    <w:rsid w:val="001F11FA"/>
    <w:rsid w:val="001F1726"/>
    <w:rsid w:val="001F650C"/>
    <w:rsid w:val="001F7800"/>
    <w:rsid w:val="001F7CFD"/>
    <w:rsid w:val="00200868"/>
    <w:rsid w:val="0020257A"/>
    <w:rsid w:val="00202A03"/>
    <w:rsid w:val="00202C59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5908"/>
    <w:rsid w:val="00246BA5"/>
    <w:rsid w:val="0024749F"/>
    <w:rsid w:val="002477C2"/>
    <w:rsid w:val="00247E38"/>
    <w:rsid w:val="0025054D"/>
    <w:rsid w:val="0025068E"/>
    <w:rsid w:val="002522D3"/>
    <w:rsid w:val="002540A4"/>
    <w:rsid w:val="00254ED4"/>
    <w:rsid w:val="00255AE8"/>
    <w:rsid w:val="0025667D"/>
    <w:rsid w:val="00256F45"/>
    <w:rsid w:val="00257C8F"/>
    <w:rsid w:val="00260AAE"/>
    <w:rsid w:val="00260B1B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99B"/>
    <w:rsid w:val="00326AE0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2910"/>
    <w:rsid w:val="00352A1B"/>
    <w:rsid w:val="00352D56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6095E"/>
    <w:rsid w:val="00360D32"/>
    <w:rsid w:val="00362472"/>
    <w:rsid w:val="003628F4"/>
    <w:rsid w:val="00363649"/>
    <w:rsid w:val="00363951"/>
    <w:rsid w:val="00363CA5"/>
    <w:rsid w:val="00363ECA"/>
    <w:rsid w:val="003652D5"/>
    <w:rsid w:val="00365334"/>
    <w:rsid w:val="003660D1"/>
    <w:rsid w:val="00366C74"/>
    <w:rsid w:val="00370AA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67B0"/>
    <w:rsid w:val="003867D2"/>
    <w:rsid w:val="00386B80"/>
    <w:rsid w:val="003876BB"/>
    <w:rsid w:val="00387B29"/>
    <w:rsid w:val="00387D0A"/>
    <w:rsid w:val="00387DA7"/>
    <w:rsid w:val="00390BE5"/>
    <w:rsid w:val="00390C6D"/>
    <w:rsid w:val="00391DCB"/>
    <w:rsid w:val="00392113"/>
    <w:rsid w:val="003924A8"/>
    <w:rsid w:val="00396FA7"/>
    <w:rsid w:val="003A01A6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99D"/>
    <w:rsid w:val="003F46CD"/>
    <w:rsid w:val="003F48A8"/>
    <w:rsid w:val="003F7E5E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4065E"/>
    <w:rsid w:val="00440BED"/>
    <w:rsid w:val="0044139C"/>
    <w:rsid w:val="00441A2A"/>
    <w:rsid w:val="004425E9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4D24"/>
    <w:rsid w:val="004C5168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E0F0A"/>
    <w:rsid w:val="004E16FF"/>
    <w:rsid w:val="004E29A1"/>
    <w:rsid w:val="004E3AA4"/>
    <w:rsid w:val="004E3B73"/>
    <w:rsid w:val="004E4A14"/>
    <w:rsid w:val="004E4A55"/>
    <w:rsid w:val="004E4F9B"/>
    <w:rsid w:val="004E5EAA"/>
    <w:rsid w:val="004E6D90"/>
    <w:rsid w:val="004E76AD"/>
    <w:rsid w:val="004F05BA"/>
    <w:rsid w:val="004F0939"/>
    <w:rsid w:val="004F1C25"/>
    <w:rsid w:val="004F2B3E"/>
    <w:rsid w:val="004F3741"/>
    <w:rsid w:val="004F521A"/>
    <w:rsid w:val="004F579D"/>
    <w:rsid w:val="004F616A"/>
    <w:rsid w:val="004F7F6B"/>
    <w:rsid w:val="00500AE5"/>
    <w:rsid w:val="00500B6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BDF"/>
    <w:rsid w:val="005110CA"/>
    <w:rsid w:val="00511221"/>
    <w:rsid w:val="005113B5"/>
    <w:rsid w:val="00511BCF"/>
    <w:rsid w:val="0051314F"/>
    <w:rsid w:val="00514586"/>
    <w:rsid w:val="00516B45"/>
    <w:rsid w:val="00517A24"/>
    <w:rsid w:val="00517FF8"/>
    <w:rsid w:val="00520428"/>
    <w:rsid w:val="00520677"/>
    <w:rsid w:val="005211A4"/>
    <w:rsid w:val="00521B1B"/>
    <w:rsid w:val="00523C82"/>
    <w:rsid w:val="00524DD0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30B1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4292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B2B"/>
    <w:rsid w:val="00683ED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FFC"/>
    <w:rsid w:val="006D1098"/>
    <w:rsid w:val="006D369A"/>
    <w:rsid w:val="006D3740"/>
    <w:rsid w:val="006D3D76"/>
    <w:rsid w:val="006D481B"/>
    <w:rsid w:val="006D4CAA"/>
    <w:rsid w:val="006D5CDA"/>
    <w:rsid w:val="006D5DB5"/>
    <w:rsid w:val="006D72FB"/>
    <w:rsid w:val="006D7744"/>
    <w:rsid w:val="006D794A"/>
    <w:rsid w:val="006E0330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85E"/>
    <w:rsid w:val="00727A6D"/>
    <w:rsid w:val="00727A7A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6FD"/>
    <w:rsid w:val="00752BEC"/>
    <w:rsid w:val="00754688"/>
    <w:rsid w:val="007546D7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DAC"/>
    <w:rsid w:val="00763769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B7C"/>
    <w:rsid w:val="007A4483"/>
    <w:rsid w:val="007A4C40"/>
    <w:rsid w:val="007A5085"/>
    <w:rsid w:val="007A563F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CCE"/>
    <w:rsid w:val="007F4F7C"/>
    <w:rsid w:val="007F5A4C"/>
    <w:rsid w:val="007F608A"/>
    <w:rsid w:val="007F66AD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67EC"/>
    <w:rsid w:val="008A6F3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6BD"/>
    <w:rsid w:val="0090498D"/>
    <w:rsid w:val="009050EF"/>
    <w:rsid w:val="00905855"/>
    <w:rsid w:val="00910CE0"/>
    <w:rsid w:val="00911192"/>
    <w:rsid w:val="009111D3"/>
    <w:rsid w:val="0091141A"/>
    <w:rsid w:val="00911EBC"/>
    <w:rsid w:val="00912ACF"/>
    <w:rsid w:val="00913321"/>
    <w:rsid w:val="009144CF"/>
    <w:rsid w:val="00916D69"/>
    <w:rsid w:val="00916EED"/>
    <w:rsid w:val="0092092B"/>
    <w:rsid w:val="0092351D"/>
    <w:rsid w:val="00923666"/>
    <w:rsid w:val="00923856"/>
    <w:rsid w:val="00923ECD"/>
    <w:rsid w:val="00924FAE"/>
    <w:rsid w:val="0092566F"/>
    <w:rsid w:val="00925905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98"/>
    <w:rsid w:val="00944006"/>
    <w:rsid w:val="009442CD"/>
    <w:rsid w:val="00944709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70EA"/>
    <w:rsid w:val="009572F7"/>
    <w:rsid w:val="00957D45"/>
    <w:rsid w:val="009600D8"/>
    <w:rsid w:val="00960509"/>
    <w:rsid w:val="00961860"/>
    <w:rsid w:val="00964081"/>
    <w:rsid w:val="0096408F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B41"/>
    <w:rsid w:val="009F6140"/>
    <w:rsid w:val="009F66D3"/>
    <w:rsid w:val="009F6C99"/>
    <w:rsid w:val="009F706F"/>
    <w:rsid w:val="009F78EC"/>
    <w:rsid w:val="009F7FBE"/>
    <w:rsid w:val="00A008C0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8AA"/>
    <w:rsid w:val="00A17D45"/>
    <w:rsid w:val="00A2013F"/>
    <w:rsid w:val="00A208DF"/>
    <w:rsid w:val="00A20AA6"/>
    <w:rsid w:val="00A20CC9"/>
    <w:rsid w:val="00A22A1D"/>
    <w:rsid w:val="00A22D01"/>
    <w:rsid w:val="00A22EB0"/>
    <w:rsid w:val="00A237A8"/>
    <w:rsid w:val="00A2417E"/>
    <w:rsid w:val="00A246B9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4164"/>
    <w:rsid w:val="00A4419B"/>
    <w:rsid w:val="00A45F06"/>
    <w:rsid w:val="00A46211"/>
    <w:rsid w:val="00A46FD9"/>
    <w:rsid w:val="00A50250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80140"/>
    <w:rsid w:val="00A80725"/>
    <w:rsid w:val="00A80979"/>
    <w:rsid w:val="00A8209E"/>
    <w:rsid w:val="00A8290C"/>
    <w:rsid w:val="00A83EEB"/>
    <w:rsid w:val="00A857B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2E96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EDE"/>
    <w:rsid w:val="00AE3062"/>
    <w:rsid w:val="00AE3123"/>
    <w:rsid w:val="00AE3137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9B4"/>
    <w:rsid w:val="00B76B91"/>
    <w:rsid w:val="00B7712C"/>
    <w:rsid w:val="00B775AC"/>
    <w:rsid w:val="00B77721"/>
    <w:rsid w:val="00B802DC"/>
    <w:rsid w:val="00B803A1"/>
    <w:rsid w:val="00B80E90"/>
    <w:rsid w:val="00B814F6"/>
    <w:rsid w:val="00B83BA8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7AF"/>
    <w:rsid w:val="00C07C51"/>
    <w:rsid w:val="00C107E1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A98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FCB"/>
    <w:rsid w:val="00D0532D"/>
    <w:rsid w:val="00D0589A"/>
    <w:rsid w:val="00D05AC8"/>
    <w:rsid w:val="00D05C81"/>
    <w:rsid w:val="00D060B0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4654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66E"/>
    <w:rsid w:val="00D51137"/>
    <w:rsid w:val="00D517AC"/>
    <w:rsid w:val="00D51DD0"/>
    <w:rsid w:val="00D533F6"/>
    <w:rsid w:val="00D53551"/>
    <w:rsid w:val="00D54D97"/>
    <w:rsid w:val="00D55FC7"/>
    <w:rsid w:val="00D578CB"/>
    <w:rsid w:val="00D6000D"/>
    <w:rsid w:val="00D60FE6"/>
    <w:rsid w:val="00D614D5"/>
    <w:rsid w:val="00D62466"/>
    <w:rsid w:val="00D62B42"/>
    <w:rsid w:val="00D631D8"/>
    <w:rsid w:val="00D647B2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627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3821"/>
    <w:rsid w:val="00E04A93"/>
    <w:rsid w:val="00E059C4"/>
    <w:rsid w:val="00E05D95"/>
    <w:rsid w:val="00E06369"/>
    <w:rsid w:val="00E11D08"/>
    <w:rsid w:val="00E1216A"/>
    <w:rsid w:val="00E12E70"/>
    <w:rsid w:val="00E14562"/>
    <w:rsid w:val="00E14685"/>
    <w:rsid w:val="00E148ED"/>
    <w:rsid w:val="00E15AE7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1F6D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79"/>
    <w:rsid w:val="00EA6260"/>
    <w:rsid w:val="00EA6F22"/>
    <w:rsid w:val="00EA6F2D"/>
    <w:rsid w:val="00EA7014"/>
    <w:rsid w:val="00EA72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862"/>
    <w:rsid w:val="00EF6C96"/>
    <w:rsid w:val="00EF6F70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7207"/>
    <w:rsid w:val="00F17DD8"/>
    <w:rsid w:val="00F20B8B"/>
    <w:rsid w:val="00F20D7D"/>
    <w:rsid w:val="00F2222D"/>
    <w:rsid w:val="00F22A4A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6B3A"/>
    <w:rsid w:val="00FC7E87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9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8436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0411F8"/>
    <w:rPr>
      <w:rFonts w:cs="Times New Roman"/>
    </w:rPr>
  </w:style>
  <w:style w:type="paragraph" w:customStyle="1" w:styleId="af3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5053B6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9">
    <w:name w:val="line number"/>
    <w:uiPriority w:val="99"/>
    <w:semiHidden/>
    <w:unhideWhenUsed/>
    <w:rsid w:val="00F9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9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8436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0411F8"/>
    <w:rPr>
      <w:rFonts w:cs="Times New Roman"/>
    </w:rPr>
  </w:style>
  <w:style w:type="paragraph" w:customStyle="1" w:styleId="af3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5053B6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9">
    <w:name w:val="line number"/>
    <w:uiPriority w:val="99"/>
    <w:semiHidden/>
    <w:unhideWhenUsed/>
    <w:rsid w:val="00F9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80F47FB75511AF00EF21C8EEC9B300A5E118BF9B0FF5846467F89AA4A6A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EE07D2046E0A2EDBC3C5056788C7B5A62781F700BCB7CDE58E113FA316949E703899E79C55AB9B0148E00PBL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hyperlink" Target="consultantplus://offline/ref=F080F47FB75511AF00EF3FC5F8A5EC0FA4EB40B39A02FAD03030FECDFB3EFDB1702396F4043F4C2803ADB760ACA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DD5-1581-4F72-A459-AD3767C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30</Pages>
  <Words>4896</Words>
  <Characters>41890</Characters>
  <Application>Microsoft Office Word</Application>
  <DocSecurity>0</DocSecurity>
  <Lines>349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99</cp:revision>
  <cp:lastPrinted>2020-01-28T05:27:00Z</cp:lastPrinted>
  <dcterms:created xsi:type="dcterms:W3CDTF">2019-07-23T02:35:00Z</dcterms:created>
  <dcterms:modified xsi:type="dcterms:W3CDTF">2020-02-25T09:35:00Z</dcterms:modified>
</cp:coreProperties>
</file>