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7" w:rsidRPr="006B520F" w:rsidRDefault="00CC05B7" w:rsidP="00CC05B7">
      <w:pPr>
        <w:tabs>
          <w:tab w:val="center" w:pos="4762"/>
          <w:tab w:val="left" w:pos="6225"/>
          <w:tab w:val="left" w:pos="9240"/>
        </w:tabs>
        <w:spacing w:after="0" w:line="240" w:lineRule="auto"/>
        <w:ind w:right="114"/>
        <w:jc w:val="center"/>
        <w:rPr>
          <w:rFonts w:ascii="Arial" w:hAnsi="Arial" w:cs="Arial"/>
          <w:bCs/>
          <w:sz w:val="24"/>
          <w:szCs w:val="24"/>
        </w:rPr>
      </w:pPr>
      <w:r w:rsidRPr="006B520F">
        <w:rPr>
          <w:rFonts w:ascii="Arial" w:hAnsi="Arial" w:cs="Arial"/>
          <w:bCs/>
          <w:sz w:val="24"/>
          <w:szCs w:val="24"/>
        </w:rPr>
        <w:t>НОВОЕЛОВСКИЙ СЕЛЬСКИЙ СОВЕТ  ДЕПУТАТОВ</w:t>
      </w:r>
    </w:p>
    <w:p w:rsidR="00CC05B7" w:rsidRPr="006B520F" w:rsidRDefault="00CC05B7" w:rsidP="00CC05B7">
      <w:pPr>
        <w:pStyle w:val="1"/>
        <w:ind w:left="0" w:right="0"/>
        <w:rPr>
          <w:rFonts w:ascii="Arial" w:hAnsi="Arial" w:cs="Arial"/>
          <w:bCs/>
          <w:sz w:val="24"/>
          <w:szCs w:val="24"/>
        </w:rPr>
      </w:pPr>
      <w:r w:rsidRPr="006B520F">
        <w:rPr>
          <w:rFonts w:ascii="Arial" w:hAnsi="Arial" w:cs="Arial"/>
          <w:bCs/>
          <w:sz w:val="24"/>
          <w:szCs w:val="24"/>
        </w:rPr>
        <w:t>БОЛЬШЕУЛУЙСКОГО  РАЙОНА</w:t>
      </w:r>
    </w:p>
    <w:p w:rsidR="00CC05B7" w:rsidRPr="006B520F" w:rsidRDefault="00CC05B7" w:rsidP="00CC05B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B520F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CC05B7" w:rsidRPr="006B520F" w:rsidRDefault="00CC05B7" w:rsidP="00CC0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05B7" w:rsidRPr="00CC05B7" w:rsidRDefault="00150F04" w:rsidP="00CC05B7">
      <w:pPr>
        <w:pStyle w:val="2"/>
        <w:spacing w:before="0" w:after="0" w:line="360" w:lineRule="auto"/>
        <w:jc w:val="center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РЕШЕНИ</w:t>
      </w:r>
      <w:r w:rsidR="00CC05B7" w:rsidRPr="006B520F">
        <w:rPr>
          <w:b w:val="0"/>
          <w:i w:val="0"/>
          <w:iCs w:val="0"/>
          <w:sz w:val="24"/>
          <w:szCs w:val="24"/>
        </w:rPr>
        <w:t>Е</w:t>
      </w:r>
    </w:p>
    <w:p w:rsidR="00CC05B7" w:rsidRDefault="00CC05B7" w:rsidP="00CC05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B520F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5</w:t>
      </w:r>
      <w:r w:rsidRPr="006B520F">
        <w:rPr>
          <w:rFonts w:ascii="Arial" w:hAnsi="Arial" w:cs="Arial"/>
          <w:bCs/>
          <w:sz w:val="24"/>
          <w:szCs w:val="24"/>
        </w:rPr>
        <w:t>.0</w:t>
      </w:r>
      <w:r>
        <w:rPr>
          <w:rFonts w:ascii="Arial" w:hAnsi="Arial" w:cs="Arial"/>
          <w:bCs/>
          <w:sz w:val="24"/>
          <w:szCs w:val="24"/>
        </w:rPr>
        <w:t>8</w:t>
      </w:r>
      <w:r w:rsidRPr="006B520F">
        <w:rPr>
          <w:rFonts w:ascii="Arial" w:hAnsi="Arial" w:cs="Arial"/>
          <w:bCs/>
          <w:sz w:val="24"/>
          <w:szCs w:val="24"/>
        </w:rPr>
        <w:t>.201</w:t>
      </w:r>
      <w:r>
        <w:rPr>
          <w:rFonts w:ascii="Arial" w:hAnsi="Arial" w:cs="Arial"/>
          <w:bCs/>
          <w:sz w:val="24"/>
          <w:szCs w:val="24"/>
        </w:rPr>
        <w:t xml:space="preserve">9 </w:t>
      </w:r>
      <w:r w:rsidRPr="006B520F">
        <w:rPr>
          <w:rFonts w:ascii="Arial" w:hAnsi="Arial" w:cs="Arial"/>
          <w:bCs/>
          <w:sz w:val="24"/>
          <w:szCs w:val="24"/>
        </w:rPr>
        <w:tab/>
      </w:r>
      <w:r w:rsidRPr="006B520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6B520F">
        <w:rPr>
          <w:rFonts w:ascii="Arial" w:hAnsi="Arial" w:cs="Arial"/>
          <w:bCs/>
          <w:sz w:val="24"/>
          <w:szCs w:val="24"/>
        </w:rPr>
        <w:t xml:space="preserve">  с. Новая Еловка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6B520F">
        <w:rPr>
          <w:rFonts w:ascii="Arial" w:hAnsi="Arial" w:cs="Arial"/>
          <w:bCs/>
          <w:sz w:val="24"/>
          <w:szCs w:val="24"/>
        </w:rPr>
        <w:t xml:space="preserve">  № </w:t>
      </w:r>
      <w:r w:rsidR="00E52282">
        <w:rPr>
          <w:rFonts w:ascii="Arial" w:hAnsi="Arial" w:cs="Arial"/>
          <w:bCs/>
          <w:sz w:val="24"/>
          <w:szCs w:val="24"/>
        </w:rPr>
        <w:t>132</w:t>
      </w:r>
    </w:p>
    <w:p w:rsidR="00CC05B7" w:rsidRPr="00CC05B7" w:rsidRDefault="00CC05B7" w:rsidP="00CC05B7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AB5957" w:rsidRDefault="00E52282" w:rsidP="00AB5957">
      <w:pPr>
        <w:pStyle w:val="22"/>
        <w:shd w:val="clear" w:color="auto" w:fill="auto"/>
        <w:spacing w:before="0" w:after="0" w:line="240" w:lineRule="auto"/>
        <w:ind w:right="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F5A7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участии </w:t>
      </w:r>
      <w:r>
        <w:rPr>
          <w:rFonts w:ascii="Arial" w:hAnsi="Arial" w:cs="Arial"/>
          <w:color w:val="000000"/>
          <w:sz w:val="24"/>
          <w:szCs w:val="24"/>
          <w:lang w:bidi="ru-RU"/>
        </w:rPr>
        <w:t>Новоел</w:t>
      </w:r>
      <w:r w:rsidRPr="00DF5A7D">
        <w:rPr>
          <w:rFonts w:ascii="Arial" w:hAnsi="Arial" w:cs="Arial"/>
          <w:color w:val="000000"/>
          <w:sz w:val="24"/>
          <w:szCs w:val="24"/>
          <w:lang w:eastAsia="ru-RU" w:bidi="ru-RU"/>
        </w:rPr>
        <w:t>овского сельского Совета депутатов в краевом конкурсе</w:t>
      </w:r>
    </w:p>
    <w:p w:rsidR="00CC05B7" w:rsidRDefault="00E52282" w:rsidP="00AB5957">
      <w:pPr>
        <w:pStyle w:val="22"/>
        <w:shd w:val="clear" w:color="auto" w:fill="auto"/>
        <w:spacing w:before="0" w:after="0" w:line="240" w:lineRule="auto"/>
        <w:ind w:right="60"/>
        <w:rPr>
          <w:rFonts w:ascii="Arial" w:hAnsi="Arial" w:cs="Arial"/>
          <w:color w:val="000000"/>
          <w:sz w:val="24"/>
          <w:szCs w:val="24"/>
          <w:lang w:bidi="ru-RU"/>
        </w:rPr>
      </w:pPr>
      <w:r w:rsidRPr="00DF5A7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«На лучшую организацию работы </w:t>
      </w:r>
      <w:r w:rsidR="00AB5957">
        <w:rPr>
          <w:rFonts w:ascii="Arial" w:hAnsi="Arial" w:cs="Arial"/>
          <w:color w:val="000000"/>
          <w:sz w:val="24"/>
          <w:szCs w:val="24"/>
          <w:lang w:eastAsia="ru-RU" w:bidi="ru-RU"/>
        </w:rPr>
        <w:t>представительного органа муниципал</w:t>
      </w:r>
      <w:r>
        <w:rPr>
          <w:rFonts w:ascii="Arial" w:hAnsi="Arial" w:cs="Arial"/>
          <w:color w:val="000000"/>
          <w:sz w:val="24"/>
          <w:szCs w:val="24"/>
          <w:lang w:bidi="ru-RU"/>
        </w:rPr>
        <w:t>ьного образования в 2019</w:t>
      </w:r>
      <w:r w:rsidRPr="00DF5A7D">
        <w:rPr>
          <w:rFonts w:ascii="Arial" w:hAnsi="Arial" w:cs="Arial"/>
          <w:color w:val="000000"/>
          <w:sz w:val="24"/>
          <w:szCs w:val="24"/>
          <w:lang w:bidi="ru-RU"/>
        </w:rPr>
        <w:t xml:space="preserve"> году»</w:t>
      </w:r>
    </w:p>
    <w:p w:rsidR="00E52282" w:rsidRPr="00CC05B7" w:rsidRDefault="00E52282" w:rsidP="00CC05B7">
      <w:pPr>
        <w:pStyle w:val="22"/>
        <w:shd w:val="clear" w:color="auto" w:fill="auto"/>
        <w:spacing w:before="0" w:after="0" w:line="336" w:lineRule="exact"/>
        <w:ind w:right="60"/>
        <w:rPr>
          <w:rFonts w:ascii="Arial" w:hAnsi="Arial" w:cs="Arial"/>
          <w:sz w:val="24"/>
          <w:szCs w:val="24"/>
        </w:rPr>
      </w:pPr>
    </w:p>
    <w:p w:rsidR="00AB5957" w:rsidRPr="00AB5957" w:rsidRDefault="00AB5957" w:rsidP="00AB5957">
      <w:pPr>
        <w:pStyle w:val="22"/>
        <w:shd w:val="clear" w:color="auto" w:fill="auto"/>
        <w:spacing w:before="0" w:after="0" w:line="235" w:lineRule="exact"/>
        <w:ind w:firstLine="500"/>
        <w:jc w:val="both"/>
        <w:rPr>
          <w:rFonts w:ascii="Arial" w:hAnsi="Arial" w:cs="Arial"/>
          <w:sz w:val="24"/>
          <w:szCs w:val="24"/>
        </w:rPr>
      </w:pPr>
      <w:r w:rsidRPr="00AB59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основании постановления Законодательного </w:t>
      </w:r>
      <w:r w:rsidR="004759E8">
        <w:rPr>
          <w:rFonts w:ascii="Arial" w:hAnsi="Arial" w:cs="Arial"/>
          <w:color w:val="000000"/>
          <w:sz w:val="24"/>
          <w:szCs w:val="24"/>
          <w:lang w:eastAsia="ru-RU" w:bidi="ru-RU"/>
        </w:rPr>
        <w:t>Собрания Красноярского Края от 18 апреля</w:t>
      </w:r>
      <w:r w:rsidRPr="00AB59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201</w:t>
      </w:r>
      <w:r w:rsidR="004759E8">
        <w:rPr>
          <w:rFonts w:ascii="Arial" w:hAnsi="Arial" w:cs="Arial"/>
          <w:color w:val="000000"/>
          <w:sz w:val="24"/>
          <w:szCs w:val="24"/>
          <w:lang w:eastAsia="ru-RU" w:bidi="ru-RU"/>
        </w:rPr>
        <w:t>9</w:t>
      </w:r>
      <w:r w:rsidRPr="00AB59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 № </w:t>
      </w:r>
      <w:r w:rsidR="004759E8">
        <w:rPr>
          <w:rFonts w:ascii="Arial" w:hAnsi="Arial" w:cs="Arial"/>
          <w:color w:val="000000"/>
          <w:sz w:val="24"/>
          <w:szCs w:val="24"/>
          <w:lang w:eastAsia="ru-RU" w:bidi="ru-RU"/>
        </w:rPr>
        <w:t>7</w:t>
      </w:r>
      <w:r w:rsidRPr="00AB5957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4759E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="004759E8">
        <w:rPr>
          <w:rFonts w:ascii="Arial" w:hAnsi="Arial" w:cs="Arial"/>
          <w:color w:val="000000"/>
          <w:sz w:val="24"/>
          <w:szCs w:val="24"/>
          <w:lang w:eastAsia="ru-RU" w:bidi="ru-RU"/>
        </w:rPr>
        <w:t>2712</w:t>
      </w:r>
      <w:r w:rsidRPr="00AB5957">
        <w:rPr>
          <w:rFonts w:ascii="Arial" w:hAnsi="Arial" w:cs="Arial"/>
          <w:color w:val="000000"/>
          <w:sz w:val="24"/>
          <w:szCs w:val="24"/>
          <w:lang w:eastAsia="ru-RU" w:bidi="ru-RU"/>
        </w:rPr>
        <w:t>П «Об утверждении Порядка проведения краевого конкурса на лучшую организацию работы представительного органа м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униципального образования в 2019 году»,</w:t>
      </w:r>
      <w:r w:rsidRPr="00AB59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Новоел</w:t>
      </w:r>
      <w:r w:rsidRPr="00AB5957">
        <w:rPr>
          <w:rFonts w:ascii="Arial" w:hAnsi="Arial" w:cs="Arial"/>
          <w:color w:val="000000"/>
          <w:sz w:val="24"/>
          <w:szCs w:val="24"/>
          <w:lang w:eastAsia="ru-RU" w:bidi="ru-RU"/>
        </w:rPr>
        <w:t>овский сельский Совет депутатов РЕШИЛ:</w:t>
      </w:r>
    </w:p>
    <w:p w:rsidR="00AB5957" w:rsidRPr="00AB5957" w:rsidRDefault="001105B1" w:rsidP="00AB5957">
      <w:pPr>
        <w:pStyle w:val="22"/>
        <w:shd w:val="clear" w:color="auto" w:fill="auto"/>
        <w:tabs>
          <w:tab w:val="left" w:pos="1066"/>
        </w:tabs>
        <w:spacing w:before="0" w:after="0" w:line="235" w:lineRule="exac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B5957">
        <w:rPr>
          <w:rFonts w:ascii="Arial" w:hAnsi="Arial" w:cs="Arial"/>
          <w:color w:val="000000"/>
          <w:sz w:val="24"/>
          <w:szCs w:val="24"/>
          <w:lang w:eastAsia="ru-RU" w:bidi="ru-RU"/>
        </w:rPr>
        <w:t>1.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B5957" w:rsidRPr="00AB59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Утвердить отчетные материалы о работе </w:t>
      </w:r>
      <w:r w:rsidR="00AB5957">
        <w:rPr>
          <w:rFonts w:ascii="Arial" w:hAnsi="Arial" w:cs="Arial"/>
          <w:color w:val="000000"/>
          <w:sz w:val="24"/>
          <w:szCs w:val="24"/>
          <w:lang w:eastAsia="ru-RU" w:bidi="ru-RU"/>
        </w:rPr>
        <w:t>Новоел</w:t>
      </w:r>
      <w:r w:rsidR="00AB5957" w:rsidRPr="00AB59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овского сельского Совета депутатов за период </w:t>
      </w:r>
      <w:r w:rsidR="00AB5957">
        <w:rPr>
          <w:rFonts w:ascii="Arial" w:hAnsi="Arial" w:cs="Arial"/>
          <w:color w:val="000000"/>
          <w:sz w:val="24"/>
          <w:szCs w:val="24"/>
          <w:lang w:eastAsia="ru-RU" w:bidi="ru-RU"/>
        </w:rPr>
        <w:t>с 01.01.2018 года по 01.09.2019</w:t>
      </w:r>
      <w:r w:rsidR="00AB5957" w:rsidRPr="00AB59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года.</w:t>
      </w:r>
    </w:p>
    <w:p w:rsidR="00AB5957" w:rsidRPr="00AB5957" w:rsidRDefault="00AB5957" w:rsidP="00AB5957">
      <w:pPr>
        <w:pStyle w:val="22"/>
        <w:shd w:val="clear" w:color="auto" w:fill="auto"/>
        <w:tabs>
          <w:tab w:val="left" w:pos="1066"/>
        </w:tabs>
        <w:spacing w:before="0" w:after="0" w:line="23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</w:t>
      </w:r>
      <w:r w:rsidR="001105B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</w:t>
      </w:r>
      <w:r w:rsidRPr="00AB59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Направить материалы, характеризующие работу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Новоел</w:t>
      </w:r>
      <w:r w:rsidRPr="00AB5957">
        <w:rPr>
          <w:rFonts w:ascii="Arial" w:hAnsi="Arial" w:cs="Arial"/>
          <w:color w:val="000000"/>
          <w:sz w:val="24"/>
          <w:szCs w:val="24"/>
          <w:lang w:eastAsia="ru-RU" w:bidi="ru-RU"/>
        </w:rPr>
        <w:t>овского сельского Совета депутатов, в Законодательное Собрание Красноярского края для принятия участия в конкурсе «На лучшую организацию работы представительного органа м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униципального образования в 2019</w:t>
      </w:r>
      <w:r w:rsidRPr="00AB59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году».</w:t>
      </w:r>
    </w:p>
    <w:p w:rsidR="00AB5957" w:rsidRPr="00AB5957" w:rsidRDefault="001105B1" w:rsidP="001105B1">
      <w:pPr>
        <w:pStyle w:val="22"/>
        <w:shd w:val="clear" w:color="auto" w:fill="auto"/>
        <w:tabs>
          <w:tab w:val="left" w:pos="774"/>
        </w:tabs>
        <w:spacing w:before="0" w:after="0" w:line="235" w:lineRule="exac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3. </w:t>
      </w:r>
      <w:r w:rsidR="00AB5957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н</w:t>
      </w:r>
      <w:r w:rsidR="00AB5957" w:rsidRPr="00AB5957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AB5957">
        <w:rPr>
          <w:rFonts w:ascii="Arial" w:hAnsi="Arial" w:cs="Arial"/>
          <w:color w:val="000000"/>
          <w:sz w:val="24"/>
          <w:szCs w:val="24"/>
          <w:lang w:eastAsia="ru-RU" w:bidi="ru-RU"/>
        </w:rPr>
        <w:t>д</w:t>
      </w:r>
      <w:r w:rsidR="00AB5957" w:rsidRPr="00AB59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выполнением решения оставляю за собой.</w:t>
      </w:r>
    </w:p>
    <w:p w:rsidR="00AB5957" w:rsidRPr="00AB5957" w:rsidRDefault="001105B1" w:rsidP="001105B1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</w:t>
      </w:r>
      <w:r w:rsidR="00AB5957" w:rsidRPr="00AB5957">
        <w:rPr>
          <w:rFonts w:ascii="Arial" w:hAnsi="Arial" w:cs="Arial"/>
          <w:sz w:val="24"/>
          <w:szCs w:val="24"/>
        </w:rPr>
        <w:t>Решение вступает в силу со дня подписания и подлежит официальному опубликованию в газете «Вестник Большеулуйского района»</w:t>
      </w:r>
      <w:r w:rsidR="00AB5957">
        <w:rPr>
          <w:rFonts w:ascii="Arial" w:hAnsi="Arial" w:cs="Arial"/>
          <w:sz w:val="24"/>
          <w:szCs w:val="24"/>
        </w:rPr>
        <w:t xml:space="preserve"> и размещению </w:t>
      </w:r>
      <w:r w:rsidR="00AB5957" w:rsidRPr="00AB5957">
        <w:rPr>
          <w:rFonts w:ascii="Arial" w:hAnsi="Arial" w:cs="Arial"/>
          <w:color w:val="000000"/>
          <w:sz w:val="24"/>
          <w:szCs w:val="24"/>
          <w:lang w:eastAsia="ru-RU" w:bidi="ru-RU"/>
        </w:rPr>
        <w:t>на официальном сайте администрации Большеулуйского района</w:t>
      </w:r>
      <w:r w:rsidR="00AB5957" w:rsidRPr="00AB5957">
        <w:rPr>
          <w:rFonts w:ascii="Arial" w:hAnsi="Arial" w:cs="Arial"/>
          <w:color w:val="000000"/>
          <w:sz w:val="24"/>
          <w:szCs w:val="24"/>
          <w:lang w:bidi="en-US"/>
        </w:rPr>
        <w:t>.</w:t>
      </w: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Новоеловского</w:t>
      </w: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   А. Н. Мышляев</w:t>
      </w: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Т. С. Яблушевская</w:t>
      </w: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F04" w:rsidRPr="00CC05B7" w:rsidRDefault="00150F04" w:rsidP="00150F04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05B7" w:rsidRPr="00CC05B7" w:rsidRDefault="00CC05B7" w:rsidP="00CC05B7">
      <w:pPr>
        <w:pStyle w:val="22"/>
        <w:shd w:val="clear" w:color="auto" w:fill="auto"/>
        <w:spacing w:before="0" w:after="633" w:line="322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CC05B7" w:rsidRDefault="00CC05B7"/>
    <w:sectPr w:rsidR="00CC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236B"/>
    <w:multiLevelType w:val="hybridMultilevel"/>
    <w:tmpl w:val="97D2BFF8"/>
    <w:lvl w:ilvl="0" w:tplc="2C90E1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34C19"/>
    <w:multiLevelType w:val="multilevel"/>
    <w:tmpl w:val="47CCB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A37E70"/>
    <w:multiLevelType w:val="hybridMultilevel"/>
    <w:tmpl w:val="8DFA5B10"/>
    <w:lvl w:ilvl="0" w:tplc="33A6C97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CF"/>
    <w:rsid w:val="001105B1"/>
    <w:rsid w:val="00150F04"/>
    <w:rsid w:val="00195DCF"/>
    <w:rsid w:val="002D3B31"/>
    <w:rsid w:val="004759E8"/>
    <w:rsid w:val="00AB5957"/>
    <w:rsid w:val="00CC05B7"/>
    <w:rsid w:val="00E52282"/>
    <w:rsid w:val="00E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5B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05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C0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C0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05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05B7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C05B7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CC05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0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AB595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5B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05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C0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C0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05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05B7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C05B7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CC05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0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AB595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2019-09-19T02:27:00Z</cp:lastPrinted>
  <dcterms:created xsi:type="dcterms:W3CDTF">2019-09-17T05:28:00Z</dcterms:created>
  <dcterms:modified xsi:type="dcterms:W3CDTF">2019-09-19T02:27:00Z</dcterms:modified>
</cp:coreProperties>
</file>