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4D" w:rsidRPr="003C5A4D" w:rsidRDefault="003C5A4D" w:rsidP="003C5A4D">
      <w:pPr>
        <w:jc w:val="center"/>
        <w:rPr>
          <w:rFonts w:ascii="Times New Roman" w:hAnsi="Times New Roman"/>
          <w:b/>
          <w:sz w:val="28"/>
          <w:szCs w:val="28"/>
        </w:rPr>
      </w:pPr>
      <w:r w:rsidRPr="003C5A4D">
        <w:rPr>
          <w:rFonts w:ascii="Times New Roman" w:hAnsi="Times New Roman"/>
          <w:b/>
          <w:sz w:val="28"/>
          <w:szCs w:val="28"/>
        </w:rPr>
        <w:t>АДМИНИСТРАЦИЯ БЫЧКОВСКОГО СЕЛЬСОВЕТА</w:t>
      </w:r>
    </w:p>
    <w:p w:rsidR="003C5A4D" w:rsidRPr="003C5A4D" w:rsidRDefault="003C5A4D" w:rsidP="003C5A4D">
      <w:pPr>
        <w:jc w:val="center"/>
        <w:rPr>
          <w:rFonts w:ascii="Times New Roman" w:hAnsi="Times New Roman"/>
          <w:b/>
          <w:sz w:val="28"/>
          <w:szCs w:val="28"/>
        </w:rPr>
      </w:pPr>
      <w:r w:rsidRPr="003C5A4D">
        <w:rPr>
          <w:rFonts w:ascii="Times New Roman" w:hAnsi="Times New Roman"/>
          <w:b/>
          <w:sz w:val="28"/>
          <w:szCs w:val="28"/>
        </w:rPr>
        <w:t>БОЛЬШЕУЛУЙСКОГО РАЙОНА</w:t>
      </w:r>
      <w:r w:rsidRPr="003C5A4D">
        <w:rPr>
          <w:rFonts w:ascii="Times New Roman" w:hAnsi="Times New Roman"/>
          <w:b/>
          <w:sz w:val="28"/>
          <w:szCs w:val="28"/>
        </w:rPr>
        <w:br/>
        <w:t>КРАСНОЯРСКОГО КРАЯ</w:t>
      </w:r>
    </w:p>
    <w:p w:rsidR="003C5A4D" w:rsidRPr="003C5A4D" w:rsidRDefault="003C5A4D" w:rsidP="003C5A4D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3C5A4D">
        <w:rPr>
          <w:rFonts w:ascii="Times New Roman" w:hAnsi="Times New Roman"/>
          <w:b/>
          <w:sz w:val="28"/>
          <w:szCs w:val="28"/>
        </w:rPr>
        <w:t>ПОСТАНОВЛЕНИЕ</w:t>
      </w:r>
    </w:p>
    <w:p w:rsidR="003C5A4D" w:rsidRPr="003C5A4D" w:rsidRDefault="003C5A4D" w:rsidP="003C5A4D">
      <w:pPr>
        <w:jc w:val="center"/>
        <w:rPr>
          <w:rFonts w:ascii="Times New Roman" w:hAnsi="Times New Roman"/>
        </w:rPr>
      </w:pPr>
    </w:p>
    <w:p w:rsidR="00E97346" w:rsidRPr="00430427" w:rsidRDefault="00E97346" w:rsidP="003C5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346" w:rsidRPr="00430427" w:rsidRDefault="003C5A4D" w:rsidP="006F50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25.12</w:t>
      </w:r>
      <w:r w:rsidR="00E97346">
        <w:rPr>
          <w:rFonts w:ascii="Times New Roman" w:hAnsi="Times New Roman"/>
          <w:b/>
          <w:sz w:val="28"/>
          <w:szCs w:val="28"/>
        </w:rPr>
        <w:t>.2019</w:t>
      </w:r>
      <w:r w:rsidR="00E97346" w:rsidRPr="00430427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Бычки</w:t>
      </w:r>
      <w:r w:rsidR="00E97346" w:rsidRPr="00430427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№ 21</w:t>
      </w:r>
    </w:p>
    <w:p w:rsidR="00E97346" w:rsidRDefault="00E97346" w:rsidP="00166161">
      <w:pPr>
        <w:rPr>
          <w:rFonts w:ascii="Times New Roman" w:hAnsi="Times New Roman"/>
          <w:b/>
          <w:sz w:val="28"/>
          <w:szCs w:val="28"/>
        </w:rPr>
      </w:pPr>
      <w:r w:rsidRPr="00430427">
        <w:rPr>
          <w:rFonts w:ascii="Times New Roman" w:hAnsi="Times New Roman"/>
          <w:b/>
          <w:sz w:val="28"/>
          <w:szCs w:val="28"/>
        </w:rPr>
        <w:t xml:space="preserve">Об утверждении Положения                                                                             «Об организации и осуществлении                                                          первичного воинского учёта  граждан                                                       </w:t>
      </w:r>
      <w:r w:rsidR="003C5A4D">
        <w:rPr>
          <w:rFonts w:ascii="Times New Roman" w:hAnsi="Times New Roman"/>
          <w:b/>
          <w:sz w:val="28"/>
          <w:szCs w:val="28"/>
        </w:rPr>
        <w:t xml:space="preserve">      на территории </w:t>
      </w:r>
      <w:proofErr w:type="spellStart"/>
      <w:r w:rsidR="003C5A4D">
        <w:rPr>
          <w:rFonts w:ascii="Times New Roman" w:hAnsi="Times New Roman"/>
          <w:b/>
          <w:sz w:val="28"/>
          <w:szCs w:val="28"/>
        </w:rPr>
        <w:t>Бычковского</w:t>
      </w:r>
      <w:proofErr w:type="spellEnd"/>
      <w:r w:rsidRPr="00430427">
        <w:rPr>
          <w:rFonts w:ascii="Times New Roman" w:hAnsi="Times New Roman"/>
          <w:b/>
          <w:sz w:val="28"/>
          <w:szCs w:val="28"/>
        </w:rPr>
        <w:t xml:space="preserve"> сельсовета»</w:t>
      </w:r>
    </w:p>
    <w:p w:rsidR="003C5A4D" w:rsidRPr="00430427" w:rsidRDefault="003C5A4D" w:rsidP="00166161">
      <w:pPr>
        <w:rPr>
          <w:rFonts w:ascii="Times New Roman" w:hAnsi="Times New Roman"/>
          <w:b/>
          <w:sz w:val="28"/>
          <w:szCs w:val="28"/>
        </w:rPr>
      </w:pPr>
    </w:p>
    <w:p w:rsidR="00E97346" w:rsidRPr="003C5A4D" w:rsidRDefault="00E97346" w:rsidP="00424C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4D"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 w:rsidRPr="003C5A4D">
        <w:rPr>
          <w:rFonts w:ascii="Times New Roman" w:hAnsi="Times New Roman"/>
          <w:sz w:val="28"/>
          <w:szCs w:val="28"/>
        </w:rPr>
        <w:t>Во исполнение федеральных законов  Российской Федерации: от 31.05.1996 №61-ФЗ «Об обороне»; от 28.03.1998 №53-ФЗ «О воинской обязанности и военной службе»;          от 26.02.1997 №31-ФЗ «О мобилизационной подготовке и мобилизации в Российской Федерации»; от 06.10.2003 № 131-ФЗ «Об общих принципах организации местного самоуправления в РФ»; постановления Правительства Российской Федерации                    от 27.11.2006 № 719 «Об утверждении Положения о воинском учете»;</w:t>
      </w:r>
      <w:proofErr w:type="gramEnd"/>
      <w:r w:rsidRPr="003C5A4D">
        <w:rPr>
          <w:rFonts w:ascii="Times New Roman" w:hAnsi="Times New Roman"/>
          <w:sz w:val="28"/>
          <w:szCs w:val="28"/>
        </w:rPr>
        <w:t xml:space="preserve"> Методических рекомендаций по осуществлению первичного  воинского учета в органах местного самоуправления  ГШ </w:t>
      </w:r>
      <w:proofErr w:type="gramStart"/>
      <w:r w:rsidRPr="003C5A4D">
        <w:rPr>
          <w:rFonts w:ascii="Times New Roman" w:hAnsi="Times New Roman"/>
          <w:sz w:val="28"/>
          <w:szCs w:val="28"/>
        </w:rPr>
        <w:t>ВС</w:t>
      </w:r>
      <w:proofErr w:type="gramEnd"/>
      <w:r w:rsidRPr="003C5A4D">
        <w:rPr>
          <w:rFonts w:ascii="Times New Roman" w:hAnsi="Times New Roman"/>
          <w:sz w:val="28"/>
          <w:szCs w:val="28"/>
        </w:rPr>
        <w:t xml:space="preserve"> РФ 2017 г; Методических рекомендаций по порядку постановки на воинский учет граждан, пребывающих в запасе, не имеющих регистрации по месту жительства и месту пребывания штаба ЦВО ОМУ от 06.05.2019 г., </w:t>
      </w:r>
      <w:r w:rsidR="003C5A4D" w:rsidRPr="003C5A4D">
        <w:rPr>
          <w:rFonts w:ascii="Times New Roman" w:hAnsi="Times New Roman"/>
          <w:sz w:val="28"/>
          <w:szCs w:val="28"/>
        </w:rPr>
        <w:t xml:space="preserve">руководствуясь  Уставом </w:t>
      </w:r>
      <w:proofErr w:type="spellStart"/>
      <w:r w:rsidR="003C5A4D" w:rsidRPr="003C5A4D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Pr="003C5A4D">
        <w:rPr>
          <w:rFonts w:ascii="Times New Roman" w:hAnsi="Times New Roman"/>
          <w:sz w:val="28"/>
          <w:szCs w:val="28"/>
        </w:rPr>
        <w:t xml:space="preserve"> сельсовета.</w:t>
      </w:r>
    </w:p>
    <w:p w:rsidR="00E97346" w:rsidRPr="003C5A4D" w:rsidRDefault="00E97346" w:rsidP="00424C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346" w:rsidRPr="003C5A4D" w:rsidRDefault="00E97346" w:rsidP="00424C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A4D">
        <w:rPr>
          <w:rFonts w:ascii="Times New Roman" w:hAnsi="Times New Roman"/>
          <w:sz w:val="28"/>
          <w:szCs w:val="28"/>
        </w:rPr>
        <w:t>ПОСТАНОВЛЯЮ:</w:t>
      </w:r>
    </w:p>
    <w:p w:rsidR="00E97346" w:rsidRPr="003C5A4D" w:rsidRDefault="00E97346" w:rsidP="00424CD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5A4D">
        <w:rPr>
          <w:rFonts w:ascii="Times New Roman" w:hAnsi="Times New Roman"/>
          <w:sz w:val="28"/>
          <w:szCs w:val="28"/>
        </w:rPr>
        <w:t>1.  Утвердить Положение «Об организации и осуществлении первичного воинского у</w:t>
      </w:r>
      <w:r w:rsidR="003C5A4D" w:rsidRPr="003C5A4D">
        <w:rPr>
          <w:rFonts w:ascii="Times New Roman" w:hAnsi="Times New Roman"/>
          <w:sz w:val="28"/>
          <w:szCs w:val="28"/>
        </w:rPr>
        <w:t xml:space="preserve">чета на территории  </w:t>
      </w:r>
      <w:proofErr w:type="spellStart"/>
      <w:r w:rsidR="003C5A4D" w:rsidRPr="003C5A4D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Pr="003C5A4D">
        <w:rPr>
          <w:rFonts w:ascii="Times New Roman" w:hAnsi="Times New Roman"/>
          <w:sz w:val="28"/>
          <w:szCs w:val="28"/>
        </w:rPr>
        <w:t xml:space="preserve"> сельсовета» (приложение №1). </w:t>
      </w:r>
    </w:p>
    <w:p w:rsidR="00E97346" w:rsidRPr="003C5A4D" w:rsidRDefault="00E97346" w:rsidP="00424CD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5A4D">
        <w:rPr>
          <w:rFonts w:ascii="Times New Roman" w:hAnsi="Times New Roman"/>
          <w:sz w:val="28"/>
          <w:szCs w:val="28"/>
        </w:rPr>
        <w:t>2. Утвердить функциональные обязанности лица, занимающегося вопросами первичного воинского уч</w:t>
      </w:r>
      <w:r w:rsidR="003C5A4D" w:rsidRPr="003C5A4D">
        <w:rPr>
          <w:rFonts w:ascii="Times New Roman" w:hAnsi="Times New Roman"/>
          <w:sz w:val="28"/>
          <w:szCs w:val="28"/>
        </w:rPr>
        <w:t xml:space="preserve">ета в администрации </w:t>
      </w:r>
      <w:proofErr w:type="spellStart"/>
      <w:r w:rsidR="003C5A4D" w:rsidRPr="003C5A4D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Pr="003C5A4D">
        <w:rPr>
          <w:rFonts w:ascii="Times New Roman" w:hAnsi="Times New Roman"/>
          <w:sz w:val="28"/>
          <w:szCs w:val="28"/>
        </w:rPr>
        <w:t xml:space="preserve"> сельсовета  (приложение №2).</w:t>
      </w:r>
    </w:p>
    <w:p w:rsidR="00E97346" w:rsidRPr="003C5A4D" w:rsidRDefault="00E97346" w:rsidP="00424CD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5A4D">
        <w:rPr>
          <w:rFonts w:ascii="Times New Roman" w:hAnsi="Times New Roman"/>
          <w:sz w:val="28"/>
          <w:szCs w:val="28"/>
        </w:rPr>
        <w:t>3. Постановление и приложения к нему довести до лиц в части их касающегося. Обязанности по ведению первичного воинского учета на терр</w:t>
      </w:r>
      <w:r w:rsidR="003C5A4D" w:rsidRPr="003C5A4D">
        <w:rPr>
          <w:rFonts w:ascii="Times New Roman" w:hAnsi="Times New Roman"/>
          <w:sz w:val="28"/>
          <w:szCs w:val="28"/>
        </w:rPr>
        <w:t xml:space="preserve">итории  </w:t>
      </w:r>
      <w:proofErr w:type="spellStart"/>
      <w:r w:rsidR="003C5A4D" w:rsidRPr="003C5A4D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="003C5A4D" w:rsidRPr="003C5A4D">
        <w:rPr>
          <w:rFonts w:ascii="Times New Roman" w:hAnsi="Times New Roman"/>
          <w:sz w:val="28"/>
          <w:szCs w:val="28"/>
        </w:rPr>
        <w:t xml:space="preserve"> </w:t>
      </w:r>
      <w:r w:rsidRPr="003C5A4D">
        <w:rPr>
          <w:rFonts w:ascii="Times New Roman" w:hAnsi="Times New Roman"/>
          <w:sz w:val="28"/>
          <w:szCs w:val="28"/>
        </w:rPr>
        <w:t>сельсовета возлож</w:t>
      </w:r>
      <w:r w:rsidR="003C5A4D" w:rsidRPr="003C5A4D">
        <w:rPr>
          <w:rFonts w:ascii="Times New Roman" w:hAnsi="Times New Roman"/>
          <w:sz w:val="28"/>
          <w:szCs w:val="28"/>
        </w:rPr>
        <w:t>ить на Третьякову Любовь Васильевну</w:t>
      </w:r>
      <w:r w:rsidRPr="003C5A4D">
        <w:rPr>
          <w:rFonts w:ascii="Times New Roman" w:hAnsi="Times New Roman"/>
          <w:sz w:val="28"/>
          <w:szCs w:val="28"/>
        </w:rPr>
        <w:t>.</w:t>
      </w:r>
    </w:p>
    <w:p w:rsidR="00E97346" w:rsidRPr="003C5A4D" w:rsidRDefault="00E97346" w:rsidP="00424CD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5A4D">
        <w:rPr>
          <w:rFonts w:ascii="Times New Roman" w:hAnsi="Times New Roman"/>
          <w:sz w:val="28"/>
          <w:szCs w:val="28"/>
        </w:rPr>
        <w:t>4. Пр</w:t>
      </w:r>
      <w:r w:rsidR="003C5A4D" w:rsidRPr="003C5A4D">
        <w:rPr>
          <w:rFonts w:ascii="Times New Roman" w:hAnsi="Times New Roman"/>
          <w:sz w:val="28"/>
          <w:szCs w:val="28"/>
        </w:rPr>
        <w:t>и временном убытии Третьяковой Л.В</w:t>
      </w:r>
      <w:r w:rsidRPr="003C5A4D">
        <w:rPr>
          <w:rFonts w:ascii="Times New Roman" w:hAnsi="Times New Roman"/>
          <w:sz w:val="28"/>
          <w:szCs w:val="28"/>
        </w:rPr>
        <w:t>., обязанности по ведению первичного воинского учета возложит</w:t>
      </w:r>
      <w:r w:rsidR="003C5A4D" w:rsidRPr="003C5A4D">
        <w:rPr>
          <w:rFonts w:ascii="Times New Roman" w:hAnsi="Times New Roman"/>
          <w:sz w:val="28"/>
          <w:szCs w:val="28"/>
        </w:rPr>
        <w:t xml:space="preserve">ь на </w:t>
      </w:r>
      <w:proofErr w:type="spellStart"/>
      <w:r w:rsidR="003C5A4D" w:rsidRPr="003C5A4D">
        <w:rPr>
          <w:rFonts w:ascii="Times New Roman" w:hAnsi="Times New Roman"/>
          <w:sz w:val="28"/>
          <w:szCs w:val="28"/>
        </w:rPr>
        <w:t>Цукман</w:t>
      </w:r>
      <w:proofErr w:type="spellEnd"/>
      <w:r w:rsidR="003C5A4D" w:rsidRPr="003C5A4D">
        <w:rPr>
          <w:rFonts w:ascii="Times New Roman" w:hAnsi="Times New Roman"/>
          <w:sz w:val="28"/>
          <w:szCs w:val="28"/>
        </w:rPr>
        <w:t xml:space="preserve"> Евгению </w:t>
      </w:r>
      <w:proofErr w:type="spellStart"/>
      <w:r w:rsidR="003C5A4D" w:rsidRPr="003C5A4D">
        <w:rPr>
          <w:rFonts w:ascii="Times New Roman" w:hAnsi="Times New Roman"/>
          <w:sz w:val="28"/>
          <w:szCs w:val="28"/>
        </w:rPr>
        <w:t>Альфонтевну</w:t>
      </w:r>
      <w:proofErr w:type="spellEnd"/>
      <w:r w:rsidRPr="003C5A4D">
        <w:rPr>
          <w:rFonts w:ascii="Times New Roman" w:hAnsi="Times New Roman"/>
          <w:sz w:val="28"/>
          <w:szCs w:val="28"/>
        </w:rPr>
        <w:t xml:space="preserve">. </w:t>
      </w:r>
    </w:p>
    <w:p w:rsidR="00E97346" w:rsidRPr="003C5A4D" w:rsidRDefault="00E97346" w:rsidP="00424CD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5A4D">
        <w:rPr>
          <w:rFonts w:ascii="Times New Roman" w:hAnsi="Times New Roman"/>
          <w:sz w:val="28"/>
          <w:szCs w:val="28"/>
        </w:rPr>
        <w:t xml:space="preserve">5.  </w:t>
      </w:r>
      <w:proofErr w:type="gramStart"/>
      <w:r w:rsidRPr="003C5A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5A4D">
        <w:rPr>
          <w:rFonts w:ascii="Times New Roman" w:hAnsi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3C5A4D" w:rsidRPr="003C5A4D" w:rsidRDefault="00E97346" w:rsidP="003C5A4D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  <w:r w:rsidRPr="003C5A4D">
        <w:rPr>
          <w:sz w:val="28"/>
          <w:szCs w:val="28"/>
        </w:rPr>
        <w:lastRenderedPageBreak/>
        <w:t xml:space="preserve">6. Постановление вступает в силу после его официального опубликования в </w:t>
      </w:r>
      <w:r w:rsidR="003C5A4D" w:rsidRPr="003C5A4D">
        <w:rPr>
          <w:rFonts w:eastAsia="Times New Roman" w:cs="Times New Roman"/>
          <w:sz w:val="28"/>
          <w:szCs w:val="28"/>
        </w:rPr>
        <w:t xml:space="preserve">газете «Вестник  </w:t>
      </w:r>
      <w:proofErr w:type="spellStart"/>
      <w:r w:rsidR="003C5A4D" w:rsidRPr="003C5A4D">
        <w:rPr>
          <w:rFonts w:eastAsia="Times New Roman" w:cs="Times New Roman"/>
          <w:sz w:val="28"/>
          <w:szCs w:val="28"/>
        </w:rPr>
        <w:t>Большеулуйского</w:t>
      </w:r>
      <w:proofErr w:type="spellEnd"/>
      <w:r w:rsidR="003C5A4D" w:rsidRPr="003C5A4D">
        <w:rPr>
          <w:rFonts w:eastAsia="Times New Roman" w:cs="Times New Roman"/>
          <w:sz w:val="28"/>
          <w:szCs w:val="28"/>
        </w:rPr>
        <w:t xml:space="preserve"> района» </w:t>
      </w:r>
    </w:p>
    <w:p w:rsidR="003C5A4D" w:rsidRPr="003C5A4D" w:rsidRDefault="003C5A4D" w:rsidP="003C5A4D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E97346" w:rsidRPr="003C5A4D" w:rsidRDefault="00E97346" w:rsidP="004A6218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E97346" w:rsidRPr="003C5A4D" w:rsidRDefault="00E97346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346" w:rsidRPr="003C5A4D" w:rsidRDefault="00E97346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A4D" w:rsidRDefault="003C5A4D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5A4D">
        <w:rPr>
          <w:rFonts w:ascii="Times New Roman" w:hAnsi="Times New Roman"/>
          <w:sz w:val="28"/>
          <w:szCs w:val="28"/>
        </w:rPr>
        <w:t>Глава сельсовет</w:t>
      </w:r>
      <w:r>
        <w:rPr>
          <w:rFonts w:ascii="Times New Roman" w:hAnsi="Times New Roman"/>
          <w:sz w:val="28"/>
          <w:szCs w:val="28"/>
        </w:rPr>
        <w:t xml:space="preserve">а                                                                               </w:t>
      </w:r>
      <w:r w:rsidRPr="003C5A4D">
        <w:rPr>
          <w:rFonts w:ascii="Times New Roman" w:hAnsi="Times New Roman"/>
          <w:sz w:val="28"/>
          <w:szCs w:val="28"/>
        </w:rPr>
        <w:t>Л.Ж. Быкова</w:t>
      </w:r>
      <w:r w:rsidR="00E97346" w:rsidRPr="003C5A4D">
        <w:rPr>
          <w:rFonts w:ascii="Times New Roman" w:hAnsi="Times New Roman"/>
          <w:sz w:val="28"/>
          <w:szCs w:val="28"/>
        </w:rPr>
        <w:t xml:space="preserve">   </w:t>
      </w:r>
    </w:p>
    <w:p w:rsidR="003C5A4D" w:rsidRDefault="003C5A4D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A4D" w:rsidRDefault="003C5A4D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346" w:rsidRPr="003C5A4D" w:rsidRDefault="00E97346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5A4D">
        <w:rPr>
          <w:rFonts w:ascii="Times New Roman" w:hAnsi="Times New Roman"/>
          <w:sz w:val="28"/>
          <w:szCs w:val="28"/>
        </w:rPr>
        <w:t xml:space="preserve">         </w:t>
      </w:r>
    </w:p>
    <w:p w:rsidR="00E97346" w:rsidRPr="003C5A4D" w:rsidRDefault="00E97346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346" w:rsidRPr="003C5A4D" w:rsidRDefault="00E97346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5A4D">
        <w:rPr>
          <w:rFonts w:ascii="Times New Roman" w:hAnsi="Times New Roman"/>
          <w:sz w:val="28"/>
          <w:szCs w:val="28"/>
        </w:rPr>
        <w:t xml:space="preserve">С постановление </w:t>
      </w:r>
      <w:proofErr w:type="gramStart"/>
      <w:r w:rsidRPr="003C5A4D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3C5A4D">
        <w:rPr>
          <w:rFonts w:ascii="Times New Roman" w:hAnsi="Times New Roman"/>
          <w:sz w:val="28"/>
          <w:szCs w:val="28"/>
        </w:rPr>
        <w:t>:</w:t>
      </w:r>
    </w:p>
    <w:p w:rsidR="003C5A4D" w:rsidRPr="003C5A4D" w:rsidRDefault="003C5A4D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5A4D">
        <w:rPr>
          <w:rFonts w:ascii="Times New Roman" w:hAnsi="Times New Roman"/>
          <w:sz w:val="28"/>
          <w:szCs w:val="28"/>
        </w:rPr>
        <w:t xml:space="preserve">Третьякова Л.В. </w:t>
      </w:r>
    </w:p>
    <w:p w:rsidR="003C5A4D" w:rsidRPr="003C5A4D" w:rsidRDefault="003C5A4D" w:rsidP="0016616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C5A4D">
        <w:rPr>
          <w:rFonts w:ascii="Times New Roman" w:hAnsi="Times New Roman"/>
          <w:sz w:val="28"/>
          <w:szCs w:val="28"/>
        </w:rPr>
        <w:t>Цукман</w:t>
      </w:r>
      <w:proofErr w:type="spellEnd"/>
      <w:r w:rsidRPr="003C5A4D">
        <w:rPr>
          <w:rFonts w:ascii="Times New Roman" w:hAnsi="Times New Roman"/>
          <w:sz w:val="28"/>
          <w:szCs w:val="28"/>
        </w:rPr>
        <w:t xml:space="preserve"> Е.А.</w:t>
      </w:r>
    </w:p>
    <w:sectPr w:rsidR="003C5A4D" w:rsidRPr="003C5A4D" w:rsidSect="004A62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01B"/>
    <w:rsid w:val="000B3505"/>
    <w:rsid w:val="000F30C2"/>
    <w:rsid w:val="00166161"/>
    <w:rsid w:val="001A0676"/>
    <w:rsid w:val="001B55B7"/>
    <w:rsid w:val="001F272F"/>
    <w:rsid w:val="00243379"/>
    <w:rsid w:val="00276861"/>
    <w:rsid w:val="003A2BDE"/>
    <w:rsid w:val="003C5A4D"/>
    <w:rsid w:val="00424CD9"/>
    <w:rsid w:val="00430427"/>
    <w:rsid w:val="00480F0D"/>
    <w:rsid w:val="004A6218"/>
    <w:rsid w:val="004E14B8"/>
    <w:rsid w:val="00695990"/>
    <w:rsid w:val="006B06C8"/>
    <w:rsid w:val="006E6C25"/>
    <w:rsid w:val="006F501B"/>
    <w:rsid w:val="006F5EA3"/>
    <w:rsid w:val="00744EBF"/>
    <w:rsid w:val="00766541"/>
    <w:rsid w:val="00785D98"/>
    <w:rsid w:val="007964E1"/>
    <w:rsid w:val="0081499B"/>
    <w:rsid w:val="008265B1"/>
    <w:rsid w:val="008B511F"/>
    <w:rsid w:val="009A4F2A"/>
    <w:rsid w:val="009E0CCB"/>
    <w:rsid w:val="00A16095"/>
    <w:rsid w:val="00A46E45"/>
    <w:rsid w:val="00AE4ADF"/>
    <w:rsid w:val="00B21958"/>
    <w:rsid w:val="00C96F76"/>
    <w:rsid w:val="00D35063"/>
    <w:rsid w:val="00D3617C"/>
    <w:rsid w:val="00D37B00"/>
    <w:rsid w:val="00DF451E"/>
    <w:rsid w:val="00E20D8B"/>
    <w:rsid w:val="00E97346"/>
    <w:rsid w:val="00EE49D3"/>
    <w:rsid w:val="00F5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C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F501B"/>
    <w:pPr>
      <w:keepNext/>
      <w:spacing w:after="0" w:line="240" w:lineRule="auto"/>
      <w:jc w:val="center"/>
      <w:outlineLvl w:val="1"/>
    </w:pPr>
    <w:rPr>
      <w:rFonts w:ascii="Times New Roman" w:hAnsi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F501B"/>
    <w:rPr>
      <w:rFonts w:ascii="Times New Roman" w:hAnsi="Times New Roman" w:cs="Times New Roman"/>
      <w:sz w:val="48"/>
      <w:szCs w:val="48"/>
    </w:rPr>
  </w:style>
  <w:style w:type="paragraph" w:styleId="a3">
    <w:name w:val="Title"/>
    <w:basedOn w:val="a"/>
    <w:link w:val="a4"/>
    <w:uiPriority w:val="99"/>
    <w:qFormat/>
    <w:rsid w:val="006F501B"/>
    <w:pPr>
      <w:spacing w:after="0" w:line="240" w:lineRule="auto"/>
      <w:jc w:val="center"/>
    </w:pPr>
    <w:rPr>
      <w:rFonts w:ascii="Times New Roman" w:hAnsi="Times New Roman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F501B"/>
    <w:rPr>
      <w:rFonts w:ascii="Times New Roman" w:hAnsi="Times New Roman" w:cs="Times New Roman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6F501B"/>
    <w:pPr>
      <w:spacing w:after="0" w:line="240" w:lineRule="auto"/>
    </w:pPr>
    <w:rPr>
      <w:rFonts w:ascii="Times New Roman" w:hAnsi="Times New Roman"/>
      <w:b/>
      <w:bCs/>
      <w:sz w:val="32"/>
      <w:szCs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6F501B"/>
    <w:rPr>
      <w:rFonts w:ascii="Times New Roman" w:hAnsi="Times New Roman" w:cs="Times New Roman"/>
      <w:b/>
      <w:bCs/>
      <w:sz w:val="32"/>
      <w:szCs w:val="32"/>
    </w:rPr>
  </w:style>
  <w:style w:type="paragraph" w:customStyle="1" w:styleId="Standard">
    <w:name w:val="Standard"/>
    <w:rsid w:val="003C5A4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357</Words>
  <Characters>2038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2019-07-25T04:32:00Z</cp:lastPrinted>
  <dcterms:created xsi:type="dcterms:W3CDTF">2017-12-06T01:23:00Z</dcterms:created>
  <dcterms:modified xsi:type="dcterms:W3CDTF">2019-12-14T19:45:00Z</dcterms:modified>
</cp:coreProperties>
</file>