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8D1" w:rsidRPr="00C75DA9" w:rsidRDefault="006F58D1" w:rsidP="006F58D1">
      <w:pPr>
        <w:jc w:val="center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>БОБРОВСКИЙ СЕЛЬСКИЙ СОВЕТ ДЕПУТАТОВ</w:t>
      </w:r>
    </w:p>
    <w:p w:rsidR="006F58D1" w:rsidRPr="00C75DA9" w:rsidRDefault="006F58D1" w:rsidP="006F58D1">
      <w:pPr>
        <w:jc w:val="center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>БОЛЬШЕУЛУЙСКОГО РАЙОНА</w:t>
      </w:r>
    </w:p>
    <w:p w:rsidR="006F58D1" w:rsidRPr="00C75DA9" w:rsidRDefault="006F58D1" w:rsidP="006F58D1">
      <w:pPr>
        <w:jc w:val="center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 xml:space="preserve"> КРАСНОЯРСКОГО КРАЯ</w:t>
      </w:r>
    </w:p>
    <w:p w:rsidR="006F58D1" w:rsidRPr="00C75DA9" w:rsidRDefault="006F58D1" w:rsidP="006F58D1">
      <w:pPr>
        <w:jc w:val="center"/>
        <w:rPr>
          <w:rFonts w:ascii="Arial" w:hAnsi="Arial" w:cs="Arial"/>
          <w:b/>
        </w:rPr>
      </w:pPr>
    </w:p>
    <w:p w:rsidR="006F58D1" w:rsidRPr="00C75DA9" w:rsidRDefault="006F58D1" w:rsidP="006F58D1">
      <w:pPr>
        <w:jc w:val="center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>РЕШЕНИЕ</w:t>
      </w:r>
    </w:p>
    <w:p w:rsidR="006F58D1" w:rsidRPr="00C75DA9" w:rsidRDefault="006F58D1" w:rsidP="006F58D1">
      <w:pPr>
        <w:rPr>
          <w:rFonts w:ascii="Arial" w:hAnsi="Arial" w:cs="Arial"/>
          <w:b/>
        </w:rPr>
      </w:pP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>28.11.2019</w:t>
      </w:r>
      <w:r w:rsidRPr="00C75DA9">
        <w:rPr>
          <w:rFonts w:ascii="Arial" w:hAnsi="Arial" w:cs="Arial"/>
          <w:b/>
        </w:rPr>
        <w:t xml:space="preserve">                                  </w:t>
      </w:r>
      <w:proofErr w:type="spellStart"/>
      <w:r w:rsidRPr="00C75DA9">
        <w:rPr>
          <w:rFonts w:ascii="Arial" w:hAnsi="Arial" w:cs="Arial"/>
        </w:rPr>
        <w:t>с.Бобровка</w:t>
      </w:r>
      <w:proofErr w:type="spellEnd"/>
      <w:r w:rsidRPr="00C75DA9">
        <w:rPr>
          <w:rFonts w:ascii="Arial" w:hAnsi="Arial" w:cs="Arial"/>
        </w:rPr>
        <w:t xml:space="preserve">                                              № 12</w:t>
      </w:r>
    </w:p>
    <w:p w:rsidR="006F58D1" w:rsidRPr="00C75DA9" w:rsidRDefault="006F58D1" w:rsidP="006F58D1">
      <w:pPr>
        <w:rPr>
          <w:rFonts w:ascii="Arial" w:hAnsi="Arial" w:cs="Arial"/>
        </w:rPr>
      </w:pP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>О внесении изменений в Приложение № 2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>к Решению Бобровского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сельского Совета депутатов     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от 20.04.2016 г. № 33 «О создании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административной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>комиссии Бобровского сельсовета»</w:t>
      </w:r>
    </w:p>
    <w:p w:rsidR="006F58D1" w:rsidRPr="00C75DA9" w:rsidRDefault="006F58D1" w:rsidP="006F58D1">
      <w:pPr>
        <w:rPr>
          <w:rFonts w:ascii="Arial" w:hAnsi="Arial" w:cs="Arial"/>
        </w:rPr>
      </w:pPr>
    </w:p>
    <w:p w:rsidR="006F58D1" w:rsidRPr="00C75DA9" w:rsidRDefault="006F58D1" w:rsidP="006F58D1">
      <w:pPr>
        <w:ind w:firstLine="708"/>
        <w:jc w:val="both"/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В целях пресечения и предупреждения  административных правонарушений, ответственность за которые предусмотрена законом Красноярского края от 02.10.2008 года № 7-2161 «Об административных правонарушениях», на основании Закона Красноярского края от 23 апреля 2009 года № 8-3170 «О наделении органов местного самоуправления  муниципальных  образований края государственными полномочиями  по созданию и обеспечению деятельности административных комиссий», Закона Красноярского края от 26 мая 2009 года № 8-3222 «О внесении изменений  в Закон Красноярского края «О краевом бюджете на 2009 год и плановый период 2010-2011 годов», Закона Красноярского края от 23 апреля 2009 года № 8-3168 «Об административных комиссиях в Красноярском крае», руководствуясь 22 и 26 Устава Бобровского сельсовета, Бобровский  сельский Совет депутатов </w:t>
      </w:r>
    </w:p>
    <w:p w:rsidR="006F58D1" w:rsidRPr="00C75DA9" w:rsidRDefault="006F58D1" w:rsidP="006F58D1">
      <w:pPr>
        <w:ind w:firstLine="708"/>
        <w:jc w:val="both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>РЕШИЛ:</w:t>
      </w:r>
    </w:p>
    <w:p w:rsidR="006F58D1" w:rsidRPr="00C75DA9" w:rsidRDefault="006F58D1" w:rsidP="006F58D1">
      <w:pPr>
        <w:pStyle w:val="a3"/>
        <w:ind w:firstLine="708"/>
        <w:rPr>
          <w:rFonts w:ascii="Arial" w:hAnsi="Arial" w:cs="Arial"/>
          <w:sz w:val="24"/>
          <w:szCs w:val="24"/>
        </w:rPr>
      </w:pPr>
      <w:r w:rsidRPr="00C75DA9">
        <w:rPr>
          <w:rFonts w:ascii="Arial" w:hAnsi="Arial" w:cs="Arial"/>
          <w:sz w:val="24"/>
          <w:szCs w:val="24"/>
        </w:rPr>
        <w:t>1.Внести изменения в Приложение № 2 к Решению Бобровского сельского Совета депутатов № 33 от 20.04.2016 г. «О создании административной комиссии Бобровского сельсовета»</w:t>
      </w:r>
    </w:p>
    <w:p w:rsidR="006F58D1" w:rsidRPr="00C75DA9" w:rsidRDefault="006F58D1" w:rsidP="006F58D1">
      <w:pPr>
        <w:pStyle w:val="a3"/>
        <w:rPr>
          <w:rFonts w:ascii="Arial" w:hAnsi="Arial" w:cs="Arial"/>
          <w:sz w:val="24"/>
          <w:szCs w:val="24"/>
        </w:rPr>
      </w:pPr>
      <w:r w:rsidRPr="00C75DA9">
        <w:rPr>
          <w:rFonts w:ascii="Arial" w:hAnsi="Arial" w:cs="Arial"/>
          <w:sz w:val="24"/>
          <w:szCs w:val="24"/>
        </w:rPr>
        <w:t>1.1 Приложение № 2 изложить в следующей редакции:</w:t>
      </w:r>
    </w:p>
    <w:p w:rsidR="006F58D1" w:rsidRPr="00C75DA9" w:rsidRDefault="006F58D1" w:rsidP="006F58D1">
      <w:pPr>
        <w:pStyle w:val="a3"/>
        <w:rPr>
          <w:rFonts w:ascii="Arial" w:hAnsi="Arial" w:cs="Arial"/>
          <w:sz w:val="24"/>
          <w:szCs w:val="24"/>
        </w:rPr>
      </w:pPr>
    </w:p>
    <w:p w:rsidR="006F58D1" w:rsidRPr="00C75DA9" w:rsidRDefault="006F58D1" w:rsidP="006F58D1">
      <w:pPr>
        <w:rPr>
          <w:rFonts w:ascii="Arial" w:hAnsi="Arial" w:cs="Arial"/>
          <w:b/>
        </w:rPr>
      </w:pPr>
      <w:r w:rsidRPr="00C75DA9">
        <w:rPr>
          <w:rFonts w:ascii="Arial" w:hAnsi="Arial" w:cs="Arial"/>
        </w:rPr>
        <w:t xml:space="preserve">                                        </w:t>
      </w:r>
      <w:r w:rsidRPr="00C75DA9">
        <w:rPr>
          <w:rFonts w:ascii="Arial" w:hAnsi="Arial" w:cs="Arial"/>
          <w:b/>
        </w:rPr>
        <w:t>Состав административной комиссии</w:t>
      </w:r>
    </w:p>
    <w:p w:rsidR="006F58D1" w:rsidRPr="00C75DA9" w:rsidRDefault="006F58D1" w:rsidP="006F58D1">
      <w:pPr>
        <w:jc w:val="center"/>
        <w:rPr>
          <w:rFonts w:ascii="Arial" w:hAnsi="Arial" w:cs="Arial"/>
          <w:b/>
        </w:rPr>
      </w:pPr>
      <w:r w:rsidRPr="00C75DA9">
        <w:rPr>
          <w:rFonts w:ascii="Arial" w:hAnsi="Arial" w:cs="Arial"/>
          <w:b/>
        </w:rPr>
        <w:t>Бобровского сельсовета</w:t>
      </w:r>
    </w:p>
    <w:p w:rsidR="006F58D1" w:rsidRPr="00C75DA9" w:rsidRDefault="006F58D1" w:rsidP="006F58D1">
      <w:pPr>
        <w:rPr>
          <w:rFonts w:ascii="Arial" w:hAnsi="Arial" w:cs="Arial"/>
        </w:rPr>
      </w:pPr>
      <w:proofErr w:type="spellStart"/>
      <w:r w:rsidRPr="00C75DA9">
        <w:rPr>
          <w:rFonts w:ascii="Arial" w:hAnsi="Arial" w:cs="Arial"/>
        </w:rPr>
        <w:t>Пивкин</w:t>
      </w:r>
      <w:proofErr w:type="spellEnd"/>
      <w:r w:rsidRPr="00C75DA9">
        <w:rPr>
          <w:rFonts w:ascii="Arial" w:hAnsi="Arial" w:cs="Arial"/>
        </w:rPr>
        <w:t xml:space="preserve">                                                                                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Юрий Анатольевич       </w:t>
      </w:r>
      <w:r w:rsidR="00C75DA9">
        <w:rPr>
          <w:rFonts w:ascii="Arial" w:hAnsi="Arial" w:cs="Arial"/>
        </w:rPr>
        <w:t xml:space="preserve">                        </w:t>
      </w:r>
      <w:r w:rsidRPr="00C75DA9">
        <w:rPr>
          <w:rFonts w:ascii="Arial" w:hAnsi="Arial" w:cs="Arial"/>
        </w:rPr>
        <w:t xml:space="preserve"> глава Бобровского                      </w:t>
      </w:r>
      <w:r w:rsidRPr="00C75DA9">
        <w:rPr>
          <w:rFonts w:ascii="Arial" w:hAnsi="Arial" w:cs="Arial"/>
        </w:rPr>
        <w:tab/>
      </w:r>
      <w:r w:rsidRPr="00C75DA9">
        <w:rPr>
          <w:rFonts w:ascii="Arial" w:hAnsi="Arial" w:cs="Arial"/>
        </w:rPr>
        <w:tab/>
      </w:r>
      <w:r w:rsidRPr="00C75DA9">
        <w:rPr>
          <w:rFonts w:ascii="Arial" w:hAnsi="Arial" w:cs="Arial"/>
        </w:rPr>
        <w:tab/>
      </w:r>
      <w:r w:rsidRPr="00C75DA9">
        <w:rPr>
          <w:rFonts w:ascii="Arial" w:hAnsi="Arial" w:cs="Arial"/>
        </w:rPr>
        <w:tab/>
        <w:t xml:space="preserve">                                           сельсовета - председатель                                                                                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                                        </w:t>
      </w:r>
      <w:r w:rsidR="00C75DA9">
        <w:rPr>
          <w:rFonts w:ascii="Arial" w:hAnsi="Arial" w:cs="Arial"/>
        </w:rPr>
        <w:t xml:space="preserve">                        </w:t>
      </w:r>
      <w:r w:rsidRPr="00C75DA9">
        <w:rPr>
          <w:rFonts w:ascii="Arial" w:hAnsi="Arial" w:cs="Arial"/>
        </w:rPr>
        <w:t xml:space="preserve"> административной комиссии                    </w:t>
      </w:r>
    </w:p>
    <w:p w:rsidR="006F58D1" w:rsidRPr="00C75DA9" w:rsidRDefault="006F58D1" w:rsidP="006F58D1">
      <w:pPr>
        <w:rPr>
          <w:rFonts w:ascii="Arial" w:hAnsi="Arial" w:cs="Arial"/>
        </w:rPr>
      </w:pPr>
    </w:p>
    <w:p w:rsidR="006F58D1" w:rsidRPr="00C75DA9" w:rsidRDefault="006F58D1" w:rsidP="006F58D1">
      <w:pPr>
        <w:rPr>
          <w:rFonts w:ascii="Arial" w:hAnsi="Arial" w:cs="Arial"/>
        </w:rPr>
      </w:pPr>
      <w:proofErr w:type="spellStart"/>
      <w:r w:rsidRPr="00C75DA9">
        <w:rPr>
          <w:rFonts w:ascii="Arial" w:hAnsi="Arial" w:cs="Arial"/>
        </w:rPr>
        <w:t>Потиха</w:t>
      </w:r>
      <w:proofErr w:type="spellEnd"/>
      <w:r w:rsidRPr="00C75DA9">
        <w:rPr>
          <w:rFonts w:ascii="Arial" w:hAnsi="Arial" w:cs="Arial"/>
        </w:rPr>
        <w:t xml:space="preserve">                            </w:t>
      </w:r>
      <w:r w:rsidR="00C75DA9">
        <w:rPr>
          <w:rFonts w:ascii="Arial" w:hAnsi="Arial" w:cs="Arial"/>
        </w:rPr>
        <w:t xml:space="preserve">                        </w:t>
      </w:r>
      <w:r w:rsidRPr="00C75DA9">
        <w:rPr>
          <w:rFonts w:ascii="Arial" w:hAnsi="Arial" w:cs="Arial"/>
        </w:rPr>
        <w:t xml:space="preserve"> учитель МКОУ «</w:t>
      </w:r>
      <w:proofErr w:type="spellStart"/>
      <w:r w:rsidRPr="00C75DA9">
        <w:rPr>
          <w:rFonts w:ascii="Arial" w:hAnsi="Arial" w:cs="Arial"/>
        </w:rPr>
        <w:t>Новоникольская</w:t>
      </w:r>
      <w:proofErr w:type="spellEnd"/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Анна                                </w:t>
      </w:r>
      <w:r w:rsidR="00C75DA9">
        <w:rPr>
          <w:rFonts w:ascii="Arial" w:hAnsi="Arial" w:cs="Arial"/>
        </w:rPr>
        <w:t xml:space="preserve">                         </w:t>
      </w:r>
      <w:r w:rsidRPr="00C75DA9">
        <w:rPr>
          <w:rFonts w:ascii="Arial" w:hAnsi="Arial" w:cs="Arial"/>
        </w:rPr>
        <w:t>ООШ», заместитель председателя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Викторовна                      </w:t>
      </w:r>
      <w:r w:rsidR="00C75DA9">
        <w:rPr>
          <w:rFonts w:ascii="Arial" w:hAnsi="Arial" w:cs="Arial"/>
        </w:rPr>
        <w:t xml:space="preserve">                        </w:t>
      </w:r>
      <w:r w:rsidRPr="00C75DA9">
        <w:rPr>
          <w:rFonts w:ascii="Arial" w:hAnsi="Arial" w:cs="Arial"/>
        </w:rPr>
        <w:t xml:space="preserve">административной комиссии 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6F58D1" w:rsidRPr="00C75DA9" w:rsidRDefault="006F58D1" w:rsidP="006F58D1">
      <w:pPr>
        <w:ind w:left="-1701" w:right="-170" w:firstLine="284"/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                    </w:t>
      </w:r>
      <w:proofErr w:type="spellStart"/>
      <w:r w:rsidRPr="00C75DA9">
        <w:rPr>
          <w:rFonts w:ascii="Arial" w:hAnsi="Arial" w:cs="Arial"/>
        </w:rPr>
        <w:t>Редькова</w:t>
      </w:r>
      <w:proofErr w:type="spellEnd"/>
      <w:r w:rsidRPr="00C75DA9">
        <w:rPr>
          <w:rFonts w:ascii="Arial" w:hAnsi="Arial" w:cs="Arial"/>
        </w:rPr>
        <w:t xml:space="preserve"> </w:t>
      </w:r>
      <w:r w:rsidRPr="00C75DA9">
        <w:rPr>
          <w:rFonts w:ascii="Arial" w:hAnsi="Arial" w:cs="Arial"/>
        </w:rPr>
        <w:tab/>
      </w:r>
      <w:r w:rsidRPr="00C75DA9">
        <w:rPr>
          <w:rFonts w:ascii="Arial" w:hAnsi="Arial" w:cs="Arial"/>
        </w:rPr>
        <w:tab/>
        <w:t xml:space="preserve">                          </w:t>
      </w:r>
      <w:r w:rsidR="00C75DA9">
        <w:rPr>
          <w:rFonts w:ascii="Arial" w:hAnsi="Arial" w:cs="Arial"/>
        </w:rPr>
        <w:t xml:space="preserve">        </w:t>
      </w:r>
      <w:r w:rsidRPr="00C75DA9">
        <w:rPr>
          <w:rFonts w:ascii="Arial" w:hAnsi="Arial" w:cs="Arial"/>
        </w:rPr>
        <w:t>заместитель главы сельсовета-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Ольга </w:t>
      </w:r>
      <w:proofErr w:type="gramStart"/>
      <w:r w:rsidRPr="00C75DA9">
        <w:rPr>
          <w:rFonts w:ascii="Arial" w:hAnsi="Arial" w:cs="Arial"/>
        </w:rPr>
        <w:t xml:space="preserve">Архиповна  </w:t>
      </w:r>
      <w:r w:rsidRPr="00C75DA9">
        <w:rPr>
          <w:rFonts w:ascii="Arial" w:hAnsi="Arial" w:cs="Arial"/>
        </w:rPr>
        <w:tab/>
      </w:r>
      <w:proofErr w:type="gramEnd"/>
      <w:r w:rsidRPr="00C75DA9">
        <w:rPr>
          <w:rFonts w:ascii="Arial" w:hAnsi="Arial" w:cs="Arial"/>
        </w:rPr>
        <w:tab/>
        <w:t xml:space="preserve">                        секретарь административной</w:t>
      </w:r>
    </w:p>
    <w:p w:rsidR="006F58D1" w:rsidRPr="00C75DA9" w:rsidRDefault="006F58D1" w:rsidP="006F58D1">
      <w:pPr>
        <w:ind w:left="4950" w:hanging="4950"/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                                         </w:t>
      </w:r>
      <w:r w:rsidR="00C75DA9">
        <w:rPr>
          <w:rFonts w:ascii="Arial" w:hAnsi="Arial" w:cs="Arial"/>
        </w:rPr>
        <w:t xml:space="preserve">                         </w:t>
      </w:r>
      <w:r w:rsidRPr="00C75DA9">
        <w:rPr>
          <w:rFonts w:ascii="Arial" w:hAnsi="Arial" w:cs="Arial"/>
        </w:rPr>
        <w:t xml:space="preserve"> комиссии</w:t>
      </w:r>
    </w:p>
    <w:p w:rsidR="006F58D1" w:rsidRPr="00C75DA9" w:rsidRDefault="006F58D1" w:rsidP="006F58D1">
      <w:pPr>
        <w:ind w:left="4950" w:hanging="4950"/>
        <w:rPr>
          <w:rFonts w:ascii="Arial" w:hAnsi="Arial" w:cs="Arial"/>
        </w:rPr>
      </w:pPr>
    </w:p>
    <w:p w:rsidR="006F58D1" w:rsidRPr="00C75DA9" w:rsidRDefault="006F58D1" w:rsidP="006F58D1">
      <w:pPr>
        <w:ind w:left="4950" w:hanging="4950"/>
        <w:rPr>
          <w:rFonts w:ascii="Arial" w:hAnsi="Arial" w:cs="Arial"/>
        </w:rPr>
      </w:pPr>
      <w:r w:rsidRPr="00C75DA9">
        <w:rPr>
          <w:rFonts w:ascii="Arial" w:hAnsi="Arial" w:cs="Arial"/>
        </w:rPr>
        <w:t>Члены комиссии:</w:t>
      </w:r>
    </w:p>
    <w:p w:rsidR="006F58D1" w:rsidRPr="00C75DA9" w:rsidRDefault="006F58D1" w:rsidP="006F58D1">
      <w:pPr>
        <w:ind w:left="4950" w:hanging="4950"/>
        <w:rPr>
          <w:rFonts w:ascii="Arial" w:hAnsi="Arial" w:cs="Arial"/>
        </w:rPr>
      </w:pPr>
    </w:p>
    <w:p w:rsidR="006F58D1" w:rsidRPr="00C75DA9" w:rsidRDefault="006F58D1" w:rsidP="006F58D1">
      <w:pPr>
        <w:rPr>
          <w:rFonts w:ascii="Arial" w:hAnsi="Arial" w:cs="Arial"/>
        </w:rPr>
      </w:pPr>
      <w:proofErr w:type="spellStart"/>
      <w:r w:rsidRPr="00C75DA9">
        <w:rPr>
          <w:rFonts w:ascii="Arial" w:hAnsi="Arial" w:cs="Arial"/>
        </w:rPr>
        <w:t>Колтыга</w:t>
      </w:r>
      <w:proofErr w:type="spellEnd"/>
      <w:r w:rsidRPr="00C75DA9">
        <w:rPr>
          <w:rFonts w:ascii="Arial" w:hAnsi="Arial" w:cs="Arial"/>
        </w:rPr>
        <w:t xml:space="preserve">                             </w:t>
      </w:r>
      <w:r w:rsidR="00C75DA9">
        <w:rPr>
          <w:rFonts w:ascii="Arial" w:hAnsi="Arial" w:cs="Arial"/>
        </w:rPr>
        <w:t xml:space="preserve">                       </w:t>
      </w:r>
      <w:r w:rsidRPr="00C75DA9">
        <w:rPr>
          <w:rFonts w:ascii="Arial" w:hAnsi="Arial" w:cs="Arial"/>
        </w:rPr>
        <w:t xml:space="preserve"> Заведующая </w:t>
      </w:r>
    </w:p>
    <w:p w:rsidR="006F58D1" w:rsidRPr="00C75DA9" w:rsidRDefault="006F58D1" w:rsidP="006F58D1">
      <w:pPr>
        <w:ind w:left="4950" w:hanging="4950"/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Вера                                    </w:t>
      </w:r>
      <w:r w:rsidR="00C75DA9">
        <w:rPr>
          <w:rFonts w:ascii="Arial" w:hAnsi="Arial" w:cs="Arial"/>
        </w:rPr>
        <w:t xml:space="preserve">                       </w:t>
      </w:r>
      <w:r w:rsidRPr="00C75DA9">
        <w:rPr>
          <w:rFonts w:ascii="Arial" w:hAnsi="Arial" w:cs="Arial"/>
        </w:rPr>
        <w:t>Бобровским ФАП</w:t>
      </w: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lastRenderedPageBreak/>
        <w:t xml:space="preserve">Васильевна </w:t>
      </w:r>
    </w:p>
    <w:p w:rsidR="006F58D1" w:rsidRPr="00C75DA9" w:rsidRDefault="006F58D1" w:rsidP="006F58D1">
      <w:pPr>
        <w:rPr>
          <w:rFonts w:ascii="Arial" w:hAnsi="Arial" w:cs="Arial"/>
        </w:rPr>
      </w:pP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Рубан                                </w:t>
      </w:r>
      <w:r w:rsidR="00C75DA9">
        <w:rPr>
          <w:rFonts w:ascii="Arial" w:hAnsi="Arial" w:cs="Arial"/>
        </w:rPr>
        <w:t xml:space="preserve">                         </w:t>
      </w:r>
      <w:r w:rsidRPr="00C75DA9">
        <w:rPr>
          <w:rFonts w:ascii="Arial" w:hAnsi="Arial" w:cs="Arial"/>
        </w:rPr>
        <w:t xml:space="preserve">Заместитель начальника </w:t>
      </w:r>
    </w:p>
    <w:p w:rsidR="006F58D1" w:rsidRPr="00C75DA9" w:rsidRDefault="006F58D1" w:rsidP="006F58D1">
      <w:pPr>
        <w:shd w:val="clear" w:color="auto" w:fill="FFFFFF"/>
        <w:contextualSpacing/>
        <w:jc w:val="both"/>
        <w:textAlignment w:val="baseline"/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Роман                               </w:t>
      </w:r>
      <w:r w:rsidR="00C75DA9">
        <w:rPr>
          <w:rFonts w:ascii="Arial" w:hAnsi="Arial" w:cs="Arial"/>
        </w:rPr>
        <w:t xml:space="preserve">                        </w:t>
      </w:r>
      <w:bookmarkStart w:id="0" w:name="_GoBack"/>
      <w:bookmarkEnd w:id="0"/>
      <w:r w:rsidRPr="00C75DA9">
        <w:rPr>
          <w:rFonts w:ascii="Arial" w:hAnsi="Arial" w:cs="Arial"/>
        </w:rPr>
        <w:t xml:space="preserve"> отдела правового обеспечения</w:t>
      </w:r>
    </w:p>
    <w:p w:rsidR="006F58D1" w:rsidRPr="00C75DA9" w:rsidRDefault="006F58D1" w:rsidP="006F58D1">
      <w:pPr>
        <w:shd w:val="clear" w:color="auto" w:fill="FFFFFF"/>
        <w:contextualSpacing/>
        <w:jc w:val="both"/>
        <w:textAlignment w:val="baseline"/>
        <w:rPr>
          <w:rFonts w:ascii="Arial" w:hAnsi="Arial" w:cs="Arial"/>
        </w:rPr>
      </w:pPr>
      <w:r w:rsidRPr="00C75DA9">
        <w:rPr>
          <w:rFonts w:ascii="Arial" w:hAnsi="Arial" w:cs="Arial"/>
        </w:rPr>
        <w:t>Владимирович</w:t>
      </w:r>
    </w:p>
    <w:p w:rsidR="006F58D1" w:rsidRPr="00C75DA9" w:rsidRDefault="006F58D1" w:rsidP="006F58D1">
      <w:pPr>
        <w:shd w:val="clear" w:color="auto" w:fill="FFFFFF"/>
        <w:contextualSpacing/>
        <w:jc w:val="both"/>
        <w:textAlignment w:val="baseline"/>
        <w:rPr>
          <w:rFonts w:ascii="Arial" w:hAnsi="Arial" w:cs="Arial"/>
        </w:rPr>
      </w:pPr>
    </w:p>
    <w:p w:rsidR="006F58D1" w:rsidRPr="00C75DA9" w:rsidRDefault="006F58D1" w:rsidP="006F58D1">
      <w:pPr>
        <w:shd w:val="clear" w:color="auto" w:fill="FFFFFF"/>
        <w:ind w:firstLine="708"/>
        <w:contextualSpacing/>
        <w:jc w:val="both"/>
        <w:textAlignment w:val="baseline"/>
        <w:rPr>
          <w:rFonts w:ascii="Arial" w:eastAsia="Calibri" w:hAnsi="Arial" w:cs="Arial"/>
          <w:spacing w:val="2"/>
        </w:rPr>
      </w:pPr>
      <w:r w:rsidRPr="00C75DA9">
        <w:rPr>
          <w:rFonts w:ascii="Arial" w:eastAsia="Calibri" w:hAnsi="Arial" w:cs="Arial"/>
          <w:spacing w:val="2"/>
        </w:rPr>
        <w:t>2. Контроль за исполнением настоящего Решения возложить на заместителя главы сельсовета</w:t>
      </w:r>
      <w:r w:rsidRPr="00C75DA9">
        <w:rPr>
          <w:rFonts w:ascii="Arial" w:eastAsia="Calibri" w:hAnsi="Arial" w:cs="Arial"/>
          <w:i/>
          <w:spacing w:val="2"/>
        </w:rPr>
        <w:t>).</w:t>
      </w:r>
    </w:p>
    <w:p w:rsidR="006F58D1" w:rsidRPr="00C75DA9" w:rsidRDefault="006F58D1" w:rsidP="006F58D1">
      <w:pPr>
        <w:shd w:val="clear" w:color="auto" w:fill="FFFFFF"/>
        <w:ind w:firstLine="708"/>
        <w:contextualSpacing/>
        <w:jc w:val="both"/>
        <w:textAlignment w:val="baseline"/>
        <w:rPr>
          <w:rFonts w:ascii="Arial" w:eastAsia="Calibri" w:hAnsi="Arial" w:cs="Arial"/>
          <w:spacing w:val="2"/>
        </w:rPr>
      </w:pPr>
      <w:r w:rsidRPr="00C75DA9">
        <w:rPr>
          <w:rFonts w:ascii="Arial" w:eastAsia="Calibri" w:hAnsi="Arial" w:cs="Arial"/>
          <w:spacing w:val="2"/>
        </w:rPr>
        <w:t>3. Решение вступает в силу в день, следующий за днем его официального обнародования (опубликования).</w:t>
      </w:r>
    </w:p>
    <w:p w:rsidR="006F58D1" w:rsidRPr="00C75DA9" w:rsidRDefault="006F58D1" w:rsidP="006F58D1">
      <w:pPr>
        <w:shd w:val="clear" w:color="auto" w:fill="FFFFFF"/>
        <w:contextualSpacing/>
        <w:jc w:val="both"/>
        <w:textAlignment w:val="baseline"/>
        <w:rPr>
          <w:rFonts w:ascii="Arial" w:eastAsia="Calibri" w:hAnsi="Arial" w:cs="Arial"/>
          <w:spacing w:val="2"/>
        </w:rPr>
      </w:pPr>
    </w:p>
    <w:p w:rsidR="006F58D1" w:rsidRPr="00C75DA9" w:rsidRDefault="006F58D1" w:rsidP="006F58D1">
      <w:pPr>
        <w:rPr>
          <w:rFonts w:ascii="Arial" w:hAnsi="Arial" w:cs="Arial"/>
        </w:rPr>
      </w:pPr>
    </w:p>
    <w:p w:rsidR="006F58D1" w:rsidRPr="00C75DA9" w:rsidRDefault="006F58D1" w:rsidP="006F58D1">
      <w:pPr>
        <w:rPr>
          <w:rFonts w:ascii="Arial" w:hAnsi="Arial" w:cs="Arial"/>
        </w:rPr>
      </w:pPr>
      <w:r w:rsidRPr="00C75DA9">
        <w:rPr>
          <w:rFonts w:ascii="Arial" w:hAnsi="Arial" w:cs="Arial"/>
        </w:rPr>
        <w:t xml:space="preserve">Глава Бобровского сельсовета                                                 </w:t>
      </w:r>
      <w:proofErr w:type="spellStart"/>
      <w:r w:rsidRPr="00C75DA9">
        <w:rPr>
          <w:rFonts w:ascii="Arial" w:hAnsi="Arial" w:cs="Arial"/>
        </w:rPr>
        <w:t>Ю.А.Пивки</w:t>
      </w:r>
      <w:proofErr w:type="spellEnd"/>
    </w:p>
    <w:sectPr w:rsidR="006F58D1" w:rsidRPr="00C75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D1"/>
    <w:rsid w:val="006F58D1"/>
    <w:rsid w:val="00C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2125"/>
  <w15:chartTrackingRefBased/>
  <w15:docId w15:val="{70A305F9-F4C7-4C26-8017-9FBDAC28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8D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2</cp:revision>
  <dcterms:created xsi:type="dcterms:W3CDTF">2019-12-03T06:35:00Z</dcterms:created>
  <dcterms:modified xsi:type="dcterms:W3CDTF">2019-12-10T07:29:00Z</dcterms:modified>
</cp:coreProperties>
</file>