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F78" w:rsidRPr="003565D3" w:rsidRDefault="001A4F78" w:rsidP="003565D3">
      <w:pPr>
        <w:pStyle w:val="a3"/>
        <w:jc w:val="center"/>
        <w:rPr>
          <w:rFonts w:ascii="Arial" w:hAnsi="Arial" w:cs="Arial"/>
          <w:sz w:val="28"/>
          <w:szCs w:val="28"/>
        </w:rPr>
      </w:pPr>
      <w:r w:rsidRPr="003565D3">
        <w:rPr>
          <w:rFonts w:ascii="Arial" w:hAnsi="Arial" w:cs="Arial"/>
          <w:sz w:val="28"/>
          <w:szCs w:val="28"/>
        </w:rPr>
        <w:t>БОБРОВСКИЙ СЕЛЬСКИЙ СОВЕТА ДЕПУТАТОВ</w:t>
      </w:r>
      <w:r w:rsidRPr="003565D3">
        <w:rPr>
          <w:rFonts w:ascii="Arial" w:hAnsi="Arial" w:cs="Arial"/>
          <w:sz w:val="28"/>
          <w:szCs w:val="28"/>
        </w:rPr>
        <w:br/>
        <w:t>БОЛЬШЕУЛУЙСКОГО РАЙОНА</w:t>
      </w:r>
      <w:r w:rsidRPr="003565D3">
        <w:rPr>
          <w:rFonts w:ascii="Arial" w:hAnsi="Arial" w:cs="Arial"/>
          <w:sz w:val="28"/>
          <w:szCs w:val="28"/>
        </w:rPr>
        <w:br/>
        <w:t>КРАСНОЯРСКОГО КРАЯ</w:t>
      </w:r>
    </w:p>
    <w:p w:rsidR="001A4F78" w:rsidRDefault="00F530A1" w:rsidP="003565D3">
      <w:pPr>
        <w:pStyle w:val="a3"/>
        <w:jc w:val="center"/>
        <w:rPr>
          <w:rFonts w:ascii="Arial" w:hAnsi="Arial" w:cs="Arial"/>
          <w:sz w:val="28"/>
          <w:szCs w:val="28"/>
        </w:rPr>
      </w:pPr>
      <w:r w:rsidRPr="003565D3">
        <w:rPr>
          <w:rFonts w:ascii="Arial" w:hAnsi="Arial" w:cs="Arial"/>
          <w:sz w:val="28"/>
          <w:szCs w:val="28"/>
        </w:rPr>
        <w:t>РЕШЕНИЕ</w:t>
      </w:r>
      <w:r w:rsidR="001A4F78" w:rsidRPr="003565D3">
        <w:rPr>
          <w:rFonts w:ascii="Arial" w:hAnsi="Arial" w:cs="Arial"/>
          <w:sz w:val="28"/>
          <w:szCs w:val="28"/>
        </w:rPr>
        <w:t xml:space="preserve"> (ПРОЕКТ)</w:t>
      </w:r>
    </w:p>
    <w:p w:rsidR="003565D3" w:rsidRPr="003565D3" w:rsidRDefault="003565D3" w:rsidP="003565D3">
      <w:pPr>
        <w:pStyle w:val="a3"/>
        <w:jc w:val="center"/>
        <w:rPr>
          <w:rFonts w:ascii="Arial" w:hAnsi="Arial" w:cs="Arial"/>
          <w:sz w:val="28"/>
          <w:szCs w:val="28"/>
        </w:rPr>
      </w:pPr>
    </w:p>
    <w:p w:rsidR="001A4F78" w:rsidRPr="003565D3" w:rsidRDefault="001A4F78" w:rsidP="00F530A1">
      <w:pPr>
        <w:rPr>
          <w:rFonts w:ascii="Arial" w:hAnsi="Arial" w:cs="Arial"/>
          <w:sz w:val="28"/>
          <w:szCs w:val="28"/>
        </w:rPr>
      </w:pPr>
      <w:r w:rsidRPr="003565D3">
        <w:rPr>
          <w:rFonts w:ascii="Arial" w:hAnsi="Arial" w:cs="Arial"/>
          <w:sz w:val="28"/>
          <w:szCs w:val="28"/>
        </w:rPr>
        <w:t xml:space="preserve"> …  </w:t>
      </w:r>
      <w:r w:rsidR="00F530A1" w:rsidRPr="003565D3">
        <w:rPr>
          <w:rFonts w:ascii="Arial" w:hAnsi="Arial" w:cs="Arial"/>
          <w:sz w:val="28"/>
          <w:szCs w:val="28"/>
        </w:rPr>
        <w:t>2016</w:t>
      </w:r>
      <w:r w:rsidRPr="003565D3">
        <w:rPr>
          <w:rFonts w:ascii="Arial" w:hAnsi="Arial" w:cs="Arial"/>
          <w:sz w:val="28"/>
          <w:szCs w:val="28"/>
        </w:rPr>
        <w:t xml:space="preserve"> г                        </w:t>
      </w:r>
      <w:r w:rsidR="003565D3">
        <w:rPr>
          <w:rFonts w:ascii="Arial" w:hAnsi="Arial" w:cs="Arial"/>
          <w:sz w:val="28"/>
          <w:szCs w:val="28"/>
        </w:rPr>
        <w:t xml:space="preserve">          </w:t>
      </w:r>
      <w:r w:rsidRPr="003565D3">
        <w:rPr>
          <w:rFonts w:ascii="Arial" w:hAnsi="Arial" w:cs="Arial"/>
          <w:sz w:val="28"/>
          <w:szCs w:val="28"/>
        </w:rPr>
        <w:t xml:space="preserve">  с. Бобровка     </w:t>
      </w:r>
      <w:r w:rsidR="003565D3" w:rsidRPr="003565D3">
        <w:rPr>
          <w:rFonts w:ascii="Arial" w:hAnsi="Arial" w:cs="Arial"/>
          <w:sz w:val="28"/>
          <w:szCs w:val="28"/>
        </w:rPr>
        <w:t xml:space="preserve">                           </w:t>
      </w:r>
      <w:r w:rsidRPr="003565D3">
        <w:rPr>
          <w:rFonts w:ascii="Arial" w:hAnsi="Arial" w:cs="Arial"/>
          <w:sz w:val="28"/>
          <w:szCs w:val="28"/>
        </w:rPr>
        <w:t xml:space="preserve">   № …                            </w:t>
      </w:r>
    </w:p>
    <w:p w:rsidR="001A4F78" w:rsidRDefault="001A4F78" w:rsidP="001A4F78">
      <w:pPr>
        <w:spacing w:line="240" w:lineRule="auto"/>
        <w:rPr>
          <w:rFonts w:cs="Arial"/>
        </w:rPr>
      </w:pPr>
    </w:p>
    <w:p w:rsidR="001A4F78" w:rsidRPr="003565D3" w:rsidRDefault="00211590" w:rsidP="003565D3">
      <w:pPr>
        <w:pStyle w:val="a3"/>
        <w:rPr>
          <w:rFonts w:ascii="Arial" w:hAnsi="Arial" w:cs="Arial"/>
          <w:sz w:val="28"/>
          <w:szCs w:val="28"/>
        </w:rPr>
      </w:pPr>
      <w:r w:rsidRPr="003565D3">
        <w:rPr>
          <w:rFonts w:ascii="Arial" w:hAnsi="Arial" w:cs="Arial"/>
          <w:sz w:val="28"/>
          <w:szCs w:val="28"/>
        </w:rPr>
        <w:t>Об утверждении П</w:t>
      </w:r>
      <w:r w:rsidR="001A4F78" w:rsidRPr="003565D3">
        <w:rPr>
          <w:rFonts w:ascii="Arial" w:hAnsi="Arial" w:cs="Arial"/>
          <w:sz w:val="28"/>
          <w:szCs w:val="28"/>
        </w:rPr>
        <w:t>орядка осуществления</w:t>
      </w:r>
    </w:p>
    <w:p w:rsidR="001A4F78" w:rsidRPr="003565D3" w:rsidRDefault="001A4F78" w:rsidP="003565D3">
      <w:pPr>
        <w:pStyle w:val="a3"/>
        <w:rPr>
          <w:rFonts w:ascii="Arial" w:hAnsi="Arial" w:cs="Arial"/>
          <w:sz w:val="28"/>
          <w:szCs w:val="28"/>
        </w:rPr>
      </w:pPr>
      <w:r w:rsidRPr="003565D3">
        <w:rPr>
          <w:rFonts w:ascii="Arial" w:hAnsi="Arial" w:cs="Arial"/>
          <w:sz w:val="28"/>
          <w:szCs w:val="28"/>
        </w:rPr>
        <w:t xml:space="preserve"> муниципального </w:t>
      </w:r>
      <w:proofErr w:type="gramStart"/>
      <w:r w:rsidRPr="003565D3">
        <w:rPr>
          <w:rFonts w:ascii="Arial" w:hAnsi="Arial" w:cs="Arial"/>
          <w:sz w:val="28"/>
          <w:szCs w:val="28"/>
        </w:rPr>
        <w:t>контроля за</w:t>
      </w:r>
      <w:proofErr w:type="gramEnd"/>
      <w:r w:rsidRPr="003565D3">
        <w:rPr>
          <w:rFonts w:ascii="Arial" w:hAnsi="Arial" w:cs="Arial"/>
          <w:sz w:val="28"/>
          <w:szCs w:val="28"/>
        </w:rPr>
        <w:t xml:space="preserve"> обеспечением </w:t>
      </w:r>
    </w:p>
    <w:p w:rsidR="001A4F78" w:rsidRPr="003565D3" w:rsidRDefault="001A4F78" w:rsidP="003565D3">
      <w:pPr>
        <w:pStyle w:val="a3"/>
        <w:rPr>
          <w:rFonts w:ascii="Arial" w:hAnsi="Arial" w:cs="Arial"/>
          <w:sz w:val="28"/>
          <w:szCs w:val="28"/>
        </w:rPr>
      </w:pPr>
      <w:r w:rsidRPr="003565D3">
        <w:rPr>
          <w:rFonts w:ascii="Arial" w:hAnsi="Arial" w:cs="Arial"/>
          <w:sz w:val="28"/>
          <w:szCs w:val="28"/>
        </w:rPr>
        <w:t xml:space="preserve">сохранности автомобильных дорог </w:t>
      </w:r>
    </w:p>
    <w:p w:rsidR="001A4F78" w:rsidRPr="003565D3" w:rsidRDefault="001A4F78" w:rsidP="003565D3">
      <w:pPr>
        <w:pStyle w:val="a3"/>
        <w:rPr>
          <w:rFonts w:ascii="Arial" w:hAnsi="Arial" w:cs="Arial"/>
          <w:sz w:val="28"/>
          <w:szCs w:val="28"/>
        </w:rPr>
      </w:pPr>
      <w:r w:rsidRPr="003565D3">
        <w:rPr>
          <w:rFonts w:ascii="Arial" w:hAnsi="Arial" w:cs="Arial"/>
          <w:sz w:val="28"/>
          <w:szCs w:val="28"/>
        </w:rPr>
        <w:t>общего пользования местного значения</w:t>
      </w:r>
      <w:r w:rsidR="00F530A1" w:rsidRPr="003565D3">
        <w:rPr>
          <w:rFonts w:ascii="Arial" w:hAnsi="Arial" w:cs="Arial"/>
          <w:sz w:val="28"/>
          <w:szCs w:val="28"/>
        </w:rPr>
        <w:t xml:space="preserve"> </w:t>
      </w:r>
      <w:proofErr w:type="gramStart"/>
      <w:r w:rsidR="00211590" w:rsidRPr="003565D3">
        <w:rPr>
          <w:rFonts w:ascii="Arial" w:hAnsi="Arial" w:cs="Arial"/>
          <w:sz w:val="28"/>
          <w:szCs w:val="28"/>
        </w:rPr>
        <w:t>в</w:t>
      </w:r>
      <w:proofErr w:type="gramEnd"/>
      <w:r w:rsidR="00211590" w:rsidRPr="003565D3">
        <w:rPr>
          <w:rFonts w:ascii="Arial" w:hAnsi="Arial" w:cs="Arial"/>
          <w:sz w:val="28"/>
          <w:szCs w:val="28"/>
        </w:rPr>
        <w:t xml:space="preserve"> </w:t>
      </w:r>
    </w:p>
    <w:p w:rsidR="00211590" w:rsidRPr="003565D3" w:rsidRDefault="00211590" w:rsidP="003565D3">
      <w:pPr>
        <w:pStyle w:val="a3"/>
        <w:rPr>
          <w:rFonts w:ascii="Arial" w:hAnsi="Arial" w:cs="Arial"/>
          <w:sz w:val="28"/>
          <w:szCs w:val="28"/>
        </w:rPr>
      </w:pPr>
      <w:proofErr w:type="gramStart"/>
      <w:r w:rsidRPr="003565D3">
        <w:rPr>
          <w:rFonts w:ascii="Arial" w:hAnsi="Arial" w:cs="Arial"/>
          <w:sz w:val="28"/>
          <w:szCs w:val="28"/>
        </w:rPr>
        <w:t>границах</w:t>
      </w:r>
      <w:proofErr w:type="gramEnd"/>
      <w:r w:rsidRPr="003565D3">
        <w:rPr>
          <w:rFonts w:ascii="Arial" w:hAnsi="Arial" w:cs="Arial"/>
          <w:sz w:val="28"/>
          <w:szCs w:val="28"/>
        </w:rPr>
        <w:t xml:space="preserve"> населённых пунктов Бобровского сельсовета</w:t>
      </w:r>
    </w:p>
    <w:p w:rsidR="001A4F78" w:rsidRPr="003565D3" w:rsidRDefault="001A4F78" w:rsidP="001A4F78">
      <w:pPr>
        <w:spacing w:line="240" w:lineRule="auto"/>
        <w:rPr>
          <w:rFonts w:ascii="Arial" w:hAnsi="Arial" w:cs="Arial"/>
          <w:sz w:val="28"/>
          <w:szCs w:val="28"/>
        </w:rPr>
      </w:pPr>
    </w:p>
    <w:p w:rsidR="004F065A" w:rsidRPr="003565D3" w:rsidRDefault="00093D55" w:rsidP="004F065A">
      <w:pPr>
        <w:jc w:val="both"/>
        <w:rPr>
          <w:rFonts w:ascii="Arial" w:hAnsi="Arial" w:cs="Arial"/>
          <w:sz w:val="28"/>
          <w:szCs w:val="28"/>
        </w:rPr>
      </w:pPr>
      <w:proofErr w:type="gramStart"/>
      <w:r w:rsidRPr="003565D3">
        <w:rPr>
          <w:rFonts w:ascii="Arial" w:hAnsi="Arial" w:cs="Arial"/>
          <w:sz w:val="28"/>
          <w:szCs w:val="28"/>
        </w:rPr>
        <w:t>В соответствии с требованиями, установленными ч. 1 ст. 6 Федерального закона от 26.12.2008 № 294-ФЗ «О</w:t>
      </w:r>
      <w:r w:rsidR="00211590" w:rsidRPr="003565D3">
        <w:rPr>
          <w:rFonts w:ascii="Arial" w:hAnsi="Arial" w:cs="Arial"/>
          <w:sz w:val="28"/>
          <w:szCs w:val="28"/>
        </w:rPr>
        <w:t xml:space="preserve"> защите прав юридических лиц и индивидуальных предпринимателей при осуществлении государственного контроля (над</w:t>
      </w:r>
      <w:r w:rsidRPr="003565D3">
        <w:rPr>
          <w:rFonts w:ascii="Arial" w:hAnsi="Arial" w:cs="Arial"/>
          <w:sz w:val="28"/>
          <w:szCs w:val="28"/>
        </w:rPr>
        <w:t xml:space="preserve">зора) и муниципального контроля»,  Федерального закона от 10.12.1995 № 196-ФЗ «О </w:t>
      </w:r>
      <w:r w:rsidR="00211590" w:rsidRPr="003565D3">
        <w:rPr>
          <w:rFonts w:ascii="Arial" w:hAnsi="Arial" w:cs="Arial"/>
          <w:sz w:val="28"/>
          <w:szCs w:val="28"/>
        </w:rPr>
        <w:t xml:space="preserve"> </w:t>
      </w:r>
      <w:r w:rsidRPr="003565D3">
        <w:rPr>
          <w:rFonts w:ascii="Arial" w:hAnsi="Arial" w:cs="Arial"/>
          <w:sz w:val="28"/>
          <w:szCs w:val="28"/>
        </w:rPr>
        <w:t xml:space="preserve">безопасности </w:t>
      </w:r>
      <w:r w:rsidR="00211590" w:rsidRPr="003565D3">
        <w:rPr>
          <w:rFonts w:ascii="Arial" w:hAnsi="Arial" w:cs="Arial"/>
          <w:sz w:val="28"/>
          <w:szCs w:val="28"/>
        </w:rPr>
        <w:t xml:space="preserve"> дорожного движения</w:t>
      </w:r>
      <w:r w:rsidR="004F065A" w:rsidRPr="003565D3">
        <w:rPr>
          <w:rFonts w:ascii="Arial" w:hAnsi="Arial" w:cs="Arial"/>
          <w:sz w:val="28"/>
          <w:szCs w:val="28"/>
        </w:rPr>
        <w:t>», учитывая, что в Администрации Бобровского сельсовета не принят нормативный правовой акт</w:t>
      </w:r>
      <w:r w:rsidR="00F530A1" w:rsidRPr="003565D3">
        <w:rPr>
          <w:rFonts w:ascii="Arial" w:hAnsi="Arial" w:cs="Arial"/>
          <w:sz w:val="28"/>
          <w:szCs w:val="28"/>
        </w:rPr>
        <w:t xml:space="preserve"> «Об утверждении «Порядка осуществления контроля за обеспечением сохранности автомобильных дорог</w:t>
      </w:r>
      <w:proofErr w:type="gramEnd"/>
      <w:r w:rsidR="00F530A1" w:rsidRPr="003565D3">
        <w:rPr>
          <w:rFonts w:ascii="Arial" w:hAnsi="Arial" w:cs="Arial"/>
          <w:sz w:val="28"/>
          <w:szCs w:val="28"/>
        </w:rPr>
        <w:t xml:space="preserve"> </w:t>
      </w:r>
      <w:proofErr w:type="gramStart"/>
      <w:r w:rsidR="00F530A1" w:rsidRPr="003565D3">
        <w:rPr>
          <w:rFonts w:ascii="Arial" w:hAnsi="Arial" w:cs="Arial"/>
          <w:sz w:val="28"/>
          <w:szCs w:val="28"/>
        </w:rPr>
        <w:t>общего пользования местного значения в границах населенных пу</w:t>
      </w:r>
      <w:r w:rsidR="004F065A" w:rsidRPr="003565D3">
        <w:rPr>
          <w:rFonts w:ascii="Arial" w:hAnsi="Arial" w:cs="Arial"/>
          <w:sz w:val="28"/>
          <w:szCs w:val="28"/>
        </w:rPr>
        <w:t>нктов Бобровского сельсовета</w:t>
      </w:r>
      <w:r w:rsidR="00F530A1" w:rsidRPr="003565D3">
        <w:rPr>
          <w:rFonts w:ascii="Arial" w:hAnsi="Arial" w:cs="Arial"/>
          <w:sz w:val="28"/>
          <w:szCs w:val="28"/>
        </w:rPr>
        <w:t>», в соответствии с пунктом 1 статьи 13, части 2 статьи 13.1 Федерального закона о</w:t>
      </w:r>
      <w:r w:rsidR="004F065A" w:rsidRPr="003565D3">
        <w:rPr>
          <w:rFonts w:ascii="Arial" w:hAnsi="Arial" w:cs="Arial"/>
          <w:sz w:val="28"/>
          <w:szCs w:val="28"/>
        </w:rPr>
        <w:t>т 08.11</w:t>
      </w:r>
      <w:r w:rsidR="00F530A1" w:rsidRPr="003565D3">
        <w:rPr>
          <w:rFonts w:ascii="Arial" w:hAnsi="Arial" w:cs="Arial"/>
          <w:sz w:val="28"/>
          <w:szCs w:val="28"/>
        </w:rPr>
        <w:t>.2007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w:t>
      </w:r>
      <w:proofErr w:type="gramEnd"/>
      <w:r w:rsidR="00F530A1" w:rsidRPr="003565D3">
        <w:rPr>
          <w:rFonts w:ascii="Arial" w:hAnsi="Arial" w:cs="Arial"/>
          <w:sz w:val="28"/>
          <w:szCs w:val="28"/>
        </w:rPr>
        <w:t>», руководствуясь Устав</w:t>
      </w:r>
      <w:r w:rsidR="004F065A" w:rsidRPr="003565D3">
        <w:rPr>
          <w:rFonts w:ascii="Arial" w:hAnsi="Arial" w:cs="Arial"/>
          <w:sz w:val="28"/>
          <w:szCs w:val="28"/>
        </w:rPr>
        <w:t xml:space="preserve">ом Бобровского сельсовета  </w:t>
      </w:r>
      <w:proofErr w:type="spellStart"/>
      <w:r w:rsidR="004F065A" w:rsidRPr="003565D3">
        <w:rPr>
          <w:rFonts w:ascii="Arial" w:hAnsi="Arial" w:cs="Arial"/>
          <w:sz w:val="28"/>
          <w:szCs w:val="28"/>
        </w:rPr>
        <w:t>Большеулуйского</w:t>
      </w:r>
      <w:proofErr w:type="spellEnd"/>
      <w:r w:rsidR="004F065A" w:rsidRPr="003565D3">
        <w:rPr>
          <w:rFonts w:ascii="Arial" w:hAnsi="Arial" w:cs="Arial"/>
          <w:sz w:val="28"/>
          <w:szCs w:val="28"/>
        </w:rPr>
        <w:t xml:space="preserve"> района Красноярского края Бобровский сельский Совет депутатов</w:t>
      </w:r>
      <w:r w:rsidR="00F530A1" w:rsidRPr="003565D3">
        <w:rPr>
          <w:rFonts w:ascii="Arial" w:hAnsi="Arial" w:cs="Arial"/>
          <w:sz w:val="28"/>
          <w:szCs w:val="28"/>
        </w:rPr>
        <w:t xml:space="preserve"> </w:t>
      </w:r>
    </w:p>
    <w:p w:rsidR="00F530A1" w:rsidRPr="003565D3" w:rsidRDefault="00F530A1" w:rsidP="00F530A1">
      <w:pPr>
        <w:rPr>
          <w:rFonts w:ascii="Arial" w:hAnsi="Arial" w:cs="Arial"/>
          <w:sz w:val="28"/>
          <w:szCs w:val="28"/>
        </w:rPr>
      </w:pPr>
      <w:r w:rsidRPr="003565D3">
        <w:rPr>
          <w:rFonts w:ascii="Arial" w:hAnsi="Arial" w:cs="Arial"/>
          <w:sz w:val="28"/>
          <w:szCs w:val="28"/>
        </w:rPr>
        <w:t>РЕШИЛ:</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 xml:space="preserve">1. Утвердить «Порядок осуществления </w:t>
      </w:r>
      <w:r w:rsidR="004F065A" w:rsidRPr="003565D3">
        <w:rPr>
          <w:rFonts w:ascii="Arial" w:hAnsi="Arial" w:cs="Arial"/>
          <w:sz w:val="28"/>
          <w:szCs w:val="28"/>
        </w:rPr>
        <w:t xml:space="preserve">муниципального </w:t>
      </w:r>
      <w:proofErr w:type="gramStart"/>
      <w:r w:rsidRPr="003565D3">
        <w:rPr>
          <w:rFonts w:ascii="Arial" w:hAnsi="Arial" w:cs="Arial"/>
          <w:sz w:val="28"/>
          <w:szCs w:val="28"/>
        </w:rPr>
        <w:t>контроля за</w:t>
      </w:r>
      <w:proofErr w:type="gramEnd"/>
      <w:r w:rsidRPr="003565D3">
        <w:rPr>
          <w:rFonts w:ascii="Arial" w:hAnsi="Arial" w:cs="Arial"/>
          <w:sz w:val="28"/>
          <w:szCs w:val="28"/>
        </w:rPr>
        <w:t xml:space="preserve"> обеспечением сохранности автомобильных дорог общего пользования местного значения в границах населенных пунктов </w:t>
      </w:r>
      <w:r w:rsidR="004F065A" w:rsidRPr="003565D3">
        <w:rPr>
          <w:rFonts w:ascii="Arial" w:hAnsi="Arial" w:cs="Arial"/>
          <w:sz w:val="28"/>
          <w:szCs w:val="28"/>
        </w:rPr>
        <w:t xml:space="preserve">Бобровского сельсовета» </w:t>
      </w:r>
      <w:r w:rsidRPr="003565D3">
        <w:rPr>
          <w:rFonts w:ascii="Arial" w:hAnsi="Arial" w:cs="Arial"/>
          <w:sz w:val="28"/>
          <w:szCs w:val="28"/>
        </w:rPr>
        <w:t xml:space="preserve"> (приложение 1).</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 xml:space="preserve">2. Утвердить состав комиссии по осуществлению муниципального </w:t>
      </w:r>
      <w:proofErr w:type="gramStart"/>
      <w:r w:rsidRPr="003565D3">
        <w:rPr>
          <w:rFonts w:ascii="Arial" w:hAnsi="Arial" w:cs="Arial"/>
          <w:sz w:val="28"/>
          <w:szCs w:val="28"/>
        </w:rPr>
        <w:t>контроля за</w:t>
      </w:r>
      <w:proofErr w:type="gramEnd"/>
      <w:r w:rsidRPr="003565D3">
        <w:rPr>
          <w:rFonts w:ascii="Arial" w:hAnsi="Arial" w:cs="Arial"/>
          <w:sz w:val="28"/>
          <w:szCs w:val="28"/>
        </w:rPr>
        <w:t xml:space="preserve"> обеспечением сохранности автомобильных дорог общего </w:t>
      </w:r>
      <w:r w:rsidRPr="003565D3">
        <w:rPr>
          <w:rFonts w:ascii="Arial" w:hAnsi="Arial" w:cs="Arial"/>
          <w:sz w:val="28"/>
          <w:szCs w:val="28"/>
        </w:rPr>
        <w:lastRenderedPageBreak/>
        <w:t xml:space="preserve">пользования местного значения в границах населенных пунктов </w:t>
      </w:r>
      <w:r w:rsidR="004F065A" w:rsidRPr="003565D3">
        <w:rPr>
          <w:rFonts w:ascii="Arial" w:hAnsi="Arial" w:cs="Arial"/>
          <w:sz w:val="28"/>
          <w:szCs w:val="28"/>
        </w:rPr>
        <w:t>Бобровского сельсовета</w:t>
      </w:r>
      <w:r w:rsidRPr="003565D3">
        <w:rPr>
          <w:rFonts w:ascii="Arial" w:hAnsi="Arial" w:cs="Arial"/>
          <w:sz w:val="28"/>
          <w:szCs w:val="28"/>
        </w:rPr>
        <w:t xml:space="preserve"> (приложение 2).</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3. Настоящее решение вступает в силу со дн</w:t>
      </w:r>
      <w:r w:rsidR="004F065A" w:rsidRPr="003565D3">
        <w:rPr>
          <w:rFonts w:ascii="Arial" w:hAnsi="Arial" w:cs="Arial"/>
          <w:sz w:val="28"/>
          <w:szCs w:val="28"/>
        </w:rPr>
        <w:t xml:space="preserve">я его официального обнародования </w:t>
      </w:r>
      <w:r w:rsidRPr="003565D3">
        <w:rPr>
          <w:rFonts w:ascii="Arial" w:hAnsi="Arial" w:cs="Arial"/>
          <w:sz w:val="28"/>
          <w:szCs w:val="28"/>
        </w:rPr>
        <w:t xml:space="preserve"> в </w:t>
      </w:r>
      <w:r w:rsidR="004F065A" w:rsidRPr="003565D3">
        <w:rPr>
          <w:rFonts w:ascii="Arial" w:hAnsi="Arial" w:cs="Arial"/>
          <w:sz w:val="28"/>
          <w:szCs w:val="28"/>
        </w:rPr>
        <w:t xml:space="preserve">местах общественного пользования. </w:t>
      </w:r>
    </w:p>
    <w:p w:rsidR="003565D3" w:rsidRDefault="003565D3" w:rsidP="003565D3">
      <w:pPr>
        <w:pStyle w:val="a3"/>
        <w:jc w:val="both"/>
        <w:rPr>
          <w:rFonts w:ascii="Arial" w:hAnsi="Arial" w:cs="Arial"/>
          <w:sz w:val="28"/>
          <w:szCs w:val="28"/>
        </w:rPr>
      </w:pPr>
    </w:p>
    <w:p w:rsidR="003565D3" w:rsidRDefault="003565D3" w:rsidP="003565D3">
      <w:pPr>
        <w:pStyle w:val="a3"/>
        <w:jc w:val="both"/>
        <w:rPr>
          <w:rFonts w:ascii="Arial" w:hAnsi="Arial" w:cs="Arial"/>
          <w:sz w:val="28"/>
          <w:szCs w:val="28"/>
        </w:rPr>
      </w:pPr>
    </w:p>
    <w:p w:rsidR="00F530A1" w:rsidRPr="003565D3" w:rsidRDefault="004F065A" w:rsidP="003565D3">
      <w:pPr>
        <w:pStyle w:val="a3"/>
        <w:jc w:val="both"/>
        <w:rPr>
          <w:rFonts w:ascii="Arial" w:hAnsi="Arial" w:cs="Arial"/>
          <w:sz w:val="28"/>
          <w:szCs w:val="28"/>
        </w:rPr>
      </w:pPr>
      <w:r w:rsidRPr="003565D3">
        <w:rPr>
          <w:rFonts w:ascii="Arial" w:hAnsi="Arial" w:cs="Arial"/>
          <w:sz w:val="28"/>
          <w:szCs w:val="28"/>
        </w:rPr>
        <w:t xml:space="preserve">Глава Бобровского сельсовета                                     </w:t>
      </w:r>
      <w:proofErr w:type="spellStart"/>
      <w:r w:rsidRPr="003565D3">
        <w:rPr>
          <w:rFonts w:ascii="Arial" w:hAnsi="Arial" w:cs="Arial"/>
          <w:sz w:val="28"/>
          <w:szCs w:val="28"/>
        </w:rPr>
        <w:t>Ю.А.Пивкин</w:t>
      </w:r>
      <w:proofErr w:type="spellEnd"/>
    </w:p>
    <w:p w:rsidR="00F530A1" w:rsidRPr="001A4F78" w:rsidRDefault="00F530A1" w:rsidP="00F530A1">
      <w:pPr>
        <w:rPr>
          <w:rFonts w:ascii="Arial" w:hAnsi="Arial" w:cs="Arial"/>
        </w:rPr>
      </w:pPr>
    </w:p>
    <w:p w:rsidR="004F065A" w:rsidRDefault="004F065A" w:rsidP="00F530A1">
      <w:pPr>
        <w:rPr>
          <w:rFonts w:ascii="Arial" w:hAnsi="Arial" w:cs="Arial"/>
        </w:rPr>
      </w:pPr>
    </w:p>
    <w:p w:rsidR="003565D3" w:rsidRDefault="001F47DC" w:rsidP="00F530A1">
      <w:pPr>
        <w:rPr>
          <w:rFonts w:ascii="Arial" w:hAnsi="Arial" w:cs="Arial"/>
        </w:rPr>
      </w:pPr>
      <w:r>
        <w:rPr>
          <w:rFonts w:ascii="Arial" w:hAnsi="Arial" w:cs="Arial"/>
        </w:rPr>
        <w:t xml:space="preserve">                                                                                                      </w:t>
      </w: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3565D3" w:rsidRDefault="003565D3" w:rsidP="00F530A1">
      <w:pPr>
        <w:rPr>
          <w:rFonts w:ascii="Arial" w:hAnsi="Arial" w:cs="Arial"/>
        </w:rPr>
      </w:pPr>
    </w:p>
    <w:p w:rsidR="00F530A1" w:rsidRDefault="003565D3" w:rsidP="003565D3">
      <w:pPr>
        <w:pStyle w:val="a3"/>
      </w:pPr>
      <w:r>
        <w:lastRenderedPageBreak/>
        <w:t xml:space="preserve">                                                                                                                                    </w:t>
      </w:r>
      <w:r w:rsidR="00F530A1" w:rsidRPr="001A4F78">
        <w:t>Приложение 1</w:t>
      </w:r>
    </w:p>
    <w:p w:rsidR="001F47DC" w:rsidRPr="001A4F78" w:rsidRDefault="001F47DC" w:rsidP="003565D3">
      <w:pPr>
        <w:pStyle w:val="a3"/>
      </w:pPr>
      <w:r>
        <w:t xml:space="preserve">                                                                                     </w:t>
      </w:r>
      <w:r w:rsidR="003565D3">
        <w:t xml:space="preserve">                                              </w:t>
      </w:r>
      <w:r>
        <w:t xml:space="preserve"> к Решению № … от …       2016</w:t>
      </w:r>
    </w:p>
    <w:p w:rsidR="003565D3" w:rsidRDefault="003565D3" w:rsidP="001F47DC">
      <w:pPr>
        <w:jc w:val="center"/>
        <w:rPr>
          <w:rFonts w:ascii="Arial" w:hAnsi="Arial" w:cs="Arial"/>
          <w:b/>
        </w:rPr>
      </w:pPr>
    </w:p>
    <w:p w:rsidR="00F530A1" w:rsidRPr="003565D3" w:rsidRDefault="00F530A1" w:rsidP="003565D3">
      <w:pPr>
        <w:pStyle w:val="a3"/>
        <w:jc w:val="center"/>
        <w:rPr>
          <w:rFonts w:ascii="Arial" w:hAnsi="Arial" w:cs="Arial"/>
          <w:sz w:val="28"/>
          <w:szCs w:val="28"/>
        </w:rPr>
      </w:pPr>
      <w:r w:rsidRPr="003565D3">
        <w:rPr>
          <w:rFonts w:ascii="Arial" w:hAnsi="Arial" w:cs="Arial"/>
          <w:sz w:val="28"/>
          <w:szCs w:val="28"/>
        </w:rPr>
        <w:t>ПОРЯДОК</w:t>
      </w:r>
    </w:p>
    <w:p w:rsidR="00F530A1" w:rsidRPr="003565D3" w:rsidRDefault="00F530A1" w:rsidP="003565D3">
      <w:pPr>
        <w:pStyle w:val="a3"/>
        <w:jc w:val="center"/>
        <w:rPr>
          <w:rFonts w:ascii="Arial" w:hAnsi="Arial" w:cs="Arial"/>
          <w:sz w:val="28"/>
          <w:szCs w:val="28"/>
        </w:rPr>
      </w:pPr>
      <w:r w:rsidRPr="003565D3">
        <w:rPr>
          <w:rFonts w:ascii="Arial" w:hAnsi="Arial" w:cs="Arial"/>
          <w:sz w:val="28"/>
          <w:szCs w:val="28"/>
        </w:rPr>
        <w:t xml:space="preserve">осуществления </w:t>
      </w:r>
      <w:r w:rsidR="001F47DC" w:rsidRPr="003565D3">
        <w:rPr>
          <w:rFonts w:ascii="Arial" w:hAnsi="Arial" w:cs="Arial"/>
          <w:sz w:val="28"/>
          <w:szCs w:val="28"/>
        </w:rPr>
        <w:t xml:space="preserve">муниципального </w:t>
      </w:r>
      <w:proofErr w:type="gramStart"/>
      <w:r w:rsidRPr="003565D3">
        <w:rPr>
          <w:rFonts w:ascii="Arial" w:hAnsi="Arial" w:cs="Arial"/>
          <w:sz w:val="28"/>
          <w:szCs w:val="28"/>
        </w:rPr>
        <w:t>контроля за</w:t>
      </w:r>
      <w:proofErr w:type="gramEnd"/>
      <w:r w:rsidRPr="003565D3">
        <w:rPr>
          <w:rFonts w:ascii="Arial" w:hAnsi="Arial" w:cs="Arial"/>
          <w:sz w:val="28"/>
          <w:szCs w:val="28"/>
        </w:rPr>
        <w:t xml:space="preserve"> обеспечением</w:t>
      </w:r>
      <w:r w:rsidRPr="003565D3">
        <w:t xml:space="preserve"> </w:t>
      </w:r>
      <w:r w:rsidRPr="003565D3">
        <w:rPr>
          <w:rFonts w:ascii="Arial" w:hAnsi="Arial" w:cs="Arial"/>
          <w:sz w:val="28"/>
          <w:szCs w:val="28"/>
        </w:rPr>
        <w:t>сохранности автомобильных дорог местного значения общего пользования в границах на</w:t>
      </w:r>
      <w:r w:rsidR="001F47DC" w:rsidRPr="003565D3">
        <w:rPr>
          <w:rFonts w:ascii="Arial" w:hAnsi="Arial" w:cs="Arial"/>
          <w:sz w:val="28"/>
          <w:szCs w:val="28"/>
        </w:rPr>
        <w:t>селенных пунктов Бобровского сельсовета</w:t>
      </w:r>
    </w:p>
    <w:p w:rsidR="003565D3" w:rsidRDefault="003565D3" w:rsidP="001F47DC">
      <w:pPr>
        <w:jc w:val="center"/>
        <w:rPr>
          <w:rFonts w:ascii="Arial" w:hAnsi="Arial" w:cs="Arial"/>
          <w:b/>
          <w:sz w:val="28"/>
          <w:szCs w:val="28"/>
        </w:rPr>
      </w:pPr>
    </w:p>
    <w:p w:rsidR="00F530A1" w:rsidRPr="003565D3" w:rsidRDefault="00F530A1" w:rsidP="001F47DC">
      <w:pPr>
        <w:jc w:val="center"/>
        <w:rPr>
          <w:rFonts w:ascii="Arial" w:hAnsi="Arial" w:cs="Arial"/>
          <w:b/>
          <w:sz w:val="28"/>
          <w:szCs w:val="28"/>
        </w:rPr>
      </w:pPr>
      <w:r w:rsidRPr="003565D3">
        <w:rPr>
          <w:rFonts w:ascii="Arial" w:hAnsi="Arial" w:cs="Arial"/>
          <w:b/>
          <w:sz w:val="28"/>
          <w:szCs w:val="28"/>
        </w:rPr>
        <w:t>1. Общие положения</w:t>
      </w:r>
    </w:p>
    <w:p w:rsidR="00F530A1" w:rsidRPr="001A4F78" w:rsidRDefault="00F530A1" w:rsidP="00F530A1">
      <w:pPr>
        <w:rPr>
          <w:rFonts w:ascii="Arial" w:hAnsi="Arial" w:cs="Arial"/>
        </w:rPr>
      </w:pPr>
    </w:p>
    <w:p w:rsidR="00F530A1" w:rsidRPr="003565D3" w:rsidRDefault="00F530A1" w:rsidP="003565D3">
      <w:pPr>
        <w:jc w:val="both"/>
        <w:rPr>
          <w:rFonts w:ascii="Arial" w:hAnsi="Arial" w:cs="Arial"/>
          <w:sz w:val="28"/>
          <w:szCs w:val="28"/>
        </w:rPr>
      </w:pPr>
      <w:r w:rsidRPr="003565D3">
        <w:rPr>
          <w:rFonts w:ascii="Arial" w:hAnsi="Arial" w:cs="Arial"/>
          <w:sz w:val="28"/>
          <w:szCs w:val="28"/>
        </w:rPr>
        <w:t>1.1. Настоящий Порядок устанавливает процедуру осуществления</w:t>
      </w:r>
      <w:r w:rsidR="001F47DC" w:rsidRPr="003565D3">
        <w:rPr>
          <w:rFonts w:ascii="Arial" w:hAnsi="Arial" w:cs="Arial"/>
          <w:sz w:val="28"/>
          <w:szCs w:val="28"/>
        </w:rPr>
        <w:t xml:space="preserve"> муниципального </w:t>
      </w:r>
      <w:r w:rsidRPr="003565D3">
        <w:rPr>
          <w:rFonts w:ascii="Arial" w:hAnsi="Arial" w:cs="Arial"/>
          <w:sz w:val="28"/>
          <w:szCs w:val="28"/>
        </w:rPr>
        <w:t xml:space="preserve"> </w:t>
      </w:r>
      <w:proofErr w:type="gramStart"/>
      <w:r w:rsidRPr="003565D3">
        <w:rPr>
          <w:rFonts w:ascii="Arial" w:hAnsi="Arial" w:cs="Arial"/>
          <w:sz w:val="28"/>
          <w:szCs w:val="28"/>
        </w:rPr>
        <w:t>контроля за</w:t>
      </w:r>
      <w:proofErr w:type="gramEnd"/>
      <w:r w:rsidRPr="003565D3">
        <w:rPr>
          <w:rFonts w:ascii="Arial" w:hAnsi="Arial" w:cs="Arial"/>
          <w:sz w:val="28"/>
          <w:szCs w:val="28"/>
        </w:rPr>
        <w:t xml:space="preserve"> обеспечением сохранности автомобильных дорог общего пользования местного значения в границах населенных пунктов </w:t>
      </w:r>
      <w:r w:rsidR="001F47DC" w:rsidRPr="003565D3">
        <w:rPr>
          <w:rFonts w:ascii="Arial" w:hAnsi="Arial" w:cs="Arial"/>
          <w:sz w:val="28"/>
          <w:szCs w:val="28"/>
        </w:rPr>
        <w:t xml:space="preserve">Бобровского сельсовета </w:t>
      </w:r>
      <w:proofErr w:type="spellStart"/>
      <w:r w:rsidR="001F47DC" w:rsidRPr="003565D3">
        <w:rPr>
          <w:rFonts w:ascii="Arial" w:hAnsi="Arial" w:cs="Arial"/>
          <w:sz w:val="28"/>
          <w:szCs w:val="28"/>
        </w:rPr>
        <w:t>Большеулуйского</w:t>
      </w:r>
      <w:proofErr w:type="spellEnd"/>
      <w:r w:rsidR="001F47DC" w:rsidRPr="003565D3">
        <w:rPr>
          <w:rFonts w:ascii="Arial" w:hAnsi="Arial" w:cs="Arial"/>
          <w:sz w:val="28"/>
          <w:szCs w:val="28"/>
        </w:rPr>
        <w:t xml:space="preserve"> района Красноярского края</w:t>
      </w:r>
      <w:r w:rsidRPr="003565D3">
        <w:rPr>
          <w:rFonts w:ascii="Arial" w:hAnsi="Arial" w:cs="Arial"/>
          <w:sz w:val="28"/>
          <w:szCs w:val="28"/>
        </w:rPr>
        <w:t xml:space="preserve"> (далее по тексту – автомобильных дорог поселения).</w:t>
      </w:r>
    </w:p>
    <w:p w:rsidR="00F530A1" w:rsidRPr="003565D3" w:rsidRDefault="00F530A1" w:rsidP="003565D3">
      <w:pPr>
        <w:jc w:val="both"/>
        <w:rPr>
          <w:rFonts w:ascii="Arial" w:hAnsi="Arial" w:cs="Arial"/>
          <w:sz w:val="28"/>
          <w:szCs w:val="28"/>
        </w:rPr>
      </w:pPr>
      <w:r w:rsidRPr="003565D3">
        <w:rPr>
          <w:rFonts w:ascii="Arial" w:hAnsi="Arial" w:cs="Arial"/>
          <w:sz w:val="28"/>
          <w:szCs w:val="28"/>
        </w:rPr>
        <w:t xml:space="preserve">1.2. </w:t>
      </w:r>
      <w:proofErr w:type="gramStart"/>
      <w:r w:rsidRPr="003565D3">
        <w:rPr>
          <w:rFonts w:ascii="Arial" w:hAnsi="Arial" w:cs="Arial"/>
          <w:sz w:val="28"/>
          <w:szCs w:val="28"/>
        </w:rPr>
        <w:t>Под муниципальным контролем за обеспечением сохранности автомобильных дорог местного значения в границах населенных пунктов поселения (далее по тексту – муниципальный контроль) понимается деятельность органа местного самоуправления по организации и проведению проверок соблюдения юридическими лицами, индивидуальными предпринимателями, установленных федеральными законам</w:t>
      </w:r>
      <w:r w:rsidR="001F47DC" w:rsidRPr="003565D3">
        <w:rPr>
          <w:rFonts w:ascii="Arial" w:hAnsi="Arial" w:cs="Arial"/>
          <w:sz w:val="28"/>
          <w:szCs w:val="28"/>
        </w:rPr>
        <w:t xml:space="preserve">и, </w:t>
      </w:r>
      <w:r w:rsidRPr="003565D3">
        <w:rPr>
          <w:rFonts w:ascii="Arial" w:hAnsi="Arial" w:cs="Arial"/>
          <w:sz w:val="28"/>
          <w:szCs w:val="28"/>
        </w:rPr>
        <w:t xml:space="preserve"> муниципальными правовыми актами </w:t>
      </w:r>
      <w:r w:rsidR="001F47DC" w:rsidRPr="003565D3">
        <w:rPr>
          <w:rFonts w:ascii="Arial" w:hAnsi="Arial" w:cs="Arial"/>
          <w:sz w:val="28"/>
          <w:szCs w:val="28"/>
        </w:rPr>
        <w:t xml:space="preserve"> Бобровского сельсовета </w:t>
      </w:r>
      <w:r w:rsidRPr="003565D3">
        <w:rPr>
          <w:rFonts w:ascii="Arial" w:hAnsi="Arial" w:cs="Arial"/>
          <w:sz w:val="28"/>
          <w:szCs w:val="28"/>
        </w:rPr>
        <w:t xml:space="preserve"> (далее по тексту – поселения) требований по обеспечению сохранности автомобильных дорог поселения.</w:t>
      </w:r>
      <w:proofErr w:type="gramEnd"/>
    </w:p>
    <w:p w:rsidR="001F47DC" w:rsidRPr="003565D3" w:rsidRDefault="00F530A1" w:rsidP="003565D3">
      <w:pPr>
        <w:pStyle w:val="a3"/>
        <w:jc w:val="center"/>
        <w:rPr>
          <w:rFonts w:ascii="Arial" w:hAnsi="Arial" w:cs="Arial"/>
          <w:sz w:val="28"/>
          <w:szCs w:val="28"/>
        </w:rPr>
      </w:pPr>
      <w:r w:rsidRPr="003565D3">
        <w:rPr>
          <w:rFonts w:ascii="Arial" w:hAnsi="Arial" w:cs="Arial"/>
          <w:sz w:val="28"/>
          <w:szCs w:val="28"/>
        </w:rPr>
        <w:t>2. Орган, осуществляющий контроль</w:t>
      </w:r>
    </w:p>
    <w:p w:rsidR="00F530A1" w:rsidRDefault="00F530A1" w:rsidP="003565D3">
      <w:pPr>
        <w:pStyle w:val="a3"/>
        <w:jc w:val="center"/>
        <w:rPr>
          <w:rFonts w:ascii="Arial" w:hAnsi="Arial" w:cs="Arial"/>
          <w:sz w:val="28"/>
          <w:szCs w:val="28"/>
        </w:rPr>
      </w:pPr>
      <w:r w:rsidRPr="003565D3">
        <w:rPr>
          <w:rFonts w:ascii="Arial" w:hAnsi="Arial" w:cs="Arial"/>
          <w:sz w:val="28"/>
          <w:szCs w:val="28"/>
        </w:rPr>
        <w:t>за обеспечением сохранности автомобильных дорог</w:t>
      </w:r>
    </w:p>
    <w:p w:rsidR="003565D3" w:rsidRPr="003565D3" w:rsidRDefault="003565D3" w:rsidP="003565D3">
      <w:pPr>
        <w:pStyle w:val="a3"/>
        <w:jc w:val="center"/>
        <w:rPr>
          <w:rFonts w:ascii="Arial" w:hAnsi="Arial" w:cs="Arial"/>
          <w:sz w:val="28"/>
          <w:szCs w:val="28"/>
        </w:rPr>
      </w:pP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2.1. Органом, уполномоченным на осуществление муниципального контроля (далее по тексту – орган муниципального контроля), является администрация поселения.</w:t>
      </w:r>
    </w:p>
    <w:p w:rsidR="003565D3" w:rsidRDefault="003565D3" w:rsidP="003565D3">
      <w:pPr>
        <w:pStyle w:val="a3"/>
        <w:jc w:val="both"/>
        <w:rPr>
          <w:rFonts w:ascii="Arial" w:hAnsi="Arial" w:cs="Arial"/>
          <w:sz w:val="28"/>
          <w:szCs w:val="28"/>
        </w:rPr>
      </w:pP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2.2. Ответственность за организацию осуществления муниципального контроля возлагается на главу администрации поселения.</w:t>
      </w:r>
    </w:p>
    <w:p w:rsidR="003565D3" w:rsidRDefault="003565D3" w:rsidP="003565D3">
      <w:pPr>
        <w:pStyle w:val="a3"/>
        <w:jc w:val="both"/>
        <w:rPr>
          <w:rFonts w:ascii="Arial" w:hAnsi="Arial" w:cs="Arial"/>
          <w:sz w:val="28"/>
          <w:szCs w:val="28"/>
        </w:rPr>
      </w:pP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 xml:space="preserve">2.3. Осуществление муниципального контроля возлагается на комиссию администрации поселения. Проверки проводятся должностными лицами комиссии. В случае необходимости к проведению проверок могут привлекаться иные должностные лица </w:t>
      </w:r>
      <w:r w:rsidRPr="003565D3">
        <w:rPr>
          <w:rFonts w:ascii="Arial" w:hAnsi="Arial" w:cs="Arial"/>
          <w:sz w:val="28"/>
          <w:szCs w:val="28"/>
        </w:rPr>
        <w:lastRenderedPageBreak/>
        <w:t>администрации поселения, депутаты Совета депутатов сельского поселения.</w:t>
      </w:r>
    </w:p>
    <w:p w:rsidR="00F530A1" w:rsidRPr="003565D3" w:rsidRDefault="00F530A1" w:rsidP="003565D3">
      <w:pPr>
        <w:pStyle w:val="a3"/>
        <w:jc w:val="both"/>
        <w:rPr>
          <w:rFonts w:ascii="Arial" w:hAnsi="Arial" w:cs="Arial"/>
          <w:sz w:val="28"/>
          <w:szCs w:val="28"/>
        </w:rPr>
      </w:pPr>
    </w:p>
    <w:p w:rsidR="00F530A1" w:rsidRPr="003565D3" w:rsidRDefault="00F530A1" w:rsidP="003565D3">
      <w:pPr>
        <w:pStyle w:val="a3"/>
        <w:jc w:val="center"/>
        <w:rPr>
          <w:rFonts w:ascii="Arial" w:hAnsi="Arial" w:cs="Arial"/>
          <w:sz w:val="28"/>
          <w:szCs w:val="28"/>
        </w:rPr>
      </w:pPr>
      <w:r w:rsidRPr="003565D3">
        <w:rPr>
          <w:rFonts w:ascii="Arial" w:hAnsi="Arial" w:cs="Arial"/>
          <w:sz w:val="28"/>
          <w:szCs w:val="28"/>
        </w:rPr>
        <w:t>3. Полномочия органа, осуществляющего контроль</w:t>
      </w:r>
    </w:p>
    <w:p w:rsidR="00F530A1" w:rsidRPr="001F47DC" w:rsidRDefault="00F530A1" w:rsidP="003565D3">
      <w:pPr>
        <w:pStyle w:val="a3"/>
        <w:jc w:val="center"/>
      </w:pPr>
      <w:r w:rsidRPr="003565D3">
        <w:rPr>
          <w:rFonts w:ascii="Arial" w:hAnsi="Arial" w:cs="Arial"/>
          <w:sz w:val="28"/>
          <w:szCs w:val="28"/>
        </w:rPr>
        <w:t>за обеспечением сохранности автомобильных дорог</w:t>
      </w:r>
    </w:p>
    <w:p w:rsidR="00F530A1" w:rsidRPr="003565D3" w:rsidRDefault="00F530A1" w:rsidP="003565D3">
      <w:pPr>
        <w:pStyle w:val="a3"/>
        <w:jc w:val="both"/>
        <w:rPr>
          <w:rFonts w:ascii="Arial" w:hAnsi="Arial" w:cs="Arial"/>
          <w:sz w:val="28"/>
          <w:szCs w:val="28"/>
        </w:rPr>
      </w:pP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3.1. К мероприятиям, направленным на обеспечение сохранности автомобильных дорог поселения (далее по тексту - мероприятия), относятся:</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3.1.1. проверка соблюдения требований технических условий по размещению объектов, предназначенных для осуществления дорожной деятельности, объектов дорожного сервиса, рекламных конструкций и других объектов в полосе отвода и придорожной полосе автомобильных дорог;</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3.1.2. проверка соблюдения пользователями автомобильных дорог поселения, лицами, осуществляющими деятельность в пределах полос отвода и придорожных полос, правил использования полос отвода и придорожных полос, а также обязанностей при использовании автомобильных дорог поселения в части недопущения повреждения автомобильных дорог и их элементов;</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3.1.3. проверка соблюдения весовых и габаритных параметров транспортных сре</w:t>
      </w:r>
      <w:proofErr w:type="gramStart"/>
      <w:r w:rsidRPr="003565D3">
        <w:rPr>
          <w:rFonts w:ascii="Arial" w:hAnsi="Arial" w:cs="Arial"/>
          <w:sz w:val="28"/>
          <w:szCs w:val="28"/>
        </w:rPr>
        <w:t>дств пр</w:t>
      </w:r>
      <w:proofErr w:type="gramEnd"/>
      <w:r w:rsidRPr="003565D3">
        <w:rPr>
          <w:rFonts w:ascii="Arial" w:hAnsi="Arial" w:cs="Arial"/>
          <w:sz w:val="28"/>
          <w:szCs w:val="28"/>
        </w:rPr>
        <w:t>и движении по автомобильным дорогам поселения, включая периоды временного ограничения движения транспортных средств.</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3.2. Мероприятия проводятся в отношении следующих объектов:</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3.2.1. автомобильных дорог поселения;</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3.2.2. зданий, сооружений, расположенных на придорожных полосах автомобильных дорог поселения;</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3.2.3. рекламных конструкций, расположенных в полосе отвода и придорожных полосах автомобильных дорог поселения;</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3.2.4. полос отвода и придорожных полос, автомобильных дорог поселения.</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3.3. Субъектами, в отношении которых проводятся мероприятия, являются:</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3.3.1. владельцы объектов дорожного сервиса;</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3.3.2. организации, осуществляющие работы в полосе отвода автомобильных дорог поселения и придорожной полосе;</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3.3.3. пользователи автомобильных дорог поселения.</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3.4. К проведению мероприятий по муниципальному контролю могут быть привлечены эксперты, экспертные организации в соответствии с требованиями Федерального закона.</w:t>
      </w:r>
    </w:p>
    <w:p w:rsidR="00F530A1" w:rsidRPr="003565D3" w:rsidRDefault="00F530A1" w:rsidP="003565D3">
      <w:pPr>
        <w:pStyle w:val="a3"/>
        <w:jc w:val="both"/>
        <w:rPr>
          <w:rFonts w:ascii="Arial" w:hAnsi="Arial" w:cs="Arial"/>
          <w:sz w:val="28"/>
          <w:szCs w:val="28"/>
        </w:rPr>
      </w:pPr>
    </w:p>
    <w:p w:rsidR="00F530A1" w:rsidRPr="004D3B3B" w:rsidRDefault="00F530A1" w:rsidP="004D3B3B">
      <w:pPr>
        <w:pStyle w:val="a3"/>
        <w:jc w:val="center"/>
        <w:rPr>
          <w:rFonts w:ascii="Arial" w:hAnsi="Arial" w:cs="Arial"/>
          <w:sz w:val="28"/>
          <w:szCs w:val="28"/>
        </w:rPr>
      </w:pPr>
      <w:r w:rsidRPr="004D3B3B">
        <w:rPr>
          <w:rFonts w:ascii="Arial" w:hAnsi="Arial" w:cs="Arial"/>
          <w:sz w:val="28"/>
          <w:szCs w:val="28"/>
        </w:rPr>
        <w:t xml:space="preserve">4. Формы осуществления </w:t>
      </w:r>
      <w:proofErr w:type="gramStart"/>
      <w:r w:rsidRPr="004D3B3B">
        <w:rPr>
          <w:rFonts w:ascii="Arial" w:hAnsi="Arial" w:cs="Arial"/>
          <w:sz w:val="28"/>
          <w:szCs w:val="28"/>
        </w:rPr>
        <w:t>контроля за</w:t>
      </w:r>
      <w:proofErr w:type="gramEnd"/>
      <w:r w:rsidRPr="004D3B3B">
        <w:rPr>
          <w:rFonts w:ascii="Arial" w:hAnsi="Arial" w:cs="Arial"/>
          <w:sz w:val="28"/>
          <w:szCs w:val="28"/>
        </w:rPr>
        <w:t xml:space="preserve"> обеспечением</w:t>
      </w:r>
    </w:p>
    <w:p w:rsidR="00F530A1" w:rsidRPr="004D3B3B" w:rsidRDefault="00F530A1" w:rsidP="004D3B3B">
      <w:pPr>
        <w:pStyle w:val="a3"/>
        <w:jc w:val="center"/>
        <w:rPr>
          <w:rFonts w:ascii="Arial" w:hAnsi="Arial" w:cs="Arial"/>
          <w:sz w:val="28"/>
          <w:szCs w:val="28"/>
        </w:rPr>
      </w:pPr>
      <w:r w:rsidRPr="004D3B3B">
        <w:rPr>
          <w:rFonts w:ascii="Arial" w:hAnsi="Arial" w:cs="Arial"/>
          <w:sz w:val="28"/>
          <w:szCs w:val="28"/>
        </w:rPr>
        <w:t>сохранности автомобильных дорог поселения</w:t>
      </w:r>
    </w:p>
    <w:p w:rsidR="00F530A1" w:rsidRPr="004D3B3B" w:rsidRDefault="00F530A1" w:rsidP="004D3B3B">
      <w:pPr>
        <w:pStyle w:val="a3"/>
        <w:jc w:val="both"/>
        <w:rPr>
          <w:sz w:val="28"/>
          <w:szCs w:val="28"/>
        </w:rPr>
      </w:pP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lastRenderedPageBreak/>
        <w:t>4.1. Мероприятия осуществляются путем проведения плановых проверок, утвержденных комиссией на текущий год, и внеплановых проверок. Проверки могут быть документарными или выездными.</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4.2. Плановые проверки проводятся в отношении объектов, указанных в пункте 3.2 раздела 3 настоящего Порядка, в целях соблюдения требований, указанных в  пункте 3.1 раздела 3 настоящего Порядка, не чаще чем один раз в три года.</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4.3. Плановые проверки проводятся на основании ежегодных планов, разрабатываемых комиссией и утверждаемых постановлением администрации поселения.</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4.4. Основанием для проведения внеплановой проверки является:</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4.4.1.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4.4.2.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4.4.3. поступление в орган местного самоуправления, комиссию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в) нарушение прав потребителей (в случае обращения граждан, права которых нарушены).</w:t>
      </w:r>
    </w:p>
    <w:p w:rsidR="00F530A1" w:rsidRPr="003565D3" w:rsidRDefault="00F530A1" w:rsidP="003565D3">
      <w:pPr>
        <w:pStyle w:val="a3"/>
        <w:jc w:val="both"/>
        <w:rPr>
          <w:rFonts w:ascii="Arial" w:hAnsi="Arial" w:cs="Arial"/>
          <w:sz w:val="28"/>
          <w:szCs w:val="28"/>
        </w:rPr>
      </w:pPr>
      <w:r w:rsidRPr="003565D3">
        <w:rPr>
          <w:rFonts w:ascii="Arial" w:hAnsi="Arial" w:cs="Arial"/>
          <w:sz w:val="28"/>
          <w:szCs w:val="28"/>
        </w:rPr>
        <w:t>4.5. Плановые и внеплановые проверки проводятся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 xml:space="preserve">Проверка может проводиться только должностным лицом или должностными лицами, которые указаны в распоряжении или приказе </w:t>
      </w:r>
      <w:r w:rsidRPr="003565D3">
        <w:rPr>
          <w:rFonts w:ascii="Arial" w:hAnsi="Arial" w:cs="Arial"/>
          <w:sz w:val="28"/>
          <w:szCs w:val="28"/>
        </w:rPr>
        <w:lastRenderedPageBreak/>
        <w:t>руководителя, заместителя руководителя органа государственного контроля (надзора), органа муниципального контроля.</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 xml:space="preserve">4.6. 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трех рабочих дней до начала ее проведения посредством направления </w:t>
      </w:r>
      <w:proofErr w:type="gramStart"/>
      <w:r w:rsidRPr="003565D3">
        <w:rPr>
          <w:rFonts w:ascii="Arial" w:hAnsi="Arial" w:cs="Arial"/>
          <w:sz w:val="28"/>
          <w:szCs w:val="28"/>
        </w:rPr>
        <w:t>копии постановления руководителя органа муниципального контроля</w:t>
      </w:r>
      <w:proofErr w:type="gramEnd"/>
      <w:r w:rsidRPr="003565D3">
        <w:rPr>
          <w:rFonts w:ascii="Arial" w:hAnsi="Arial" w:cs="Arial"/>
          <w:sz w:val="28"/>
          <w:szCs w:val="28"/>
        </w:rPr>
        <w:t xml:space="preserve"> о начале проведения плановой проверки, заказным почтовым отправлением с уведомлением о вручении или иным доступным способом.</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Если иное не предусмотрено Федеральным законом, о проведении внеплановой выездной проверки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4.7. Заверенная копия постановления о проведении мероприятия вручается должностным лицом, осуществляющим проверку, под роспись, руководителю или иному уполномоченному лицу проверяемой организации или владельцу объекта дорожного сервиса.</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4.8. Проверка проводится в присутствии руководителя или уполномоченных представителей проверяемой организации, владельца (представителей владельца) объектов дорожного сервиса.</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4.9. Основания для проведения внеплановых проверок юридических лиц и индивидуальных предпринимателей, а также порядок согласования внеплановых провер</w:t>
      </w:r>
      <w:r w:rsidR="001F2FE2" w:rsidRPr="003565D3">
        <w:rPr>
          <w:rFonts w:ascii="Arial" w:hAnsi="Arial" w:cs="Arial"/>
          <w:sz w:val="28"/>
          <w:szCs w:val="28"/>
        </w:rPr>
        <w:t xml:space="preserve">ок с прокуратурой </w:t>
      </w:r>
      <w:proofErr w:type="spellStart"/>
      <w:r w:rsidR="001F2FE2" w:rsidRPr="003565D3">
        <w:rPr>
          <w:rFonts w:ascii="Arial" w:hAnsi="Arial" w:cs="Arial"/>
          <w:sz w:val="28"/>
          <w:szCs w:val="28"/>
        </w:rPr>
        <w:t>Большеулуйского</w:t>
      </w:r>
      <w:proofErr w:type="spellEnd"/>
      <w:r w:rsidR="001F2FE2" w:rsidRPr="003565D3">
        <w:rPr>
          <w:rFonts w:ascii="Arial" w:hAnsi="Arial" w:cs="Arial"/>
          <w:sz w:val="28"/>
          <w:szCs w:val="28"/>
        </w:rPr>
        <w:t xml:space="preserve"> </w:t>
      </w:r>
      <w:r w:rsidRPr="003565D3">
        <w:rPr>
          <w:rFonts w:ascii="Arial" w:hAnsi="Arial" w:cs="Arial"/>
          <w:sz w:val="28"/>
          <w:szCs w:val="28"/>
        </w:rPr>
        <w:t xml:space="preserve"> района, определяются Федеральным законом.</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4.10. Срок проведения плановой или внеплановой проверок не может превышать двадцати рабочих дней.</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 xml:space="preserve">4.11.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3565D3">
        <w:rPr>
          <w:rFonts w:ascii="Arial" w:hAnsi="Arial" w:cs="Arial"/>
          <w:sz w:val="28"/>
          <w:szCs w:val="28"/>
        </w:rPr>
        <w:t>микропредприятия</w:t>
      </w:r>
      <w:proofErr w:type="spellEnd"/>
      <w:r w:rsidRPr="003565D3">
        <w:rPr>
          <w:rFonts w:ascii="Arial" w:hAnsi="Arial" w:cs="Arial"/>
          <w:sz w:val="28"/>
          <w:szCs w:val="28"/>
        </w:rPr>
        <w:t xml:space="preserve"> в год.</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4.12. Документарная проверка проводится по месту нахождения органа муниципального контроля в соответствии со статьей 11 Федерального закона от 26.12.2008 № 294-ФЗ.</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4.13.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месту использования юридическим лицом, индивидуальным предпринимателем, автомобильной дороги в соответствии со статьей 12 Федерального закона от 26.12.2008 № 294-ФЗ.</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 xml:space="preserve">4.14. </w:t>
      </w:r>
      <w:proofErr w:type="gramStart"/>
      <w:r w:rsidRPr="003565D3">
        <w:rPr>
          <w:rFonts w:ascii="Arial" w:hAnsi="Arial" w:cs="Arial"/>
          <w:sz w:val="28"/>
          <w:szCs w:val="28"/>
        </w:rPr>
        <w:t xml:space="preserve">Выездная проверка начинается с предъявления должностными лицами органа муниципального контроля служебных удостоверений, обязательного ознакомления руководителя или иного должностного </w:t>
      </w:r>
      <w:r w:rsidRPr="003565D3">
        <w:rPr>
          <w:rFonts w:ascii="Arial" w:hAnsi="Arial" w:cs="Arial"/>
          <w:sz w:val="28"/>
          <w:szCs w:val="28"/>
        </w:rPr>
        <w:lastRenderedPageBreak/>
        <w:t>лица юридического лица, индивидуального предпринимателя, его уполномоченного представителя, с постановлением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муниципальному контролю, составом экспертов, представителями экспертных организаций</w:t>
      </w:r>
      <w:proofErr w:type="gramEnd"/>
      <w:r w:rsidRPr="003565D3">
        <w:rPr>
          <w:rFonts w:ascii="Arial" w:hAnsi="Arial" w:cs="Arial"/>
          <w:sz w:val="28"/>
          <w:szCs w:val="28"/>
        </w:rPr>
        <w:t xml:space="preserve">, </w:t>
      </w:r>
      <w:proofErr w:type="gramStart"/>
      <w:r w:rsidRPr="003565D3">
        <w:rPr>
          <w:rFonts w:ascii="Arial" w:hAnsi="Arial" w:cs="Arial"/>
          <w:sz w:val="28"/>
          <w:szCs w:val="28"/>
        </w:rPr>
        <w:t>привлекаемых</w:t>
      </w:r>
      <w:proofErr w:type="gramEnd"/>
      <w:r w:rsidRPr="003565D3">
        <w:rPr>
          <w:rFonts w:ascii="Arial" w:hAnsi="Arial" w:cs="Arial"/>
          <w:sz w:val="28"/>
          <w:szCs w:val="28"/>
        </w:rPr>
        <w:t xml:space="preserve"> к выездной проверке, со сроками и с условиями ее проведения.</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 xml:space="preserve">4.15. </w:t>
      </w:r>
      <w:proofErr w:type="gramStart"/>
      <w:r w:rsidRPr="003565D3">
        <w:rPr>
          <w:rFonts w:ascii="Arial" w:hAnsi="Arial" w:cs="Arial"/>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экспертныхорганизаций</w:t>
      </w:r>
      <w:proofErr w:type="gramEnd"/>
      <w:r w:rsidRPr="003565D3">
        <w:rPr>
          <w:rFonts w:ascii="Arial" w:hAnsi="Arial" w:cs="Arial"/>
          <w:sz w:val="28"/>
          <w:szCs w:val="28"/>
        </w:rPr>
        <w:t xml:space="preserve"> </w:t>
      </w:r>
      <w:proofErr w:type="gramStart"/>
      <w:r w:rsidRPr="003565D3">
        <w:rPr>
          <w:rFonts w:ascii="Arial" w:hAnsi="Arial" w:cs="Arial"/>
          <w:sz w:val="28"/>
          <w:szCs w:val="28"/>
        </w:rPr>
        <w:t>на автомобильные дороги, земельные участки, иные территории, в используемые юридическим лицом, индивидуальным предпринимателем при осуществлении деятельности, используемые юридическим лицом, индивидуальным предпринимателем здания, строения, сооружения, помещения (за исключением жилых помещений), к используемым ими оборудованию, подобным объектам, транспортным средствам и перевозимым ими грузам.</w:t>
      </w:r>
      <w:proofErr w:type="gramEnd"/>
    </w:p>
    <w:p w:rsidR="00F530A1" w:rsidRPr="001A4F78" w:rsidRDefault="00F530A1" w:rsidP="00F530A1">
      <w:pPr>
        <w:rPr>
          <w:rFonts w:ascii="Arial" w:hAnsi="Arial" w:cs="Arial"/>
        </w:rPr>
      </w:pPr>
    </w:p>
    <w:p w:rsidR="00F530A1" w:rsidRPr="004D3B3B" w:rsidRDefault="00F530A1" w:rsidP="004D3B3B">
      <w:pPr>
        <w:pStyle w:val="a3"/>
        <w:jc w:val="center"/>
        <w:rPr>
          <w:rFonts w:ascii="Arial" w:hAnsi="Arial" w:cs="Arial"/>
          <w:sz w:val="28"/>
          <w:szCs w:val="28"/>
        </w:rPr>
      </w:pPr>
      <w:r w:rsidRPr="004D3B3B">
        <w:rPr>
          <w:rFonts w:ascii="Arial" w:hAnsi="Arial" w:cs="Arial"/>
          <w:sz w:val="28"/>
          <w:szCs w:val="28"/>
        </w:rPr>
        <w:t xml:space="preserve">5. Порядок оформления результатов </w:t>
      </w:r>
      <w:proofErr w:type="gramStart"/>
      <w:r w:rsidRPr="004D3B3B">
        <w:rPr>
          <w:rFonts w:ascii="Arial" w:hAnsi="Arial" w:cs="Arial"/>
          <w:sz w:val="28"/>
          <w:szCs w:val="28"/>
        </w:rPr>
        <w:t>контроля за</w:t>
      </w:r>
      <w:proofErr w:type="gramEnd"/>
      <w:r w:rsidRPr="004D3B3B">
        <w:rPr>
          <w:rFonts w:ascii="Arial" w:hAnsi="Arial" w:cs="Arial"/>
          <w:sz w:val="28"/>
          <w:szCs w:val="28"/>
        </w:rPr>
        <w:t xml:space="preserve"> обеспечением</w:t>
      </w:r>
    </w:p>
    <w:p w:rsidR="00F530A1" w:rsidRPr="004D3B3B" w:rsidRDefault="00F530A1" w:rsidP="004D3B3B">
      <w:pPr>
        <w:pStyle w:val="a3"/>
        <w:jc w:val="center"/>
        <w:rPr>
          <w:rFonts w:ascii="Arial" w:hAnsi="Arial" w:cs="Arial"/>
          <w:sz w:val="28"/>
          <w:szCs w:val="28"/>
        </w:rPr>
      </w:pPr>
      <w:r w:rsidRPr="004D3B3B">
        <w:rPr>
          <w:rFonts w:ascii="Arial" w:hAnsi="Arial" w:cs="Arial"/>
          <w:sz w:val="28"/>
          <w:szCs w:val="28"/>
        </w:rPr>
        <w:t>сохранности автомобильных дорог</w:t>
      </w:r>
    </w:p>
    <w:p w:rsidR="00F530A1" w:rsidRPr="004D3B3B" w:rsidRDefault="00F530A1" w:rsidP="004D3B3B">
      <w:pPr>
        <w:pStyle w:val="a3"/>
        <w:jc w:val="both"/>
        <w:rPr>
          <w:sz w:val="28"/>
          <w:szCs w:val="28"/>
        </w:rPr>
      </w:pP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5.1.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F530A1" w:rsidRPr="003565D3" w:rsidRDefault="00F530A1" w:rsidP="004D3B3B">
      <w:pPr>
        <w:pStyle w:val="a3"/>
        <w:jc w:val="both"/>
        <w:rPr>
          <w:rFonts w:ascii="Arial" w:hAnsi="Arial" w:cs="Arial"/>
          <w:sz w:val="28"/>
          <w:szCs w:val="28"/>
        </w:rPr>
      </w:pPr>
      <w:proofErr w:type="gramStart"/>
      <w:r w:rsidRPr="003565D3">
        <w:rPr>
          <w:rFonts w:ascii="Arial" w:hAnsi="Arial" w:cs="Arial"/>
          <w:sz w:val="28"/>
          <w:szCs w:val="28"/>
        </w:rPr>
        <w:t xml:space="preserve">5.1.1.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w:t>
      </w:r>
      <w:r w:rsidRPr="003565D3">
        <w:rPr>
          <w:rFonts w:ascii="Arial" w:hAnsi="Arial" w:cs="Arial"/>
          <w:sz w:val="28"/>
          <w:szCs w:val="28"/>
        </w:rPr>
        <w:lastRenderedPageBreak/>
        <w:t>предупреждению возникновения чрезвычайных ситуаций природного и</w:t>
      </w:r>
      <w:proofErr w:type="gramEnd"/>
      <w:r w:rsidRPr="003565D3">
        <w:rPr>
          <w:rFonts w:ascii="Arial" w:hAnsi="Arial" w:cs="Arial"/>
          <w:sz w:val="28"/>
          <w:szCs w:val="28"/>
        </w:rPr>
        <w:t xml:space="preserve"> техногенного характера, а также других мероприятий, предусмотренных федеральными законами;</w:t>
      </w:r>
    </w:p>
    <w:p w:rsidR="00F530A1" w:rsidRPr="003565D3" w:rsidRDefault="00F530A1" w:rsidP="004D3B3B">
      <w:pPr>
        <w:pStyle w:val="a3"/>
        <w:jc w:val="both"/>
        <w:rPr>
          <w:rFonts w:ascii="Arial" w:hAnsi="Arial" w:cs="Arial"/>
          <w:sz w:val="28"/>
          <w:szCs w:val="28"/>
        </w:rPr>
      </w:pPr>
      <w:proofErr w:type="gramStart"/>
      <w:r w:rsidRPr="003565D3">
        <w:rPr>
          <w:rFonts w:ascii="Arial" w:hAnsi="Arial" w:cs="Arial"/>
          <w:sz w:val="28"/>
          <w:szCs w:val="28"/>
        </w:rPr>
        <w:t>5.1.2.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 xml:space="preserve">5.2. </w:t>
      </w:r>
      <w:proofErr w:type="gramStart"/>
      <w:r w:rsidRPr="003565D3">
        <w:rPr>
          <w:rFonts w:ascii="Arial" w:hAnsi="Arial" w:cs="Arial"/>
          <w:sz w:val="28"/>
          <w:szCs w:val="28"/>
        </w:rPr>
        <w:t>Непосредственно после завершения проверки должностными лицами органа муниципального контроля оформляется в двух экземплярах акт проверки в соответствии с требованиями, установленными статьей 16 Федерального закона от 26.12.2008 № 294-ФЗ, к которому прилагаются (в случае их составления) схема автомобильной дороги или ее участка, схема земельного участка, территории, фотоматериалы, протоколы отбора проб обследования объектов окружающей среды, протоколы или заключения проведенных исследований, испытаний и экспертиз</w:t>
      </w:r>
      <w:proofErr w:type="gramEnd"/>
      <w:r w:rsidRPr="003565D3">
        <w:rPr>
          <w:rFonts w:ascii="Arial" w:hAnsi="Arial" w:cs="Arial"/>
          <w:sz w:val="28"/>
          <w:szCs w:val="28"/>
        </w:rPr>
        <w:t>,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5.3. 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указанных лиц или отказа дать расписку акт проверки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5.4. В случае</w:t>
      </w:r>
      <w:proofErr w:type="gramStart"/>
      <w:r w:rsidRPr="003565D3">
        <w:rPr>
          <w:rFonts w:ascii="Arial" w:hAnsi="Arial" w:cs="Arial"/>
          <w:sz w:val="28"/>
          <w:szCs w:val="28"/>
        </w:rPr>
        <w:t>,</w:t>
      </w:r>
      <w:proofErr w:type="gramEnd"/>
      <w:r w:rsidRPr="003565D3">
        <w:rPr>
          <w:rFonts w:ascii="Arial" w:hAnsi="Arial" w:cs="Arial"/>
          <w:sz w:val="28"/>
          <w:szCs w:val="28"/>
        </w:rPr>
        <w:t xml:space="preserve"> если проведение внеплановой выездной проверки было согласова</w:t>
      </w:r>
      <w:r w:rsidR="001F2FE2" w:rsidRPr="003565D3">
        <w:rPr>
          <w:rFonts w:ascii="Arial" w:hAnsi="Arial" w:cs="Arial"/>
          <w:sz w:val="28"/>
          <w:szCs w:val="28"/>
        </w:rPr>
        <w:t xml:space="preserve">но с прокуратурой </w:t>
      </w:r>
      <w:proofErr w:type="spellStart"/>
      <w:r w:rsidR="001F2FE2" w:rsidRPr="003565D3">
        <w:rPr>
          <w:rFonts w:ascii="Arial" w:hAnsi="Arial" w:cs="Arial"/>
          <w:sz w:val="28"/>
          <w:szCs w:val="28"/>
        </w:rPr>
        <w:t>Большеулуйского</w:t>
      </w:r>
      <w:proofErr w:type="spellEnd"/>
      <w:r w:rsidR="001F2FE2" w:rsidRPr="003565D3">
        <w:rPr>
          <w:rFonts w:ascii="Arial" w:hAnsi="Arial" w:cs="Arial"/>
          <w:sz w:val="28"/>
          <w:szCs w:val="28"/>
        </w:rPr>
        <w:t xml:space="preserve"> </w:t>
      </w:r>
      <w:r w:rsidRPr="003565D3">
        <w:rPr>
          <w:rFonts w:ascii="Arial" w:hAnsi="Arial" w:cs="Arial"/>
          <w:sz w:val="28"/>
          <w:szCs w:val="28"/>
        </w:rPr>
        <w:t xml:space="preserve"> района, копия акта проверки направляе</w:t>
      </w:r>
      <w:r w:rsidR="001F2FE2" w:rsidRPr="003565D3">
        <w:rPr>
          <w:rFonts w:ascii="Arial" w:hAnsi="Arial" w:cs="Arial"/>
          <w:sz w:val="28"/>
          <w:szCs w:val="28"/>
        </w:rPr>
        <w:t xml:space="preserve">тся в прокуратуру </w:t>
      </w:r>
      <w:proofErr w:type="spellStart"/>
      <w:r w:rsidR="001F2FE2" w:rsidRPr="003565D3">
        <w:rPr>
          <w:rFonts w:ascii="Arial" w:hAnsi="Arial" w:cs="Arial"/>
          <w:sz w:val="28"/>
          <w:szCs w:val="28"/>
        </w:rPr>
        <w:t>Большеулуйского</w:t>
      </w:r>
      <w:proofErr w:type="spellEnd"/>
      <w:r w:rsidR="001F2FE2" w:rsidRPr="003565D3">
        <w:rPr>
          <w:rFonts w:ascii="Arial" w:hAnsi="Arial" w:cs="Arial"/>
          <w:sz w:val="28"/>
          <w:szCs w:val="28"/>
        </w:rPr>
        <w:t xml:space="preserve"> </w:t>
      </w:r>
      <w:r w:rsidRPr="003565D3">
        <w:rPr>
          <w:rFonts w:ascii="Arial" w:hAnsi="Arial" w:cs="Arial"/>
          <w:sz w:val="28"/>
          <w:szCs w:val="28"/>
        </w:rPr>
        <w:t xml:space="preserve"> района в течение пяти рабочих дней со дня составления акта проверки.</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 xml:space="preserve">5.5. </w:t>
      </w:r>
      <w:proofErr w:type="gramStart"/>
      <w:r w:rsidRPr="003565D3">
        <w:rPr>
          <w:rFonts w:ascii="Arial" w:hAnsi="Arial" w:cs="Arial"/>
          <w:sz w:val="28"/>
          <w:szCs w:val="28"/>
        </w:rPr>
        <w:t xml:space="preserve">Юридическое лицо, индивидуальный предприниматель, в отношении которых проводилась проверка, в случае несогласия с фактами, выводами, предложениями, изложенными в акте проверки, либо с выданным предписанием об устранении выявленных </w:t>
      </w:r>
      <w:r w:rsidRPr="003565D3">
        <w:rPr>
          <w:rFonts w:ascii="Arial" w:hAnsi="Arial" w:cs="Arial"/>
          <w:sz w:val="28"/>
          <w:szCs w:val="28"/>
        </w:rPr>
        <w:lastRenderedPageBreak/>
        <w:t>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вцелом</w:t>
      </w:r>
      <w:proofErr w:type="gramEnd"/>
      <w:r w:rsidRPr="003565D3">
        <w:rPr>
          <w:rFonts w:ascii="Arial" w:hAnsi="Arial" w:cs="Arial"/>
          <w:sz w:val="28"/>
          <w:szCs w:val="28"/>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5.6. В случае выявления в ходе проверки нарушений, за которые установлена административная или уголовная ответственность, копия акта проверки направляется в орган государственной власти, к компетенции которого отнесено составление протокола по делу об административном правонарушении или возбуждение уголовного дела.</w:t>
      </w:r>
    </w:p>
    <w:p w:rsidR="00F530A1" w:rsidRPr="001A4F78" w:rsidRDefault="00F530A1" w:rsidP="00F530A1">
      <w:pPr>
        <w:rPr>
          <w:rFonts w:ascii="Arial" w:hAnsi="Arial" w:cs="Arial"/>
        </w:rPr>
      </w:pPr>
    </w:p>
    <w:p w:rsidR="00F530A1" w:rsidRPr="004D3B3B" w:rsidRDefault="00F530A1" w:rsidP="001F2FE2">
      <w:pPr>
        <w:jc w:val="center"/>
        <w:rPr>
          <w:rFonts w:ascii="Arial" w:hAnsi="Arial" w:cs="Arial"/>
          <w:b/>
          <w:sz w:val="28"/>
          <w:szCs w:val="28"/>
        </w:rPr>
      </w:pPr>
      <w:r w:rsidRPr="004D3B3B">
        <w:rPr>
          <w:rFonts w:ascii="Arial" w:hAnsi="Arial" w:cs="Arial"/>
          <w:b/>
          <w:sz w:val="28"/>
          <w:szCs w:val="28"/>
        </w:rPr>
        <w:t xml:space="preserve">6. Права, обязанности и ответственность должностных лиц, осуществляющих </w:t>
      </w:r>
      <w:proofErr w:type="gramStart"/>
      <w:r w:rsidRPr="004D3B3B">
        <w:rPr>
          <w:rFonts w:ascii="Arial" w:hAnsi="Arial" w:cs="Arial"/>
          <w:b/>
          <w:sz w:val="28"/>
          <w:szCs w:val="28"/>
        </w:rPr>
        <w:t>контроль за</w:t>
      </w:r>
      <w:proofErr w:type="gramEnd"/>
      <w:r w:rsidRPr="004D3B3B">
        <w:rPr>
          <w:rFonts w:ascii="Arial" w:hAnsi="Arial" w:cs="Arial"/>
          <w:b/>
          <w:sz w:val="28"/>
          <w:szCs w:val="28"/>
        </w:rPr>
        <w:t xml:space="preserve"> обеспечением сохранности автомобильных дорог поселения</w:t>
      </w:r>
    </w:p>
    <w:p w:rsidR="00F530A1" w:rsidRPr="001A4F78" w:rsidRDefault="00F530A1" w:rsidP="00F530A1">
      <w:pPr>
        <w:rPr>
          <w:rFonts w:ascii="Arial" w:hAnsi="Arial" w:cs="Arial"/>
        </w:rPr>
      </w:pP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6.1. Должностные лица комиссии обязаны:</w:t>
      </w:r>
    </w:p>
    <w:p w:rsidR="00F530A1" w:rsidRPr="003565D3" w:rsidRDefault="00F530A1" w:rsidP="004D3B3B">
      <w:pPr>
        <w:pStyle w:val="a3"/>
        <w:jc w:val="both"/>
        <w:rPr>
          <w:rFonts w:ascii="Arial" w:hAnsi="Arial" w:cs="Arial"/>
          <w:sz w:val="28"/>
          <w:szCs w:val="28"/>
        </w:rPr>
      </w:pPr>
      <w:proofErr w:type="gramStart"/>
      <w:r w:rsidRPr="003565D3">
        <w:rPr>
          <w:rFonts w:ascii="Arial" w:hAnsi="Arial" w:cs="Arial"/>
          <w:sz w:val="28"/>
          <w:szCs w:val="28"/>
        </w:rPr>
        <w:t>6.1.1.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roofErr w:type="gramEnd"/>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6.1.2.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6.1.3. проводить проверку на основании постановления главы администрации поселения о ее проведении в соответствии с ее назначением;</w:t>
      </w:r>
    </w:p>
    <w:p w:rsidR="00F530A1" w:rsidRPr="003565D3" w:rsidRDefault="00F530A1" w:rsidP="004D3B3B">
      <w:pPr>
        <w:pStyle w:val="a3"/>
        <w:jc w:val="both"/>
        <w:rPr>
          <w:rFonts w:ascii="Arial" w:hAnsi="Arial" w:cs="Arial"/>
          <w:sz w:val="28"/>
          <w:szCs w:val="28"/>
        </w:rPr>
      </w:pPr>
      <w:proofErr w:type="gramStart"/>
      <w:r w:rsidRPr="003565D3">
        <w:rPr>
          <w:rFonts w:ascii="Arial" w:hAnsi="Arial" w:cs="Arial"/>
          <w:sz w:val="28"/>
          <w:szCs w:val="28"/>
        </w:rPr>
        <w:t>6.1.4.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администрации поселения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roofErr w:type="gramEnd"/>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 xml:space="preserve">6.1.5. не препятствовать руководителю, иному должностному лицу или уполномоченному представителю юридического лица, </w:t>
      </w:r>
      <w:r w:rsidRPr="003565D3">
        <w:rPr>
          <w:rFonts w:ascii="Arial" w:hAnsi="Arial" w:cs="Arial"/>
          <w:sz w:val="28"/>
          <w:szCs w:val="28"/>
        </w:rPr>
        <w:lastRenderedPageBreak/>
        <w:t>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6.1.6.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6.1.7.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F530A1" w:rsidRPr="003565D3" w:rsidRDefault="00F530A1" w:rsidP="004D3B3B">
      <w:pPr>
        <w:pStyle w:val="a3"/>
        <w:jc w:val="both"/>
        <w:rPr>
          <w:rFonts w:ascii="Arial" w:hAnsi="Arial" w:cs="Arial"/>
          <w:sz w:val="28"/>
          <w:szCs w:val="28"/>
        </w:rPr>
      </w:pPr>
      <w:proofErr w:type="gramStart"/>
      <w:r w:rsidRPr="003565D3">
        <w:rPr>
          <w:rFonts w:ascii="Arial" w:hAnsi="Arial" w:cs="Arial"/>
          <w:sz w:val="28"/>
          <w:szCs w:val="28"/>
        </w:rPr>
        <w:t>6.1.8.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6.1.9.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6.1.10. соблюдать сроки проведения проверки, установленные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6.1.11.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6.1.12.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Порядка, в соответствии с которым проводится проверка;</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6.1.13. осуществлять запись о проведенной проверке в журнале учета проверок.</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6.2. При проведении проверки должностные лица комиссии не вправе:</w:t>
      </w:r>
    </w:p>
    <w:p w:rsidR="00F530A1" w:rsidRPr="003565D3" w:rsidRDefault="00F530A1" w:rsidP="004D3B3B">
      <w:pPr>
        <w:pStyle w:val="a3"/>
        <w:jc w:val="both"/>
        <w:rPr>
          <w:rFonts w:ascii="Arial" w:hAnsi="Arial" w:cs="Arial"/>
          <w:sz w:val="28"/>
          <w:szCs w:val="28"/>
        </w:rPr>
      </w:pPr>
      <w:proofErr w:type="gramStart"/>
      <w:r w:rsidRPr="003565D3">
        <w:rPr>
          <w:rFonts w:ascii="Arial" w:hAnsi="Arial" w:cs="Arial"/>
          <w:sz w:val="28"/>
          <w:szCs w:val="28"/>
        </w:rPr>
        <w:t xml:space="preserve">6.2.1.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w:t>
      </w:r>
      <w:r w:rsidRPr="003565D3">
        <w:rPr>
          <w:rFonts w:ascii="Arial" w:hAnsi="Arial" w:cs="Arial"/>
          <w:sz w:val="28"/>
          <w:szCs w:val="28"/>
        </w:rPr>
        <w:lastRenderedPageBreak/>
        <w:t>контроля (надзора), органа муниципального контроля, от имени которых действуют эти должностные лица;</w:t>
      </w:r>
      <w:proofErr w:type="gramEnd"/>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6.2.1.1.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6.2.1.2.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6.2.2.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4.4.2 части 4.4 раздела 4 настоящего Порядка;</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6.2.3. требовать представления документов, информации,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6.2.4.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6.2.5. превышать установленные сроки проведения проверки;</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6.2.6. осуществлять выдачу юридическим лицам, индивидуальным предпринимателям и гражданам предписаний или предложений о проведении за их счет мероприятий по контролю;</w:t>
      </w:r>
    </w:p>
    <w:p w:rsidR="00F530A1" w:rsidRPr="003565D3" w:rsidRDefault="00F530A1" w:rsidP="004D3B3B">
      <w:pPr>
        <w:pStyle w:val="a3"/>
        <w:jc w:val="both"/>
        <w:rPr>
          <w:rFonts w:ascii="Arial" w:hAnsi="Arial" w:cs="Arial"/>
          <w:sz w:val="28"/>
          <w:szCs w:val="28"/>
        </w:rPr>
      </w:pPr>
      <w:proofErr w:type="gramStart"/>
      <w:r w:rsidRPr="003565D3">
        <w:rPr>
          <w:rFonts w:ascii="Arial" w:hAnsi="Arial" w:cs="Arial"/>
          <w:sz w:val="28"/>
          <w:szCs w:val="28"/>
        </w:rPr>
        <w:t>6.2.7.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3565D3">
        <w:rPr>
          <w:rFonts w:ascii="Arial" w:hAnsi="Arial" w:cs="Arial"/>
          <w:sz w:val="28"/>
          <w:szCs w:val="28"/>
        </w:rPr>
        <w:t xml:space="preserve"> техническими документами и правилами и методами исследований, испытаний, измерений.</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 xml:space="preserve">6.3. Должностные лица комиссии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w:t>
      </w:r>
      <w:r w:rsidRPr="003565D3">
        <w:rPr>
          <w:rFonts w:ascii="Arial" w:hAnsi="Arial" w:cs="Arial"/>
          <w:sz w:val="28"/>
          <w:szCs w:val="28"/>
        </w:rPr>
        <w:lastRenderedPageBreak/>
        <w:t>несут ответственность в соответствии с законодательством Российской Федерации.</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 xml:space="preserve">6.4. Органы муниципального контроля осуществляют </w:t>
      </w:r>
      <w:proofErr w:type="gramStart"/>
      <w:r w:rsidRPr="003565D3">
        <w:rPr>
          <w:rFonts w:ascii="Arial" w:hAnsi="Arial" w:cs="Arial"/>
          <w:sz w:val="28"/>
          <w:szCs w:val="28"/>
        </w:rPr>
        <w:t>контроль за</w:t>
      </w:r>
      <w:proofErr w:type="gramEnd"/>
      <w:r w:rsidRPr="003565D3">
        <w:rPr>
          <w:rFonts w:ascii="Arial" w:hAnsi="Arial" w:cs="Arial"/>
          <w:sz w:val="28"/>
          <w:szCs w:val="28"/>
        </w:rPr>
        <w:t xml:space="preserve">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F530A1" w:rsidRPr="003565D3" w:rsidRDefault="00F530A1" w:rsidP="004D3B3B">
      <w:pPr>
        <w:pStyle w:val="a3"/>
        <w:jc w:val="both"/>
        <w:rPr>
          <w:rFonts w:ascii="Arial" w:hAnsi="Arial" w:cs="Arial"/>
          <w:sz w:val="28"/>
          <w:szCs w:val="28"/>
        </w:rPr>
      </w:pPr>
      <w:r w:rsidRPr="003565D3">
        <w:rPr>
          <w:rFonts w:ascii="Arial" w:hAnsi="Arial" w:cs="Arial"/>
          <w:sz w:val="28"/>
          <w:szCs w:val="28"/>
        </w:rPr>
        <w:t>6.5.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F530A1" w:rsidRPr="001A4F78" w:rsidRDefault="00F530A1" w:rsidP="00F530A1">
      <w:pPr>
        <w:rPr>
          <w:rFonts w:ascii="Arial" w:hAnsi="Arial" w:cs="Arial"/>
        </w:rPr>
      </w:pPr>
    </w:p>
    <w:p w:rsidR="001F2FE2" w:rsidRDefault="001F2FE2" w:rsidP="00F530A1">
      <w:pPr>
        <w:rPr>
          <w:rFonts w:ascii="Arial" w:hAnsi="Arial" w:cs="Arial"/>
        </w:rPr>
      </w:pPr>
    </w:p>
    <w:p w:rsidR="001F2FE2" w:rsidRDefault="001F2FE2" w:rsidP="00F530A1">
      <w:pPr>
        <w:rPr>
          <w:rFonts w:ascii="Arial" w:hAnsi="Arial" w:cs="Arial"/>
        </w:rPr>
      </w:pPr>
    </w:p>
    <w:p w:rsidR="004D3B3B" w:rsidRDefault="001F2FE2" w:rsidP="00F530A1">
      <w:pPr>
        <w:rPr>
          <w:rFonts w:ascii="Arial" w:hAnsi="Arial" w:cs="Arial"/>
        </w:rPr>
      </w:pPr>
      <w:r>
        <w:rPr>
          <w:rFonts w:ascii="Arial" w:hAnsi="Arial" w:cs="Arial"/>
        </w:rPr>
        <w:t xml:space="preserve">                                                                                                  </w:t>
      </w:r>
    </w:p>
    <w:p w:rsidR="004D3B3B" w:rsidRDefault="004D3B3B" w:rsidP="00F530A1">
      <w:pPr>
        <w:rPr>
          <w:rFonts w:ascii="Arial" w:hAnsi="Arial" w:cs="Arial"/>
        </w:rPr>
      </w:pPr>
    </w:p>
    <w:p w:rsidR="004D3B3B" w:rsidRDefault="004D3B3B" w:rsidP="00F530A1">
      <w:pPr>
        <w:rPr>
          <w:rFonts w:ascii="Arial" w:hAnsi="Arial" w:cs="Arial"/>
        </w:rPr>
      </w:pPr>
    </w:p>
    <w:p w:rsidR="004D3B3B" w:rsidRDefault="004D3B3B" w:rsidP="00F530A1">
      <w:pPr>
        <w:rPr>
          <w:rFonts w:ascii="Arial" w:hAnsi="Arial" w:cs="Arial"/>
        </w:rPr>
      </w:pPr>
    </w:p>
    <w:p w:rsidR="004D3B3B" w:rsidRDefault="004D3B3B" w:rsidP="00F530A1">
      <w:pPr>
        <w:rPr>
          <w:rFonts w:ascii="Arial" w:hAnsi="Arial" w:cs="Arial"/>
        </w:rPr>
      </w:pPr>
    </w:p>
    <w:p w:rsidR="004D3B3B" w:rsidRDefault="004D3B3B" w:rsidP="00F530A1">
      <w:pPr>
        <w:rPr>
          <w:rFonts w:ascii="Arial" w:hAnsi="Arial" w:cs="Arial"/>
        </w:rPr>
      </w:pPr>
    </w:p>
    <w:p w:rsidR="004D3B3B" w:rsidRDefault="004D3B3B" w:rsidP="00F530A1">
      <w:pPr>
        <w:rPr>
          <w:rFonts w:ascii="Arial" w:hAnsi="Arial" w:cs="Arial"/>
        </w:rPr>
      </w:pPr>
    </w:p>
    <w:p w:rsidR="004D3B3B" w:rsidRDefault="004D3B3B" w:rsidP="00F530A1">
      <w:pPr>
        <w:rPr>
          <w:rFonts w:ascii="Arial" w:hAnsi="Arial" w:cs="Arial"/>
        </w:rPr>
      </w:pPr>
    </w:p>
    <w:p w:rsidR="004D3B3B" w:rsidRDefault="004D3B3B" w:rsidP="00F530A1">
      <w:pPr>
        <w:rPr>
          <w:rFonts w:ascii="Arial" w:hAnsi="Arial" w:cs="Arial"/>
        </w:rPr>
      </w:pPr>
    </w:p>
    <w:p w:rsidR="004D3B3B" w:rsidRDefault="004D3B3B" w:rsidP="00F530A1">
      <w:pPr>
        <w:rPr>
          <w:rFonts w:ascii="Arial" w:hAnsi="Arial" w:cs="Arial"/>
        </w:rPr>
      </w:pPr>
    </w:p>
    <w:p w:rsidR="004D3B3B" w:rsidRDefault="004D3B3B" w:rsidP="00F530A1">
      <w:pPr>
        <w:rPr>
          <w:rFonts w:ascii="Arial" w:hAnsi="Arial" w:cs="Arial"/>
        </w:rPr>
      </w:pPr>
    </w:p>
    <w:p w:rsidR="004D3B3B" w:rsidRDefault="004D3B3B" w:rsidP="00F530A1">
      <w:pPr>
        <w:rPr>
          <w:rFonts w:ascii="Arial" w:hAnsi="Arial" w:cs="Arial"/>
        </w:rPr>
      </w:pPr>
    </w:p>
    <w:p w:rsidR="003565D3" w:rsidRDefault="003565D3" w:rsidP="003565D3">
      <w:pPr>
        <w:pStyle w:val="a3"/>
        <w:rPr>
          <w:rFonts w:ascii="Arial" w:hAnsi="Arial" w:cs="Arial"/>
        </w:rPr>
      </w:pPr>
    </w:p>
    <w:p w:rsidR="003565D3" w:rsidRDefault="003565D3" w:rsidP="003565D3">
      <w:pPr>
        <w:pStyle w:val="a3"/>
        <w:rPr>
          <w:rFonts w:ascii="Arial" w:hAnsi="Arial" w:cs="Arial"/>
        </w:rPr>
      </w:pPr>
    </w:p>
    <w:p w:rsidR="003565D3" w:rsidRDefault="003565D3" w:rsidP="003565D3">
      <w:pPr>
        <w:pStyle w:val="a3"/>
        <w:rPr>
          <w:rFonts w:ascii="Arial" w:hAnsi="Arial" w:cs="Arial"/>
        </w:rPr>
      </w:pPr>
    </w:p>
    <w:p w:rsidR="003565D3" w:rsidRDefault="003565D3" w:rsidP="003565D3">
      <w:pPr>
        <w:pStyle w:val="a3"/>
        <w:rPr>
          <w:rFonts w:ascii="Arial" w:hAnsi="Arial" w:cs="Arial"/>
        </w:rPr>
      </w:pPr>
    </w:p>
    <w:p w:rsidR="003565D3" w:rsidRDefault="003565D3" w:rsidP="003565D3">
      <w:pPr>
        <w:pStyle w:val="a3"/>
        <w:rPr>
          <w:rFonts w:ascii="Arial" w:hAnsi="Arial" w:cs="Arial"/>
        </w:rPr>
      </w:pPr>
    </w:p>
    <w:p w:rsidR="003565D3" w:rsidRDefault="003565D3" w:rsidP="003565D3">
      <w:pPr>
        <w:pStyle w:val="a3"/>
        <w:rPr>
          <w:rFonts w:ascii="Arial" w:hAnsi="Arial" w:cs="Arial"/>
        </w:rPr>
      </w:pPr>
    </w:p>
    <w:p w:rsidR="003565D3" w:rsidRDefault="003565D3" w:rsidP="003565D3">
      <w:pPr>
        <w:pStyle w:val="a3"/>
        <w:rPr>
          <w:rFonts w:ascii="Arial" w:hAnsi="Arial" w:cs="Arial"/>
        </w:rPr>
      </w:pPr>
    </w:p>
    <w:p w:rsidR="003565D3" w:rsidRDefault="003565D3" w:rsidP="003565D3">
      <w:pPr>
        <w:pStyle w:val="a3"/>
        <w:rPr>
          <w:rFonts w:ascii="Arial" w:hAnsi="Arial" w:cs="Arial"/>
        </w:rPr>
      </w:pPr>
    </w:p>
    <w:p w:rsidR="003565D3" w:rsidRDefault="003565D3" w:rsidP="003565D3">
      <w:pPr>
        <w:pStyle w:val="a3"/>
        <w:rPr>
          <w:rFonts w:ascii="Arial" w:hAnsi="Arial" w:cs="Arial"/>
        </w:rPr>
      </w:pPr>
    </w:p>
    <w:p w:rsidR="00F530A1" w:rsidRPr="003565D3" w:rsidRDefault="003565D3" w:rsidP="003565D3">
      <w:pPr>
        <w:pStyle w:val="a3"/>
        <w:rPr>
          <w:sz w:val="24"/>
          <w:szCs w:val="24"/>
        </w:rPr>
      </w:pPr>
      <w:r>
        <w:rPr>
          <w:rFonts w:ascii="Arial" w:hAnsi="Arial" w:cs="Arial"/>
        </w:rPr>
        <w:lastRenderedPageBreak/>
        <w:t xml:space="preserve">                                                                                     </w:t>
      </w:r>
      <w:r>
        <w:rPr>
          <w:sz w:val="24"/>
          <w:szCs w:val="24"/>
        </w:rPr>
        <w:t xml:space="preserve"> </w:t>
      </w:r>
      <w:r w:rsidR="00F530A1" w:rsidRPr="003565D3">
        <w:rPr>
          <w:sz w:val="24"/>
          <w:szCs w:val="24"/>
        </w:rPr>
        <w:t>Приложение 2</w:t>
      </w:r>
    </w:p>
    <w:p w:rsidR="00F530A1" w:rsidRPr="003565D3" w:rsidRDefault="001F2FE2" w:rsidP="003565D3">
      <w:pPr>
        <w:pStyle w:val="a3"/>
        <w:rPr>
          <w:sz w:val="24"/>
          <w:szCs w:val="24"/>
        </w:rPr>
      </w:pPr>
      <w:r w:rsidRPr="003565D3">
        <w:rPr>
          <w:sz w:val="24"/>
          <w:szCs w:val="24"/>
        </w:rPr>
        <w:t xml:space="preserve">                                                                                                  </w:t>
      </w:r>
      <w:r w:rsidR="00F530A1" w:rsidRPr="003565D3">
        <w:rPr>
          <w:sz w:val="24"/>
          <w:szCs w:val="24"/>
        </w:rPr>
        <w:t>Утверждён</w:t>
      </w:r>
    </w:p>
    <w:p w:rsidR="00F530A1" w:rsidRPr="003565D3" w:rsidRDefault="001F2FE2" w:rsidP="003565D3">
      <w:pPr>
        <w:pStyle w:val="a3"/>
        <w:rPr>
          <w:sz w:val="24"/>
          <w:szCs w:val="24"/>
        </w:rPr>
      </w:pPr>
      <w:r w:rsidRPr="003565D3">
        <w:rPr>
          <w:sz w:val="24"/>
          <w:szCs w:val="24"/>
        </w:rPr>
        <w:t xml:space="preserve">                                                                                              </w:t>
      </w:r>
      <w:r w:rsidR="003565D3">
        <w:rPr>
          <w:sz w:val="24"/>
          <w:szCs w:val="24"/>
        </w:rPr>
        <w:t xml:space="preserve">   </w:t>
      </w:r>
      <w:r w:rsidRPr="003565D3">
        <w:rPr>
          <w:sz w:val="24"/>
          <w:szCs w:val="24"/>
        </w:rPr>
        <w:t xml:space="preserve"> решением  № … от …         2016</w:t>
      </w:r>
    </w:p>
    <w:p w:rsidR="00F530A1" w:rsidRPr="001A4F78" w:rsidRDefault="00F530A1" w:rsidP="00F530A1">
      <w:pPr>
        <w:rPr>
          <w:rFonts w:ascii="Arial" w:hAnsi="Arial" w:cs="Arial"/>
        </w:rPr>
      </w:pPr>
    </w:p>
    <w:p w:rsidR="00F530A1" w:rsidRPr="004D3B3B" w:rsidRDefault="00F530A1" w:rsidP="001F2FE2">
      <w:pPr>
        <w:jc w:val="center"/>
        <w:rPr>
          <w:rFonts w:ascii="Arial" w:hAnsi="Arial" w:cs="Arial"/>
          <w:sz w:val="28"/>
          <w:szCs w:val="28"/>
        </w:rPr>
      </w:pPr>
      <w:r w:rsidRPr="004D3B3B">
        <w:rPr>
          <w:rFonts w:ascii="Arial" w:hAnsi="Arial" w:cs="Arial"/>
          <w:sz w:val="28"/>
          <w:szCs w:val="28"/>
        </w:rPr>
        <w:t>Состав комиссии</w:t>
      </w:r>
    </w:p>
    <w:p w:rsidR="00F530A1" w:rsidRPr="004D3B3B" w:rsidRDefault="00F530A1" w:rsidP="001F2FE2">
      <w:pPr>
        <w:jc w:val="center"/>
        <w:rPr>
          <w:rFonts w:ascii="Arial" w:hAnsi="Arial" w:cs="Arial"/>
          <w:sz w:val="28"/>
          <w:szCs w:val="28"/>
        </w:rPr>
      </w:pPr>
      <w:r w:rsidRPr="004D3B3B">
        <w:rPr>
          <w:rFonts w:ascii="Arial" w:hAnsi="Arial" w:cs="Arial"/>
          <w:sz w:val="28"/>
          <w:szCs w:val="28"/>
        </w:rPr>
        <w:t xml:space="preserve">по осуществлению муниципального контроля за обеспечением </w:t>
      </w:r>
      <w:proofErr w:type="gramStart"/>
      <w:r w:rsidRPr="004D3B3B">
        <w:rPr>
          <w:rFonts w:ascii="Arial" w:hAnsi="Arial" w:cs="Arial"/>
          <w:sz w:val="28"/>
          <w:szCs w:val="28"/>
        </w:rPr>
        <w:t>сохранности автомобильных дорог общего пользования местного значения</w:t>
      </w:r>
      <w:r w:rsidR="001F2FE2" w:rsidRPr="004D3B3B">
        <w:rPr>
          <w:rFonts w:ascii="Arial" w:hAnsi="Arial" w:cs="Arial"/>
          <w:sz w:val="28"/>
          <w:szCs w:val="28"/>
        </w:rPr>
        <w:t xml:space="preserve"> Бобровского сельсовета</w:t>
      </w:r>
      <w:proofErr w:type="gramEnd"/>
      <w:r w:rsidR="001F2FE2" w:rsidRPr="004D3B3B">
        <w:rPr>
          <w:rFonts w:ascii="Arial" w:hAnsi="Arial" w:cs="Arial"/>
          <w:sz w:val="28"/>
          <w:szCs w:val="28"/>
        </w:rPr>
        <w:t xml:space="preserve"> </w:t>
      </w:r>
      <w:proofErr w:type="spellStart"/>
      <w:r w:rsidR="001F2FE2" w:rsidRPr="004D3B3B">
        <w:rPr>
          <w:rFonts w:ascii="Arial" w:hAnsi="Arial" w:cs="Arial"/>
          <w:sz w:val="28"/>
          <w:szCs w:val="28"/>
        </w:rPr>
        <w:t>Большеулуйского</w:t>
      </w:r>
      <w:proofErr w:type="spellEnd"/>
      <w:r w:rsidR="001F2FE2" w:rsidRPr="004D3B3B">
        <w:rPr>
          <w:rFonts w:ascii="Arial" w:hAnsi="Arial" w:cs="Arial"/>
          <w:sz w:val="28"/>
          <w:szCs w:val="28"/>
        </w:rPr>
        <w:t xml:space="preserve"> района Красноярского края</w:t>
      </w:r>
    </w:p>
    <w:p w:rsidR="00F530A1" w:rsidRPr="004D3B3B" w:rsidRDefault="00F530A1" w:rsidP="001F2FE2">
      <w:pPr>
        <w:jc w:val="center"/>
        <w:rPr>
          <w:rFonts w:ascii="Arial" w:hAnsi="Arial" w:cs="Arial"/>
          <w:sz w:val="28"/>
          <w:szCs w:val="28"/>
        </w:rPr>
      </w:pPr>
    </w:p>
    <w:p w:rsidR="00F530A1" w:rsidRPr="003565D3" w:rsidRDefault="001F2FE2" w:rsidP="004D3B3B">
      <w:pPr>
        <w:pStyle w:val="a3"/>
        <w:rPr>
          <w:rFonts w:ascii="Arial" w:hAnsi="Arial" w:cs="Arial"/>
          <w:sz w:val="28"/>
          <w:szCs w:val="28"/>
        </w:rPr>
      </w:pPr>
      <w:proofErr w:type="spellStart"/>
      <w:r w:rsidRPr="003565D3">
        <w:rPr>
          <w:rFonts w:ascii="Arial" w:hAnsi="Arial" w:cs="Arial"/>
          <w:sz w:val="28"/>
          <w:szCs w:val="28"/>
        </w:rPr>
        <w:t>Пивки</w:t>
      </w:r>
      <w:r w:rsidR="003565D3">
        <w:rPr>
          <w:rFonts w:ascii="Arial" w:hAnsi="Arial" w:cs="Arial"/>
          <w:sz w:val="28"/>
          <w:szCs w:val="28"/>
        </w:rPr>
        <w:t>н</w:t>
      </w:r>
      <w:proofErr w:type="spellEnd"/>
      <w:r w:rsidR="003565D3">
        <w:rPr>
          <w:rFonts w:ascii="Arial" w:hAnsi="Arial" w:cs="Arial"/>
          <w:sz w:val="28"/>
          <w:szCs w:val="28"/>
        </w:rPr>
        <w:t xml:space="preserve"> Юрий Анатольевич                     </w:t>
      </w:r>
      <w:r w:rsidRPr="003565D3">
        <w:rPr>
          <w:rFonts w:ascii="Arial" w:hAnsi="Arial" w:cs="Arial"/>
          <w:sz w:val="28"/>
          <w:szCs w:val="28"/>
        </w:rPr>
        <w:t xml:space="preserve">глава Бобровского </w:t>
      </w:r>
      <w:r w:rsidR="003565D3">
        <w:rPr>
          <w:rFonts w:ascii="Arial" w:hAnsi="Arial" w:cs="Arial"/>
          <w:sz w:val="28"/>
          <w:szCs w:val="28"/>
        </w:rPr>
        <w:t xml:space="preserve"> </w:t>
      </w:r>
      <w:r w:rsidRPr="003565D3">
        <w:rPr>
          <w:rFonts w:ascii="Arial" w:hAnsi="Arial" w:cs="Arial"/>
          <w:sz w:val="28"/>
          <w:szCs w:val="28"/>
        </w:rPr>
        <w:t xml:space="preserve">сельсовета </w:t>
      </w:r>
    </w:p>
    <w:p w:rsidR="00F530A1" w:rsidRPr="003565D3" w:rsidRDefault="001F2FE2" w:rsidP="004D3B3B">
      <w:pPr>
        <w:pStyle w:val="a3"/>
        <w:rPr>
          <w:rFonts w:ascii="Arial" w:hAnsi="Arial" w:cs="Arial"/>
          <w:sz w:val="28"/>
          <w:szCs w:val="28"/>
        </w:rPr>
      </w:pPr>
      <w:proofErr w:type="spellStart"/>
      <w:r w:rsidRPr="003565D3">
        <w:rPr>
          <w:rFonts w:ascii="Arial" w:hAnsi="Arial" w:cs="Arial"/>
          <w:sz w:val="28"/>
          <w:szCs w:val="28"/>
        </w:rPr>
        <w:t>Редькова</w:t>
      </w:r>
      <w:proofErr w:type="spellEnd"/>
      <w:r w:rsidRPr="003565D3">
        <w:rPr>
          <w:rFonts w:ascii="Arial" w:hAnsi="Arial" w:cs="Arial"/>
          <w:sz w:val="28"/>
          <w:szCs w:val="28"/>
        </w:rPr>
        <w:t xml:space="preserve"> Ольга Архиповна</w:t>
      </w:r>
      <w:r w:rsidR="003565D3">
        <w:rPr>
          <w:rFonts w:ascii="Arial" w:hAnsi="Arial" w:cs="Arial"/>
          <w:sz w:val="28"/>
          <w:szCs w:val="28"/>
        </w:rPr>
        <w:t xml:space="preserve">              </w:t>
      </w:r>
      <w:r w:rsidR="00EC7ABD">
        <w:rPr>
          <w:rFonts w:ascii="Arial" w:hAnsi="Arial" w:cs="Arial"/>
          <w:sz w:val="28"/>
          <w:szCs w:val="28"/>
        </w:rPr>
        <w:t xml:space="preserve">      </w:t>
      </w:r>
      <w:r w:rsidRPr="003565D3">
        <w:rPr>
          <w:rFonts w:ascii="Arial" w:hAnsi="Arial" w:cs="Arial"/>
          <w:sz w:val="28"/>
          <w:szCs w:val="28"/>
        </w:rPr>
        <w:t xml:space="preserve">зам. главы </w:t>
      </w:r>
      <w:r w:rsidR="00114088" w:rsidRPr="003565D3">
        <w:rPr>
          <w:rFonts w:ascii="Arial" w:hAnsi="Arial" w:cs="Arial"/>
          <w:sz w:val="28"/>
          <w:szCs w:val="28"/>
        </w:rPr>
        <w:t>Бобровского сельсовета</w:t>
      </w:r>
    </w:p>
    <w:p w:rsidR="00F530A1" w:rsidRDefault="00114088" w:rsidP="004D3B3B">
      <w:pPr>
        <w:pStyle w:val="a3"/>
        <w:rPr>
          <w:rFonts w:ascii="Arial" w:hAnsi="Arial" w:cs="Arial"/>
          <w:sz w:val="28"/>
          <w:szCs w:val="28"/>
        </w:rPr>
      </w:pPr>
      <w:r w:rsidRPr="003565D3">
        <w:rPr>
          <w:rFonts w:ascii="Arial" w:hAnsi="Arial" w:cs="Arial"/>
          <w:sz w:val="28"/>
          <w:szCs w:val="28"/>
        </w:rPr>
        <w:t>Емельянова Ната</w:t>
      </w:r>
      <w:r w:rsidR="003565D3">
        <w:rPr>
          <w:rFonts w:ascii="Arial" w:hAnsi="Arial" w:cs="Arial"/>
          <w:sz w:val="28"/>
          <w:szCs w:val="28"/>
        </w:rPr>
        <w:t>лья</w:t>
      </w:r>
      <w:r w:rsidR="00EC7ABD">
        <w:rPr>
          <w:rFonts w:ascii="Arial" w:hAnsi="Arial" w:cs="Arial"/>
          <w:sz w:val="28"/>
          <w:szCs w:val="28"/>
        </w:rPr>
        <w:t xml:space="preserve"> Владимировна    </w:t>
      </w:r>
      <w:proofErr w:type="spellStart"/>
      <w:r w:rsidR="0046199C" w:rsidRPr="003565D3">
        <w:rPr>
          <w:rFonts w:ascii="Arial" w:hAnsi="Arial" w:cs="Arial"/>
          <w:sz w:val="28"/>
          <w:szCs w:val="28"/>
        </w:rPr>
        <w:t>документовед</w:t>
      </w:r>
      <w:proofErr w:type="spellEnd"/>
      <w:r w:rsidR="0046199C" w:rsidRPr="003565D3">
        <w:rPr>
          <w:rFonts w:ascii="Arial" w:hAnsi="Arial" w:cs="Arial"/>
          <w:sz w:val="28"/>
          <w:szCs w:val="28"/>
        </w:rPr>
        <w:t xml:space="preserve"> Бобровского </w:t>
      </w:r>
      <w:r w:rsidR="00EC7ABD">
        <w:rPr>
          <w:rFonts w:ascii="Arial" w:hAnsi="Arial" w:cs="Arial"/>
          <w:sz w:val="28"/>
          <w:szCs w:val="28"/>
        </w:rPr>
        <w:t xml:space="preserve">      </w:t>
      </w:r>
    </w:p>
    <w:p w:rsidR="00EC7ABD" w:rsidRPr="003565D3" w:rsidRDefault="00EC7ABD" w:rsidP="004D3B3B">
      <w:pPr>
        <w:pStyle w:val="a3"/>
        <w:rPr>
          <w:rFonts w:ascii="Arial" w:hAnsi="Arial" w:cs="Arial"/>
          <w:sz w:val="28"/>
          <w:szCs w:val="28"/>
        </w:rPr>
      </w:pPr>
      <w:r>
        <w:rPr>
          <w:rFonts w:ascii="Arial" w:hAnsi="Arial" w:cs="Arial"/>
          <w:sz w:val="28"/>
          <w:szCs w:val="28"/>
        </w:rPr>
        <w:t xml:space="preserve">                                                                  </w:t>
      </w:r>
      <w:r w:rsidRPr="003565D3">
        <w:rPr>
          <w:rFonts w:ascii="Arial" w:hAnsi="Arial" w:cs="Arial"/>
          <w:sz w:val="28"/>
          <w:szCs w:val="28"/>
        </w:rPr>
        <w:t>сельсовета</w:t>
      </w:r>
    </w:p>
    <w:p w:rsidR="00F530A1" w:rsidRPr="003565D3" w:rsidRDefault="0046199C" w:rsidP="004D3B3B">
      <w:pPr>
        <w:pStyle w:val="a3"/>
        <w:rPr>
          <w:rFonts w:ascii="Arial" w:hAnsi="Arial" w:cs="Arial"/>
          <w:sz w:val="28"/>
          <w:szCs w:val="28"/>
        </w:rPr>
      </w:pPr>
      <w:r w:rsidRPr="003565D3">
        <w:rPr>
          <w:rFonts w:ascii="Arial" w:hAnsi="Arial" w:cs="Arial"/>
          <w:sz w:val="28"/>
          <w:szCs w:val="28"/>
        </w:rPr>
        <w:t>Ре</w:t>
      </w:r>
      <w:r w:rsidR="004D3B3B" w:rsidRPr="003565D3">
        <w:rPr>
          <w:rFonts w:ascii="Arial" w:hAnsi="Arial" w:cs="Arial"/>
          <w:sz w:val="28"/>
          <w:szCs w:val="28"/>
        </w:rPr>
        <w:t xml:space="preserve">дьков Михаил Дмитриевич        </w:t>
      </w:r>
      <w:r w:rsidR="00EC7ABD">
        <w:rPr>
          <w:rFonts w:ascii="Arial" w:hAnsi="Arial" w:cs="Arial"/>
          <w:sz w:val="28"/>
          <w:szCs w:val="28"/>
        </w:rPr>
        <w:t xml:space="preserve">         </w:t>
      </w:r>
      <w:r w:rsidR="00F530A1" w:rsidRPr="003565D3">
        <w:rPr>
          <w:rFonts w:ascii="Arial" w:hAnsi="Arial" w:cs="Arial"/>
          <w:sz w:val="28"/>
          <w:szCs w:val="28"/>
        </w:rPr>
        <w:t xml:space="preserve">депутат Совета депутатов </w:t>
      </w:r>
    </w:p>
    <w:p w:rsidR="004D3B3B" w:rsidRPr="003565D3" w:rsidRDefault="004D3B3B" w:rsidP="004D3B3B">
      <w:pPr>
        <w:pStyle w:val="a3"/>
        <w:rPr>
          <w:rFonts w:ascii="Arial" w:hAnsi="Arial" w:cs="Arial"/>
          <w:sz w:val="28"/>
          <w:szCs w:val="28"/>
        </w:rPr>
      </w:pPr>
      <w:r w:rsidRPr="003565D3">
        <w:rPr>
          <w:rFonts w:ascii="Arial" w:hAnsi="Arial" w:cs="Arial"/>
          <w:sz w:val="28"/>
          <w:szCs w:val="28"/>
        </w:rPr>
        <w:t>Кузьмичёва Светл</w:t>
      </w:r>
      <w:r w:rsidR="00EC7ABD">
        <w:rPr>
          <w:rFonts w:ascii="Arial" w:hAnsi="Arial" w:cs="Arial"/>
          <w:sz w:val="28"/>
          <w:szCs w:val="28"/>
        </w:rPr>
        <w:t xml:space="preserve">ана Николаевна       </w:t>
      </w:r>
      <w:r w:rsidRPr="003565D3">
        <w:rPr>
          <w:rFonts w:ascii="Arial" w:hAnsi="Arial" w:cs="Arial"/>
          <w:sz w:val="28"/>
          <w:szCs w:val="28"/>
        </w:rPr>
        <w:t xml:space="preserve"> представитель общественности                     </w:t>
      </w:r>
    </w:p>
    <w:p w:rsidR="00F530A1" w:rsidRPr="003565D3" w:rsidRDefault="004D3B3B" w:rsidP="004D3B3B">
      <w:pPr>
        <w:pStyle w:val="a3"/>
        <w:rPr>
          <w:rFonts w:ascii="Arial" w:hAnsi="Arial" w:cs="Arial"/>
          <w:sz w:val="28"/>
          <w:szCs w:val="28"/>
        </w:rPr>
      </w:pPr>
      <w:r w:rsidRPr="003565D3">
        <w:rPr>
          <w:rFonts w:ascii="Arial" w:hAnsi="Arial" w:cs="Arial"/>
          <w:sz w:val="28"/>
          <w:szCs w:val="28"/>
        </w:rPr>
        <w:t xml:space="preserve">                                             </w:t>
      </w:r>
      <w:r w:rsidR="00EC7ABD">
        <w:rPr>
          <w:rFonts w:ascii="Arial" w:hAnsi="Arial" w:cs="Arial"/>
          <w:sz w:val="28"/>
          <w:szCs w:val="28"/>
        </w:rPr>
        <w:t xml:space="preserve">                      </w:t>
      </w:r>
      <w:r w:rsidRPr="003565D3">
        <w:rPr>
          <w:rFonts w:ascii="Arial" w:hAnsi="Arial" w:cs="Arial"/>
          <w:sz w:val="28"/>
          <w:szCs w:val="28"/>
        </w:rPr>
        <w:t xml:space="preserve">(по  согласованию)                                                                                   </w:t>
      </w:r>
    </w:p>
    <w:p w:rsidR="004D3B3B" w:rsidRPr="004D3B3B" w:rsidRDefault="004D3B3B" w:rsidP="00F530A1">
      <w:pPr>
        <w:rPr>
          <w:rFonts w:ascii="Arial" w:hAnsi="Arial" w:cs="Arial"/>
          <w:sz w:val="28"/>
          <w:szCs w:val="28"/>
        </w:rPr>
      </w:pPr>
    </w:p>
    <w:p w:rsidR="00F649C6" w:rsidRPr="001A4F78" w:rsidRDefault="00F649C6">
      <w:pPr>
        <w:rPr>
          <w:rFonts w:ascii="Arial" w:hAnsi="Arial" w:cs="Arial"/>
        </w:rPr>
      </w:pPr>
      <w:bookmarkStart w:id="0" w:name="_GoBack"/>
      <w:bookmarkEnd w:id="0"/>
    </w:p>
    <w:sectPr w:rsidR="00F649C6" w:rsidRPr="001A4F78" w:rsidSect="00DF5E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30A1"/>
    <w:rsid w:val="00093D55"/>
    <w:rsid w:val="00114088"/>
    <w:rsid w:val="001A4F78"/>
    <w:rsid w:val="001F2FE2"/>
    <w:rsid w:val="001F47DC"/>
    <w:rsid w:val="00211590"/>
    <w:rsid w:val="003565D3"/>
    <w:rsid w:val="0046199C"/>
    <w:rsid w:val="004D3B3B"/>
    <w:rsid w:val="004F065A"/>
    <w:rsid w:val="00DF5EB8"/>
    <w:rsid w:val="00EC7ABD"/>
    <w:rsid w:val="00F530A1"/>
    <w:rsid w:val="00F649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D3B3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FE897-6F9A-445E-AF79-5EFB3CC27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3764</Words>
  <Characters>21461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1</cp:lastModifiedBy>
  <cp:revision>4</cp:revision>
  <dcterms:created xsi:type="dcterms:W3CDTF">2016-10-18T03:39:00Z</dcterms:created>
  <dcterms:modified xsi:type="dcterms:W3CDTF">2016-02-12T06:50:00Z</dcterms:modified>
</cp:coreProperties>
</file>