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67" w:rsidRDefault="00187218" w:rsidP="00187218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187218" w:rsidRDefault="00187218" w:rsidP="00187218">
      <w:pPr>
        <w:pStyle w:val="a3"/>
        <w:jc w:val="center"/>
        <w:rPr>
          <w:b/>
        </w:rPr>
      </w:pPr>
      <w:r>
        <w:rPr>
          <w:b/>
        </w:rPr>
        <w:t>КРАСНОЯРСКИЙ КРАЙ</w:t>
      </w:r>
    </w:p>
    <w:p w:rsidR="00187218" w:rsidRPr="00187218" w:rsidRDefault="00187218" w:rsidP="00187218">
      <w:pPr>
        <w:pStyle w:val="a3"/>
        <w:jc w:val="center"/>
        <w:rPr>
          <w:b/>
        </w:rPr>
      </w:pPr>
      <w:r>
        <w:rPr>
          <w:b/>
        </w:rPr>
        <w:t>АДМИНИСТРАЦИЯ БЕРЁЗОВСКОГО СЕЛЬСОВЕТА</w:t>
      </w:r>
    </w:p>
    <w:p w:rsidR="00167167" w:rsidRDefault="00167167" w:rsidP="00187218">
      <w:pPr>
        <w:pStyle w:val="a3"/>
        <w:jc w:val="center"/>
      </w:pPr>
      <w:r>
        <w:rPr>
          <w:rStyle w:val="a4"/>
        </w:rPr>
        <w:t>ПОСТАНОВЛЕНИЕ</w:t>
      </w:r>
    </w:p>
    <w:p w:rsidR="00167167" w:rsidRDefault="00187218" w:rsidP="00167167">
      <w:pPr>
        <w:pStyle w:val="a3"/>
      </w:pPr>
      <w:r>
        <w:t xml:space="preserve">       </w:t>
      </w:r>
      <w:r w:rsidR="00817354">
        <w:t xml:space="preserve">23.01.2015      </w:t>
      </w:r>
      <w:r>
        <w:t xml:space="preserve">                                        </w:t>
      </w:r>
      <w:proofErr w:type="gramStart"/>
      <w:r>
        <w:t>с</w:t>
      </w:r>
      <w:proofErr w:type="gramEnd"/>
      <w:r>
        <w:t>. Берёзовка                                       №</w:t>
      </w:r>
      <w:r w:rsidR="00817354">
        <w:t xml:space="preserve"> 2</w:t>
      </w:r>
    </w:p>
    <w:p w:rsidR="00167167" w:rsidRDefault="00167167" w:rsidP="00167167">
      <w:pPr>
        <w:pStyle w:val="a3"/>
      </w:pPr>
      <w:r>
        <w:rPr>
          <w:b/>
          <w:bCs/>
        </w:rPr>
        <w:br/>
      </w:r>
      <w:r>
        <w:rPr>
          <w:rStyle w:val="a4"/>
        </w:rPr>
        <w:t>                   Об утверждении Порядка применения к муниципальным</w:t>
      </w:r>
      <w:r w:rsidR="00187218">
        <w:rPr>
          <w:rStyle w:val="a4"/>
        </w:rPr>
        <w:t xml:space="preserve"> служащим администрации  Берёзовского</w:t>
      </w:r>
      <w:r>
        <w:rPr>
          <w:rStyle w:val="a4"/>
        </w:rPr>
        <w:t>  сельского поселения взысканий, предусмотренных статьями 14.1, 15 и 27 Фед</w:t>
      </w:r>
      <w:r w:rsidR="00143F12">
        <w:rPr>
          <w:rStyle w:val="a4"/>
        </w:rPr>
        <w:t>ерального закона от 02.03.2007 №</w:t>
      </w:r>
      <w:r>
        <w:rPr>
          <w:rStyle w:val="a4"/>
        </w:rPr>
        <w:t xml:space="preserve"> 25-ФЗ "О муниципальной службе в Российской Федерации"</w:t>
      </w:r>
    </w:p>
    <w:p w:rsidR="00167167" w:rsidRPr="00187218" w:rsidRDefault="00167167" w:rsidP="00167167">
      <w:pPr>
        <w:pStyle w:val="a3"/>
        <w:rPr>
          <w:b/>
        </w:rPr>
      </w:pPr>
      <w:r>
        <w:t>В соответствии со статьей 27.1 Федерального закона от 02.03.2007 года № 25-ФЗ "О муниципальной службе в Российской Федерации",</w:t>
      </w:r>
      <w:r w:rsidR="00187218">
        <w:t xml:space="preserve"> руководствуясь Уставом  Берёзовского  сельского поселения, </w:t>
      </w:r>
      <w:r w:rsidR="00187218" w:rsidRPr="00187218">
        <w:rPr>
          <w:b/>
        </w:rPr>
        <w:t>ПОСТАНОВЛЯЮ:</w:t>
      </w:r>
    </w:p>
    <w:p w:rsidR="00167167" w:rsidRDefault="00167167" w:rsidP="00167167">
      <w:pPr>
        <w:pStyle w:val="a3"/>
      </w:pPr>
      <w:r>
        <w:t xml:space="preserve">1. Утвердить прилагаемый </w:t>
      </w:r>
      <w:r>
        <w:rPr>
          <w:rStyle w:val="a4"/>
        </w:rPr>
        <w:t xml:space="preserve">Порядок </w:t>
      </w:r>
      <w:r>
        <w:t>применения к муниципальным</w:t>
      </w:r>
      <w:r w:rsidR="00187218">
        <w:t xml:space="preserve"> служащим администрации  Берёзовского </w:t>
      </w:r>
      <w:r>
        <w:t xml:space="preserve"> </w:t>
      </w:r>
      <w:r w:rsidR="00187218">
        <w:t> сельского поселения  Большеулуйского</w:t>
      </w:r>
      <w:r>
        <w:t xml:space="preserve">  района взысканий, предусмотренных статьями 14.1, 15 и 27 Федерального закона от 02.03.2007 года № 25-ФЗ "О муниципальной службе в Российской Федерации".</w:t>
      </w:r>
    </w:p>
    <w:p w:rsidR="00167167" w:rsidRDefault="00167167" w:rsidP="00167167">
      <w:pPr>
        <w:pStyle w:val="a3"/>
      </w:pPr>
      <w:r>
        <w:t>2. Настоящее постановление обнародовать  на официальном</w:t>
      </w:r>
      <w:r w:rsidR="00187218">
        <w:t xml:space="preserve"> сайте администрации  Большеулуйского </w:t>
      </w:r>
      <w:r>
        <w:t xml:space="preserve"> муниципального района в сети «Интернет» на</w:t>
      </w:r>
      <w:r w:rsidR="00187218">
        <w:t xml:space="preserve"> странице администрации Берёзовского</w:t>
      </w:r>
      <w:r>
        <w:t xml:space="preserve"> сельского поселения.</w:t>
      </w:r>
    </w:p>
    <w:p w:rsidR="00167167" w:rsidRDefault="00167167" w:rsidP="00167167">
      <w:pPr>
        <w:pStyle w:val="a3"/>
      </w:pPr>
      <w:r>
        <w:t>3.   Настоящее постановление вступает в силу после его обнародования.</w:t>
      </w:r>
    </w:p>
    <w:p w:rsidR="00167167" w:rsidRDefault="00167167" w:rsidP="00167167">
      <w:pPr>
        <w:pStyle w:val="a3"/>
      </w:pPr>
      <w:r>
        <w:t>4.   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 xml:space="preserve">Глава </w:t>
      </w:r>
      <w:r w:rsidR="00187218">
        <w:t xml:space="preserve"> Берёзовского сельсовета                                                           В.А. </w:t>
      </w:r>
      <w:proofErr w:type="spellStart"/>
      <w:r w:rsidR="00187218">
        <w:t>Вигель</w:t>
      </w:r>
      <w:proofErr w:type="spellEnd"/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67167" w:rsidRDefault="00167167" w:rsidP="00167167">
      <w:pPr>
        <w:pStyle w:val="a3"/>
      </w:pPr>
      <w:r>
        <w:t> </w:t>
      </w:r>
    </w:p>
    <w:p w:rsidR="00187218" w:rsidRDefault="00187218" w:rsidP="00167167">
      <w:pPr>
        <w:pStyle w:val="a3"/>
      </w:pPr>
    </w:p>
    <w:p w:rsidR="00187218" w:rsidRDefault="00187218" w:rsidP="00167167">
      <w:pPr>
        <w:pStyle w:val="a3"/>
      </w:pPr>
    </w:p>
    <w:p w:rsidR="00187218" w:rsidRDefault="00187218" w:rsidP="00167167">
      <w:pPr>
        <w:pStyle w:val="a3"/>
      </w:pPr>
    </w:p>
    <w:p w:rsidR="00167167" w:rsidRDefault="00167167" w:rsidP="00187218">
      <w:pPr>
        <w:pStyle w:val="a3"/>
        <w:jc w:val="right"/>
      </w:pPr>
      <w:r>
        <w:t>Утвержден</w:t>
      </w:r>
    </w:p>
    <w:p w:rsidR="00167167" w:rsidRDefault="00187218" w:rsidP="00187218">
      <w:pPr>
        <w:pStyle w:val="a3"/>
        <w:jc w:val="right"/>
      </w:pPr>
      <w:r>
        <w:t>П</w:t>
      </w:r>
      <w:r w:rsidR="00167167">
        <w:t>остановлением</w:t>
      </w:r>
      <w:r>
        <w:t xml:space="preserve"> </w:t>
      </w:r>
      <w:r w:rsidR="00167167">
        <w:t xml:space="preserve"> администрации</w:t>
      </w:r>
    </w:p>
    <w:p w:rsidR="00167167" w:rsidRDefault="00187218" w:rsidP="00187218">
      <w:pPr>
        <w:pStyle w:val="a3"/>
        <w:jc w:val="right"/>
      </w:pPr>
      <w:r>
        <w:t>Берёзовского сельсовета</w:t>
      </w:r>
    </w:p>
    <w:p w:rsidR="00167167" w:rsidRDefault="00187218" w:rsidP="00167167">
      <w:pPr>
        <w:pStyle w:val="a3"/>
      </w:pPr>
      <w:r>
        <w:t xml:space="preserve">                                                                                                               от     </w:t>
      </w:r>
      <w:r w:rsidR="00817354">
        <w:t>23.01.</w:t>
      </w:r>
      <w:r>
        <w:t xml:space="preserve"> </w:t>
      </w:r>
      <w:r w:rsidR="00817354">
        <w:t>2015</w:t>
      </w:r>
      <w:r w:rsidR="00167167">
        <w:t xml:space="preserve"> г. №</w:t>
      </w:r>
      <w:r>
        <w:t xml:space="preserve"> </w:t>
      </w:r>
      <w:r w:rsidR="00167167">
        <w:rPr>
          <w:rStyle w:val="a4"/>
        </w:rPr>
        <w:t> </w:t>
      </w:r>
      <w:r w:rsidR="00817354">
        <w:rPr>
          <w:rStyle w:val="a4"/>
        </w:rPr>
        <w:t>2</w:t>
      </w:r>
    </w:p>
    <w:p w:rsidR="00167167" w:rsidRDefault="00167167" w:rsidP="00DC65A5">
      <w:pPr>
        <w:pStyle w:val="a3"/>
        <w:jc w:val="both"/>
      </w:pPr>
      <w:r>
        <w:rPr>
          <w:rStyle w:val="a4"/>
        </w:rPr>
        <w:t>Порядок</w:t>
      </w:r>
      <w:r>
        <w:t xml:space="preserve"> </w:t>
      </w:r>
      <w:r>
        <w:rPr>
          <w:rStyle w:val="a4"/>
        </w:rPr>
        <w:t>применения к муниципальным</w:t>
      </w:r>
      <w:r w:rsidR="00DC65A5">
        <w:rPr>
          <w:rStyle w:val="a4"/>
        </w:rPr>
        <w:t xml:space="preserve"> служащим администрации Берёзовского сельского поселения  Берёзовского</w:t>
      </w:r>
      <w:r>
        <w:rPr>
          <w:rStyle w:val="a4"/>
        </w:rPr>
        <w:t xml:space="preserve"> района  </w:t>
      </w:r>
      <w:proofErr w:type="gramStart"/>
      <w:r>
        <w:rPr>
          <w:rStyle w:val="a4"/>
        </w:rPr>
        <w:t>района</w:t>
      </w:r>
      <w:proofErr w:type="gramEnd"/>
      <w:r>
        <w:rPr>
          <w:rStyle w:val="a4"/>
        </w:rPr>
        <w:t xml:space="preserve"> взысканий, предусмотренных статьями 14.1, 15 и 27 Федерального закона от 02.03.2007 года N 25-ФЗ "О муниципальной службе в Российской Федерации"</w:t>
      </w:r>
    </w:p>
    <w:p w:rsidR="00167167" w:rsidRDefault="00167167" w:rsidP="00DC65A5">
      <w:pPr>
        <w:pStyle w:val="a3"/>
        <w:jc w:val="both"/>
      </w:pPr>
      <w:r>
        <w:rPr>
          <w:rStyle w:val="a4"/>
        </w:rPr>
        <w:t> </w:t>
      </w:r>
      <w:proofErr w:type="gramStart"/>
      <w:r>
        <w:t xml:space="preserve">Настоящий Порядок разработан в соответствии со </w:t>
      </w:r>
      <w:hyperlink r:id="rId4" w:history="1">
        <w:r>
          <w:rPr>
            <w:rStyle w:val="a5"/>
          </w:rPr>
          <w:t>статьей 27.1</w:t>
        </w:r>
      </w:hyperlink>
      <w:r>
        <w:t xml:space="preserve"> Федерального закона от 02.03.2007 года N 25-ФЗ "О муниципальной службе в Российской Федерации" и устанавливает порядок и сроки применения представителем нанимателя (работодателем) взысканий к муниципальным</w:t>
      </w:r>
      <w:r w:rsidR="00DC65A5">
        <w:t xml:space="preserve"> служащим администрации  Берёзовского  сельсовета  Большеулуйского</w:t>
      </w:r>
      <w:r>
        <w:t xml:space="preserve">  района (далее - муниципальные служащие), предусмотренных ст.14.1</w:t>
      </w:r>
      <w:r>
        <w:rPr>
          <w:rStyle w:val="a4"/>
        </w:rPr>
        <w:t xml:space="preserve">, </w:t>
      </w:r>
      <w:hyperlink r:id="rId5" w:history="1">
        <w:r>
          <w:rPr>
            <w:rStyle w:val="a4"/>
            <w:color w:val="0000FF"/>
            <w:u w:val="single"/>
          </w:rPr>
          <w:t>15</w:t>
        </w:r>
      </w:hyperlink>
      <w:r>
        <w:rPr>
          <w:rStyle w:val="a4"/>
        </w:rPr>
        <w:t xml:space="preserve"> </w:t>
      </w:r>
      <w:r>
        <w:t>и 27 вышеуказанного федерального закона.</w:t>
      </w:r>
      <w:proofErr w:type="gramEnd"/>
    </w:p>
    <w:p w:rsidR="00167167" w:rsidRDefault="00167167" w:rsidP="00DC65A5">
      <w:pPr>
        <w:pStyle w:val="a3"/>
        <w:jc w:val="both"/>
      </w:pPr>
      <w:r>
        <w:t xml:space="preserve">1. </w:t>
      </w:r>
      <w:proofErr w:type="gramStart"/>
      <w: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hyperlink r:id="rId6" w:history="1">
        <w:r>
          <w:rPr>
            <w:rStyle w:val="a4"/>
            <w:color w:val="0000FF"/>
            <w:u w:val="single"/>
          </w:rPr>
          <w:t>Федеральным законом</w:t>
        </w:r>
      </w:hyperlink>
      <w:r>
        <w:t xml:space="preserve"> от 02.03.2007 года N 25-ФЗ "О муниципальной службе в Российской Федерации", </w:t>
      </w:r>
      <w:hyperlink r:id="rId7" w:history="1">
        <w:r>
          <w:rPr>
            <w:rStyle w:val="a4"/>
            <w:color w:val="0000FF"/>
            <w:u w:val="single"/>
          </w:rPr>
          <w:t>Федеральным законом</w:t>
        </w:r>
      </w:hyperlink>
      <w:r>
        <w:t xml:space="preserve"> от 25.12.2008 года N 273-ФЗ "О противодействии коррупции" и другими федеральными законами, налагаются взыскания, предусмотренные ст.27 Федерального закона от 02.03.2007 года</w:t>
      </w:r>
      <w:proofErr w:type="gramEnd"/>
      <w:r>
        <w:t xml:space="preserve"> N 25-ФЗ "О муниципальной службе в Российской Федерации".</w:t>
      </w:r>
    </w:p>
    <w:p w:rsidR="00167167" w:rsidRDefault="00167167" w:rsidP="00DC65A5">
      <w:pPr>
        <w:pStyle w:val="a3"/>
        <w:jc w:val="both"/>
      </w:pPr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</w:t>
      </w:r>
      <w:hyperlink r:id="rId8" w:history="1">
        <w:r>
          <w:rPr>
            <w:rStyle w:val="a5"/>
          </w:rPr>
          <w:t>15</w:t>
        </w:r>
      </w:hyperlink>
      <w:r>
        <w:t xml:space="preserve"> Федерального закона от 02.03.2007 года N 25-ФЗ "О муниципальной службе в Российской Федерации".</w:t>
      </w:r>
    </w:p>
    <w:p w:rsidR="00167167" w:rsidRDefault="00167167" w:rsidP="00DC65A5">
      <w:pPr>
        <w:pStyle w:val="a3"/>
        <w:jc w:val="both"/>
      </w:pPr>
      <w:r>
        <w:t xml:space="preserve">3. Взыскания, предусмотренные статьями 14.1, </w:t>
      </w:r>
      <w:hyperlink r:id="rId9" w:history="1">
        <w:r>
          <w:rPr>
            <w:rStyle w:val="a5"/>
          </w:rPr>
          <w:t>15</w:t>
        </w:r>
      </w:hyperlink>
      <w:r>
        <w:t xml:space="preserve"> и </w:t>
      </w:r>
      <w:hyperlink r:id="rId10" w:history="1">
        <w:r>
          <w:rPr>
            <w:rStyle w:val="a5"/>
          </w:rPr>
          <w:t>27</w:t>
        </w:r>
      </w:hyperlink>
      <w:r>
        <w:t xml:space="preserve"> Федерального закона от 02.03.2007 года N 25-ФЗ "О муниципальной службе в Российской Федерации", применяются представителем нанимателя (работодателем) на основании:</w:t>
      </w:r>
    </w:p>
    <w:p w:rsidR="00167167" w:rsidRDefault="00167167" w:rsidP="00DC65A5">
      <w:pPr>
        <w:pStyle w:val="a3"/>
        <w:jc w:val="both"/>
      </w:pPr>
      <w:r>
        <w:t>1)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67167" w:rsidRDefault="00167167" w:rsidP="00DC65A5">
      <w:pPr>
        <w:pStyle w:val="a3"/>
        <w:jc w:val="both"/>
      </w:pPr>
      <w:r>
        <w:t>2) объяснений муниципального служащего;</w:t>
      </w:r>
    </w:p>
    <w:p w:rsidR="00167167" w:rsidRDefault="00167167" w:rsidP="00DC65A5">
      <w:pPr>
        <w:pStyle w:val="a3"/>
        <w:jc w:val="both"/>
      </w:pPr>
      <w:r>
        <w:t>3) иных материалов.</w:t>
      </w:r>
    </w:p>
    <w:p w:rsidR="00167167" w:rsidRDefault="00167167" w:rsidP="00DC65A5">
      <w:pPr>
        <w:pStyle w:val="a3"/>
        <w:jc w:val="both"/>
      </w:pPr>
      <w:r>
        <w:t xml:space="preserve">4. </w:t>
      </w:r>
      <w:proofErr w:type="gramStart"/>
      <w:r>
        <w:t xml:space="preserve">При применении взысканий, предусмотренных статьями 14.1, </w:t>
      </w:r>
      <w:hyperlink r:id="rId11" w:history="1">
        <w:r>
          <w:rPr>
            <w:rStyle w:val="a5"/>
          </w:rPr>
          <w:t>15</w:t>
        </w:r>
      </w:hyperlink>
      <w:r>
        <w:t xml:space="preserve"> и </w:t>
      </w:r>
      <w:hyperlink r:id="rId12" w:history="1">
        <w:r>
          <w:rPr>
            <w:rStyle w:val="a5"/>
          </w:rPr>
          <w:t>27</w:t>
        </w:r>
      </w:hyperlink>
      <w:r>
        <w:t xml:space="preserve">  Федерального закона от 02.03.2007 года N 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</w:t>
      </w:r>
      <w:proofErr w:type="gramEnd"/>
      <w:r>
        <w:t>, а также предшествующее исполнение муниципальным служащим своих должностных обязанностей.</w:t>
      </w:r>
    </w:p>
    <w:p w:rsidR="00167167" w:rsidRDefault="00167167" w:rsidP="00DC65A5">
      <w:pPr>
        <w:pStyle w:val="a3"/>
        <w:jc w:val="both"/>
      </w:pPr>
      <w:r>
        <w:t xml:space="preserve">5. </w:t>
      </w:r>
      <w:proofErr w:type="gramStart"/>
      <w:r>
        <w:t xml:space="preserve">Взыскания, предусмотренные </w:t>
      </w:r>
      <w:r>
        <w:rPr>
          <w:rStyle w:val="a4"/>
        </w:rPr>
        <w:t xml:space="preserve">статьями 14.1, </w:t>
      </w:r>
      <w:hyperlink r:id="rId13" w:history="1">
        <w:r>
          <w:rPr>
            <w:rStyle w:val="a4"/>
            <w:color w:val="0000FF"/>
            <w:u w:val="single"/>
          </w:rPr>
          <w:t>15</w:t>
        </w:r>
      </w:hyperlink>
      <w:r w:rsidR="00DC65A5">
        <w:t xml:space="preserve"> </w:t>
      </w:r>
      <w:r>
        <w:t>и</w:t>
      </w:r>
      <w:r w:rsidR="00DC65A5">
        <w:t xml:space="preserve"> </w:t>
      </w:r>
      <w:hyperlink r:id="rId14" w:history="1">
        <w:r>
          <w:rPr>
            <w:rStyle w:val="a4"/>
            <w:color w:val="0000FF"/>
            <w:u w:val="single"/>
          </w:rPr>
          <w:t>27</w:t>
        </w:r>
      </w:hyperlink>
      <w:r>
        <w:t xml:space="preserve"> Федерального закона от 02.03.2007 года N 25-ФЗ "О муниципальной службе в Российской Федерации", применяются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 проведения проверки и рассмотрения ее материалов комиссией по соблюдению требований к служебному поведению муниципальных служащих и</w:t>
      </w:r>
      <w:proofErr w:type="gramEnd"/>
      <w:r>
        <w:t xml:space="preserve"> урегулированию конфликта интересов.</w:t>
      </w:r>
    </w:p>
    <w:p w:rsidR="00167167" w:rsidRDefault="00167167" w:rsidP="00DC65A5">
      <w:pPr>
        <w:pStyle w:val="a3"/>
        <w:jc w:val="both"/>
      </w:pPr>
      <w:r>
        <w:t>Срок проведения проверки материалов свидетельствующих о совершении муниципальным служащим коррупционного правонарушения составляет 15 дней.</w:t>
      </w:r>
    </w:p>
    <w:p w:rsidR="00167167" w:rsidRDefault="00167167" w:rsidP="00DC65A5">
      <w:pPr>
        <w:pStyle w:val="a3"/>
        <w:jc w:val="both"/>
      </w:pPr>
      <w:r>
        <w:t>Срок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составляет 10 дней.</w:t>
      </w:r>
    </w:p>
    <w:p w:rsidR="00167167" w:rsidRDefault="00167167" w:rsidP="00DC65A5">
      <w:pPr>
        <w:pStyle w:val="a3"/>
        <w:jc w:val="both"/>
      </w:pPr>
      <w:r>
        <w:t>Взыскание должно быть применено не позднее шести месяцев со дня совершения коррупционного правонарушения, а по результатам ревизии, проверки финансово - хозяйственной деятельности или аудиторской проверки – не позднее 2-х лет со дня совершения коррупционного правонарушения.</w:t>
      </w:r>
    </w:p>
    <w:p w:rsidR="00167167" w:rsidRDefault="00167167" w:rsidP="00DC65A5">
      <w:pPr>
        <w:pStyle w:val="a3"/>
        <w:jc w:val="both"/>
      </w:pPr>
      <w:r>
        <w:t xml:space="preserve">6. </w:t>
      </w:r>
      <w:proofErr w:type="gramStart"/>
      <w: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t xml:space="preserve"> основания применения взыскания указывается часть 1 или часть 2 статьи 27.1 Федерального закона от 02.03.2007 года N 25-ФЗ "О муниципальной службе в Российской Федерации". Акт составляется в 3-х </w:t>
      </w:r>
      <w:proofErr w:type="spellStart"/>
      <w:r>
        <w:t>дневный</w:t>
      </w:r>
      <w:proofErr w:type="spellEnd"/>
      <w:r>
        <w:t xml:space="preserve"> срок с момента принятия решения комиссией.</w:t>
      </w:r>
    </w:p>
    <w:p w:rsidR="00167167" w:rsidRDefault="00167167" w:rsidP="00DC65A5">
      <w:pPr>
        <w:pStyle w:val="a3"/>
        <w:jc w:val="both"/>
      </w:pPr>
      <w: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167167" w:rsidRDefault="00167167" w:rsidP="00DC65A5">
      <w:pPr>
        <w:pStyle w:val="a3"/>
        <w:jc w:val="both"/>
      </w:pPr>
      <w:r>
        <w:t>8. Муниципальный служащий вправе обжаловать взыскание в письменной форме в порядке и сроках предусмотренных федеральным законодательством РФ.</w:t>
      </w:r>
    </w:p>
    <w:p w:rsidR="00167167" w:rsidRDefault="00167167" w:rsidP="00DC65A5">
      <w:pPr>
        <w:pStyle w:val="a3"/>
        <w:jc w:val="both"/>
      </w:pPr>
      <w:r>
        <w:t>9.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пунктом 2 части 1 статьи 27 Федерального закона от 02.03.2007 года N 25-ФЗ "О муниципальной службе в Российской Федерации", он считается не имеющим взыскания.</w:t>
      </w:r>
    </w:p>
    <w:p w:rsidR="00CD07F1" w:rsidRDefault="00CD07F1" w:rsidP="00DC65A5">
      <w:pPr>
        <w:jc w:val="both"/>
      </w:pPr>
    </w:p>
    <w:sectPr w:rsidR="00CD07F1" w:rsidSect="00CD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167"/>
    <w:rsid w:val="00143F12"/>
    <w:rsid w:val="00167167"/>
    <w:rsid w:val="00187218"/>
    <w:rsid w:val="00275FEB"/>
    <w:rsid w:val="004E1DD1"/>
    <w:rsid w:val="00817354"/>
    <w:rsid w:val="00B77E75"/>
    <w:rsid w:val="00CD07F1"/>
    <w:rsid w:val="00CD6735"/>
    <w:rsid w:val="00DC65A5"/>
    <w:rsid w:val="00EA553E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167"/>
    <w:rPr>
      <w:b/>
      <w:bCs/>
    </w:rPr>
  </w:style>
  <w:style w:type="character" w:styleId="a5">
    <w:name w:val="Hyperlink"/>
    <w:basedOn w:val="a0"/>
    <w:uiPriority w:val="99"/>
    <w:semiHidden/>
    <w:unhideWhenUsed/>
    <w:rsid w:val="0016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265">
          <w:marLeft w:val="0"/>
          <w:marRight w:val="0"/>
          <w:marTop w:val="0"/>
          <w:marBottom w:val="0"/>
          <w:divBdr>
            <w:top w:val="single" w:sz="6" w:space="0" w:color="CBDFE8"/>
            <w:left w:val="single" w:sz="6" w:space="0" w:color="CBDFE8"/>
            <w:bottom w:val="single" w:sz="6" w:space="0" w:color="CBDFE8"/>
            <w:right w:val="single" w:sz="6" w:space="0" w:color="CBDFE8"/>
          </w:divBdr>
          <w:divsChild>
            <w:div w:id="3208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/" TargetMode="External"/><Relationship Id="rId13" Type="http://schemas.openxmlformats.org/officeDocument/2006/relationships/hyperlink" Target="garantf1://12052272.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52272.27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52272.0/" TargetMode="External"/><Relationship Id="rId11" Type="http://schemas.openxmlformats.org/officeDocument/2006/relationships/hyperlink" Target="garantf1://12052272.15/" TargetMode="External"/><Relationship Id="rId5" Type="http://schemas.openxmlformats.org/officeDocument/2006/relationships/hyperlink" Target="garantf1://12052272.15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52272.27/" TargetMode="External"/><Relationship Id="rId4" Type="http://schemas.openxmlformats.org/officeDocument/2006/relationships/hyperlink" Target="garantf1://12052272.2710/" TargetMode="External"/><Relationship Id="rId9" Type="http://schemas.openxmlformats.org/officeDocument/2006/relationships/hyperlink" Target="garantf1://12052272.15/" TargetMode="External"/><Relationship Id="rId14" Type="http://schemas.openxmlformats.org/officeDocument/2006/relationships/hyperlink" Target="garantf1://12052272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2015-01-23T04:04:00Z</cp:lastPrinted>
  <dcterms:created xsi:type="dcterms:W3CDTF">2014-12-18T09:03:00Z</dcterms:created>
  <dcterms:modified xsi:type="dcterms:W3CDTF">2015-02-11T04:24:00Z</dcterms:modified>
</cp:coreProperties>
</file>