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81" w:rsidRPr="008847DB" w:rsidRDefault="00D33F81" w:rsidP="00E952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D33F81" w:rsidRPr="008847DB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 xml:space="preserve">БОЛЬШЕУЛУЙСКИЙ РАЙОН 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КРАСНОЯРСКИЙ КРАЙ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3F81" w:rsidRDefault="00CE4D23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B52CA" w:rsidRPr="008847DB" w:rsidRDefault="000B52CA" w:rsidP="00AA4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F81" w:rsidRDefault="00D7308A" w:rsidP="008A4B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EF01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41761">
        <w:rPr>
          <w:rFonts w:ascii="Arial" w:hAnsi="Arial" w:cs="Arial"/>
          <w:sz w:val="24"/>
          <w:szCs w:val="24"/>
        </w:rPr>
        <w:t>0.2020</w:t>
      </w:r>
      <w:r w:rsidR="000B52CA" w:rsidRPr="008A4BA3">
        <w:rPr>
          <w:rFonts w:ascii="Arial" w:hAnsi="Arial" w:cs="Arial"/>
          <w:sz w:val="24"/>
          <w:szCs w:val="24"/>
        </w:rPr>
        <w:t xml:space="preserve">                                </w:t>
      </w:r>
      <w:r w:rsidR="00AA4CE5" w:rsidRPr="008A4BA3">
        <w:rPr>
          <w:rFonts w:ascii="Arial" w:hAnsi="Arial" w:cs="Arial"/>
          <w:sz w:val="24"/>
          <w:szCs w:val="24"/>
        </w:rPr>
        <w:t xml:space="preserve">  </w:t>
      </w:r>
      <w:r w:rsidR="000B52CA" w:rsidRPr="008A4BA3">
        <w:rPr>
          <w:rFonts w:ascii="Arial" w:hAnsi="Arial" w:cs="Arial"/>
          <w:sz w:val="24"/>
          <w:szCs w:val="24"/>
        </w:rPr>
        <w:t xml:space="preserve">   с. Новая Еловка               </w:t>
      </w:r>
      <w:r w:rsidR="00AA4CE5" w:rsidRPr="008A4BA3">
        <w:rPr>
          <w:rFonts w:ascii="Arial" w:hAnsi="Arial" w:cs="Arial"/>
          <w:sz w:val="24"/>
          <w:szCs w:val="24"/>
        </w:rPr>
        <w:t xml:space="preserve">                              </w:t>
      </w:r>
      <w:r w:rsidR="000B52CA" w:rsidRPr="008A4BA3">
        <w:rPr>
          <w:rFonts w:ascii="Arial" w:hAnsi="Arial" w:cs="Arial"/>
          <w:sz w:val="24"/>
          <w:szCs w:val="24"/>
        </w:rPr>
        <w:t xml:space="preserve">  </w:t>
      </w:r>
      <w:r w:rsidR="00141761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1</w:t>
      </w:r>
    </w:p>
    <w:p w:rsidR="00EF01EE" w:rsidRPr="00EF01EE" w:rsidRDefault="00EF01EE" w:rsidP="00EF01EE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D7308A" w:rsidRPr="00D7308A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="00D7308A" w:rsidRPr="00D7308A">
        <w:rPr>
          <w:rFonts w:ascii="Arial" w:hAnsi="Arial" w:cs="Arial"/>
          <w:sz w:val="24"/>
          <w:szCs w:val="24"/>
        </w:rPr>
        <w:t>утратившим</w:t>
      </w:r>
      <w:proofErr w:type="gramEnd"/>
      <w:r w:rsidR="00D7308A" w:rsidRPr="00D7308A">
        <w:rPr>
          <w:rFonts w:ascii="Arial" w:hAnsi="Arial" w:cs="Arial"/>
          <w:sz w:val="24"/>
          <w:szCs w:val="24"/>
        </w:rPr>
        <w:t xml:space="preserve"> силу Решения Новоеловского сельского Совета депутатов от 11.09.2020 № 175</w:t>
      </w:r>
      <w:r w:rsidR="00D7308A">
        <w:rPr>
          <w:sz w:val="28"/>
          <w:szCs w:val="28"/>
        </w:rPr>
        <w:t xml:space="preserve"> «</w:t>
      </w:r>
      <w:r w:rsidRPr="00EF01EE">
        <w:rPr>
          <w:rFonts w:ascii="Arial" w:hAnsi="Arial" w:cs="Arial"/>
          <w:sz w:val="24"/>
          <w:szCs w:val="24"/>
        </w:rPr>
        <w:t>О назначении конкурса по отбору кандидатов на должность Главы Новоеловского сельсовета</w:t>
      </w:r>
      <w:r w:rsidR="00D330A7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</w:p>
    <w:p w:rsidR="000B52CA" w:rsidRDefault="00CE0BD0" w:rsidP="00265799">
      <w:pPr>
        <w:pStyle w:val="Style38"/>
        <w:widowControl/>
        <w:tabs>
          <w:tab w:val="left" w:leader="underscore" w:pos="5141"/>
        </w:tabs>
        <w:spacing w:line="240" w:lineRule="auto"/>
        <w:rPr>
          <w:rFonts w:ascii="Arial" w:hAnsi="Arial" w:cs="Arial"/>
        </w:rPr>
      </w:pPr>
      <w:r>
        <w:rPr>
          <w:rStyle w:val="FontStyle49"/>
          <w:rFonts w:ascii="Arial" w:hAnsi="Arial" w:cs="Arial"/>
          <w:sz w:val="24"/>
          <w:szCs w:val="24"/>
        </w:rPr>
        <w:t xml:space="preserve">          </w:t>
      </w:r>
    </w:p>
    <w:p w:rsidR="00265799" w:rsidRPr="00265799" w:rsidRDefault="00D7308A" w:rsidP="00EF01EE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265799" w:rsidRPr="00265799">
        <w:rPr>
          <w:rFonts w:ascii="Arial" w:hAnsi="Arial" w:cs="Arial"/>
          <w:sz w:val="24"/>
          <w:szCs w:val="24"/>
        </w:rPr>
        <w:t xml:space="preserve">уководствуясь </w:t>
      </w:r>
      <w:bookmarkStart w:id="0" w:name="_GoBack"/>
      <w:bookmarkEnd w:id="0"/>
      <w:r w:rsidR="00265799" w:rsidRPr="00265799">
        <w:rPr>
          <w:rFonts w:ascii="Arial" w:hAnsi="Arial" w:cs="Arial"/>
          <w:sz w:val="24"/>
          <w:szCs w:val="24"/>
        </w:rPr>
        <w:t>пунктом 1</w:t>
      </w:r>
      <w:r w:rsidR="00350A11">
        <w:rPr>
          <w:rFonts w:ascii="Arial" w:hAnsi="Arial" w:cs="Arial"/>
          <w:sz w:val="24"/>
          <w:szCs w:val="24"/>
        </w:rPr>
        <w:t xml:space="preserve"> и 8</w:t>
      </w:r>
      <w:r w:rsidR="00265799" w:rsidRPr="00265799">
        <w:rPr>
          <w:rFonts w:ascii="Arial" w:hAnsi="Arial" w:cs="Arial"/>
          <w:sz w:val="24"/>
          <w:szCs w:val="24"/>
        </w:rPr>
        <w:t xml:space="preserve"> статьи 26 Устава Новоеловского сельсовета,  Новоеловский сельский Совет депутатов </w:t>
      </w:r>
      <w:r w:rsidR="00265799" w:rsidRPr="00EF01EE">
        <w:rPr>
          <w:rFonts w:ascii="Arial" w:hAnsi="Arial" w:cs="Arial"/>
          <w:bCs/>
          <w:sz w:val="24"/>
          <w:szCs w:val="24"/>
        </w:rPr>
        <w:t>РЕШИЛ:</w:t>
      </w:r>
    </w:p>
    <w:p w:rsidR="00D330A7" w:rsidRDefault="00EF01EE" w:rsidP="00EF01EE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7308A">
        <w:rPr>
          <w:rFonts w:ascii="Arial" w:hAnsi="Arial" w:cs="Arial"/>
          <w:sz w:val="24"/>
          <w:szCs w:val="24"/>
        </w:rPr>
        <w:t xml:space="preserve">Признать  </w:t>
      </w:r>
      <w:r w:rsidR="00D7308A" w:rsidRPr="00D7308A">
        <w:rPr>
          <w:rFonts w:ascii="Arial" w:hAnsi="Arial" w:cs="Arial"/>
          <w:sz w:val="24"/>
          <w:szCs w:val="24"/>
        </w:rPr>
        <w:t>утратившим силу Решения Новоеловского сельского Совета депутатов от 11.09.2020 № 175</w:t>
      </w:r>
      <w:r w:rsidR="00D7308A">
        <w:rPr>
          <w:sz w:val="28"/>
          <w:szCs w:val="28"/>
        </w:rPr>
        <w:t xml:space="preserve"> «</w:t>
      </w:r>
      <w:r w:rsidR="00D7308A" w:rsidRPr="00EF01EE">
        <w:rPr>
          <w:rFonts w:ascii="Arial" w:hAnsi="Arial" w:cs="Arial"/>
          <w:sz w:val="24"/>
          <w:szCs w:val="24"/>
        </w:rPr>
        <w:t>О назначении конкурса по отбору кандидатов на должность Главы Новоеловского сельсовета</w:t>
      </w:r>
      <w:r w:rsidR="00D330A7">
        <w:rPr>
          <w:rFonts w:ascii="Arial" w:hAnsi="Arial" w:cs="Arial"/>
          <w:sz w:val="24"/>
          <w:szCs w:val="24"/>
        </w:rPr>
        <w:t xml:space="preserve"> </w:t>
      </w:r>
      <w:r w:rsidR="00D330A7">
        <w:rPr>
          <w:rFonts w:ascii="Arial" w:hAnsi="Arial" w:cs="Arial"/>
          <w:sz w:val="24"/>
          <w:szCs w:val="24"/>
        </w:rPr>
        <w:t>Большеулуйского района Красноярского края</w:t>
      </w:r>
      <w:r w:rsidR="00D330A7">
        <w:rPr>
          <w:rFonts w:ascii="Arial" w:hAnsi="Arial" w:cs="Arial"/>
          <w:sz w:val="24"/>
          <w:szCs w:val="24"/>
        </w:rPr>
        <w:t>».</w:t>
      </w:r>
    </w:p>
    <w:p w:rsidR="00265799" w:rsidRPr="00D330A7" w:rsidRDefault="00D330A7" w:rsidP="00EF01EE">
      <w:pPr>
        <w:spacing w:after="0" w:line="240" w:lineRule="auto"/>
        <w:ind w:right="141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</w:t>
      </w:r>
      <w:r w:rsidR="00EF01EE">
        <w:rPr>
          <w:rFonts w:ascii="Arial" w:hAnsi="Arial" w:cs="Arial"/>
          <w:sz w:val="24"/>
          <w:szCs w:val="24"/>
        </w:rPr>
        <w:t xml:space="preserve">. </w:t>
      </w:r>
      <w:r w:rsidR="00265799" w:rsidRPr="00265799">
        <w:rPr>
          <w:rFonts w:ascii="Arial" w:hAnsi="Arial" w:cs="Arial"/>
          <w:sz w:val="24"/>
          <w:szCs w:val="24"/>
        </w:rPr>
        <w:t>Решение вс</w:t>
      </w:r>
      <w:r w:rsidR="00EF01EE">
        <w:rPr>
          <w:rFonts w:ascii="Arial" w:hAnsi="Arial" w:cs="Arial"/>
          <w:sz w:val="24"/>
          <w:szCs w:val="24"/>
        </w:rPr>
        <w:t>тупает в силу со дня подписания и подлежит официальному опубликованию в газете «Вестник Большеулуйского района».</w:t>
      </w:r>
    </w:p>
    <w:p w:rsidR="00EF01EE" w:rsidRPr="00265799" w:rsidRDefault="00EF01EE" w:rsidP="00EF01EE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 xml:space="preserve">сельского Совета депутатов                      </w:t>
      </w:r>
      <w:r w:rsidR="00D330A7">
        <w:rPr>
          <w:rFonts w:ascii="Arial" w:hAnsi="Arial" w:cs="Arial"/>
          <w:sz w:val="24"/>
          <w:szCs w:val="24"/>
        </w:rPr>
        <w:t xml:space="preserve">                             </w:t>
      </w:r>
      <w:r w:rsidRPr="00265799">
        <w:rPr>
          <w:rFonts w:ascii="Arial" w:hAnsi="Arial" w:cs="Arial"/>
          <w:sz w:val="24"/>
          <w:szCs w:val="24"/>
        </w:rPr>
        <w:t xml:space="preserve">            </w:t>
      </w:r>
      <w:r w:rsidR="00D330A7">
        <w:rPr>
          <w:rFonts w:ascii="Arial" w:hAnsi="Arial" w:cs="Arial"/>
          <w:sz w:val="24"/>
          <w:szCs w:val="24"/>
        </w:rPr>
        <w:t xml:space="preserve">Н. В. Бондаренко </w:t>
      </w: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5799"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265799" w:rsidRPr="00265799" w:rsidRDefault="00265799" w:rsidP="00265799">
      <w:pPr>
        <w:tabs>
          <w:tab w:val="left" w:pos="4536"/>
        </w:tabs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799" w:rsidRPr="00265799" w:rsidRDefault="00265799" w:rsidP="0026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0A0" w:rsidRPr="003900A0" w:rsidRDefault="003900A0" w:rsidP="00D33F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00A0" w:rsidRPr="003900A0" w:rsidSect="00D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33" w:rsidRDefault="00F50C33" w:rsidP="00D911E8">
      <w:pPr>
        <w:spacing w:after="0" w:line="240" w:lineRule="auto"/>
      </w:pPr>
      <w:r>
        <w:separator/>
      </w:r>
    </w:p>
  </w:endnote>
  <w:endnote w:type="continuationSeparator" w:id="0">
    <w:p w:rsidR="00F50C33" w:rsidRDefault="00F50C33" w:rsidP="00D9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33" w:rsidRDefault="00F50C33" w:rsidP="00D911E8">
      <w:pPr>
        <w:spacing w:after="0" w:line="240" w:lineRule="auto"/>
      </w:pPr>
      <w:r>
        <w:separator/>
      </w:r>
    </w:p>
  </w:footnote>
  <w:footnote w:type="continuationSeparator" w:id="0">
    <w:p w:rsidR="00F50C33" w:rsidRDefault="00F50C33" w:rsidP="00D9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AB7"/>
    <w:multiLevelType w:val="hybridMultilevel"/>
    <w:tmpl w:val="E81C009E"/>
    <w:lvl w:ilvl="0" w:tplc="51908C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80264"/>
    <w:multiLevelType w:val="hybridMultilevel"/>
    <w:tmpl w:val="E81C009E"/>
    <w:lvl w:ilvl="0" w:tplc="51908C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07F16"/>
    <w:rsid w:val="000B1772"/>
    <w:rsid w:val="000B52CA"/>
    <w:rsid w:val="00141761"/>
    <w:rsid w:val="001C0942"/>
    <w:rsid w:val="00243E08"/>
    <w:rsid w:val="00265799"/>
    <w:rsid w:val="00350A11"/>
    <w:rsid w:val="003900A0"/>
    <w:rsid w:val="003F635B"/>
    <w:rsid w:val="004479CE"/>
    <w:rsid w:val="00492E0A"/>
    <w:rsid w:val="005164F0"/>
    <w:rsid w:val="0064103B"/>
    <w:rsid w:val="0081794E"/>
    <w:rsid w:val="00855EDE"/>
    <w:rsid w:val="008847DB"/>
    <w:rsid w:val="008A4BA3"/>
    <w:rsid w:val="008E668E"/>
    <w:rsid w:val="00913870"/>
    <w:rsid w:val="00927181"/>
    <w:rsid w:val="00A31E4F"/>
    <w:rsid w:val="00A51637"/>
    <w:rsid w:val="00A66EA1"/>
    <w:rsid w:val="00AA4CE5"/>
    <w:rsid w:val="00AD5876"/>
    <w:rsid w:val="00B33B0E"/>
    <w:rsid w:val="00B60D9B"/>
    <w:rsid w:val="00C23130"/>
    <w:rsid w:val="00CE0BD0"/>
    <w:rsid w:val="00CE4D23"/>
    <w:rsid w:val="00D330A7"/>
    <w:rsid w:val="00D33F81"/>
    <w:rsid w:val="00D36DD1"/>
    <w:rsid w:val="00D7308A"/>
    <w:rsid w:val="00D911E8"/>
    <w:rsid w:val="00DF0671"/>
    <w:rsid w:val="00E412AB"/>
    <w:rsid w:val="00E9521F"/>
    <w:rsid w:val="00EF01EE"/>
    <w:rsid w:val="00EF17EC"/>
    <w:rsid w:val="00F50C33"/>
    <w:rsid w:val="00FD6ECB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3">
    <w:name w:val="blk3"/>
    <w:basedOn w:val="a0"/>
    <w:uiPriority w:val="99"/>
    <w:rsid w:val="00265799"/>
  </w:style>
  <w:style w:type="paragraph" w:styleId="a8">
    <w:name w:val="Balloon Text"/>
    <w:basedOn w:val="a"/>
    <w:link w:val="a9"/>
    <w:uiPriority w:val="99"/>
    <w:semiHidden/>
    <w:unhideWhenUsed/>
    <w:rsid w:val="00A6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3">
    <w:name w:val="blk3"/>
    <w:basedOn w:val="a0"/>
    <w:uiPriority w:val="99"/>
    <w:rsid w:val="00265799"/>
  </w:style>
  <w:style w:type="paragraph" w:styleId="a8">
    <w:name w:val="Balloon Text"/>
    <w:basedOn w:val="a"/>
    <w:link w:val="a9"/>
    <w:uiPriority w:val="99"/>
    <w:semiHidden/>
    <w:unhideWhenUsed/>
    <w:rsid w:val="00A6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110893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Пользователь Windows</cp:lastModifiedBy>
  <cp:revision>5</cp:revision>
  <cp:lastPrinted>2020-10-23T09:38:00Z</cp:lastPrinted>
  <dcterms:created xsi:type="dcterms:W3CDTF">2020-10-06T09:21:00Z</dcterms:created>
  <dcterms:modified xsi:type="dcterms:W3CDTF">2020-10-23T09:38:00Z</dcterms:modified>
</cp:coreProperties>
</file>