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13" w:rsidRDefault="00FF7B13" w:rsidP="00A5610A">
      <w:pPr>
        <w:shd w:val="clear" w:color="auto" w:fill="FFFFFF"/>
        <w:ind w:right="22"/>
        <w:rPr>
          <w:sz w:val="8"/>
          <w:szCs w:val="8"/>
        </w:rPr>
      </w:pPr>
    </w:p>
    <w:p w:rsidR="00A5610A" w:rsidRDefault="00FA774C" w:rsidP="00A5610A">
      <w:pPr>
        <w:shd w:val="clear" w:color="auto" w:fill="FFFFFF"/>
        <w:ind w:right="22"/>
        <w:rPr>
          <w:sz w:val="8"/>
          <w:szCs w:val="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pt;margin-top:0;width:45.75pt;height:52.85pt;z-index:1">
            <v:imagedata r:id="rId9" o:title=""/>
            <w10:wrap type="square" side="right"/>
          </v:shape>
        </w:pict>
      </w:r>
      <w:r w:rsidR="00A5610A" w:rsidRPr="00A5610A">
        <w:rPr>
          <w:sz w:val="8"/>
          <w:szCs w:val="8"/>
        </w:rPr>
        <w:br w:type="textWrapping" w:clear="all"/>
      </w:r>
    </w:p>
    <w:p w:rsidR="00A5610A" w:rsidRDefault="00A5610A" w:rsidP="00A5610A">
      <w:pPr>
        <w:shd w:val="clear" w:color="auto" w:fill="FFFFFF"/>
        <w:ind w:right="22"/>
        <w:rPr>
          <w:sz w:val="8"/>
          <w:szCs w:val="8"/>
        </w:rPr>
      </w:pPr>
    </w:p>
    <w:p w:rsidR="00A5610A" w:rsidRDefault="00A5610A" w:rsidP="00A5610A">
      <w:pPr>
        <w:shd w:val="clear" w:color="auto" w:fill="FFFFFF"/>
        <w:ind w:right="22"/>
        <w:rPr>
          <w:sz w:val="8"/>
          <w:szCs w:val="8"/>
        </w:rPr>
      </w:pPr>
    </w:p>
    <w:p w:rsidR="00A5610A" w:rsidRPr="00A5610A" w:rsidRDefault="00A5610A" w:rsidP="00A5610A">
      <w:pPr>
        <w:shd w:val="clear" w:color="auto" w:fill="FFFFFF"/>
        <w:ind w:right="22"/>
        <w:rPr>
          <w:sz w:val="8"/>
          <w:szCs w:val="8"/>
        </w:rPr>
      </w:pPr>
    </w:p>
    <w:p w:rsidR="00A5610A" w:rsidRPr="00F91754" w:rsidRDefault="00A5610A" w:rsidP="00A5610A">
      <w:pPr>
        <w:shd w:val="clear" w:color="auto" w:fill="FFFFFF"/>
        <w:jc w:val="center"/>
        <w:rPr>
          <w:rFonts w:ascii="Arial" w:hAnsi="Arial" w:cs="Arial"/>
          <w:b/>
          <w:bCs/>
        </w:rPr>
      </w:pPr>
      <w:r w:rsidRPr="00F91754">
        <w:rPr>
          <w:rFonts w:ascii="Arial" w:hAnsi="Arial" w:cs="Arial"/>
          <w:b/>
          <w:bCs/>
        </w:rPr>
        <w:t>КРАСНОЯРСКИЙ КРАЙ</w:t>
      </w:r>
    </w:p>
    <w:p w:rsidR="00A5610A" w:rsidRPr="00F91754" w:rsidRDefault="00A5610A" w:rsidP="00A5610A">
      <w:pPr>
        <w:shd w:val="clear" w:color="auto" w:fill="FFFFFF"/>
        <w:jc w:val="center"/>
        <w:rPr>
          <w:rFonts w:ascii="Arial" w:hAnsi="Arial" w:cs="Arial"/>
          <w:b/>
          <w:bCs/>
        </w:rPr>
      </w:pPr>
      <w:r w:rsidRPr="00F91754">
        <w:rPr>
          <w:rFonts w:ascii="Arial" w:hAnsi="Arial" w:cs="Arial"/>
          <w:b/>
          <w:bCs/>
        </w:rPr>
        <w:t>АДМИНИСТРАЦИЯ БОЛЬШЕУЛУЙСКОГО РАЙОНА</w:t>
      </w:r>
    </w:p>
    <w:p w:rsidR="00A5610A" w:rsidRPr="00F91754" w:rsidRDefault="00A5610A" w:rsidP="00A5610A">
      <w:pPr>
        <w:shd w:val="clear" w:color="auto" w:fill="FFFFFF"/>
        <w:jc w:val="center"/>
        <w:rPr>
          <w:rFonts w:ascii="Arial" w:hAnsi="Arial" w:cs="Arial"/>
          <w:b/>
          <w:bCs/>
        </w:rPr>
      </w:pPr>
    </w:p>
    <w:p w:rsidR="00A5610A" w:rsidRPr="00F91754" w:rsidRDefault="00A5610A" w:rsidP="00A5610A">
      <w:pPr>
        <w:shd w:val="clear" w:color="auto" w:fill="FFFFFF"/>
        <w:jc w:val="center"/>
        <w:rPr>
          <w:rFonts w:ascii="Arial" w:hAnsi="Arial" w:cs="Arial"/>
          <w:b/>
          <w:bCs/>
        </w:rPr>
      </w:pPr>
      <w:r w:rsidRPr="00F91754">
        <w:rPr>
          <w:rFonts w:ascii="Arial" w:hAnsi="Arial" w:cs="Arial"/>
          <w:b/>
          <w:bCs/>
        </w:rPr>
        <w:t>ПОСТАНОВЛЕНИЕ</w:t>
      </w:r>
    </w:p>
    <w:p w:rsidR="00A5610A" w:rsidRPr="00F91754" w:rsidRDefault="00B81766" w:rsidP="00B81766">
      <w:pPr>
        <w:shd w:val="clear" w:color="auto" w:fill="FFFFFF"/>
        <w:tabs>
          <w:tab w:val="left" w:pos="8580"/>
        </w:tabs>
        <w:rPr>
          <w:rFonts w:ascii="Arial" w:hAnsi="Arial" w:cs="Arial"/>
          <w:b/>
        </w:rPr>
      </w:pPr>
      <w:r w:rsidRPr="00F91754">
        <w:rPr>
          <w:rFonts w:ascii="Arial" w:hAnsi="Arial" w:cs="Arial"/>
          <w:b/>
        </w:rPr>
        <w:t xml:space="preserve">15.07.2020                                 </w:t>
      </w:r>
      <w:r w:rsidR="00F91754" w:rsidRPr="00F91754">
        <w:rPr>
          <w:rFonts w:ascii="Arial" w:hAnsi="Arial" w:cs="Arial"/>
          <w:b/>
        </w:rPr>
        <w:t xml:space="preserve">      </w:t>
      </w:r>
      <w:r w:rsidRPr="00F91754">
        <w:rPr>
          <w:rFonts w:ascii="Arial" w:hAnsi="Arial" w:cs="Arial"/>
          <w:b/>
        </w:rPr>
        <w:t>с. Большой Улуй                                      № 126-п</w:t>
      </w:r>
    </w:p>
    <w:tbl>
      <w:tblPr>
        <w:tblW w:w="6551" w:type="dxa"/>
        <w:tblLook w:val="01E0" w:firstRow="1" w:lastRow="1" w:firstColumn="1" w:lastColumn="1" w:noHBand="0" w:noVBand="0"/>
      </w:tblPr>
      <w:tblGrid>
        <w:gridCol w:w="6551"/>
      </w:tblGrid>
      <w:tr w:rsidR="00A5610A" w:rsidRPr="00F91754" w:rsidTr="00D97FE5">
        <w:trPr>
          <w:trHeight w:val="1828"/>
        </w:trPr>
        <w:tc>
          <w:tcPr>
            <w:tcW w:w="6551" w:type="dxa"/>
          </w:tcPr>
          <w:p w:rsidR="00A5610A" w:rsidRPr="00F91754" w:rsidRDefault="00950098" w:rsidP="00777E6A">
            <w:pPr>
              <w:tabs>
                <w:tab w:val="left" w:pos="0"/>
                <w:tab w:val="left" w:pos="720"/>
                <w:tab w:val="left" w:pos="5387"/>
              </w:tabs>
              <w:spacing w:after="200" w:line="240" w:lineRule="atLeast"/>
              <w:ind w:right="98"/>
              <w:jc w:val="both"/>
              <w:rPr>
                <w:rFonts w:ascii="Arial" w:hAnsi="Arial" w:cs="Arial"/>
              </w:rPr>
            </w:pPr>
            <w:r w:rsidRPr="00F91754">
              <w:rPr>
                <w:rFonts w:ascii="Arial" w:hAnsi="Arial" w:cs="Arial"/>
              </w:rPr>
              <w:t xml:space="preserve">О внесении изменений в постановление Администрации </w:t>
            </w:r>
            <w:proofErr w:type="spellStart"/>
            <w:r w:rsidRPr="00F91754">
              <w:rPr>
                <w:rFonts w:ascii="Arial" w:hAnsi="Arial" w:cs="Arial"/>
              </w:rPr>
              <w:t>Большеулуйского</w:t>
            </w:r>
            <w:proofErr w:type="spellEnd"/>
            <w:r w:rsidRPr="00F91754">
              <w:rPr>
                <w:rFonts w:ascii="Arial" w:hAnsi="Arial" w:cs="Arial"/>
              </w:rPr>
              <w:t xml:space="preserve"> района </w:t>
            </w:r>
            <w:r w:rsidR="00C6424E" w:rsidRPr="00F91754">
              <w:rPr>
                <w:rFonts w:ascii="Arial" w:hAnsi="Arial" w:cs="Arial"/>
              </w:rPr>
              <w:t>№ 279-п от 11.10.2018</w:t>
            </w:r>
            <w:r w:rsidR="00452BAB" w:rsidRPr="00F91754">
              <w:rPr>
                <w:rFonts w:ascii="Arial" w:hAnsi="Arial" w:cs="Arial"/>
              </w:rPr>
              <w:t>г.</w:t>
            </w:r>
            <w:r w:rsidR="00C6424E" w:rsidRPr="00F91754">
              <w:rPr>
                <w:rFonts w:ascii="Arial" w:hAnsi="Arial" w:cs="Arial"/>
              </w:rPr>
              <w:t xml:space="preserve"> </w:t>
            </w:r>
            <w:r w:rsidRPr="00F91754">
              <w:rPr>
                <w:rFonts w:ascii="Arial" w:hAnsi="Arial" w:cs="Arial"/>
              </w:rPr>
              <w:t xml:space="preserve">«Об утверждении муниципальной программы «Развитие физической культуры, спорта в </w:t>
            </w:r>
            <w:proofErr w:type="spellStart"/>
            <w:r w:rsidRPr="00F91754">
              <w:rPr>
                <w:rFonts w:ascii="Arial" w:hAnsi="Arial" w:cs="Arial"/>
              </w:rPr>
              <w:t>Большеулуйском</w:t>
            </w:r>
            <w:proofErr w:type="spellEnd"/>
            <w:r w:rsidRPr="00F91754">
              <w:rPr>
                <w:rFonts w:ascii="Arial" w:hAnsi="Arial" w:cs="Arial"/>
              </w:rPr>
              <w:t xml:space="preserve"> районе Красноярского края»</w:t>
            </w:r>
          </w:p>
        </w:tc>
        <w:bookmarkStart w:id="0" w:name="_GoBack"/>
        <w:bookmarkEnd w:id="0"/>
      </w:tr>
    </w:tbl>
    <w:p w:rsidR="00E61284" w:rsidRPr="00F91754" w:rsidRDefault="00A5610A" w:rsidP="00D97FE5">
      <w:pPr>
        <w:jc w:val="both"/>
        <w:rPr>
          <w:rFonts w:ascii="Arial" w:hAnsi="Arial" w:cs="Arial"/>
        </w:rPr>
      </w:pPr>
      <w:r w:rsidRPr="00F91754">
        <w:rPr>
          <w:rFonts w:ascii="Arial" w:hAnsi="Arial" w:cs="Arial"/>
        </w:rPr>
        <w:t xml:space="preserve">     </w:t>
      </w:r>
      <w:r w:rsidR="00E61284" w:rsidRPr="00F91754">
        <w:rPr>
          <w:rFonts w:ascii="Arial" w:hAnsi="Arial" w:cs="Arial"/>
        </w:rPr>
        <w:t xml:space="preserve">В соответствии </w:t>
      </w:r>
      <w:r w:rsidR="00D97FE5" w:rsidRPr="00F91754">
        <w:rPr>
          <w:rFonts w:ascii="Arial" w:hAnsi="Arial" w:cs="Arial"/>
        </w:rPr>
        <w:t xml:space="preserve">со статьей 179 Бюджетного кодекса Российской Федерации, </w:t>
      </w:r>
      <w:r w:rsidR="00E61284" w:rsidRPr="00F91754">
        <w:rPr>
          <w:rFonts w:ascii="Arial" w:hAnsi="Arial" w:cs="Arial"/>
        </w:rPr>
        <w:t xml:space="preserve">постановлением Администрации </w:t>
      </w:r>
      <w:proofErr w:type="spellStart"/>
      <w:r w:rsidR="00E61284" w:rsidRPr="00F91754">
        <w:rPr>
          <w:rFonts w:ascii="Arial" w:hAnsi="Arial" w:cs="Arial"/>
        </w:rPr>
        <w:t>Большеулуйского</w:t>
      </w:r>
      <w:proofErr w:type="spellEnd"/>
      <w:r w:rsidR="00E61284" w:rsidRPr="00F91754">
        <w:rPr>
          <w:rFonts w:ascii="Arial" w:hAnsi="Arial" w:cs="Arial"/>
        </w:rPr>
        <w:t xml:space="preserve"> района от 30.07.2013 г. № 270-п «Об утверждении Порядка принятия решений о разработке муниципальных программ </w:t>
      </w:r>
      <w:proofErr w:type="spellStart"/>
      <w:r w:rsidR="00E61284" w:rsidRPr="00F91754">
        <w:rPr>
          <w:rFonts w:ascii="Arial" w:hAnsi="Arial" w:cs="Arial"/>
        </w:rPr>
        <w:t>Большеулуйского</w:t>
      </w:r>
      <w:proofErr w:type="spellEnd"/>
      <w:r w:rsidR="00E61284" w:rsidRPr="00F91754">
        <w:rPr>
          <w:rFonts w:ascii="Arial" w:hAnsi="Arial" w:cs="Arial"/>
        </w:rPr>
        <w:t xml:space="preserve"> района, их формировании и реализации», руководствуясь статьями </w:t>
      </w:r>
      <w:r w:rsidR="00F80DEE" w:rsidRPr="00F91754">
        <w:rPr>
          <w:rFonts w:ascii="Arial" w:hAnsi="Arial" w:cs="Arial"/>
        </w:rPr>
        <w:t>18,</w:t>
      </w:r>
      <w:r w:rsidR="009933AB" w:rsidRPr="00F91754">
        <w:rPr>
          <w:rFonts w:ascii="Arial" w:hAnsi="Arial" w:cs="Arial"/>
        </w:rPr>
        <w:t xml:space="preserve"> </w:t>
      </w:r>
      <w:r w:rsidR="00F80DEE" w:rsidRPr="00F91754">
        <w:rPr>
          <w:rFonts w:ascii="Arial" w:hAnsi="Arial" w:cs="Arial"/>
        </w:rPr>
        <w:t>21</w:t>
      </w:r>
      <w:r w:rsidR="00133863" w:rsidRPr="00F91754">
        <w:rPr>
          <w:rFonts w:ascii="Arial" w:hAnsi="Arial" w:cs="Arial"/>
        </w:rPr>
        <w:t>, 35</w:t>
      </w:r>
      <w:r w:rsidR="00E61284" w:rsidRPr="00F91754">
        <w:rPr>
          <w:rFonts w:ascii="Arial" w:hAnsi="Arial" w:cs="Arial"/>
        </w:rPr>
        <w:t xml:space="preserve"> Устава </w:t>
      </w:r>
      <w:proofErr w:type="spellStart"/>
      <w:r w:rsidR="00E61284" w:rsidRPr="00F91754">
        <w:rPr>
          <w:rFonts w:ascii="Arial" w:hAnsi="Arial" w:cs="Arial"/>
        </w:rPr>
        <w:t>Большеулуйского</w:t>
      </w:r>
      <w:proofErr w:type="spellEnd"/>
      <w:r w:rsidR="00E61284" w:rsidRPr="00F91754">
        <w:rPr>
          <w:rFonts w:ascii="Arial" w:hAnsi="Arial" w:cs="Arial"/>
        </w:rPr>
        <w:t xml:space="preserve"> района Красноярского края,</w:t>
      </w:r>
    </w:p>
    <w:p w:rsidR="00E61284" w:rsidRPr="00F91754" w:rsidRDefault="00E61284" w:rsidP="00466272">
      <w:pPr>
        <w:widowControl w:val="0"/>
        <w:autoSpaceDE w:val="0"/>
        <w:autoSpaceDN w:val="0"/>
        <w:adjustRightInd w:val="0"/>
        <w:ind w:firstLine="709"/>
        <w:jc w:val="both"/>
        <w:rPr>
          <w:rFonts w:ascii="Arial" w:hAnsi="Arial" w:cs="Arial"/>
        </w:rPr>
      </w:pPr>
    </w:p>
    <w:p w:rsidR="00466272" w:rsidRPr="00F91754" w:rsidRDefault="00466272" w:rsidP="00466272">
      <w:pPr>
        <w:widowControl w:val="0"/>
        <w:autoSpaceDE w:val="0"/>
        <w:autoSpaceDN w:val="0"/>
        <w:adjustRightInd w:val="0"/>
        <w:ind w:firstLine="709"/>
        <w:jc w:val="both"/>
        <w:rPr>
          <w:rFonts w:ascii="Arial" w:hAnsi="Arial" w:cs="Arial"/>
        </w:rPr>
      </w:pPr>
      <w:r w:rsidRPr="00F91754">
        <w:rPr>
          <w:rFonts w:ascii="Arial" w:hAnsi="Arial" w:cs="Arial"/>
        </w:rPr>
        <w:t>ПОСТАНОВЛЯЮ:</w:t>
      </w:r>
    </w:p>
    <w:p w:rsidR="00BA0167" w:rsidRPr="00F91754" w:rsidRDefault="00BA0167" w:rsidP="00466272">
      <w:pPr>
        <w:widowControl w:val="0"/>
        <w:autoSpaceDE w:val="0"/>
        <w:autoSpaceDN w:val="0"/>
        <w:adjustRightInd w:val="0"/>
        <w:ind w:firstLine="709"/>
        <w:jc w:val="both"/>
        <w:rPr>
          <w:rFonts w:ascii="Arial" w:hAnsi="Arial" w:cs="Arial"/>
        </w:rPr>
      </w:pPr>
    </w:p>
    <w:p w:rsidR="00701E5D" w:rsidRPr="00F91754" w:rsidRDefault="00BA0167" w:rsidP="00D402FD">
      <w:pPr>
        <w:tabs>
          <w:tab w:val="left" w:pos="0"/>
          <w:tab w:val="left" w:pos="720"/>
          <w:tab w:val="num" w:pos="958"/>
        </w:tabs>
        <w:spacing w:line="240" w:lineRule="atLeast"/>
        <w:ind w:firstLine="709"/>
        <w:jc w:val="both"/>
        <w:rPr>
          <w:rFonts w:ascii="Arial" w:hAnsi="Arial" w:cs="Arial"/>
        </w:rPr>
      </w:pPr>
      <w:r w:rsidRPr="00F91754">
        <w:rPr>
          <w:rFonts w:ascii="Arial" w:hAnsi="Arial" w:cs="Arial"/>
        </w:rPr>
        <w:t xml:space="preserve">1. </w:t>
      </w:r>
      <w:r w:rsidR="00466272" w:rsidRPr="00F91754">
        <w:rPr>
          <w:rFonts w:ascii="Arial" w:hAnsi="Arial" w:cs="Arial"/>
        </w:rPr>
        <w:t>Внести в</w:t>
      </w:r>
      <w:r w:rsidR="00663C86" w:rsidRPr="00F91754">
        <w:rPr>
          <w:rFonts w:ascii="Arial" w:hAnsi="Arial" w:cs="Arial"/>
        </w:rPr>
        <w:t xml:space="preserve"> </w:t>
      </w:r>
      <w:r w:rsidR="00710E1D" w:rsidRPr="00F91754">
        <w:rPr>
          <w:rFonts w:ascii="Arial" w:hAnsi="Arial" w:cs="Arial"/>
        </w:rPr>
        <w:t xml:space="preserve">постановление </w:t>
      </w:r>
      <w:r w:rsidR="00806CBA" w:rsidRPr="00F91754">
        <w:rPr>
          <w:rFonts w:ascii="Arial" w:hAnsi="Arial" w:cs="Arial"/>
        </w:rPr>
        <w:t xml:space="preserve">Администрации </w:t>
      </w:r>
      <w:proofErr w:type="spellStart"/>
      <w:r w:rsidR="00806CBA" w:rsidRPr="00F91754">
        <w:rPr>
          <w:rFonts w:ascii="Arial" w:hAnsi="Arial" w:cs="Arial"/>
        </w:rPr>
        <w:t>Большеулуйского</w:t>
      </w:r>
      <w:proofErr w:type="spellEnd"/>
      <w:r w:rsidR="00806CBA" w:rsidRPr="00F91754">
        <w:rPr>
          <w:rFonts w:ascii="Arial" w:hAnsi="Arial" w:cs="Arial"/>
        </w:rPr>
        <w:t xml:space="preserve"> района № 279-п от 11.10.2018 г. «О</w:t>
      </w:r>
      <w:r w:rsidR="00710E1D" w:rsidRPr="00F91754">
        <w:rPr>
          <w:rFonts w:ascii="Arial" w:hAnsi="Arial" w:cs="Arial"/>
        </w:rPr>
        <w:t xml:space="preserve">б утверждении </w:t>
      </w:r>
      <w:r w:rsidR="00E61284" w:rsidRPr="00F91754">
        <w:rPr>
          <w:rFonts w:ascii="Arial" w:hAnsi="Arial" w:cs="Arial"/>
        </w:rPr>
        <w:t>муниципальн</w:t>
      </w:r>
      <w:r w:rsidR="00710E1D" w:rsidRPr="00F91754">
        <w:rPr>
          <w:rFonts w:ascii="Arial" w:hAnsi="Arial" w:cs="Arial"/>
        </w:rPr>
        <w:t>ой</w:t>
      </w:r>
      <w:r w:rsidR="00E61284" w:rsidRPr="00F91754">
        <w:rPr>
          <w:rFonts w:ascii="Arial" w:hAnsi="Arial" w:cs="Arial"/>
        </w:rPr>
        <w:t xml:space="preserve"> программ</w:t>
      </w:r>
      <w:r w:rsidR="00710E1D" w:rsidRPr="00F91754">
        <w:rPr>
          <w:rFonts w:ascii="Arial" w:hAnsi="Arial" w:cs="Arial"/>
        </w:rPr>
        <w:t>ы</w:t>
      </w:r>
      <w:r w:rsidR="00E61284" w:rsidRPr="00F91754">
        <w:rPr>
          <w:rFonts w:ascii="Arial" w:hAnsi="Arial" w:cs="Arial"/>
        </w:rPr>
        <w:t xml:space="preserve"> «Развитие физической культуры, спорта в </w:t>
      </w:r>
      <w:proofErr w:type="spellStart"/>
      <w:r w:rsidR="00E61284" w:rsidRPr="00F91754">
        <w:rPr>
          <w:rFonts w:ascii="Arial" w:hAnsi="Arial" w:cs="Arial"/>
        </w:rPr>
        <w:t>Большеулуйском</w:t>
      </w:r>
      <w:proofErr w:type="spellEnd"/>
      <w:r w:rsidR="00E61284" w:rsidRPr="00F91754">
        <w:rPr>
          <w:rFonts w:ascii="Arial" w:hAnsi="Arial" w:cs="Arial"/>
        </w:rPr>
        <w:t xml:space="preserve"> районе Красноярского края</w:t>
      </w:r>
      <w:r w:rsidR="00F80DEE" w:rsidRPr="00F91754">
        <w:rPr>
          <w:rFonts w:ascii="Arial" w:hAnsi="Arial" w:cs="Arial"/>
        </w:rPr>
        <w:t>»</w:t>
      </w:r>
      <w:r w:rsidR="00D402FD" w:rsidRPr="00F91754">
        <w:rPr>
          <w:rFonts w:ascii="Arial" w:hAnsi="Arial" w:cs="Arial"/>
        </w:rPr>
        <w:t xml:space="preserve"> (далее - Постановление)</w:t>
      </w:r>
      <w:r w:rsidR="00E61284" w:rsidRPr="00F91754">
        <w:rPr>
          <w:rFonts w:ascii="Arial" w:hAnsi="Arial" w:cs="Arial"/>
        </w:rPr>
        <w:t xml:space="preserve">, </w:t>
      </w:r>
      <w:r w:rsidRPr="00F91754">
        <w:rPr>
          <w:rFonts w:ascii="Arial" w:hAnsi="Arial" w:cs="Arial"/>
        </w:rPr>
        <w:t xml:space="preserve">следующие </w:t>
      </w:r>
      <w:r w:rsidR="00663C86" w:rsidRPr="00F91754">
        <w:rPr>
          <w:rFonts w:ascii="Arial" w:hAnsi="Arial" w:cs="Arial"/>
        </w:rPr>
        <w:t>изменения</w:t>
      </w:r>
      <w:r w:rsidRPr="00F91754">
        <w:rPr>
          <w:rFonts w:ascii="Arial" w:hAnsi="Arial" w:cs="Arial"/>
        </w:rPr>
        <w:t>:</w:t>
      </w:r>
    </w:p>
    <w:p w:rsidR="00D402FD" w:rsidRPr="00F91754" w:rsidRDefault="00D402FD" w:rsidP="00D402FD">
      <w:pPr>
        <w:numPr>
          <w:ilvl w:val="1"/>
          <w:numId w:val="3"/>
        </w:numPr>
        <w:tabs>
          <w:tab w:val="left" w:pos="0"/>
          <w:tab w:val="left" w:pos="720"/>
        </w:tabs>
        <w:spacing w:line="240" w:lineRule="atLeast"/>
        <w:ind w:left="0" w:firstLine="709"/>
        <w:jc w:val="both"/>
        <w:rPr>
          <w:rFonts w:ascii="Arial" w:hAnsi="Arial" w:cs="Arial"/>
        </w:rPr>
      </w:pPr>
      <w:r w:rsidRPr="00F91754">
        <w:rPr>
          <w:rFonts w:ascii="Arial" w:hAnsi="Arial" w:cs="Arial"/>
        </w:rPr>
        <w:t>Приложение к Постановлению изложить в новой редакции, согласно приложению к настоящему постановлению.</w:t>
      </w:r>
    </w:p>
    <w:p w:rsidR="00466272" w:rsidRPr="00F91754" w:rsidRDefault="006D216E" w:rsidP="00D402FD">
      <w:pPr>
        <w:tabs>
          <w:tab w:val="left" w:pos="0"/>
          <w:tab w:val="left" w:pos="720"/>
          <w:tab w:val="left" w:pos="993"/>
        </w:tabs>
        <w:spacing w:line="240" w:lineRule="atLeast"/>
        <w:ind w:left="709"/>
        <w:jc w:val="both"/>
        <w:rPr>
          <w:rFonts w:ascii="Arial" w:hAnsi="Arial" w:cs="Arial"/>
        </w:rPr>
      </w:pPr>
      <w:r w:rsidRPr="00F91754">
        <w:rPr>
          <w:rFonts w:ascii="Arial" w:hAnsi="Arial" w:cs="Arial"/>
        </w:rPr>
        <w:t>2.</w:t>
      </w:r>
      <w:r w:rsidR="007045A5" w:rsidRPr="00F91754">
        <w:rPr>
          <w:rFonts w:ascii="Arial" w:hAnsi="Arial" w:cs="Arial"/>
        </w:rPr>
        <w:t xml:space="preserve"> </w:t>
      </w:r>
      <w:r w:rsidR="00466272" w:rsidRPr="00F91754">
        <w:rPr>
          <w:rFonts w:ascii="Arial" w:hAnsi="Arial" w:cs="Arial"/>
        </w:rPr>
        <w:t xml:space="preserve">Контроль за исполнением настоящего постановления возложить </w:t>
      </w:r>
      <w:proofErr w:type="gramStart"/>
      <w:r w:rsidR="00466272" w:rsidRPr="00F91754">
        <w:rPr>
          <w:rFonts w:ascii="Arial" w:hAnsi="Arial" w:cs="Arial"/>
        </w:rPr>
        <w:t>на</w:t>
      </w:r>
      <w:proofErr w:type="gramEnd"/>
    </w:p>
    <w:p w:rsidR="00466272" w:rsidRPr="00F91754" w:rsidRDefault="00466272" w:rsidP="00D402FD">
      <w:pPr>
        <w:tabs>
          <w:tab w:val="left" w:pos="0"/>
          <w:tab w:val="left" w:pos="993"/>
        </w:tabs>
        <w:jc w:val="both"/>
        <w:rPr>
          <w:rFonts w:ascii="Arial" w:hAnsi="Arial" w:cs="Arial"/>
        </w:rPr>
      </w:pPr>
      <w:r w:rsidRPr="00F91754">
        <w:rPr>
          <w:rFonts w:ascii="Arial" w:hAnsi="Arial" w:cs="Arial"/>
        </w:rPr>
        <w:t xml:space="preserve">заместителя </w:t>
      </w:r>
      <w:r w:rsidR="00457362" w:rsidRPr="00F91754">
        <w:rPr>
          <w:rFonts w:ascii="Arial" w:hAnsi="Arial" w:cs="Arial"/>
        </w:rPr>
        <w:t xml:space="preserve">Главы </w:t>
      </w:r>
      <w:proofErr w:type="spellStart"/>
      <w:r w:rsidR="00457362" w:rsidRPr="00F91754">
        <w:rPr>
          <w:rFonts w:ascii="Arial" w:hAnsi="Arial" w:cs="Arial"/>
        </w:rPr>
        <w:t>Большеулуйского</w:t>
      </w:r>
      <w:proofErr w:type="spellEnd"/>
      <w:r w:rsidR="00457362" w:rsidRPr="00F91754">
        <w:rPr>
          <w:rFonts w:ascii="Arial" w:hAnsi="Arial" w:cs="Arial"/>
        </w:rPr>
        <w:t xml:space="preserve"> района по </w:t>
      </w:r>
      <w:r w:rsidR="004E47D3" w:rsidRPr="00F91754">
        <w:rPr>
          <w:rFonts w:ascii="Arial" w:hAnsi="Arial" w:cs="Arial"/>
        </w:rPr>
        <w:t>социальным вопросам А.В. Борисову</w:t>
      </w:r>
      <w:r w:rsidR="004419BE" w:rsidRPr="00F91754">
        <w:rPr>
          <w:rFonts w:ascii="Arial" w:hAnsi="Arial" w:cs="Arial"/>
        </w:rPr>
        <w:t>.</w:t>
      </w:r>
    </w:p>
    <w:p w:rsidR="00F75CC5" w:rsidRPr="00F91754" w:rsidRDefault="00E5285F" w:rsidP="00D402FD">
      <w:pPr>
        <w:tabs>
          <w:tab w:val="left" w:pos="0"/>
          <w:tab w:val="left" w:pos="567"/>
        </w:tabs>
        <w:ind w:firstLine="709"/>
        <w:jc w:val="both"/>
        <w:rPr>
          <w:rFonts w:ascii="Arial" w:hAnsi="Arial" w:cs="Arial"/>
        </w:rPr>
      </w:pPr>
      <w:r w:rsidRPr="00F91754">
        <w:rPr>
          <w:rFonts w:ascii="Arial" w:hAnsi="Arial" w:cs="Arial"/>
        </w:rPr>
        <w:t>3</w:t>
      </w:r>
      <w:r w:rsidR="00D97FE5" w:rsidRPr="00F91754">
        <w:rPr>
          <w:rFonts w:ascii="Arial" w:hAnsi="Arial" w:cs="Arial"/>
        </w:rPr>
        <w:t xml:space="preserve">. Настоящее постановление вступает в силу </w:t>
      </w:r>
      <w:r w:rsidR="00F75CC5" w:rsidRPr="00F91754">
        <w:rPr>
          <w:rFonts w:ascii="Arial" w:hAnsi="Arial" w:cs="Arial"/>
        </w:rPr>
        <w:t>со дня официального опубликования.</w:t>
      </w:r>
    </w:p>
    <w:p w:rsidR="00115466" w:rsidRPr="00F91754" w:rsidRDefault="00115466" w:rsidP="00466272">
      <w:pPr>
        <w:widowControl w:val="0"/>
        <w:autoSpaceDE w:val="0"/>
        <w:autoSpaceDN w:val="0"/>
        <w:adjustRightInd w:val="0"/>
        <w:jc w:val="both"/>
        <w:rPr>
          <w:rFonts w:ascii="Arial" w:hAnsi="Arial" w:cs="Arial"/>
        </w:rPr>
      </w:pPr>
    </w:p>
    <w:p w:rsidR="00F75CC5" w:rsidRPr="00F91754" w:rsidRDefault="00F75CC5" w:rsidP="00466272">
      <w:pPr>
        <w:widowControl w:val="0"/>
        <w:autoSpaceDE w:val="0"/>
        <w:autoSpaceDN w:val="0"/>
        <w:adjustRightInd w:val="0"/>
        <w:jc w:val="both"/>
        <w:rPr>
          <w:rFonts w:ascii="Arial" w:hAnsi="Arial" w:cs="Arial"/>
        </w:rPr>
      </w:pPr>
    </w:p>
    <w:p w:rsidR="00D97FE5" w:rsidRPr="00F91754" w:rsidRDefault="00D97FE5" w:rsidP="00466272">
      <w:pPr>
        <w:widowControl w:val="0"/>
        <w:autoSpaceDE w:val="0"/>
        <w:autoSpaceDN w:val="0"/>
        <w:adjustRightInd w:val="0"/>
        <w:jc w:val="both"/>
        <w:rPr>
          <w:rFonts w:ascii="Arial" w:hAnsi="Arial" w:cs="Arial"/>
        </w:rPr>
      </w:pPr>
    </w:p>
    <w:p w:rsidR="00466272" w:rsidRPr="00F91754" w:rsidRDefault="00623B47" w:rsidP="00466272">
      <w:pPr>
        <w:widowControl w:val="0"/>
        <w:autoSpaceDE w:val="0"/>
        <w:autoSpaceDN w:val="0"/>
        <w:adjustRightInd w:val="0"/>
        <w:jc w:val="both"/>
        <w:rPr>
          <w:rFonts w:ascii="Arial" w:hAnsi="Arial" w:cs="Arial"/>
        </w:rPr>
      </w:pPr>
      <w:r w:rsidRPr="00F91754">
        <w:rPr>
          <w:rFonts w:ascii="Arial" w:hAnsi="Arial" w:cs="Arial"/>
        </w:rPr>
        <w:t>Г</w:t>
      </w:r>
      <w:r w:rsidR="00457362" w:rsidRPr="00F91754">
        <w:rPr>
          <w:rFonts w:ascii="Arial" w:hAnsi="Arial" w:cs="Arial"/>
        </w:rPr>
        <w:t>лав</w:t>
      </w:r>
      <w:r w:rsidR="004D408F" w:rsidRPr="00F91754">
        <w:rPr>
          <w:rFonts w:ascii="Arial" w:hAnsi="Arial" w:cs="Arial"/>
        </w:rPr>
        <w:t>а</w:t>
      </w:r>
      <w:r w:rsidR="00457362" w:rsidRPr="00F91754">
        <w:rPr>
          <w:rFonts w:ascii="Arial" w:hAnsi="Arial" w:cs="Arial"/>
        </w:rPr>
        <w:t xml:space="preserve"> </w:t>
      </w:r>
      <w:proofErr w:type="spellStart"/>
      <w:r w:rsidR="00466272" w:rsidRPr="00F91754">
        <w:rPr>
          <w:rFonts w:ascii="Arial" w:hAnsi="Arial" w:cs="Arial"/>
        </w:rPr>
        <w:t>Большеулуйского</w:t>
      </w:r>
      <w:proofErr w:type="spellEnd"/>
      <w:r w:rsidR="00466272" w:rsidRPr="00F91754">
        <w:rPr>
          <w:rFonts w:ascii="Arial" w:hAnsi="Arial" w:cs="Arial"/>
        </w:rPr>
        <w:t xml:space="preserve"> района                                                        </w:t>
      </w:r>
      <w:r w:rsidR="00804224" w:rsidRPr="00F91754">
        <w:rPr>
          <w:rFonts w:ascii="Arial" w:hAnsi="Arial" w:cs="Arial"/>
        </w:rPr>
        <w:t xml:space="preserve"> </w:t>
      </w:r>
      <w:r w:rsidR="00E61284" w:rsidRPr="00F91754">
        <w:rPr>
          <w:rFonts w:ascii="Arial" w:hAnsi="Arial" w:cs="Arial"/>
        </w:rPr>
        <w:t xml:space="preserve">   </w:t>
      </w:r>
      <w:r w:rsidR="00457362" w:rsidRPr="00F91754">
        <w:rPr>
          <w:rFonts w:ascii="Arial" w:hAnsi="Arial" w:cs="Arial"/>
        </w:rPr>
        <w:t xml:space="preserve">С.А. </w:t>
      </w:r>
      <w:proofErr w:type="gramStart"/>
      <w:r w:rsidR="004D408F" w:rsidRPr="00F91754">
        <w:rPr>
          <w:rFonts w:ascii="Arial" w:hAnsi="Arial" w:cs="Arial"/>
        </w:rPr>
        <w:t>Любкин</w:t>
      </w:r>
      <w:proofErr w:type="gramEnd"/>
    </w:p>
    <w:p w:rsidR="00B81766" w:rsidRPr="00F91754" w:rsidRDefault="00B81766" w:rsidP="00466272">
      <w:pPr>
        <w:widowControl w:val="0"/>
        <w:autoSpaceDE w:val="0"/>
        <w:autoSpaceDN w:val="0"/>
        <w:adjustRightInd w:val="0"/>
        <w:jc w:val="both"/>
        <w:rPr>
          <w:rFonts w:ascii="Arial" w:hAnsi="Arial" w:cs="Arial"/>
        </w:rPr>
      </w:pPr>
    </w:p>
    <w:p w:rsidR="00B81766" w:rsidRPr="00F91754" w:rsidRDefault="00B81766" w:rsidP="00466272">
      <w:pPr>
        <w:widowControl w:val="0"/>
        <w:autoSpaceDE w:val="0"/>
        <w:autoSpaceDN w:val="0"/>
        <w:adjustRightInd w:val="0"/>
        <w:jc w:val="both"/>
        <w:rPr>
          <w:rFonts w:ascii="Arial" w:hAnsi="Arial" w:cs="Arial"/>
        </w:rPr>
      </w:pPr>
    </w:p>
    <w:p w:rsidR="00B81766" w:rsidRPr="00F91754" w:rsidRDefault="00B81766" w:rsidP="00466272">
      <w:pPr>
        <w:widowControl w:val="0"/>
        <w:autoSpaceDE w:val="0"/>
        <w:autoSpaceDN w:val="0"/>
        <w:adjustRightInd w:val="0"/>
        <w:jc w:val="both"/>
        <w:rPr>
          <w:rFonts w:ascii="Arial" w:hAnsi="Arial" w:cs="Arial"/>
        </w:rPr>
      </w:pPr>
    </w:p>
    <w:p w:rsidR="00B81766" w:rsidRPr="00F91754" w:rsidRDefault="00B81766" w:rsidP="00B81766">
      <w:pPr>
        <w:pStyle w:val="ConsPlusNormal"/>
        <w:widowControl/>
        <w:ind w:left="6237" w:hanging="425"/>
        <w:rPr>
          <w:sz w:val="24"/>
          <w:szCs w:val="24"/>
        </w:rPr>
      </w:pPr>
      <w:r w:rsidRPr="00F91754">
        <w:rPr>
          <w:sz w:val="24"/>
          <w:szCs w:val="24"/>
        </w:rPr>
        <w:t>Приложение</w:t>
      </w:r>
    </w:p>
    <w:p w:rsidR="00B81766" w:rsidRPr="00F91754" w:rsidRDefault="00B81766" w:rsidP="00B81766">
      <w:pPr>
        <w:pStyle w:val="ConsPlusNormal"/>
        <w:widowControl/>
        <w:ind w:left="6237" w:hanging="425"/>
        <w:rPr>
          <w:sz w:val="24"/>
          <w:szCs w:val="24"/>
        </w:rPr>
      </w:pPr>
      <w:r w:rsidRPr="00F91754">
        <w:rPr>
          <w:sz w:val="24"/>
          <w:szCs w:val="24"/>
        </w:rPr>
        <w:t>к постановлению Администрации</w:t>
      </w:r>
    </w:p>
    <w:p w:rsidR="00B81766" w:rsidRPr="00F91754" w:rsidRDefault="00B81766" w:rsidP="00B81766">
      <w:pPr>
        <w:pStyle w:val="ConsPlusNormal"/>
        <w:widowControl/>
        <w:ind w:left="6237" w:hanging="425"/>
        <w:rPr>
          <w:sz w:val="24"/>
          <w:szCs w:val="24"/>
        </w:rPr>
      </w:pPr>
      <w:proofErr w:type="spellStart"/>
      <w:r w:rsidRPr="00F91754">
        <w:rPr>
          <w:sz w:val="24"/>
          <w:szCs w:val="24"/>
        </w:rPr>
        <w:t>Большеулуйского</w:t>
      </w:r>
      <w:proofErr w:type="spellEnd"/>
      <w:r w:rsidRPr="00F91754">
        <w:rPr>
          <w:sz w:val="24"/>
          <w:szCs w:val="24"/>
        </w:rPr>
        <w:t xml:space="preserve"> района</w:t>
      </w:r>
    </w:p>
    <w:p w:rsidR="00B81766" w:rsidRPr="00F91754" w:rsidRDefault="00B81766" w:rsidP="00B81766">
      <w:pPr>
        <w:pStyle w:val="ConsPlusNormal"/>
        <w:widowControl/>
        <w:ind w:left="6237" w:hanging="425"/>
        <w:rPr>
          <w:sz w:val="24"/>
          <w:szCs w:val="24"/>
        </w:rPr>
      </w:pPr>
      <w:r w:rsidRPr="00F91754">
        <w:rPr>
          <w:sz w:val="24"/>
          <w:szCs w:val="24"/>
        </w:rPr>
        <w:t>от                                   № ______</w:t>
      </w:r>
    </w:p>
    <w:p w:rsidR="00B81766" w:rsidRPr="00F91754" w:rsidRDefault="00B81766" w:rsidP="00B81766">
      <w:pPr>
        <w:pStyle w:val="ConsPlusNormal"/>
        <w:widowControl/>
        <w:ind w:left="6237" w:hanging="425"/>
        <w:rPr>
          <w:sz w:val="24"/>
          <w:szCs w:val="24"/>
        </w:rPr>
      </w:pPr>
    </w:p>
    <w:p w:rsidR="00B81766" w:rsidRPr="00F91754" w:rsidRDefault="00B81766" w:rsidP="00B81766">
      <w:pPr>
        <w:pStyle w:val="ConsPlusNormal"/>
        <w:widowControl/>
        <w:ind w:firstLine="0"/>
        <w:jc w:val="right"/>
        <w:rPr>
          <w:sz w:val="24"/>
          <w:szCs w:val="24"/>
        </w:rPr>
      </w:pPr>
    </w:p>
    <w:p w:rsidR="00B81766" w:rsidRPr="00F91754" w:rsidRDefault="00B81766" w:rsidP="00B81766">
      <w:pPr>
        <w:pStyle w:val="ConsPlusNormal"/>
        <w:widowControl/>
        <w:ind w:firstLine="0"/>
        <w:jc w:val="right"/>
        <w:rPr>
          <w:sz w:val="24"/>
          <w:szCs w:val="24"/>
        </w:rPr>
      </w:pPr>
    </w:p>
    <w:p w:rsidR="00B81766" w:rsidRPr="00F91754" w:rsidRDefault="00B81766" w:rsidP="00B81766">
      <w:pPr>
        <w:jc w:val="center"/>
        <w:rPr>
          <w:rFonts w:ascii="Arial" w:hAnsi="Arial" w:cs="Arial"/>
          <w:b/>
        </w:rPr>
      </w:pPr>
      <w:r w:rsidRPr="00F91754">
        <w:rPr>
          <w:rFonts w:ascii="Arial" w:hAnsi="Arial" w:cs="Arial"/>
          <w:b/>
        </w:rPr>
        <w:t>Муниципальная программа</w:t>
      </w:r>
    </w:p>
    <w:p w:rsidR="00B81766" w:rsidRPr="00F91754" w:rsidRDefault="00B81766" w:rsidP="00B81766">
      <w:pPr>
        <w:jc w:val="center"/>
        <w:rPr>
          <w:rFonts w:ascii="Arial" w:hAnsi="Arial" w:cs="Arial"/>
          <w:b/>
        </w:rPr>
      </w:pPr>
      <w:r w:rsidRPr="00F91754">
        <w:rPr>
          <w:rFonts w:ascii="Arial" w:hAnsi="Arial" w:cs="Arial"/>
          <w:b/>
        </w:rPr>
        <w:lastRenderedPageBreak/>
        <w:t xml:space="preserve">«Развитие физической культуры, спорта в </w:t>
      </w:r>
      <w:proofErr w:type="spellStart"/>
      <w:r w:rsidRPr="00F91754">
        <w:rPr>
          <w:rFonts w:ascii="Arial" w:hAnsi="Arial" w:cs="Arial"/>
          <w:b/>
        </w:rPr>
        <w:t>Большеулуйском</w:t>
      </w:r>
      <w:proofErr w:type="spellEnd"/>
      <w:r w:rsidRPr="00F91754">
        <w:rPr>
          <w:rFonts w:ascii="Arial" w:hAnsi="Arial" w:cs="Arial"/>
          <w:b/>
        </w:rPr>
        <w:t xml:space="preserve"> районе Красноярского края»</w:t>
      </w:r>
    </w:p>
    <w:p w:rsidR="00B81766" w:rsidRPr="00F91754" w:rsidRDefault="00B81766" w:rsidP="00B81766">
      <w:pPr>
        <w:jc w:val="center"/>
        <w:rPr>
          <w:rFonts w:ascii="Arial" w:hAnsi="Arial" w:cs="Arial"/>
        </w:rPr>
      </w:pPr>
    </w:p>
    <w:p w:rsidR="00B81766" w:rsidRPr="00F91754" w:rsidRDefault="00B81766" w:rsidP="00B81766">
      <w:pPr>
        <w:jc w:val="center"/>
        <w:rPr>
          <w:rFonts w:ascii="Arial" w:hAnsi="Arial" w:cs="Arial"/>
        </w:rPr>
      </w:pPr>
      <w:r w:rsidRPr="00F91754">
        <w:rPr>
          <w:rFonts w:ascii="Arial" w:hAnsi="Arial" w:cs="Arial"/>
        </w:rPr>
        <w:t>1. Паспорт</w:t>
      </w:r>
    </w:p>
    <w:p w:rsidR="00B81766" w:rsidRPr="00F91754" w:rsidRDefault="00B81766" w:rsidP="00B81766">
      <w:pPr>
        <w:jc w:val="center"/>
        <w:rPr>
          <w:rFonts w:ascii="Arial" w:hAnsi="Arial" w:cs="Arial"/>
        </w:rPr>
      </w:pPr>
      <w:r w:rsidRPr="00F91754">
        <w:rPr>
          <w:rFonts w:ascii="Arial" w:hAnsi="Arial" w:cs="Arial"/>
        </w:rPr>
        <w:t>муниципальной программы «Развитие физической культуры, спорта</w:t>
      </w:r>
    </w:p>
    <w:p w:rsidR="00B81766" w:rsidRPr="00F91754" w:rsidRDefault="00B81766" w:rsidP="00B81766">
      <w:pPr>
        <w:jc w:val="center"/>
        <w:rPr>
          <w:rFonts w:ascii="Arial" w:hAnsi="Arial" w:cs="Arial"/>
        </w:rPr>
      </w:pPr>
      <w:r w:rsidRPr="00F91754">
        <w:rPr>
          <w:rFonts w:ascii="Arial" w:hAnsi="Arial" w:cs="Arial"/>
        </w:rPr>
        <w:t xml:space="preserve"> в </w:t>
      </w:r>
      <w:proofErr w:type="spellStart"/>
      <w:r w:rsidRPr="00F91754">
        <w:rPr>
          <w:rFonts w:ascii="Arial" w:hAnsi="Arial" w:cs="Arial"/>
        </w:rPr>
        <w:t>Большеулуйском</w:t>
      </w:r>
      <w:proofErr w:type="spellEnd"/>
      <w:r w:rsidRPr="00F91754">
        <w:rPr>
          <w:rFonts w:ascii="Arial" w:hAnsi="Arial" w:cs="Arial"/>
        </w:rPr>
        <w:t xml:space="preserve"> районе Красноярского края»</w:t>
      </w:r>
    </w:p>
    <w:p w:rsidR="00B81766" w:rsidRPr="00F91754" w:rsidRDefault="00B81766" w:rsidP="00B81766">
      <w:pPr>
        <w:jc w:val="center"/>
        <w:rPr>
          <w:rFonts w:ascii="Arial" w:hAnsi="Arial" w:cs="Arial"/>
        </w:rPr>
      </w:pPr>
    </w:p>
    <w:p w:rsidR="00B81766" w:rsidRPr="00F91754" w:rsidRDefault="00B81766" w:rsidP="00B81766">
      <w:pPr>
        <w:jc w:val="center"/>
        <w:rPr>
          <w:rFonts w:ascii="Arial" w:hAnsi="Arial" w:cs="Arial"/>
          <w:b/>
        </w:rPr>
      </w:pPr>
    </w:p>
    <w:p w:rsidR="00B81766" w:rsidRPr="00F91754" w:rsidRDefault="00B81766" w:rsidP="00B81766">
      <w:pPr>
        <w:jc w:val="center"/>
        <w:rPr>
          <w:rFonts w:ascii="Arial" w:hAnsi="Arial" w:cs="Arial"/>
          <w:b/>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B81766" w:rsidRPr="00F91754" w:rsidTr="005059F8">
        <w:trPr>
          <w:trHeight w:val="1122"/>
        </w:trPr>
        <w:tc>
          <w:tcPr>
            <w:tcW w:w="3420" w:type="dxa"/>
            <w:shd w:val="clear" w:color="auto" w:fill="auto"/>
          </w:tcPr>
          <w:p w:rsidR="00B81766" w:rsidRPr="00F91754" w:rsidRDefault="00B81766" w:rsidP="005059F8">
            <w:pPr>
              <w:rPr>
                <w:rFonts w:ascii="Arial" w:hAnsi="Arial" w:cs="Arial"/>
              </w:rPr>
            </w:pPr>
            <w:r w:rsidRPr="00F91754">
              <w:rPr>
                <w:rFonts w:ascii="Arial" w:hAnsi="Arial" w:cs="Arial"/>
              </w:rPr>
              <w:t>Наименование муниципальной программы</w:t>
            </w:r>
          </w:p>
        </w:tc>
        <w:tc>
          <w:tcPr>
            <w:tcW w:w="6648" w:type="dxa"/>
            <w:shd w:val="clear" w:color="auto" w:fill="auto"/>
          </w:tcPr>
          <w:p w:rsidR="00B81766" w:rsidRPr="00F91754" w:rsidRDefault="00B81766" w:rsidP="005059F8">
            <w:pPr>
              <w:snapToGrid w:val="0"/>
              <w:ind w:left="-108"/>
              <w:rPr>
                <w:rFonts w:ascii="Arial" w:hAnsi="Arial" w:cs="Arial"/>
              </w:rPr>
            </w:pPr>
            <w:r w:rsidRPr="00F91754">
              <w:rPr>
                <w:rFonts w:ascii="Arial" w:hAnsi="Arial" w:cs="Arial"/>
              </w:rPr>
              <w:t xml:space="preserve">Развитие физической культуры, спорта в </w:t>
            </w:r>
            <w:proofErr w:type="spellStart"/>
            <w:r w:rsidRPr="00F91754">
              <w:rPr>
                <w:rFonts w:ascii="Arial" w:hAnsi="Arial" w:cs="Arial"/>
              </w:rPr>
              <w:t>Большеулуйском</w:t>
            </w:r>
            <w:proofErr w:type="spellEnd"/>
            <w:r w:rsidRPr="00F91754">
              <w:rPr>
                <w:rFonts w:ascii="Arial" w:hAnsi="Arial" w:cs="Arial"/>
              </w:rPr>
              <w:t xml:space="preserve"> районе Красноярского края (далее </w:t>
            </w:r>
            <w:proofErr w:type="gramStart"/>
            <w:r w:rsidRPr="00F91754">
              <w:rPr>
                <w:rFonts w:ascii="Arial" w:hAnsi="Arial" w:cs="Arial"/>
              </w:rPr>
              <w:t>-П</w:t>
            </w:r>
            <w:proofErr w:type="gramEnd"/>
            <w:r w:rsidRPr="00F91754">
              <w:rPr>
                <w:rFonts w:ascii="Arial" w:hAnsi="Arial" w:cs="Arial"/>
              </w:rPr>
              <w:t>рограмма)</w:t>
            </w:r>
          </w:p>
        </w:tc>
      </w:tr>
      <w:tr w:rsidR="00B81766" w:rsidRPr="00F91754" w:rsidTr="005059F8">
        <w:trPr>
          <w:trHeight w:val="3047"/>
        </w:trPr>
        <w:tc>
          <w:tcPr>
            <w:tcW w:w="3420" w:type="dxa"/>
            <w:shd w:val="clear" w:color="auto" w:fill="auto"/>
          </w:tcPr>
          <w:p w:rsidR="00B81766" w:rsidRPr="00F91754" w:rsidRDefault="00B81766" w:rsidP="005059F8">
            <w:pPr>
              <w:rPr>
                <w:rFonts w:ascii="Arial" w:hAnsi="Arial" w:cs="Arial"/>
              </w:rPr>
            </w:pPr>
            <w:r w:rsidRPr="00F91754">
              <w:rPr>
                <w:rFonts w:ascii="Arial" w:hAnsi="Arial" w:cs="Arial"/>
              </w:rPr>
              <w:t>Основание для разработки муниципальной программы</w:t>
            </w:r>
          </w:p>
        </w:tc>
        <w:tc>
          <w:tcPr>
            <w:tcW w:w="6648" w:type="dxa"/>
            <w:shd w:val="clear" w:color="auto" w:fill="auto"/>
          </w:tcPr>
          <w:p w:rsidR="00B81766" w:rsidRPr="00F91754" w:rsidRDefault="00B81766" w:rsidP="005059F8">
            <w:pPr>
              <w:snapToGrid w:val="0"/>
              <w:ind w:left="-108"/>
              <w:rPr>
                <w:rFonts w:ascii="Arial" w:hAnsi="Arial" w:cs="Arial"/>
              </w:rPr>
            </w:pPr>
            <w:r w:rsidRPr="00F91754">
              <w:rPr>
                <w:rFonts w:ascii="Arial" w:hAnsi="Arial" w:cs="Arial"/>
              </w:rPr>
              <w:t xml:space="preserve">Статья 179 Бюджетного кодекса Российской Федерации; Постановление Администрации </w:t>
            </w:r>
            <w:proofErr w:type="spellStart"/>
            <w:r w:rsidRPr="00F91754">
              <w:rPr>
                <w:rFonts w:ascii="Arial" w:hAnsi="Arial" w:cs="Arial"/>
              </w:rPr>
              <w:t>Большеулуйского</w:t>
            </w:r>
            <w:proofErr w:type="spellEnd"/>
            <w:r w:rsidRPr="00F91754">
              <w:rPr>
                <w:rFonts w:ascii="Arial" w:hAnsi="Arial" w:cs="Arial"/>
              </w:rPr>
              <w:t xml:space="preserve"> района от 30.07.2013 г. № 270-п «Об утверждении Порядка принятия решений о разработке муниципальных программ  </w:t>
            </w:r>
            <w:proofErr w:type="spellStart"/>
            <w:r w:rsidRPr="00F91754">
              <w:rPr>
                <w:rFonts w:ascii="Arial" w:hAnsi="Arial" w:cs="Arial"/>
              </w:rPr>
              <w:t>Большеулуйского</w:t>
            </w:r>
            <w:proofErr w:type="spellEnd"/>
            <w:r w:rsidRPr="00F91754">
              <w:rPr>
                <w:rFonts w:ascii="Arial" w:hAnsi="Arial" w:cs="Arial"/>
              </w:rPr>
              <w:t xml:space="preserve"> района, их формировании и реализации», Распоряжение Администрации </w:t>
            </w:r>
            <w:proofErr w:type="spellStart"/>
            <w:r w:rsidRPr="00F91754">
              <w:rPr>
                <w:rFonts w:ascii="Arial" w:hAnsi="Arial" w:cs="Arial"/>
              </w:rPr>
              <w:t>Большеулуйского</w:t>
            </w:r>
            <w:proofErr w:type="spellEnd"/>
            <w:r w:rsidRPr="00F91754">
              <w:rPr>
                <w:rFonts w:ascii="Arial" w:hAnsi="Arial" w:cs="Arial"/>
              </w:rPr>
              <w:t xml:space="preserve"> района от 26.07.2019 г. № 380-р «Об утверждении перечня муниципальных программ </w:t>
            </w:r>
            <w:proofErr w:type="spellStart"/>
            <w:r w:rsidRPr="00F91754">
              <w:rPr>
                <w:rFonts w:ascii="Arial" w:hAnsi="Arial" w:cs="Arial"/>
              </w:rPr>
              <w:t>Большеулуйского</w:t>
            </w:r>
            <w:proofErr w:type="spellEnd"/>
            <w:r w:rsidRPr="00F91754">
              <w:rPr>
                <w:rFonts w:ascii="Arial" w:hAnsi="Arial" w:cs="Arial"/>
              </w:rPr>
              <w:t xml:space="preserve"> района»</w:t>
            </w:r>
          </w:p>
        </w:tc>
      </w:tr>
      <w:tr w:rsidR="00B81766" w:rsidRPr="00F91754" w:rsidTr="005059F8">
        <w:trPr>
          <w:trHeight w:val="1057"/>
        </w:trPr>
        <w:tc>
          <w:tcPr>
            <w:tcW w:w="3420" w:type="dxa"/>
            <w:shd w:val="clear" w:color="auto" w:fill="auto"/>
          </w:tcPr>
          <w:p w:rsidR="00B81766" w:rsidRPr="00F91754" w:rsidRDefault="00B81766" w:rsidP="005059F8">
            <w:pPr>
              <w:snapToGrid w:val="0"/>
              <w:rPr>
                <w:rFonts w:ascii="Arial" w:hAnsi="Arial" w:cs="Arial"/>
              </w:rPr>
            </w:pPr>
            <w:r w:rsidRPr="00F91754">
              <w:rPr>
                <w:rFonts w:ascii="Arial" w:hAnsi="Arial" w:cs="Arial"/>
              </w:rPr>
              <w:t xml:space="preserve">Ответственный </w:t>
            </w:r>
          </w:p>
          <w:p w:rsidR="00B81766" w:rsidRPr="00F91754" w:rsidRDefault="00B81766" w:rsidP="005059F8">
            <w:pPr>
              <w:snapToGrid w:val="0"/>
              <w:rPr>
                <w:rFonts w:ascii="Arial" w:hAnsi="Arial" w:cs="Arial"/>
              </w:rPr>
            </w:pPr>
            <w:r w:rsidRPr="00F91754">
              <w:rPr>
                <w:rFonts w:ascii="Arial" w:hAnsi="Arial" w:cs="Arial"/>
              </w:rPr>
              <w:t>исполнитель</w:t>
            </w:r>
          </w:p>
          <w:p w:rsidR="00B81766" w:rsidRPr="00F91754" w:rsidRDefault="00B81766" w:rsidP="005059F8">
            <w:pPr>
              <w:snapToGrid w:val="0"/>
              <w:rPr>
                <w:rFonts w:ascii="Arial" w:hAnsi="Arial" w:cs="Arial"/>
              </w:rPr>
            </w:pPr>
            <w:r w:rsidRPr="00F91754">
              <w:rPr>
                <w:rFonts w:ascii="Arial" w:hAnsi="Arial" w:cs="Arial"/>
              </w:rPr>
              <w:t>Программы</w:t>
            </w:r>
          </w:p>
        </w:tc>
        <w:tc>
          <w:tcPr>
            <w:tcW w:w="6648" w:type="dxa"/>
            <w:shd w:val="clear" w:color="auto" w:fill="auto"/>
          </w:tcPr>
          <w:p w:rsidR="00B81766" w:rsidRPr="00F91754" w:rsidRDefault="00B81766" w:rsidP="005059F8">
            <w:pPr>
              <w:snapToGrid w:val="0"/>
              <w:ind w:left="-108"/>
              <w:rPr>
                <w:rFonts w:ascii="Arial" w:hAnsi="Arial" w:cs="Arial"/>
              </w:rPr>
            </w:pPr>
            <w:r w:rsidRPr="00F91754">
              <w:rPr>
                <w:rFonts w:ascii="Arial" w:hAnsi="Arial" w:cs="Arial"/>
              </w:rPr>
              <w:t xml:space="preserve">Администрация </w:t>
            </w:r>
            <w:proofErr w:type="spellStart"/>
            <w:r w:rsidRPr="00F91754">
              <w:rPr>
                <w:rFonts w:ascii="Arial" w:hAnsi="Arial" w:cs="Arial"/>
              </w:rPr>
              <w:t>Большеулуйского</w:t>
            </w:r>
            <w:proofErr w:type="spellEnd"/>
            <w:r w:rsidRPr="00F91754">
              <w:rPr>
                <w:rFonts w:ascii="Arial" w:hAnsi="Arial" w:cs="Arial"/>
              </w:rPr>
              <w:t xml:space="preserve"> района Красноярского края </w:t>
            </w:r>
          </w:p>
        </w:tc>
      </w:tr>
      <w:tr w:rsidR="00B81766" w:rsidRPr="00F91754" w:rsidTr="005059F8">
        <w:trPr>
          <w:trHeight w:val="1147"/>
        </w:trPr>
        <w:tc>
          <w:tcPr>
            <w:tcW w:w="3420" w:type="dxa"/>
            <w:shd w:val="clear" w:color="auto" w:fill="auto"/>
          </w:tcPr>
          <w:p w:rsidR="00B81766" w:rsidRPr="00F91754" w:rsidRDefault="00B81766" w:rsidP="005059F8">
            <w:pPr>
              <w:snapToGrid w:val="0"/>
              <w:rPr>
                <w:rFonts w:ascii="Arial" w:hAnsi="Arial" w:cs="Arial"/>
              </w:rPr>
            </w:pPr>
            <w:r w:rsidRPr="00F91754">
              <w:rPr>
                <w:rFonts w:ascii="Arial" w:hAnsi="Arial" w:cs="Arial"/>
              </w:rPr>
              <w:t>Соисполнители</w:t>
            </w:r>
          </w:p>
          <w:p w:rsidR="00B81766" w:rsidRPr="00F91754" w:rsidRDefault="00B81766" w:rsidP="005059F8">
            <w:pPr>
              <w:snapToGrid w:val="0"/>
              <w:rPr>
                <w:rFonts w:ascii="Arial" w:hAnsi="Arial" w:cs="Arial"/>
              </w:rPr>
            </w:pPr>
            <w:r w:rsidRPr="00F91754">
              <w:rPr>
                <w:rFonts w:ascii="Arial" w:hAnsi="Arial" w:cs="Arial"/>
              </w:rPr>
              <w:t>Программы</w:t>
            </w:r>
          </w:p>
        </w:tc>
        <w:tc>
          <w:tcPr>
            <w:tcW w:w="6648" w:type="dxa"/>
            <w:shd w:val="clear" w:color="auto" w:fill="auto"/>
          </w:tcPr>
          <w:p w:rsidR="00B81766" w:rsidRPr="00F91754" w:rsidRDefault="00B81766" w:rsidP="005059F8">
            <w:pPr>
              <w:snapToGrid w:val="0"/>
              <w:ind w:left="-108"/>
              <w:rPr>
                <w:rFonts w:ascii="Arial" w:hAnsi="Arial" w:cs="Arial"/>
              </w:rPr>
            </w:pPr>
            <w:r w:rsidRPr="00F91754">
              <w:rPr>
                <w:rFonts w:ascii="Arial" w:hAnsi="Arial" w:cs="Arial"/>
              </w:rPr>
              <w:t>Муниципальное бюджетное учреждение  «</w:t>
            </w:r>
            <w:proofErr w:type="spellStart"/>
            <w:r w:rsidRPr="00F91754">
              <w:rPr>
                <w:rFonts w:ascii="Arial" w:hAnsi="Arial" w:cs="Arial"/>
              </w:rPr>
              <w:t>Большеулуйский</w:t>
            </w:r>
            <w:proofErr w:type="spellEnd"/>
            <w:r w:rsidRPr="00F91754">
              <w:rPr>
                <w:rFonts w:ascii="Arial" w:hAnsi="Arial" w:cs="Arial"/>
              </w:rPr>
              <w:t xml:space="preserve"> физкультурно-спортивный клуб по месту жительства «Олимп»» </w:t>
            </w:r>
          </w:p>
        </w:tc>
      </w:tr>
      <w:tr w:rsidR="00B81766" w:rsidRPr="00F91754" w:rsidTr="005059F8">
        <w:trPr>
          <w:trHeight w:val="839"/>
        </w:trPr>
        <w:tc>
          <w:tcPr>
            <w:tcW w:w="3420" w:type="dxa"/>
            <w:shd w:val="clear" w:color="auto" w:fill="auto"/>
          </w:tcPr>
          <w:p w:rsidR="00B81766" w:rsidRPr="00F91754" w:rsidRDefault="00B81766" w:rsidP="005059F8">
            <w:pPr>
              <w:snapToGrid w:val="0"/>
              <w:rPr>
                <w:rFonts w:ascii="Arial" w:hAnsi="Arial" w:cs="Arial"/>
              </w:rPr>
            </w:pPr>
            <w:r w:rsidRPr="00F91754">
              <w:rPr>
                <w:rFonts w:ascii="Arial" w:hAnsi="Arial" w:cs="Arial"/>
              </w:rPr>
              <w:t xml:space="preserve">Подпрограммы </w:t>
            </w:r>
          </w:p>
          <w:p w:rsidR="00B81766" w:rsidRPr="00F91754" w:rsidRDefault="00B81766" w:rsidP="005059F8">
            <w:pPr>
              <w:snapToGrid w:val="0"/>
              <w:rPr>
                <w:rFonts w:ascii="Arial" w:hAnsi="Arial" w:cs="Arial"/>
              </w:rPr>
            </w:pPr>
            <w:r w:rsidRPr="00F91754">
              <w:rPr>
                <w:rFonts w:ascii="Arial" w:hAnsi="Arial" w:cs="Arial"/>
              </w:rPr>
              <w:t>Программы</w:t>
            </w:r>
          </w:p>
        </w:tc>
        <w:tc>
          <w:tcPr>
            <w:tcW w:w="6648" w:type="dxa"/>
            <w:shd w:val="clear" w:color="auto" w:fill="auto"/>
          </w:tcPr>
          <w:p w:rsidR="00B81766" w:rsidRPr="00F91754" w:rsidRDefault="00B81766" w:rsidP="005059F8">
            <w:pPr>
              <w:ind w:left="-108"/>
              <w:rPr>
                <w:rFonts w:ascii="Arial" w:hAnsi="Arial" w:cs="Arial"/>
              </w:rPr>
            </w:pPr>
            <w:r w:rsidRPr="00F91754">
              <w:rPr>
                <w:rFonts w:ascii="Arial" w:hAnsi="Arial" w:cs="Arial"/>
              </w:rPr>
              <w:t>Подпрограмма 1 «Развитие массовой физической культуры и спорта»</w:t>
            </w:r>
          </w:p>
        </w:tc>
      </w:tr>
      <w:tr w:rsidR="00B81766" w:rsidRPr="00F91754" w:rsidTr="005059F8">
        <w:trPr>
          <w:trHeight w:val="145"/>
        </w:trPr>
        <w:tc>
          <w:tcPr>
            <w:tcW w:w="3420" w:type="dxa"/>
            <w:shd w:val="clear" w:color="auto" w:fill="auto"/>
          </w:tcPr>
          <w:p w:rsidR="00B81766" w:rsidRPr="00F91754" w:rsidRDefault="00B81766" w:rsidP="005059F8">
            <w:pPr>
              <w:snapToGrid w:val="0"/>
              <w:rPr>
                <w:rFonts w:ascii="Arial" w:hAnsi="Arial" w:cs="Arial"/>
              </w:rPr>
            </w:pPr>
            <w:r w:rsidRPr="00F91754">
              <w:rPr>
                <w:rFonts w:ascii="Arial" w:hAnsi="Arial" w:cs="Arial"/>
              </w:rPr>
              <w:t>Цели Программы</w:t>
            </w:r>
          </w:p>
          <w:p w:rsidR="00B81766" w:rsidRPr="00F91754" w:rsidRDefault="00B81766" w:rsidP="005059F8">
            <w:pPr>
              <w:snapToGrid w:val="0"/>
              <w:rPr>
                <w:rFonts w:ascii="Arial" w:hAnsi="Arial" w:cs="Arial"/>
              </w:rPr>
            </w:pPr>
          </w:p>
        </w:tc>
        <w:tc>
          <w:tcPr>
            <w:tcW w:w="6648" w:type="dxa"/>
            <w:shd w:val="clear" w:color="auto" w:fill="auto"/>
          </w:tcPr>
          <w:p w:rsidR="00B81766" w:rsidRPr="00F91754" w:rsidRDefault="00B81766" w:rsidP="005059F8">
            <w:pPr>
              <w:ind w:left="-108"/>
              <w:rPr>
                <w:rFonts w:ascii="Arial" w:hAnsi="Arial" w:cs="Arial"/>
              </w:rPr>
            </w:pPr>
            <w:r w:rsidRPr="00F91754">
              <w:rPr>
                <w:rFonts w:ascii="Arial" w:hAnsi="Arial" w:cs="Arial"/>
                <w:lang w:val="en-US"/>
              </w:rPr>
              <w:t>C</w:t>
            </w:r>
            <w:proofErr w:type="spellStart"/>
            <w:r w:rsidRPr="00F91754">
              <w:rPr>
                <w:rFonts w:ascii="Arial" w:hAnsi="Arial" w:cs="Arial"/>
              </w:rPr>
              <w:t>оздание</w:t>
            </w:r>
            <w:proofErr w:type="spellEnd"/>
            <w:r w:rsidRPr="00F91754">
              <w:rPr>
                <w:rFonts w:ascii="Arial" w:hAnsi="Arial" w:cs="Arial"/>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sidRPr="00F91754">
              <w:rPr>
                <w:rFonts w:ascii="Arial" w:hAnsi="Arial" w:cs="Arial"/>
              </w:rPr>
              <w:t>Большеулуйского</w:t>
            </w:r>
            <w:proofErr w:type="spellEnd"/>
            <w:r w:rsidRPr="00F91754">
              <w:rPr>
                <w:rFonts w:ascii="Arial" w:hAnsi="Arial" w:cs="Arial"/>
              </w:rPr>
              <w:t xml:space="preserve"> района на межрайонных и краевых соревнованиях, повышение роли физической культуры и спорта в формировании здорового образа жизни населения </w:t>
            </w:r>
            <w:proofErr w:type="spellStart"/>
            <w:r w:rsidRPr="00F91754">
              <w:rPr>
                <w:rFonts w:ascii="Arial" w:hAnsi="Arial" w:cs="Arial"/>
              </w:rPr>
              <w:t>Большеулуйского</w:t>
            </w:r>
            <w:proofErr w:type="spellEnd"/>
            <w:r w:rsidRPr="00F91754">
              <w:rPr>
                <w:rFonts w:ascii="Arial" w:hAnsi="Arial" w:cs="Arial"/>
              </w:rPr>
              <w:t xml:space="preserve"> района</w:t>
            </w:r>
          </w:p>
        </w:tc>
      </w:tr>
      <w:tr w:rsidR="00B81766" w:rsidRPr="00F91754" w:rsidTr="005059F8">
        <w:trPr>
          <w:trHeight w:val="1612"/>
        </w:trPr>
        <w:tc>
          <w:tcPr>
            <w:tcW w:w="3420" w:type="dxa"/>
            <w:shd w:val="clear" w:color="auto" w:fill="auto"/>
          </w:tcPr>
          <w:p w:rsidR="00B81766" w:rsidRPr="00F91754" w:rsidRDefault="00B81766" w:rsidP="005059F8">
            <w:pPr>
              <w:snapToGrid w:val="0"/>
              <w:rPr>
                <w:rFonts w:ascii="Arial" w:hAnsi="Arial" w:cs="Arial"/>
              </w:rPr>
            </w:pPr>
            <w:r w:rsidRPr="00F91754">
              <w:rPr>
                <w:rFonts w:ascii="Arial" w:hAnsi="Arial" w:cs="Arial"/>
              </w:rPr>
              <w:t>Задачи Программы</w:t>
            </w:r>
          </w:p>
        </w:tc>
        <w:tc>
          <w:tcPr>
            <w:tcW w:w="6648" w:type="dxa"/>
            <w:shd w:val="clear" w:color="auto" w:fill="auto"/>
            <w:vAlign w:val="center"/>
          </w:tcPr>
          <w:p w:rsidR="00B81766" w:rsidRPr="00F91754" w:rsidRDefault="00B81766" w:rsidP="00B81766">
            <w:pPr>
              <w:numPr>
                <w:ilvl w:val="0"/>
                <w:numId w:val="4"/>
              </w:numPr>
              <w:tabs>
                <w:tab w:val="left" w:pos="338"/>
              </w:tabs>
              <w:ind w:left="-18" w:firstLine="0"/>
              <w:jc w:val="both"/>
              <w:rPr>
                <w:rFonts w:ascii="Arial" w:hAnsi="Arial" w:cs="Arial"/>
              </w:rPr>
            </w:pPr>
            <w:r w:rsidRPr="00F91754">
              <w:rPr>
                <w:rFonts w:ascii="Arial" w:hAnsi="Arial" w:cs="Arial"/>
              </w:rPr>
              <w:t xml:space="preserve">Обеспечение развития массовой физической культуры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w:t>
            </w:r>
          </w:p>
          <w:p w:rsidR="00B81766" w:rsidRPr="00F91754" w:rsidRDefault="00B81766" w:rsidP="00B81766">
            <w:pPr>
              <w:numPr>
                <w:ilvl w:val="0"/>
                <w:numId w:val="4"/>
              </w:numPr>
              <w:tabs>
                <w:tab w:val="left" w:pos="338"/>
              </w:tabs>
              <w:ind w:left="-18" w:firstLine="0"/>
              <w:jc w:val="both"/>
              <w:rPr>
                <w:rFonts w:ascii="Arial" w:hAnsi="Arial" w:cs="Arial"/>
              </w:rPr>
            </w:pPr>
            <w:r w:rsidRPr="00F91754">
              <w:rPr>
                <w:rFonts w:ascii="Arial" w:hAnsi="Arial" w:cs="Arial"/>
              </w:rPr>
              <w:t>Развитие и совершенствование инфраструктуры физической культуры и спорта в «шаговой» доступности</w:t>
            </w:r>
          </w:p>
        </w:tc>
      </w:tr>
      <w:tr w:rsidR="00B81766" w:rsidRPr="00F91754" w:rsidTr="005059F8">
        <w:trPr>
          <w:trHeight w:val="478"/>
        </w:trPr>
        <w:tc>
          <w:tcPr>
            <w:tcW w:w="3420" w:type="dxa"/>
            <w:shd w:val="clear" w:color="auto" w:fill="auto"/>
          </w:tcPr>
          <w:p w:rsidR="00B81766" w:rsidRPr="00F91754" w:rsidRDefault="00B81766" w:rsidP="005059F8">
            <w:pPr>
              <w:snapToGrid w:val="0"/>
              <w:rPr>
                <w:rFonts w:ascii="Arial" w:hAnsi="Arial" w:cs="Arial"/>
              </w:rPr>
            </w:pPr>
            <w:r w:rsidRPr="00F91754">
              <w:rPr>
                <w:rFonts w:ascii="Arial" w:hAnsi="Arial" w:cs="Arial"/>
              </w:rPr>
              <w:t xml:space="preserve">Этапы и сроки </w:t>
            </w:r>
          </w:p>
          <w:p w:rsidR="00B81766" w:rsidRPr="00F91754" w:rsidRDefault="00B81766" w:rsidP="005059F8">
            <w:pPr>
              <w:snapToGrid w:val="0"/>
              <w:rPr>
                <w:rFonts w:ascii="Arial" w:hAnsi="Arial" w:cs="Arial"/>
              </w:rPr>
            </w:pPr>
            <w:r w:rsidRPr="00F91754">
              <w:rPr>
                <w:rFonts w:ascii="Arial" w:hAnsi="Arial" w:cs="Arial"/>
              </w:rPr>
              <w:t xml:space="preserve">реализации Программы </w:t>
            </w:r>
          </w:p>
          <w:p w:rsidR="00B81766" w:rsidRPr="00F91754" w:rsidRDefault="00B81766" w:rsidP="005059F8">
            <w:pPr>
              <w:snapToGrid w:val="0"/>
              <w:rPr>
                <w:rFonts w:ascii="Arial" w:hAnsi="Arial" w:cs="Arial"/>
              </w:rPr>
            </w:pPr>
          </w:p>
        </w:tc>
        <w:tc>
          <w:tcPr>
            <w:tcW w:w="6648" w:type="dxa"/>
            <w:shd w:val="clear" w:color="auto" w:fill="auto"/>
            <w:vAlign w:val="center"/>
          </w:tcPr>
          <w:p w:rsidR="00B81766" w:rsidRPr="00F91754" w:rsidRDefault="00B81766" w:rsidP="005059F8">
            <w:pPr>
              <w:snapToGrid w:val="0"/>
              <w:ind w:left="-108"/>
              <w:rPr>
                <w:rFonts w:ascii="Arial" w:hAnsi="Arial" w:cs="Arial"/>
                <w:color w:val="000000"/>
              </w:rPr>
            </w:pPr>
            <w:r w:rsidRPr="00F91754">
              <w:rPr>
                <w:rFonts w:ascii="Arial" w:hAnsi="Arial" w:cs="Arial"/>
              </w:rPr>
              <w:lastRenderedPageBreak/>
              <w:t>2019-2022 годы</w:t>
            </w:r>
            <w:r w:rsidRPr="00F91754">
              <w:rPr>
                <w:rFonts w:ascii="Arial" w:hAnsi="Arial" w:cs="Arial"/>
                <w:color w:val="000000"/>
              </w:rPr>
              <w:t xml:space="preserve"> </w:t>
            </w:r>
          </w:p>
          <w:p w:rsidR="00B81766" w:rsidRPr="00F91754" w:rsidRDefault="00B81766" w:rsidP="005059F8">
            <w:pPr>
              <w:snapToGrid w:val="0"/>
              <w:ind w:left="-108"/>
              <w:rPr>
                <w:rFonts w:ascii="Arial" w:hAnsi="Arial" w:cs="Arial"/>
                <w:color w:val="000000"/>
              </w:rPr>
            </w:pPr>
            <w:r w:rsidRPr="00F91754">
              <w:rPr>
                <w:rFonts w:ascii="Arial" w:hAnsi="Arial" w:cs="Arial"/>
                <w:color w:val="000000"/>
              </w:rPr>
              <w:t xml:space="preserve"> - 2019 год</w:t>
            </w:r>
          </w:p>
          <w:p w:rsidR="00B81766" w:rsidRPr="00F91754" w:rsidRDefault="00B81766" w:rsidP="005059F8">
            <w:pPr>
              <w:snapToGrid w:val="0"/>
              <w:ind w:left="-108"/>
              <w:rPr>
                <w:rFonts w:ascii="Arial" w:hAnsi="Arial" w:cs="Arial"/>
                <w:color w:val="000000"/>
              </w:rPr>
            </w:pPr>
            <w:r w:rsidRPr="00F91754">
              <w:rPr>
                <w:rFonts w:ascii="Arial" w:hAnsi="Arial" w:cs="Arial"/>
                <w:color w:val="000000"/>
              </w:rPr>
              <w:lastRenderedPageBreak/>
              <w:t xml:space="preserve"> - 2020 год</w:t>
            </w:r>
          </w:p>
          <w:p w:rsidR="00B81766" w:rsidRPr="00F91754" w:rsidRDefault="00B81766" w:rsidP="005059F8">
            <w:pPr>
              <w:snapToGrid w:val="0"/>
              <w:ind w:left="-108"/>
              <w:rPr>
                <w:rFonts w:ascii="Arial" w:hAnsi="Arial" w:cs="Arial"/>
                <w:color w:val="000000"/>
              </w:rPr>
            </w:pPr>
            <w:r w:rsidRPr="00F91754">
              <w:rPr>
                <w:rFonts w:ascii="Arial" w:hAnsi="Arial" w:cs="Arial"/>
                <w:color w:val="000000"/>
              </w:rPr>
              <w:t xml:space="preserve"> - 2021 год</w:t>
            </w:r>
          </w:p>
          <w:p w:rsidR="00B81766" w:rsidRPr="00F91754" w:rsidRDefault="00B81766" w:rsidP="005059F8">
            <w:pPr>
              <w:snapToGrid w:val="0"/>
              <w:ind w:left="-108"/>
              <w:rPr>
                <w:rFonts w:ascii="Arial" w:hAnsi="Arial" w:cs="Arial"/>
              </w:rPr>
            </w:pPr>
            <w:r w:rsidRPr="00F91754">
              <w:rPr>
                <w:rFonts w:ascii="Arial" w:hAnsi="Arial" w:cs="Arial"/>
                <w:color w:val="000000"/>
              </w:rPr>
              <w:t xml:space="preserve"> - 2022 год </w:t>
            </w:r>
          </w:p>
        </w:tc>
      </w:tr>
      <w:tr w:rsidR="00B81766" w:rsidRPr="00F91754" w:rsidTr="005059F8">
        <w:trPr>
          <w:trHeight w:val="1418"/>
        </w:trPr>
        <w:tc>
          <w:tcPr>
            <w:tcW w:w="3420" w:type="dxa"/>
            <w:shd w:val="clear" w:color="auto" w:fill="auto"/>
          </w:tcPr>
          <w:p w:rsidR="00B81766" w:rsidRPr="00F91754" w:rsidRDefault="00B81766" w:rsidP="005059F8">
            <w:pPr>
              <w:snapToGrid w:val="0"/>
              <w:rPr>
                <w:rFonts w:ascii="Arial" w:hAnsi="Arial" w:cs="Arial"/>
              </w:rPr>
            </w:pPr>
            <w:r w:rsidRPr="00F91754">
              <w:rPr>
                <w:rFonts w:ascii="Arial" w:hAnsi="Arial" w:cs="Arial"/>
              </w:rPr>
              <w:lastRenderedPageBreak/>
              <w:t xml:space="preserve">Целевые показатели </w:t>
            </w:r>
          </w:p>
          <w:p w:rsidR="00B81766" w:rsidRPr="00F91754" w:rsidRDefault="00B81766" w:rsidP="005059F8">
            <w:pPr>
              <w:snapToGrid w:val="0"/>
              <w:rPr>
                <w:rFonts w:ascii="Arial" w:hAnsi="Arial" w:cs="Arial"/>
              </w:rPr>
            </w:pPr>
            <w:r w:rsidRPr="00F91754">
              <w:rPr>
                <w:rFonts w:ascii="Arial" w:hAnsi="Arial" w:cs="Arial"/>
              </w:rPr>
              <w:t>и показатели результативности Программы</w:t>
            </w:r>
          </w:p>
        </w:tc>
        <w:tc>
          <w:tcPr>
            <w:tcW w:w="6648" w:type="dxa"/>
            <w:shd w:val="clear" w:color="auto" w:fill="auto"/>
          </w:tcPr>
          <w:p w:rsidR="00B81766" w:rsidRPr="00F91754" w:rsidRDefault="00B81766" w:rsidP="005059F8">
            <w:pPr>
              <w:snapToGrid w:val="0"/>
              <w:ind w:left="-108"/>
              <w:rPr>
                <w:rFonts w:ascii="Arial" w:hAnsi="Arial" w:cs="Arial"/>
              </w:rPr>
            </w:pPr>
            <w:r w:rsidRPr="00F91754">
              <w:rPr>
                <w:rFonts w:ascii="Arial" w:hAnsi="Arial" w:cs="Arial"/>
              </w:rPr>
              <w:t xml:space="preserve">Количество спортивных сооружений в </w:t>
            </w:r>
            <w:proofErr w:type="spellStart"/>
            <w:r w:rsidRPr="00F91754">
              <w:rPr>
                <w:rFonts w:ascii="Arial" w:hAnsi="Arial" w:cs="Arial"/>
              </w:rPr>
              <w:t>Большеулуйском</w:t>
            </w:r>
            <w:proofErr w:type="spellEnd"/>
            <w:r w:rsidRPr="00F91754">
              <w:rPr>
                <w:rFonts w:ascii="Arial" w:hAnsi="Arial" w:cs="Arial"/>
              </w:rPr>
              <w:t xml:space="preserve"> районе Красноярского края составит 27 единиц к 2020 году;</w:t>
            </w:r>
          </w:p>
          <w:p w:rsidR="00B81766" w:rsidRPr="00F91754" w:rsidRDefault="00B81766" w:rsidP="005059F8">
            <w:pPr>
              <w:snapToGrid w:val="0"/>
              <w:ind w:left="-108"/>
              <w:rPr>
                <w:rFonts w:ascii="Arial" w:hAnsi="Arial" w:cs="Arial"/>
              </w:rPr>
            </w:pPr>
            <w:r w:rsidRPr="00F91754">
              <w:rPr>
                <w:rFonts w:ascii="Arial" w:hAnsi="Arial" w:cs="Arial"/>
              </w:rPr>
              <w:t xml:space="preserve">Доля граждан </w:t>
            </w:r>
            <w:proofErr w:type="spellStart"/>
            <w:r w:rsidRPr="00F91754">
              <w:rPr>
                <w:rFonts w:ascii="Arial" w:hAnsi="Arial" w:cs="Arial"/>
              </w:rPr>
              <w:t>Большеулуйского</w:t>
            </w:r>
            <w:proofErr w:type="spellEnd"/>
            <w:r w:rsidRPr="00F91754">
              <w:rPr>
                <w:rFonts w:ascii="Arial" w:hAnsi="Arial" w:cs="Arial"/>
              </w:rPr>
              <w:t xml:space="preserve"> района, систематически занимающегося физической культурой и спортом (увеличение показателя с 31,79% в 2018 году до 37,79% в 2022 году, в том числе по годам: 2019 год – 33,29%, 2020 год – 34,79%, 2021 год – 36,29%, 2022 год – 37,79% (2635 человек);</w:t>
            </w:r>
          </w:p>
          <w:p w:rsidR="00B81766" w:rsidRPr="00F91754" w:rsidRDefault="00B81766" w:rsidP="005059F8">
            <w:pPr>
              <w:snapToGrid w:val="0"/>
              <w:ind w:left="-108"/>
              <w:rPr>
                <w:rFonts w:ascii="Arial" w:hAnsi="Arial" w:cs="Arial"/>
              </w:rPr>
            </w:pPr>
            <w:r w:rsidRPr="00F91754">
              <w:rPr>
                <w:rFonts w:ascii="Arial" w:hAnsi="Arial" w:cs="Arial"/>
              </w:rPr>
              <w:t xml:space="preserve">Единовременная пропускная способность  спортивных сооружений </w:t>
            </w:r>
            <w:proofErr w:type="spellStart"/>
            <w:r w:rsidRPr="00F91754">
              <w:rPr>
                <w:rFonts w:ascii="Arial" w:hAnsi="Arial" w:cs="Arial"/>
              </w:rPr>
              <w:t>Большеулуйского</w:t>
            </w:r>
            <w:proofErr w:type="spellEnd"/>
            <w:r w:rsidRPr="00F91754">
              <w:rPr>
                <w:rFonts w:ascii="Arial" w:hAnsi="Arial" w:cs="Arial"/>
              </w:rPr>
              <w:t xml:space="preserve"> района 983 человека к 2020 году;</w:t>
            </w:r>
          </w:p>
          <w:p w:rsidR="00B81766" w:rsidRPr="00F91754" w:rsidRDefault="00B81766" w:rsidP="005059F8">
            <w:pPr>
              <w:snapToGrid w:val="0"/>
              <w:ind w:left="-108"/>
              <w:rPr>
                <w:rFonts w:ascii="Arial" w:hAnsi="Arial" w:cs="Arial"/>
              </w:rPr>
            </w:pPr>
            <w:r w:rsidRPr="00F91754">
              <w:rPr>
                <w:rFonts w:ascii="Arial" w:hAnsi="Arial" w:cs="Arial"/>
              </w:rPr>
              <w:t xml:space="preserve">Доля граждан </w:t>
            </w:r>
            <w:proofErr w:type="spellStart"/>
            <w:r w:rsidRPr="00F91754">
              <w:rPr>
                <w:rFonts w:ascii="Arial" w:hAnsi="Arial" w:cs="Arial"/>
              </w:rPr>
              <w:t>Большеулуйского</w:t>
            </w:r>
            <w:proofErr w:type="spellEnd"/>
            <w:r w:rsidRPr="00F91754">
              <w:rPr>
                <w:rFonts w:ascii="Arial" w:hAnsi="Arial" w:cs="Arial"/>
              </w:rPr>
              <w:t xml:space="preserve"> района, занимающихся физической культурой и спортом по месту работы, в общей численности населения, занятого в экономике (увеличение показателя с 9,14% в 2018 году до 9,95% в 2022 году);</w:t>
            </w:r>
          </w:p>
          <w:p w:rsidR="00B81766" w:rsidRPr="00F91754" w:rsidRDefault="00B81766" w:rsidP="005059F8">
            <w:pPr>
              <w:snapToGrid w:val="0"/>
              <w:ind w:left="-108"/>
              <w:rPr>
                <w:rFonts w:ascii="Arial" w:hAnsi="Arial" w:cs="Arial"/>
              </w:rPr>
            </w:pPr>
            <w:r w:rsidRPr="00F91754">
              <w:rPr>
                <w:rFonts w:ascii="Arial" w:hAnsi="Arial" w:cs="Arial"/>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с 2,4% в 2018 году до 2,6 % в 2022 году);</w:t>
            </w:r>
          </w:p>
          <w:p w:rsidR="00B81766" w:rsidRPr="00F91754" w:rsidRDefault="00B81766" w:rsidP="005059F8">
            <w:pPr>
              <w:snapToGrid w:val="0"/>
              <w:ind w:left="-108"/>
              <w:rPr>
                <w:rFonts w:ascii="Arial" w:hAnsi="Arial" w:cs="Arial"/>
              </w:rPr>
            </w:pPr>
            <w:proofErr w:type="gramStart"/>
            <w:r w:rsidRPr="00F91754">
              <w:rPr>
                <w:rFonts w:ascii="Arial" w:hAnsi="Arial" w:cs="Arial"/>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 Красноярского края, согласно календарному плану официальных мероприятий и спортивных соревнований </w:t>
            </w:r>
            <w:proofErr w:type="spellStart"/>
            <w:r w:rsidRPr="00F91754">
              <w:rPr>
                <w:rFonts w:ascii="Arial" w:hAnsi="Arial" w:cs="Arial"/>
              </w:rPr>
              <w:t>Большеулуйского</w:t>
            </w:r>
            <w:proofErr w:type="spellEnd"/>
            <w:r w:rsidRPr="00F91754">
              <w:rPr>
                <w:rFonts w:ascii="Arial" w:hAnsi="Arial" w:cs="Arial"/>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с 2,9 тыс. человек в 2018 году до 3,0 тыс. человек в 2021 году);</w:t>
            </w:r>
            <w:proofErr w:type="gramEnd"/>
          </w:p>
          <w:p w:rsidR="00B81766" w:rsidRPr="00F91754" w:rsidRDefault="00B81766" w:rsidP="005059F8">
            <w:pPr>
              <w:snapToGrid w:val="0"/>
              <w:ind w:left="-108"/>
              <w:rPr>
                <w:rFonts w:ascii="Arial" w:hAnsi="Arial" w:cs="Arial"/>
              </w:rPr>
            </w:pPr>
            <w:r w:rsidRPr="00F91754">
              <w:rPr>
                <w:rFonts w:ascii="Arial" w:hAnsi="Arial" w:cs="Arial"/>
              </w:rPr>
              <w:t xml:space="preserve">Доля граждан </w:t>
            </w:r>
            <w:proofErr w:type="spellStart"/>
            <w:r w:rsidRPr="00F91754">
              <w:rPr>
                <w:rFonts w:ascii="Arial" w:hAnsi="Arial" w:cs="Arial"/>
              </w:rPr>
              <w:t>Большеулуйского</w:t>
            </w:r>
            <w:proofErr w:type="spellEnd"/>
            <w:r w:rsidRPr="00F91754">
              <w:rPr>
                <w:rFonts w:ascii="Arial" w:hAnsi="Arial" w:cs="Arial"/>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2018 году, из них учащихся 40%;</w:t>
            </w:r>
          </w:p>
          <w:p w:rsidR="00B81766" w:rsidRPr="00F91754" w:rsidRDefault="00B81766" w:rsidP="005059F8">
            <w:pPr>
              <w:snapToGrid w:val="0"/>
              <w:ind w:left="-108"/>
              <w:rPr>
                <w:rFonts w:ascii="Arial" w:hAnsi="Arial" w:cs="Arial"/>
              </w:rPr>
            </w:pPr>
            <w:r w:rsidRPr="00F91754">
              <w:rPr>
                <w:rFonts w:ascii="Arial" w:hAnsi="Arial" w:cs="Arial"/>
              </w:rPr>
              <w:t xml:space="preserve">Количество специалистов, обучающихся на курсах повышения квалификации и семинарах 1 чел. ежегодно </w:t>
            </w:r>
          </w:p>
        </w:tc>
      </w:tr>
      <w:tr w:rsidR="00B81766" w:rsidRPr="00F91754" w:rsidTr="005059F8">
        <w:trPr>
          <w:trHeight w:val="4244"/>
        </w:trPr>
        <w:tc>
          <w:tcPr>
            <w:tcW w:w="3420" w:type="dxa"/>
            <w:shd w:val="clear" w:color="auto" w:fill="auto"/>
          </w:tcPr>
          <w:p w:rsidR="00B81766" w:rsidRPr="00F91754" w:rsidRDefault="00B81766" w:rsidP="005059F8">
            <w:pPr>
              <w:snapToGrid w:val="0"/>
              <w:rPr>
                <w:rFonts w:ascii="Arial" w:hAnsi="Arial" w:cs="Arial"/>
              </w:rPr>
            </w:pPr>
            <w:r w:rsidRPr="00F91754">
              <w:rPr>
                <w:rFonts w:ascii="Arial" w:hAnsi="Arial" w:cs="Arial"/>
              </w:rPr>
              <w:lastRenderedPageBreak/>
              <w:t>Ресурсное обеспечение Программы</w:t>
            </w:r>
          </w:p>
          <w:p w:rsidR="00B81766" w:rsidRPr="00F91754" w:rsidRDefault="00B81766" w:rsidP="005059F8">
            <w:pPr>
              <w:snapToGrid w:val="0"/>
              <w:rPr>
                <w:rFonts w:ascii="Arial" w:hAnsi="Arial" w:cs="Arial"/>
              </w:rPr>
            </w:pPr>
          </w:p>
          <w:p w:rsidR="00B81766" w:rsidRPr="00F91754" w:rsidRDefault="00B81766" w:rsidP="005059F8">
            <w:pPr>
              <w:snapToGrid w:val="0"/>
              <w:rPr>
                <w:rFonts w:ascii="Arial" w:hAnsi="Arial" w:cs="Arial"/>
              </w:rPr>
            </w:pPr>
          </w:p>
          <w:p w:rsidR="00B81766" w:rsidRPr="00F91754" w:rsidRDefault="00B81766" w:rsidP="005059F8">
            <w:pPr>
              <w:snapToGrid w:val="0"/>
              <w:rPr>
                <w:rFonts w:ascii="Arial" w:hAnsi="Arial" w:cs="Arial"/>
              </w:rPr>
            </w:pPr>
          </w:p>
          <w:p w:rsidR="00B81766" w:rsidRPr="00F91754" w:rsidRDefault="00B81766" w:rsidP="005059F8">
            <w:pPr>
              <w:snapToGrid w:val="0"/>
              <w:rPr>
                <w:rFonts w:ascii="Arial" w:hAnsi="Arial" w:cs="Arial"/>
              </w:rPr>
            </w:pPr>
          </w:p>
          <w:p w:rsidR="00B81766" w:rsidRPr="00F91754" w:rsidRDefault="00B81766" w:rsidP="005059F8">
            <w:pPr>
              <w:snapToGrid w:val="0"/>
              <w:rPr>
                <w:rFonts w:ascii="Arial" w:hAnsi="Arial" w:cs="Arial"/>
              </w:rPr>
            </w:pPr>
          </w:p>
          <w:p w:rsidR="00B81766" w:rsidRPr="00F91754" w:rsidRDefault="00B81766" w:rsidP="005059F8">
            <w:pPr>
              <w:snapToGrid w:val="0"/>
              <w:rPr>
                <w:rFonts w:ascii="Arial" w:hAnsi="Arial" w:cs="Arial"/>
              </w:rPr>
            </w:pPr>
          </w:p>
        </w:tc>
        <w:tc>
          <w:tcPr>
            <w:tcW w:w="6648" w:type="dxa"/>
            <w:shd w:val="clear" w:color="auto" w:fill="auto"/>
          </w:tcPr>
          <w:p w:rsidR="00B81766" w:rsidRPr="00F91754" w:rsidRDefault="00B81766" w:rsidP="005059F8">
            <w:pPr>
              <w:tabs>
                <w:tab w:val="left" w:pos="0"/>
              </w:tabs>
              <w:rPr>
                <w:rFonts w:ascii="Arial" w:hAnsi="Arial" w:cs="Arial"/>
              </w:rPr>
            </w:pPr>
            <w:r w:rsidRPr="00F91754">
              <w:rPr>
                <w:rFonts w:ascii="Arial" w:hAnsi="Arial" w:cs="Arial"/>
              </w:rPr>
              <w:t>«Объем бюджетных ассигнований на реализацию муниципальной Программы составит 24 152,9 тыс. рублей, в том числе:</w:t>
            </w:r>
          </w:p>
          <w:p w:rsidR="00B81766" w:rsidRPr="00F91754" w:rsidRDefault="00B81766" w:rsidP="005059F8">
            <w:pPr>
              <w:tabs>
                <w:tab w:val="left" w:pos="0"/>
              </w:tabs>
              <w:rPr>
                <w:rFonts w:ascii="Arial" w:hAnsi="Arial" w:cs="Arial"/>
              </w:rPr>
            </w:pPr>
            <w:r w:rsidRPr="00F91754">
              <w:rPr>
                <w:rFonts w:ascii="Arial" w:hAnsi="Arial" w:cs="Arial"/>
                <w:b/>
              </w:rPr>
              <w:t xml:space="preserve">- </w:t>
            </w:r>
            <w:r w:rsidRPr="00F91754">
              <w:rPr>
                <w:rFonts w:ascii="Arial" w:hAnsi="Arial" w:cs="Arial"/>
              </w:rPr>
              <w:t>в 2019 году всего 7 831,5 тыс. рублей в том числе:</w:t>
            </w:r>
          </w:p>
          <w:p w:rsidR="00B81766" w:rsidRPr="00F91754" w:rsidRDefault="00B81766" w:rsidP="005059F8">
            <w:pPr>
              <w:tabs>
                <w:tab w:val="left" w:pos="0"/>
              </w:tabs>
              <w:rPr>
                <w:rFonts w:ascii="Arial" w:hAnsi="Arial" w:cs="Arial"/>
              </w:rPr>
            </w:pPr>
            <w:r w:rsidRPr="00F91754">
              <w:rPr>
                <w:rFonts w:ascii="Arial" w:hAnsi="Arial" w:cs="Arial"/>
              </w:rPr>
              <w:t>- 7 640,4 тыс. рублей содержание МБУ «БСК «ОЛИМП»»;</w:t>
            </w:r>
          </w:p>
          <w:p w:rsidR="00B81766" w:rsidRPr="00F91754" w:rsidRDefault="00B81766" w:rsidP="005059F8">
            <w:pPr>
              <w:tabs>
                <w:tab w:val="left" w:pos="0"/>
              </w:tabs>
              <w:rPr>
                <w:rFonts w:ascii="Arial" w:hAnsi="Arial" w:cs="Arial"/>
              </w:rPr>
            </w:pPr>
            <w:r w:rsidRPr="00F91754">
              <w:rPr>
                <w:rFonts w:ascii="Arial" w:hAnsi="Arial" w:cs="Arial"/>
              </w:rPr>
              <w:t>- в 2020 году всего 5 613,8 тыс. рублей в том числе:</w:t>
            </w:r>
          </w:p>
          <w:p w:rsidR="00B81766" w:rsidRPr="00F91754" w:rsidRDefault="00B81766" w:rsidP="005059F8">
            <w:pPr>
              <w:tabs>
                <w:tab w:val="left" w:pos="0"/>
              </w:tabs>
              <w:rPr>
                <w:rFonts w:ascii="Arial" w:hAnsi="Arial" w:cs="Arial"/>
              </w:rPr>
            </w:pPr>
            <w:r w:rsidRPr="00F91754">
              <w:rPr>
                <w:rFonts w:ascii="Arial" w:hAnsi="Arial" w:cs="Arial"/>
              </w:rPr>
              <w:t>- 5 363,8 тыс. рублей содержание МБУ «БСК «ОЛИМП»»;</w:t>
            </w:r>
          </w:p>
          <w:p w:rsidR="00B81766" w:rsidRPr="00F91754" w:rsidRDefault="00B81766" w:rsidP="005059F8">
            <w:pPr>
              <w:tabs>
                <w:tab w:val="left" w:pos="0"/>
              </w:tabs>
              <w:rPr>
                <w:rFonts w:ascii="Arial" w:hAnsi="Arial" w:cs="Arial"/>
              </w:rPr>
            </w:pPr>
            <w:r w:rsidRPr="00F91754">
              <w:rPr>
                <w:rFonts w:ascii="Arial" w:hAnsi="Arial" w:cs="Arial"/>
              </w:rPr>
              <w:t>в 2021 году всего 5 353,8 тыс. рублей в том числе:</w:t>
            </w:r>
          </w:p>
          <w:p w:rsidR="00B81766" w:rsidRPr="00F91754" w:rsidRDefault="00B81766" w:rsidP="005059F8">
            <w:pPr>
              <w:tabs>
                <w:tab w:val="left" w:pos="0"/>
              </w:tabs>
              <w:rPr>
                <w:rFonts w:ascii="Arial" w:hAnsi="Arial" w:cs="Arial"/>
              </w:rPr>
            </w:pPr>
            <w:r w:rsidRPr="00F91754">
              <w:rPr>
                <w:rFonts w:ascii="Arial" w:hAnsi="Arial" w:cs="Arial"/>
              </w:rPr>
              <w:t>- 5 153,8 тыс. рублей содержание МБУ «БСК «ОЛИМП»»;</w:t>
            </w:r>
          </w:p>
          <w:p w:rsidR="00B81766" w:rsidRPr="00F91754" w:rsidRDefault="00B81766" w:rsidP="005059F8">
            <w:pPr>
              <w:tabs>
                <w:tab w:val="left" w:pos="0"/>
              </w:tabs>
              <w:rPr>
                <w:rFonts w:ascii="Arial" w:hAnsi="Arial" w:cs="Arial"/>
              </w:rPr>
            </w:pPr>
            <w:r w:rsidRPr="00F91754">
              <w:rPr>
                <w:rFonts w:ascii="Arial" w:hAnsi="Arial" w:cs="Arial"/>
              </w:rPr>
              <w:t>в 2022 году всего 5 353,8 тыс. рублей в том числе:</w:t>
            </w:r>
          </w:p>
          <w:p w:rsidR="00B81766" w:rsidRPr="00F91754" w:rsidRDefault="00B81766" w:rsidP="005059F8">
            <w:pPr>
              <w:tabs>
                <w:tab w:val="left" w:pos="0"/>
              </w:tabs>
              <w:rPr>
                <w:rFonts w:ascii="Arial" w:hAnsi="Arial" w:cs="Arial"/>
              </w:rPr>
            </w:pPr>
            <w:r w:rsidRPr="00F91754">
              <w:rPr>
                <w:rFonts w:ascii="Arial" w:hAnsi="Arial" w:cs="Arial"/>
              </w:rPr>
              <w:t>- 5 153,8 тыс. рублей содержание МБУ «БСК «ОЛИМП»»</w:t>
            </w:r>
          </w:p>
          <w:p w:rsidR="00B81766" w:rsidRPr="00F91754" w:rsidRDefault="00B81766" w:rsidP="005059F8">
            <w:pPr>
              <w:snapToGrid w:val="0"/>
              <w:ind w:left="-108"/>
              <w:rPr>
                <w:rFonts w:ascii="Arial" w:hAnsi="Arial" w:cs="Arial"/>
                <w:color w:val="FFFFFF"/>
              </w:rPr>
            </w:pPr>
          </w:p>
        </w:tc>
      </w:tr>
    </w:tbl>
    <w:p w:rsidR="00B81766" w:rsidRPr="00F91754" w:rsidRDefault="00B81766" w:rsidP="00B81766">
      <w:pPr>
        <w:jc w:val="center"/>
        <w:rPr>
          <w:rFonts w:ascii="Arial" w:hAnsi="Arial" w:cs="Arial"/>
        </w:rPr>
      </w:pPr>
    </w:p>
    <w:p w:rsidR="00B81766" w:rsidRPr="00F91754" w:rsidRDefault="00B81766" w:rsidP="00B81766">
      <w:pPr>
        <w:jc w:val="center"/>
        <w:rPr>
          <w:rFonts w:ascii="Arial" w:hAnsi="Arial" w:cs="Arial"/>
        </w:rPr>
      </w:pPr>
    </w:p>
    <w:p w:rsidR="00B81766" w:rsidRPr="00F91754" w:rsidRDefault="00B81766" w:rsidP="00B81766">
      <w:pPr>
        <w:pStyle w:val="11"/>
        <w:tabs>
          <w:tab w:val="left" w:pos="1134"/>
          <w:tab w:val="left" w:pos="1418"/>
        </w:tabs>
        <w:autoSpaceDE w:val="0"/>
        <w:autoSpaceDN w:val="0"/>
        <w:adjustRightInd w:val="0"/>
        <w:spacing w:after="0" w:line="240" w:lineRule="auto"/>
        <w:ind w:left="709"/>
        <w:jc w:val="center"/>
        <w:outlineLvl w:val="1"/>
        <w:rPr>
          <w:rFonts w:ascii="Arial" w:hAnsi="Arial" w:cs="Arial"/>
          <w:spacing w:val="-4"/>
          <w:sz w:val="24"/>
          <w:szCs w:val="24"/>
        </w:rPr>
      </w:pPr>
      <w:r w:rsidRPr="00F91754">
        <w:rPr>
          <w:rFonts w:ascii="Arial" w:hAnsi="Arial" w:cs="Arial"/>
          <w:sz w:val="24"/>
          <w:szCs w:val="24"/>
        </w:rPr>
        <w:t xml:space="preserve">2. </w:t>
      </w:r>
      <w:r w:rsidRPr="00F91754">
        <w:rPr>
          <w:rFonts w:ascii="Arial" w:hAnsi="Arial" w:cs="Arial"/>
          <w:sz w:val="24"/>
          <w:szCs w:val="24"/>
          <w:lang w:eastAsia="ru-RU"/>
        </w:rPr>
        <w:t xml:space="preserve">Характеристика текущего состояния </w:t>
      </w:r>
      <w:r w:rsidRPr="00F91754">
        <w:rPr>
          <w:rFonts w:ascii="Arial" w:hAnsi="Arial" w:cs="Arial"/>
          <w:spacing w:val="-4"/>
          <w:sz w:val="24"/>
          <w:szCs w:val="24"/>
        </w:rPr>
        <w:t xml:space="preserve">социально-экономического </w:t>
      </w:r>
    </w:p>
    <w:p w:rsidR="00B81766" w:rsidRPr="00F91754" w:rsidRDefault="00B81766" w:rsidP="00B81766">
      <w:pPr>
        <w:pStyle w:val="11"/>
        <w:tabs>
          <w:tab w:val="left" w:pos="1134"/>
          <w:tab w:val="left" w:pos="1418"/>
        </w:tabs>
        <w:autoSpaceDE w:val="0"/>
        <w:autoSpaceDN w:val="0"/>
        <w:adjustRightInd w:val="0"/>
        <w:spacing w:after="0" w:line="240" w:lineRule="auto"/>
        <w:ind w:left="709"/>
        <w:jc w:val="center"/>
        <w:outlineLvl w:val="1"/>
        <w:rPr>
          <w:rFonts w:ascii="Arial" w:hAnsi="Arial" w:cs="Arial"/>
          <w:sz w:val="24"/>
          <w:szCs w:val="24"/>
          <w:lang w:eastAsia="ru-RU"/>
        </w:rPr>
      </w:pPr>
      <w:r w:rsidRPr="00F91754">
        <w:rPr>
          <w:rFonts w:ascii="Arial" w:hAnsi="Arial" w:cs="Arial"/>
          <w:spacing w:val="-4"/>
          <w:sz w:val="24"/>
          <w:szCs w:val="24"/>
        </w:rPr>
        <w:t xml:space="preserve">развития </w:t>
      </w:r>
      <w:r w:rsidRPr="00F91754">
        <w:rPr>
          <w:rFonts w:ascii="Arial"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rsidR="00B81766" w:rsidRPr="00F91754" w:rsidRDefault="00B81766" w:rsidP="00B81766">
      <w:pPr>
        <w:pStyle w:val="11"/>
        <w:tabs>
          <w:tab w:val="left" w:pos="1134"/>
          <w:tab w:val="left" w:pos="1418"/>
        </w:tabs>
        <w:autoSpaceDE w:val="0"/>
        <w:autoSpaceDN w:val="0"/>
        <w:adjustRightInd w:val="0"/>
        <w:spacing w:after="0" w:line="240" w:lineRule="auto"/>
        <w:ind w:left="709"/>
        <w:jc w:val="center"/>
        <w:outlineLvl w:val="1"/>
        <w:rPr>
          <w:rFonts w:ascii="Arial" w:hAnsi="Arial" w:cs="Arial"/>
          <w:sz w:val="24"/>
          <w:szCs w:val="24"/>
          <w:lang w:eastAsia="ru-RU"/>
        </w:rPr>
      </w:pPr>
      <w:r w:rsidRPr="00F91754">
        <w:rPr>
          <w:rFonts w:ascii="Arial" w:hAnsi="Arial" w:cs="Arial"/>
          <w:sz w:val="24"/>
          <w:szCs w:val="24"/>
          <w:lang w:eastAsia="ru-RU"/>
        </w:rPr>
        <w:t xml:space="preserve">развития </w:t>
      </w:r>
      <w:proofErr w:type="spellStart"/>
      <w:r w:rsidRPr="00F91754">
        <w:rPr>
          <w:rFonts w:ascii="Arial" w:hAnsi="Arial" w:cs="Arial"/>
          <w:sz w:val="24"/>
          <w:szCs w:val="24"/>
          <w:lang w:eastAsia="ru-RU"/>
        </w:rPr>
        <w:t>Большеулуйского</w:t>
      </w:r>
      <w:proofErr w:type="spellEnd"/>
      <w:r w:rsidRPr="00F91754">
        <w:rPr>
          <w:rFonts w:ascii="Arial" w:hAnsi="Arial" w:cs="Arial"/>
          <w:sz w:val="24"/>
          <w:szCs w:val="24"/>
          <w:lang w:eastAsia="ru-RU"/>
        </w:rPr>
        <w:t xml:space="preserve"> района</w:t>
      </w:r>
    </w:p>
    <w:p w:rsidR="00B81766" w:rsidRPr="00F91754" w:rsidRDefault="00B81766" w:rsidP="00B81766">
      <w:pPr>
        <w:autoSpaceDE w:val="0"/>
        <w:autoSpaceDN w:val="0"/>
        <w:adjustRightInd w:val="0"/>
        <w:ind w:firstLine="539"/>
        <w:rPr>
          <w:rFonts w:ascii="Arial" w:hAnsi="Arial" w:cs="Arial"/>
        </w:rPr>
      </w:pPr>
    </w:p>
    <w:p w:rsidR="00B81766" w:rsidRPr="00F91754" w:rsidRDefault="00B81766" w:rsidP="00B81766">
      <w:pPr>
        <w:autoSpaceDE w:val="0"/>
        <w:autoSpaceDN w:val="0"/>
        <w:adjustRightInd w:val="0"/>
        <w:ind w:firstLine="539"/>
        <w:rPr>
          <w:rFonts w:ascii="Arial" w:hAnsi="Arial" w:cs="Arial"/>
        </w:rPr>
      </w:pPr>
      <w:proofErr w:type="gramStart"/>
      <w:r w:rsidRPr="00F91754">
        <w:rPr>
          <w:rFonts w:ascii="Arial" w:hAnsi="Arial" w:cs="Arial"/>
        </w:rPr>
        <w:t xml:space="preserve">Цели государственной политики в сфере физической культуры и спорта определены в </w:t>
      </w:r>
      <w:hyperlink r:id="rId10" w:history="1">
        <w:r w:rsidRPr="00F91754">
          <w:rPr>
            <w:rFonts w:ascii="Arial" w:hAnsi="Arial" w:cs="Arial"/>
          </w:rPr>
          <w:t>Концепции</w:t>
        </w:r>
      </w:hyperlink>
      <w:r w:rsidRPr="00F91754">
        <w:rPr>
          <w:rFonts w:ascii="Arial" w:hAnsi="Arial" w:cs="Arial"/>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roofErr w:type="gramEnd"/>
    </w:p>
    <w:p w:rsidR="00B81766" w:rsidRPr="00F91754" w:rsidRDefault="00B81766" w:rsidP="00B81766">
      <w:pPr>
        <w:autoSpaceDE w:val="0"/>
        <w:autoSpaceDN w:val="0"/>
        <w:adjustRightInd w:val="0"/>
        <w:ind w:firstLine="539"/>
        <w:rPr>
          <w:rFonts w:ascii="Arial" w:hAnsi="Arial" w:cs="Arial"/>
        </w:rPr>
      </w:pPr>
      <w:r w:rsidRPr="00F91754">
        <w:rPr>
          <w:rFonts w:ascii="Arial" w:hAnsi="Arial" w:cs="Arial"/>
        </w:rPr>
        <w:t xml:space="preserve">Вопросы физической культуры и спорта включены в </w:t>
      </w:r>
      <w:hyperlink r:id="rId11" w:history="1">
        <w:r w:rsidRPr="00F91754">
          <w:rPr>
            <w:rFonts w:ascii="Arial" w:hAnsi="Arial" w:cs="Arial"/>
          </w:rPr>
          <w:t>Основные направления</w:t>
        </w:r>
      </w:hyperlink>
      <w:r w:rsidRPr="00F91754">
        <w:rPr>
          <w:rFonts w:ascii="Arial" w:hAnsi="Arial" w:cs="Arial"/>
        </w:rPr>
        <w:t xml:space="preserve"> деятельности Правительства Российской Федерации на период до 2018 года, утвержденные постановлением Правительства Российской Федерации от 31.01.2013 № 404п-П13. </w:t>
      </w:r>
    </w:p>
    <w:p w:rsidR="00B81766" w:rsidRPr="00F91754" w:rsidRDefault="00B81766" w:rsidP="00B81766">
      <w:pPr>
        <w:autoSpaceDE w:val="0"/>
        <w:autoSpaceDN w:val="0"/>
        <w:adjustRightInd w:val="0"/>
        <w:ind w:firstLine="539"/>
        <w:rPr>
          <w:rFonts w:ascii="Arial" w:hAnsi="Arial" w:cs="Arial"/>
        </w:rPr>
      </w:pPr>
      <w:r w:rsidRPr="00F91754">
        <w:rPr>
          <w:rFonts w:ascii="Arial" w:hAnsi="Arial" w:cs="Arial"/>
        </w:rPr>
        <w:t xml:space="preserve">Распоряжением Правительства Российской Федерации от 07.08.2009 года № 1101-р утверждена </w:t>
      </w:r>
      <w:hyperlink r:id="rId12" w:history="1">
        <w:r w:rsidRPr="00F91754">
          <w:rPr>
            <w:rFonts w:ascii="Arial" w:hAnsi="Arial" w:cs="Arial"/>
          </w:rPr>
          <w:t>Стратеги</w:t>
        </w:r>
      </w:hyperlink>
      <w:r w:rsidRPr="00F91754">
        <w:rPr>
          <w:rFonts w:ascii="Arial" w:hAnsi="Arial" w:cs="Arial"/>
        </w:rPr>
        <w:t>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B81766" w:rsidRPr="00F91754" w:rsidRDefault="00B81766" w:rsidP="00B81766">
      <w:pPr>
        <w:ind w:firstLine="539"/>
        <w:rPr>
          <w:rFonts w:ascii="Arial" w:hAnsi="Arial" w:cs="Arial"/>
        </w:rPr>
      </w:pPr>
      <w:r w:rsidRPr="00F91754">
        <w:rPr>
          <w:rFonts w:ascii="Arial" w:hAnsi="Arial" w:cs="Arial"/>
        </w:rPr>
        <w:t xml:space="preserve">В среднесрочной перспективе достижение заданных ориентиров в </w:t>
      </w:r>
      <w:proofErr w:type="spellStart"/>
      <w:r w:rsidRPr="00F91754">
        <w:rPr>
          <w:rFonts w:ascii="Arial" w:hAnsi="Arial" w:cs="Arial"/>
        </w:rPr>
        <w:t>Большеулуйском</w:t>
      </w:r>
      <w:proofErr w:type="spellEnd"/>
      <w:r w:rsidRPr="00F91754">
        <w:rPr>
          <w:rFonts w:ascii="Arial" w:hAnsi="Arial" w:cs="Arial"/>
        </w:rPr>
        <w:t xml:space="preserve"> районе планируется осуществить в рамках Муниципальной программы «Развитие физической культуры, спорта в </w:t>
      </w:r>
      <w:proofErr w:type="spellStart"/>
      <w:r w:rsidRPr="00F91754">
        <w:rPr>
          <w:rFonts w:ascii="Arial" w:hAnsi="Arial" w:cs="Arial"/>
        </w:rPr>
        <w:t>Большеулуйском</w:t>
      </w:r>
      <w:proofErr w:type="spellEnd"/>
      <w:r w:rsidRPr="00F91754">
        <w:rPr>
          <w:rFonts w:ascii="Arial" w:hAnsi="Arial" w:cs="Arial"/>
        </w:rPr>
        <w:t xml:space="preserve"> районе Красноярского края».</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w:t>
      </w:r>
      <w:r w:rsidRPr="00F91754">
        <w:rPr>
          <w:rFonts w:ascii="Arial" w:hAnsi="Arial" w:cs="Arial"/>
        </w:rPr>
        <w:lastRenderedPageBreak/>
        <w:t>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Текущее состояние физической культуры и спорта в </w:t>
      </w:r>
      <w:proofErr w:type="spellStart"/>
      <w:r w:rsidRPr="00F91754">
        <w:rPr>
          <w:rFonts w:ascii="Arial" w:hAnsi="Arial" w:cs="Arial"/>
        </w:rPr>
        <w:t>Большеулуйском</w:t>
      </w:r>
      <w:proofErr w:type="spellEnd"/>
      <w:r w:rsidRPr="00F91754">
        <w:rPr>
          <w:rFonts w:ascii="Arial" w:hAnsi="Arial" w:cs="Arial"/>
        </w:rPr>
        <w:t xml:space="preserve">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B81766" w:rsidRPr="00F91754" w:rsidRDefault="00B81766" w:rsidP="00B81766">
      <w:pPr>
        <w:ind w:firstLine="539"/>
        <w:rPr>
          <w:rFonts w:ascii="Arial" w:hAnsi="Arial" w:cs="Arial"/>
        </w:rPr>
      </w:pPr>
      <w:r w:rsidRPr="00F91754">
        <w:rPr>
          <w:rFonts w:ascii="Arial" w:hAnsi="Arial" w:cs="Arial"/>
        </w:rPr>
        <w:t xml:space="preserve">Согласно статистической отчетности, в 2018 году удельный вес </w:t>
      </w:r>
      <w:proofErr w:type="gramStart"/>
      <w:r w:rsidRPr="00F91754">
        <w:rPr>
          <w:rFonts w:ascii="Arial" w:hAnsi="Arial" w:cs="Arial"/>
        </w:rPr>
        <w:t xml:space="preserve">жителей, систематически занимающихся физической культурой и спортом в </w:t>
      </w:r>
      <w:proofErr w:type="spellStart"/>
      <w:r w:rsidRPr="00F91754">
        <w:rPr>
          <w:rFonts w:ascii="Arial" w:hAnsi="Arial" w:cs="Arial"/>
        </w:rPr>
        <w:t>Большеулуйском</w:t>
      </w:r>
      <w:proofErr w:type="spellEnd"/>
      <w:r w:rsidRPr="00F91754">
        <w:rPr>
          <w:rFonts w:ascii="Arial" w:hAnsi="Arial" w:cs="Arial"/>
        </w:rPr>
        <w:t xml:space="preserve"> районе составил</w:t>
      </w:r>
      <w:proofErr w:type="gramEnd"/>
      <w:r w:rsidRPr="00F91754">
        <w:rPr>
          <w:rFonts w:ascii="Arial" w:hAnsi="Arial" w:cs="Arial"/>
        </w:rPr>
        <w:t xml:space="preserve"> 31,79 % от общей численности жителей района в возрасте от 3 до 79 лет, 2217 человек. </w:t>
      </w:r>
    </w:p>
    <w:p w:rsidR="00B81766" w:rsidRPr="00F91754" w:rsidRDefault="00B81766" w:rsidP="00B81766">
      <w:pPr>
        <w:ind w:firstLine="539"/>
        <w:rPr>
          <w:rFonts w:ascii="Arial" w:hAnsi="Arial" w:cs="Arial"/>
        </w:rPr>
      </w:pPr>
      <w:r w:rsidRPr="00F91754">
        <w:rPr>
          <w:rFonts w:ascii="Arial" w:hAnsi="Arial" w:cs="Arial"/>
        </w:rPr>
        <w:t>На территории района расположено 26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sidRPr="00F91754">
        <w:rPr>
          <w:rFonts w:ascii="Arial" w:hAnsi="Arial" w:cs="Arial"/>
        </w:rPr>
        <w:t>Большеулуйская</w:t>
      </w:r>
      <w:proofErr w:type="spellEnd"/>
      <w:r w:rsidRPr="00F91754">
        <w:rPr>
          <w:rFonts w:ascii="Arial" w:hAnsi="Arial" w:cs="Arial"/>
        </w:rPr>
        <w:t xml:space="preserve"> детско-юношеская спортивная школа», 10 спортивных залов, расположенных в общеобразовательных учебных заведениях, 11 плоскостных сооружений. </w:t>
      </w:r>
      <w:proofErr w:type="gramStart"/>
      <w:r w:rsidRPr="00F91754">
        <w:rPr>
          <w:rFonts w:ascii="Arial" w:hAnsi="Arial" w:cs="Arial"/>
        </w:rPr>
        <w:t xml:space="preserve">Так же на сегодняшний день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 функционируют 4 физкультурно-спортивных клуба по месту жительства и 3 клуба при общеобразовательных учреждениях.</w:t>
      </w:r>
      <w:proofErr w:type="gramEnd"/>
    </w:p>
    <w:p w:rsidR="00B81766" w:rsidRPr="00F91754" w:rsidRDefault="00B81766" w:rsidP="00B81766">
      <w:pPr>
        <w:ind w:firstLine="539"/>
        <w:rPr>
          <w:rFonts w:ascii="Arial" w:hAnsi="Arial" w:cs="Arial"/>
        </w:rPr>
      </w:pPr>
      <w:r w:rsidRPr="00F91754">
        <w:rPr>
          <w:rFonts w:ascii="Arial" w:hAnsi="Arial" w:cs="Arial"/>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B81766" w:rsidRPr="00F91754" w:rsidRDefault="00B81766" w:rsidP="00B81766">
      <w:pPr>
        <w:ind w:firstLine="539"/>
        <w:rPr>
          <w:rFonts w:ascii="Arial" w:hAnsi="Arial" w:cs="Arial"/>
        </w:rPr>
      </w:pPr>
      <w:r w:rsidRPr="00F91754">
        <w:rPr>
          <w:rFonts w:ascii="Arial" w:hAnsi="Arial" w:cs="Arial"/>
        </w:rPr>
        <w:t xml:space="preserve">На 1 января 2019 года в спортивных клубах по месту жительства в </w:t>
      </w:r>
      <w:proofErr w:type="spellStart"/>
      <w:r w:rsidRPr="00F91754">
        <w:rPr>
          <w:rFonts w:ascii="Arial" w:hAnsi="Arial" w:cs="Arial"/>
        </w:rPr>
        <w:t>Большеулуйском</w:t>
      </w:r>
      <w:proofErr w:type="spellEnd"/>
      <w:r w:rsidRPr="00F91754">
        <w:rPr>
          <w:rFonts w:ascii="Arial" w:hAnsi="Arial" w:cs="Arial"/>
        </w:rPr>
        <w:t xml:space="preserve"> районе занимается 887 человек, что составляет 40,0% от числа систематически занимающихся физической культурой и спортом жителей района (на 01.01.2018 – 793 человека, 37,9%).</w:t>
      </w:r>
    </w:p>
    <w:p w:rsidR="00B81766" w:rsidRPr="00F91754" w:rsidRDefault="00B81766" w:rsidP="00B81766">
      <w:pPr>
        <w:ind w:firstLine="539"/>
        <w:rPr>
          <w:rFonts w:ascii="Arial" w:hAnsi="Arial" w:cs="Arial"/>
        </w:rPr>
      </w:pPr>
      <w:r w:rsidRPr="00F91754">
        <w:rPr>
          <w:rFonts w:ascii="Arial" w:hAnsi="Arial" w:cs="Arial"/>
        </w:rPr>
        <w:t xml:space="preserve">В 2018 году приняли </w:t>
      </w:r>
      <w:r w:rsidRPr="00F91754">
        <w:rPr>
          <w:rFonts w:ascii="Arial" w:hAnsi="Arial" w:cs="Arial"/>
          <w:color w:val="000000"/>
        </w:rPr>
        <w:t>участие в выполнении нормативов испытаний (тестов) комплекса ГТО 107 человек, из которых выполнили нормативы ГТО 84 человека, что составляет 78,5% от числа сдающих.</w:t>
      </w:r>
    </w:p>
    <w:p w:rsidR="00B81766" w:rsidRPr="00F91754" w:rsidRDefault="00B81766" w:rsidP="00B81766">
      <w:pPr>
        <w:tabs>
          <w:tab w:val="num" w:pos="0"/>
        </w:tabs>
        <w:ind w:firstLine="539"/>
        <w:rPr>
          <w:rFonts w:ascii="Arial" w:hAnsi="Arial" w:cs="Arial"/>
        </w:rPr>
      </w:pPr>
      <w:proofErr w:type="gramStart"/>
      <w:r w:rsidRPr="00F91754">
        <w:rPr>
          <w:rFonts w:ascii="Arial" w:hAnsi="Arial" w:cs="Arial"/>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roofErr w:type="gramEnd"/>
    </w:p>
    <w:p w:rsidR="00B81766" w:rsidRPr="00F91754" w:rsidRDefault="00B81766" w:rsidP="00B81766">
      <w:pPr>
        <w:tabs>
          <w:tab w:val="num" w:pos="0"/>
        </w:tabs>
        <w:ind w:firstLine="539"/>
        <w:rPr>
          <w:rFonts w:ascii="Arial" w:hAnsi="Arial" w:cs="Arial"/>
        </w:rPr>
      </w:pPr>
      <w:r w:rsidRPr="00F91754">
        <w:rPr>
          <w:rFonts w:ascii="Arial" w:hAnsi="Arial" w:cs="Arial"/>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w:t>
      </w:r>
      <w:proofErr w:type="spellStart"/>
      <w:r w:rsidRPr="00F91754">
        <w:rPr>
          <w:rFonts w:ascii="Arial" w:hAnsi="Arial" w:cs="Arial"/>
        </w:rPr>
        <w:t>Большеулуйский</w:t>
      </w:r>
      <w:proofErr w:type="spellEnd"/>
      <w:r w:rsidRPr="00F91754">
        <w:rPr>
          <w:rFonts w:ascii="Arial" w:hAnsi="Arial" w:cs="Arial"/>
        </w:rPr>
        <w:t xml:space="preserve">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B81766" w:rsidRPr="00F91754" w:rsidRDefault="00B81766" w:rsidP="00B81766">
      <w:pPr>
        <w:tabs>
          <w:tab w:val="num" w:pos="0"/>
        </w:tabs>
        <w:ind w:firstLine="539"/>
        <w:rPr>
          <w:rFonts w:ascii="Arial" w:hAnsi="Arial" w:cs="Arial"/>
        </w:rPr>
      </w:pPr>
      <w:r w:rsidRPr="00F91754">
        <w:rPr>
          <w:rFonts w:ascii="Arial" w:hAnsi="Arial" w:cs="Arial"/>
        </w:rPr>
        <w:t xml:space="preserve">Администрация </w:t>
      </w:r>
      <w:proofErr w:type="spellStart"/>
      <w:r w:rsidRPr="00F91754">
        <w:rPr>
          <w:rFonts w:ascii="Arial" w:hAnsi="Arial" w:cs="Arial"/>
        </w:rPr>
        <w:t>Большеулуйского</w:t>
      </w:r>
      <w:proofErr w:type="spellEnd"/>
      <w:r w:rsidRPr="00F91754">
        <w:rPr>
          <w:rFonts w:ascii="Arial" w:hAnsi="Arial" w:cs="Arial"/>
        </w:rPr>
        <w:t xml:space="preserve">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w:t>
      </w:r>
      <w:r w:rsidRPr="00F91754">
        <w:rPr>
          <w:rFonts w:ascii="Arial" w:hAnsi="Arial" w:cs="Arial"/>
        </w:rPr>
        <w:lastRenderedPageBreak/>
        <w:t>заинтересованными структурами с учетом спортивных традиций района, популяризации видов спорта в районе, наличием спортивных баз.</w:t>
      </w:r>
    </w:p>
    <w:p w:rsidR="00B81766" w:rsidRPr="00F91754" w:rsidRDefault="00B81766" w:rsidP="00B81766">
      <w:pPr>
        <w:ind w:firstLine="539"/>
        <w:rPr>
          <w:rFonts w:ascii="Arial" w:hAnsi="Arial" w:cs="Arial"/>
        </w:rPr>
      </w:pPr>
      <w:r w:rsidRPr="00F91754">
        <w:rPr>
          <w:rFonts w:ascii="Arial" w:hAnsi="Arial" w:cs="Arial"/>
        </w:rPr>
        <w:t xml:space="preserve">В соответствии с календарным планом физкультурных и спортивных мероприятий в 2018 году 2,9 тысяч жителей, спортсменов различной квалификации и уровня подготовки приняли участие в 120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B81766" w:rsidRPr="00F91754" w:rsidRDefault="00B81766" w:rsidP="00B81766">
      <w:pPr>
        <w:ind w:firstLine="539"/>
        <w:rPr>
          <w:rFonts w:ascii="Arial" w:hAnsi="Arial" w:cs="Arial"/>
        </w:rPr>
      </w:pPr>
      <w:r w:rsidRPr="00F91754">
        <w:rPr>
          <w:rFonts w:ascii="Arial" w:hAnsi="Arial" w:cs="Arial"/>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2018 году возросло на 123 человека по сравнению с 2017 годом и составляет 2217 человек или 31,79%.</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В общеобразовательных учреждениях района этот показатель в 2018 составил 87,91 процента против 84,72 процента в 2017 году. Доля обучающихся и студентов, систематически занимающихся физической культурой и спортом, в общей численности обучающихся и студентов в 2018 году составил 71,39 процента против 70,08 процента в 2017 году. </w:t>
      </w:r>
    </w:p>
    <w:p w:rsidR="00B81766" w:rsidRPr="00F91754" w:rsidRDefault="00B81766" w:rsidP="00B81766">
      <w:pPr>
        <w:widowControl w:val="0"/>
        <w:autoSpaceDE w:val="0"/>
        <w:autoSpaceDN w:val="0"/>
        <w:adjustRightInd w:val="0"/>
        <w:ind w:firstLine="539"/>
        <w:rPr>
          <w:rFonts w:ascii="Arial" w:hAnsi="Arial" w:cs="Arial"/>
        </w:rPr>
      </w:pPr>
      <w:proofErr w:type="gramStart"/>
      <w:r w:rsidRPr="00F91754">
        <w:rPr>
          <w:rFonts w:ascii="Arial" w:hAnsi="Arial" w:cs="Arial"/>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Общая численность штатных работников отрасли в 2019 году составляет 29 человек (АППГ-29 чел.). Специалистов, впервые приступивших к работе в отрасли в 2019 году нет. Обеспеченность штатными работниками физической культуры и спорта – 56,9 процента (АППГ-55,7%).</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B81766" w:rsidRPr="00F91754" w:rsidRDefault="00B81766" w:rsidP="00B81766">
      <w:pPr>
        <w:ind w:firstLine="539"/>
        <w:rPr>
          <w:rFonts w:ascii="Arial" w:hAnsi="Arial" w:cs="Arial"/>
        </w:rPr>
      </w:pPr>
      <w:r w:rsidRPr="00F91754">
        <w:rPr>
          <w:rFonts w:ascii="Arial" w:hAnsi="Arial" w:cs="Arial"/>
        </w:rPr>
        <w:t>Обеспеченность основными категориями спортивных сооружений в районе составляет:</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по спортивным залам – 107,7 процента от нормативной потребности;</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по плоскостным сооружениям – 376,1;</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бассейнов в районе нет.</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Недостатка в спортивных сооружениях в районном центре нет, но вопрос остаётся в их материально-техническом состоянии.</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В соответствии с проектно-сметной документацией единая пропускная способность спортивных сооружений всех типов составляет 30,2 чел.</w:t>
      </w:r>
    </w:p>
    <w:p w:rsidR="00B81766" w:rsidRPr="00F91754" w:rsidRDefault="00B81766" w:rsidP="00B81766">
      <w:pPr>
        <w:ind w:firstLine="709"/>
        <w:rPr>
          <w:rFonts w:ascii="Arial" w:hAnsi="Arial" w:cs="Arial"/>
        </w:rPr>
      </w:pPr>
      <w:r w:rsidRPr="00F91754">
        <w:rPr>
          <w:rFonts w:ascii="Arial" w:hAnsi="Arial" w:cs="Arial"/>
        </w:rPr>
        <w:t xml:space="preserve">В настоящее время вопрос развития спортивной материальной базы </w:t>
      </w:r>
      <w:proofErr w:type="spellStart"/>
      <w:r w:rsidRPr="00F91754">
        <w:rPr>
          <w:rFonts w:ascii="Arial" w:hAnsi="Arial" w:cs="Arial"/>
        </w:rPr>
        <w:t>Большеулуйского</w:t>
      </w:r>
      <w:proofErr w:type="spellEnd"/>
      <w:r w:rsidRPr="00F91754">
        <w:rPr>
          <w:rFonts w:ascii="Arial" w:hAnsi="Arial" w:cs="Arial"/>
        </w:rPr>
        <w:t xml:space="preserve">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w:t>
      </w:r>
      <w:proofErr w:type="spellStart"/>
      <w:r w:rsidRPr="00F91754">
        <w:rPr>
          <w:rFonts w:ascii="Arial" w:hAnsi="Arial" w:cs="Arial"/>
        </w:rPr>
        <w:t>Большеулуйский</w:t>
      </w:r>
      <w:proofErr w:type="spellEnd"/>
      <w:r w:rsidRPr="00F91754">
        <w:rPr>
          <w:rFonts w:ascii="Arial" w:hAnsi="Arial" w:cs="Arial"/>
        </w:rPr>
        <w:t xml:space="preserve">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w:t>
      </w:r>
      <w:proofErr w:type="gramStart"/>
      <w:r w:rsidRPr="00F91754">
        <w:rPr>
          <w:rFonts w:ascii="Arial" w:hAnsi="Arial" w:cs="Arial"/>
        </w:rPr>
        <w:t>в</w:t>
      </w:r>
      <w:proofErr w:type="gramEnd"/>
      <w:r w:rsidRPr="00F91754">
        <w:rPr>
          <w:rFonts w:ascii="Arial" w:hAnsi="Arial" w:cs="Arial"/>
        </w:rPr>
        <w:t xml:space="preserve"> с. Большой Улуй. </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С целью популяризации физической культуры и спорта, пропаганды здорового </w:t>
      </w:r>
      <w:r w:rsidRPr="00F91754">
        <w:rPr>
          <w:rFonts w:ascii="Arial" w:hAnsi="Arial" w:cs="Arial"/>
        </w:rPr>
        <w:lastRenderedPageBreak/>
        <w:t xml:space="preserve">образа жизни в районе ведется постоянная работа по информированию населения через районную газету «Вестник </w:t>
      </w:r>
      <w:proofErr w:type="spellStart"/>
      <w:r w:rsidRPr="00F91754">
        <w:rPr>
          <w:rFonts w:ascii="Arial" w:hAnsi="Arial" w:cs="Arial"/>
        </w:rPr>
        <w:t>Большеулуйского</w:t>
      </w:r>
      <w:proofErr w:type="spellEnd"/>
      <w:r w:rsidRPr="00F91754">
        <w:rPr>
          <w:rFonts w:ascii="Arial" w:hAnsi="Arial" w:cs="Arial"/>
        </w:rPr>
        <w:t xml:space="preserve">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13" w:history="1">
        <w:r w:rsidRPr="00F91754">
          <w:rPr>
            <w:rFonts w:ascii="Arial" w:hAnsi="Arial" w:cs="Arial"/>
          </w:rPr>
          <w:t>Стратегией</w:t>
        </w:r>
      </w:hyperlink>
      <w:r w:rsidRPr="00F91754">
        <w:rPr>
          <w:rFonts w:ascii="Arial" w:hAnsi="Arial" w:cs="Arial"/>
        </w:rPr>
        <w:t xml:space="preserve"> развития физической культуры и спорта в Российской Федерации до 2020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68,7 процента из них находятся на уровне стандартов, 31,3 процента - имеют отклонения в состоянии здоровья.</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В связи с сокращением спортивных объектов, принадлежащих организациям, в последние годы остро стоит вопрос об определении </w:t>
      </w:r>
      <w:proofErr w:type="gramStart"/>
      <w:r w:rsidRPr="00F91754">
        <w:rPr>
          <w:rFonts w:ascii="Arial" w:hAnsi="Arial" w:cs="Arial"/>
        </w:rPr>
        <w:t>форм привлечения работников трудовых коллективов организаций</w:t>
      </w:r>
      <w:proofErr w:type="gramEnd"/>
      <w:r w:rsidRPr="00F91754">
        <w:rPr>
          <w:rFonts w:ascii="Arial" w:hAnsi="Arial" w:cs="Arial"/>
        </w:rPr>
        <w:t xml:space="preserve">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w:t>
      </w:r>
      <w:r w:rsidRPr="00F91754">
        <w:rPr>
          <w:rFonts w:ascii="Arial" w:hAnsi="Arial" w:cs="Arial"/>
        </w:rPr>
        <w:lastRenderedPageBreak/>
        <w:t>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B81766" w:rsidRPr="00F91754" w:rsidRDefault="00B81766" w:rsidP="00B81766">
      <w:pPr>
        <w:widowControl w:val="0"/>
        <w:autoSpaceDE w:val="0"/>
        <w:autoSpaceDN w:val="0"/>
        <w:adjustRightInd w:val="0"/>
        <w:ind w:firstLine="539"/>
        <w:rPr>
          <w:rFonts w:ascii="Arial" w:hAnsi="Arial" w:cs="Arial"/>
        </w:rPr>
      </w:pPr>
      <w:proofErr w:type="gramStart"/>
      <w:r w:rsidRPr="00F91754">
        <w:rPr>
          <w:rFonts w:ascii="Arial" w:hAnsi="Arial" w:cs="Arial"/>
        </w:rPr>
        <w:t>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w:t>
      </w:r>
      <w:proofErr w:type="gramEnd"/>
      <w:r w:rsidRPr="00F91754">
        <w:rPr>
          <w:rFonts w:ascii="Arial" w:hAnsi="Arial" w:cs="Arial"/>
        </w:rPr>
        <w:t xml:space="preserve">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Третья проблема - недостаточное развитие и внедрение современной спортивной инфраструктуры от других районов края.</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Необходимо наладить взаимодействие и выработать общий подход исполнительных органов власти </w:t>
      </w:r>
      <w:proofErr w:type="spellStart"/>
      <w:r w:rsidRPr="00F91754">
        <w:rPr>
          <w:rFonts w:ascii="Arial" w:hAnsi="Arial" w:cs="Arial"/>
        </w:rPr>
        <w:t>Большеулуйского</w:t>
      </w:r>
      <w:proofErr w:type="spellEnd"/>
      <w:r w:rsidRPr="00F91754">
        <w:rPr>
          <w:rFonts w:ascii="Arial" w:hAnsi="Arial" w:cs="Arial"/>
        </w:rPr>
        <w:t xml:space="preserve">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B81766" w:rsidRPr="00F91754" w:rsidRDefault="00B81766" w:rsidP="00B81766">
      <w:pPr>
        <w:autoSpaceDE w:val="0"/>
        <w:autoSpaceDN w:val="0"/>
        <w:adjustRightInd w:val="0"/>
        <w:ind w:firstLine="539"/>
        <w:rPr>
          <w:rFonts w:ascii="Arial" w:hAnsi="Arial" w:cs="Arial"/>
        </w:rPr>
      </w:pPr>
      <w:r w:rsidRPr="00F91754">
        <w:rPr>
          <w:rFonts w:ascii="Arial" w:hAnsi="Arial" w:cs="Arial"/>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B81766" w:rsidRPr="00F91754" w:rsidRDefault="00B81766" w:rsidP="00B81766">
      <w:pPr>
        <w:ind w:firstLine="539"/>
        <w:rPr>
          <w:rStyle w:val="af0"/>
          <w:rFonts w:ascii="Arial" w:hAnsi="Arial" w:cs="Arial"/>
          <w:b w:val="0"/>
        </w:rPr>
      </w:pPr>
      <w:r w:rsidRPr="00F91754">
        <w:rPr>
          <w:rStyle w:val="af0"/>
          <w:rFonts w:ascii="Arial" w:hAnsi="Arial" w:cs="Arial"/>
          <w:b w:val="0"/>
        </w:rPr>
        <w:t xml:space="preserve">Муниципальная программа «Развитие физической культуры и спорта в </w:t>
      </w:r>
      <w:proofErr w:type="spellStart"/>
      <w:r w:rsidRPr="00F91754">
        <w:rPr>
          <w:rStyle w:val="af0"/>
          <w:rFonts w:ascii="Arial" w:hAnsi="Arial" w:cs="Arial"/>
          <w:b w:val="0"/>
        </w:rPr>
        <w:t>Большеулуйском</w:t>
      </w:r>
      <w:proofErr w:type="spellEnd"/>
      <w:r w:rsidRPr="00F91754">
        <w:rPr>
          <w:rStyle w:val="af0"/>
          <w:rFonts w:ascii="Arial" w:hAnsi="Arial" w:cs="Arial"/>
          <w:b w:val="0"/>
        </w:rPr>
        <w:t xml:space="preserve">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B81766" w:rsidRPr="00F91754" w:rsidRDefault="00B81766" w:rsidP="00B81766">
      <w:pPr>
        <w:pStyle w:val="ConsPlusNormal"/>
        <w:widowControl/>
        <w:ind w:firstLine="708"/>
        <w:rPr>
          <w:sz w:val="24"/>
          <w:szCs w:val="24"/>
        </w:rPr>
      </w:pPr>
      <w:r w:rsidRPr="00F91754">
        <w:rPr>
          <w:sz w:val="24"/>
          <w:szCs w:val="24"/>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B81766" w:rsidRPr="00F91754" w:rsidRDefault="00B81766" w:rsidP="00B81766">
      <w:pPr>
        <w:pStyle w:val="ConsPlusNormal"/>
        <w:widowControl/>
        <w:ind w:firstLine="708"/>
        <w:rPr>
          <w:sz w:val="24"/>
          <w:szCs w:val="24"/>
        </w:rPr>
      </w:pPr>
      <w:r w:rsidRPr="00F91754">
        <w:rPr>
          <w:sz w:val="24"/>
          <w:szCs w:val="24"/>
        </w:rPr>
        <w:t xml:space="preserve">Финансовый риск реализации Программы представляет собой замедление запланированных темпов роста показателей Программы вследствие снижения </w:t>
      </w:r>
      <w:r w:rsidRPr="00F91754">
        <w:rPr>
          <w:sz w:val="24"/>
          <w:szCs w:val="24"/>
        </w:rPr>
        <w:lastRenderedPageBreak/>
        <w:t>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B81766" w:rsidRPr="00F91754" w:rsidRDefault="00B81766" w:rsidP="00B81766">
      <w:pPr>
        <w:pStyle w:val="ConsPlusNormal"/>
        <w:widowControl/>
        <w:ind w:firstLine="708"/>
        <w:rPr>
          <w:sz w:val="24"/>
          <w:szCs w:val="24"/>
        </w:rPr>
      </w:pPr>
      <w:r w:rsidRPr="00F91754">
        <w:rPr>
          <w:sz w:val="24"/>
          <w:szCs w:val="24"/>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B81766" w:rsidRPr="00F91754" w:rsidRDefault="00B81766" w:rsidP="00B81766">
      <w:pPr>
        <w:pStyle w:val="ConsPlusNormal"/>
        <w:widowControl/>
        <w:ind w:firstLine="708"/>
        <w:rPr>
          <w:sz w:val="24"/>
          <w:szCs w:val="24"/>
        </w:rPr>
      </w:pPr>
      <w:r w:rsidRPr="00F91754">
        <w:rPr>
          <w:sz w:val="24"/>
          <w:szCs w:val="24"/>
        </w:rPr>
        <w:t xml:space="preserve">- срывом мероприятий и </w:t>
      </w:r>
      <w:proofErr w:type="gramStart"/>
      <w:r w:rsidRPr="00F91754">
        <w:rPr>
          <w:sz w:val="24"/>
          <w:szCs w:val="24"/>
        </w:rPr>
        <w:t>не достижением</w:t>
      </w:r>
      <w:proofErr w:type="gramEnd"/>
      <w:r w:rsidRPr="00F91754">
        <w:rPr>
          <w:sz w:val="24"/>
          <w:szCs w:val="24"/>
        </w:rPr>
        <w:t xml:space="preserve"> целевых показателей;</w:t>
      </w:r>
    </w:p>
    <w:p w:rsidR="00B81766" w:rsidRPr="00F91754" w:rsidRDefault="00B81766" w:rsidP="00B81766">
      <w:pPr>
        <w:pStyle w:val="ConsPlusNormal"/>
        <w:widowControl/>
        <w:ind w:firstLine="708"/>
        <w:rPr>
          <w:sz w:val="24"/>
          <w:szCs w:val="24"/>
        </w:rPr>
      </w:pPr>
      <w:r w:rsidRPr="00F91754">
        <w:rPr>
          <w:sz w:val="24"/>
          <w:szCs w:val="24"/>
        </w:rPr>
        <w:t>- неэффективным использованием ресурсов.</w:t>
      </w:r>
    </w:p>
    <w:p w:rsidR="00B81766" w:rsidRPr="00F91754" w:rsidRDefault="00B81766" w:rsidP="00B81766">
      <w:pPr>
        <w:pStyle w:val="ConsPlusNormal"/>
        <w:widowControl/>
        <w:ind w:firstLine="708"/>
        <w:rPr>
          <w:sz w:val="24"/>
          <w:szCs w:val="24"/>
        </w:rPr>
      </w:pPr>
      <w:r w:rsidRPr="00F91754">
        <w:rPr>
          <w:sz w:val="24"/>
          <w:szCs w:val="24"/>
        </w:rPr>
        <w:t xml:space="preserve">Способом ограничения административного риска являются: </w:t>
      </w:r>
      <w:proofErr w:type="gramStart"/>
      <w:r w:rsidRPr="00F91754">
        <w:rPr>
          <w:sz w:val="24"/>
          <w:szCs w:val="24"/>
        </w:rPr>
        <w:t>контроль за</w:t>
      </w:r>
      <w:proofErr w:type="gramEnd"/>
      <w:r w:rsidRPr="00F91754">
        <w:rPr>
          <w:sz w:val="24"/>
          <w:szCs w:val="24"/>
        </w:rPr>
        <w:t xml:space="preserve"> ходом выполнения программных мероприятий и совершенствование механизма текущего управления реализацией Программы;</w:t>
      </w:r>
    </w:p>
    <w:p w:rsidR="00B81766" w:rsidRPr="00F91754" w:rsidRDefault="00B81766" w:rsidP="00B81766">
      <w:pPr>
        <w:pStyle w:val="ConsPlusNormal"/>
        <w:widowControl/>
        <w:ind w:firstLine="708"/>
        <w:rPr>
          <w:sz w:val="24"/>
          <w:szCs w:val="24"/>
        </w:rPr>
      </w:pPr>
      <w:r w:rsidRPr="00F91754">
        <w:rPr>
          <w:sz w:val="24"/>
          <w:szCs w:val="24"/>
        </w:rPr>
        <w:t>- своевременная корректировка мероприятий Программы.</w:t>
      </w:r>
    </w:p>
    <w:p w:rsidR="00B81766" w:rsidRPr="00F91754" w:rsidRDefault="00B81766" w:rsidP="00B81766">
      <w:pPr>
        <w:ind w:firstLine="539"/>
        <w:rPr>
          <w:rStyle w:val="af0"/>
          <w:rFonts w:ascii="Arial" w:hAnsi="Arial" w:cs="Arial"/>
          <w:b w:val="0"/>
        </w:rPr>
      </w:pPr>
    </w:p>
    <w:p w:rsidR="00B81766" w:rsidRPr="00F91754" w:rsidRDefault="00B81766" w:rsidP="00B81766">
      <w:pPr>
        <w:widowControl w:val="0"/>
        <w:tabs>
          <w:tab w:val="left" w:pos="0"/>
        </w:tabs>
        <w:autoSpaceDE w:val="0"/>
        <w:autoSpaceDN w:val="0"/>
        <w:adjustRightInd w:val="0"/>
        <w:jc w:val="center"/>
        <w:outlineLvl w:val="1"/>
        <w:rPr>
          <w:rFonts w:ascii="Arial" w:hAnsi="Arial" w:cs="Arial"/>
        </w:rPr>
      </w:pPr>
      <w:r w:rsidRPr="00F91754">
        <w:rPr>
          <w:rStyle w:val="af0"/>
          <w:rFonts w:ascii="Arial" w:hAnsi="Arial" w:cs="Arial"/>
          <w:b w:val="0"/>
        </w:rPr>
        <w:t>3. П</w:t>
      </w:r>
      <w:r w:rsidRPr="00F91754">
        <w:rPr>
          <w:rFonts w:ascii="Arial" w:hAnsi="Arial" w:cs="Arial"/>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B81766" w:rsidRPr="00F91754" w:rsidRDefault="00B81766" w:rsidP="00B81766">
      <w:pPr>
        <w:widowControl w:val="0"/>
        <w:tabs>
          <w:tab w:val="left" w:pos="0"/>
        </w:tabs>
        <w:autoSpaceDE w:val="0"/>
        <w:autoSpaceDN w:val="0"/>
        <w:adjustRightInd w:val="0"/>
        <w:jc w:val="center"/>
        <w:outlineLvl w:val="1"/>
        <w:rPr>
          <w:rFonts w:ascii="Arial" w:hAnsi="Arial" w:cs="Arial"/>
          <w:spacing w:val="-4"/>
        </w:rPr>
      </w:pPr>
      <w:r w:rsidRPr="00F91754">
        <w:rPr>
          <w:rFonts w:ascii="Arial" w:hAnsi="Arial" w:cs="Arial"/>
        </w:rPr>
        <w:t>программы,</w:t>
      </w:r>
      <w:r w:rsidRPr="00F91754">
        <w:rPr>
          <w:rFonts w:ascii="Arial" w:hAnsi="Arial" w:cs="Arial"/>
          <w:spacing w:val="-4"/>
        </w:rPr>
        <w:t xml:space="preserve"> тенденции социально-экономического развития </w:t>
      </w:r>
    </w:p>
    <w:p w:rsidR="00B81766" w:rsidRPr="00F91754" w:rsidRDefault="00B81766" w:rsidP="00B81766">
      <w:pPr>
        <w:widowControl w:val="0"/>
        <w:tabs>
          <w:tab w:val="left" w:pos="0"/>
        </w:tabs>
        <w:autoSpaceDE w:val="0"/>
        <w:autoSpaceDN w:val="0"/>
        <w:adjustRightInd w:val="0"/>
        <w:jc w:val="center"/>
        <w:outlineLvl w:val="1"/>
        <w:rPr>
          <w:rStyle w:val="af0"/>
          <w:rFonts w:ascii="Arial" w:hAnsi="Arial" w:cs="Arial"/>
          <w:b w:val="0"/>
        </w:rPr>
      </w:pPr>
      <w:r w:rsidRPr="00F91754">
        <w:rPr>
          <w:rFonts w:ascii="Arial" w:hAnsi="Arial" w:cs="Arial"/>
          <w:spacing w:val="-4"/>
        </w:rPr>
        <w:t>соответствующей сферы муниципального управления</w:t>
      </w:r>
    </w:p>
    <w:p w:rsidR="00B81766" w:rsidRPr="00F91754" w:rsidRDefault="00B81766" w:rsidP="00B81766">
      <w:pPr>
        <w:widowControl w:val="0"/>
        <w:autoSpaceDE w:val="0"/>
        <w:autoSpaceDN w:val="0"/>
        <w:adjustRightInd w:val="0"/>
        <w:jc w:val="center"/>
        <w:outlineLvl w:val="1"/>
        <w:rPr>
          <w:rStyle w:val="af0"/>
          <w:rFonts w:ascii="Arial" w:hAnsi="Arial" w:cs="Arial"/>
          <w:b w:val="0"/>
        </w:rPr>
      </w:pP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 xml:space="preserve">3.1. Приоритеты в сфере реализации Программы физической культуры и спорта </w:t>
      </w:r>
    </w:p>
    <w:p w:rsidR="00B81766" w:rsidRPr="00F91754" w:rsidRDefault="00B81766" w:rsidP="00B81766">
      <w:pPr>
        <w:pStyle w:val="ae"/>
        <w:ind w:firstLine="567"/>
        <w:jc w:val="both"/>
        <w:rPr>
          <w:rFonts w:ascii="Arial" w:hAnsi="Arial" w:cs="Arial"/>
          <w:b w:val="0"/>
          <w:sz w:val="24"/>
          <w:szCs w:val="24"/>
        </w:rPr>
      </w:pPr>
      <w:r w:rsidRPr="00F91754">
        <w:rPr>
          <w:rFonts w:ascii="Arial" w:hAnsi="Arial" w:cs="Arial"/>
          <w:b w:val="0"/>
          <w:sz w:val="24"/>
          <w:szCs w:val="24"/>
        </w:rPr>
        <w:t>В настоящее время ключевым документом, устанавливающим долгосрочные приоритеты развития физической культуры и спорта, является Стратегия развития физической культуры и спорта в Российской Федерации до 2020 года, утвержденная Распоряжением Правительства РФ от 7 августа 2009 г. № 1101-р.</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 xml:space="preserve">Главной целью </w:t>
      </w:r>
      <w:hyperlink r:id="rId14" w:history="1">
        <w:r w:rsidRPr="00F91754">
          <w:rPr>
            <w:rFonts w:ascii="Arial" w:hAnsi="Arial" w:cs="Arial"/>
          </w:rPr>
          <w:t>Стратегии</w:t>
        </w:r>
      </w:hyperlink>
      <w:r w:rsidRPr="00F91754">
        <w:rPr>
          <w:rFonts w:ascii="Arial" w:hAnsi="Arial" w:cs="Arial"/>
        </w:rPr>
        <w:t xml:space="preserve">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модернизация системы физического воспитания различных категорий и групп населения.</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B81766" w:rsidRPr="00F91754" w:rsidRDefault="00B81766" w:rsidP="00B81766">
      <w:pPr>
        <w:ind w:firstLine="540"/>
        <w:rPr>
          <w:rFonts w:ascii="Arial" w:hAnsi="Arial" w:cs="Arial"/>
          <w:color w:val="000000"/>
        </w:rPr>
      </w:pPr>
      <w:r w:rsidRPr="00F91754">
        <w:rPr>
          <w:rFonts w:ascii="Arial" w:hAnsi="Arial" w:cs="Arial"/>
          <w:color w:val="000000"/>
        </w:rPr>
        <w:tab/>
        <w:t>реализацию календарного плана официальных, физкультурных спортивных мероприятий путем:</w:t>
      </w:r>
    </w:p>
    <w:p w:rsidR="00B81766" w:rsidRPr="00F91754" w:rsidRDefault="00B81766" w:rsidP="00B81766">
      <w:pPr>
        <w:ind w:firstLine="540"/>
        <w:rPr>
          <w:rFonts w:ascii="Arial" w:hAnsi="Arial" w:cs="Arial"/>
          <w:color w:val="000000"/>
        </w:rPr>
      </w:pPr>
      <w:r w:rsidRPr="00F91754">
        <w:rPr>
          <w:rFonts w:ascii="Arial" w:hAnsi="Arial" w:cs="Arial"/>
          <w:color w:val="000000"/>
        </w:rPr>
        <w:tab/>
        <w:t>организации и проведения физкультурных и комплексных спортивных мероприятий среди учащихся района;</w:t>
      </w:r>
    </w:p>
    <w:p w:rsidR="00B81766" w:rsidRPr="00F91754" w:rsidRDefault="00B81766" w:rsidP="00B81766">
      <w:pPr>
        <w:ind w:firstLine="540"/>
        <w:rPr>
          <w:rFonts w:ascii="Arial" w:hAnsi="Arial" w:cs="Arial"/>
          <w:color w:val="000000"/>
        </w:rPr>
      </w:pPr>
      <w:r w:rsidRPr="00F91754">
        <w:rPr>
          <w:rFonts w:ascii="Arial" w:hAnsi="Arial" w:cs="Arial"/>
          <w:color w:val="000000"/>
        </w:rPr>
        <w:tab/>
        <w:t>организации и проведения физкультурных и комплексных спортивных мероприятий среди лиц средних и старших групп населения края;</w:t>
      </w:r>
    </w:p>
    <w:p w:rsidR="00B81766" w:rsidRPr="00F91754" w:rsidRDefault="00B81766" w:rsidP="00B81766">
      <w:pPr>
        <w:ind w:firstLine="540"/>
        <w:rPr>
          <w:rFonts w:ascii="Arial" w:hAnsi="Arial" w:cs="Arial"/>
          <w:color w:val="000000"/>
        </w:rPr>
      </w:pPr>
      <w:r w:rsidRPr="00F91754">
        <w:rPr>
          <w:rFonts w:ascii="Arial" w:hAnsi="Arial" w:cs="Arial"/>
          <w:color w:val="000000"/>
        </w:rPr>
        <w:t xml:space="preserve">организации и проведения физкультурных и комплексных спортивных мероприятий среди </w:t>
      </w:r>
      <w:r w:rsidRPr="00F91754">
        <w:rPr>
          <w:rFonts w:ascii="Arial" w:hAnsi="Arial" w:cs="Arial"/>
        </w:rPr>
        <w:t>лиц с ограниченными возможностями здоровья и инвалидов</w:t>
      </w:r>
      <w:r w:rsidRPr="00F91754">
        <w:rPr>
          <w:rFonts w:ascii="Arial" w:hAnsi="Arial" w:cs="Arial"/>
          <w:color w:val="000000"/>
        </w:rPr>
        <w:t>;</w:t>
      </w:r>
    </w:p>
    <w:p w:rsidR="00B81766" w:rsidRPr="00F91754" w:rsidRDefault="00B81766" w:rsidP="00B81766">
      <w:pPr>
        <w:ind w:firstLine="540"/>
        <w:rPr>
          <w:rFonts w:ascii="Arial" w:hAnsi="Arial" w:cs="Arial"/>
          <w:color w:val="000000"/>
        </w:rPr>
      </w:pPr>
      <w:r w:rsidRPr="00F91754">
        <w:rPr>
          <w:rFonts w:ascii="Arial" w:hAnsi="Arial" w:cs="Arial"/>
          <w:color w:val="000000"/>
        </w:rPr>
        <w:tab/>
        <w:t>организации и проведения всероссийских массовых акций;</w:t>
      </w:r>
    </w:p>
    <w:p w:rsidR="00B81766" w:rsidRPr="00F91754" w:rsidRDefault="00B81766" w:rsidP="00B81766">
      <w:pPr>
        <w:ind w:firstLine="540"/>
        <w:rPr>
          <w:rFonts w:ascii="Arial" w:hAnsi="Arial" w:cs="Arial"/>
          <w:color w:val="000000"/>
        </w:rPr>
      </w:pPr>
      <w:r w:rsidRPr="00F91754">
        <w:rPr>
          <w:rFonts w:ascii="Arial" w:hAnsi="Arial" w:cs="Arial"/>
          <w:color w:val="000000"/>
        </w:rPr>
        <w:tab/>
        <w:t>организации и проведения спортивных соревнований;</w:t>
      </w:r>
    </w:p>
    <w:p w:rsidR="00B81766" w:rsidRPr="00F91754" w:rsidRDefault="00B81766" w:rsidP="00B81766">
      <w:pPr>
        <w:ind w:firstLine="540"/>
        <w:rPr>
          <w:rFonts w:ascii="Arial" w:hAnsi="Arial" w:cs="Arial"/>
          <w:color w:val="000000"/>
        </w:rPr>
      </w:pPr>
      <w:r w:rsidRPr="00F91754">
        <w:rPr>
          <w:rFonts w:ascii="Arial" w:hAnsi="Arial" w:cs="Arial"/>
          <w:color w:val="000000"/>
        </w:rPr>
        <w:tab/>
        <w:t>развитие адаптивной физической культуры путем:</w:t>
      </w:r>
    </w:p>
    <w:p w:rsidR="00B81766" w:rsidRPr="00F91754" w:rsidRDefault="00B81766" w:rsidP="00B81766">
      <w:pPr>
        <w:ind w:firstLine="540"/>
        <w:rPr>
          <w:rFonts w:ascii="Arial" w:hAnsi="Arial" w:cs="Arial"/>
          <w:color w:val="000000"/>
        </w:rPr>
      </w:pPr>
      <w:r w:rsidRPr="00F91754">
        <w:rPr>
          <w:rFonts w:ascii="Arial" w:hAnsi="Arial" w:cs="Arial"/>
          <w:color w:val="000000"/>
        </w:rPr>
        <w:lastRenderedPageBreak/>
        <w:tab/>
        <w:t>повышения квалификации специалистов в области адаптивной физической культуры и спорта инвалидов;</w:t>
      </w:r>
    </w:p>
    <w:p w:rsidR="00B81766" w:rsidRPr="00F91754" w:rsidRDefault="00B81766" w:rsidP="00B81766">
      <w:pPr>
        <w:ind w:firstLine="540"/>
        <w:rPr>
          <w:rFonts w:ascii="Arial" w:hAnsi="Arial" w:cs="Arial"/>
          <w:color w:val="000000"/>
        </w:rPr>
      </w:pPr>
      <w:r w:rsidRPr="00F91754">
        <w:rPr>
          <w:rFonts w:ascii="Arial" w:hAnsi="Arial" w:cs="Arial"/>
          <w:color w:val="000000"/>
        </w:rPr>
        <w:tab/>
        <w:t xml:space="preserve">открытия отделений по адаптивной физической культуре при действующих спортивных клубах по месту жительства граждан в </w:t>
      </w:r>
      <w:proofErr w:type="spellStart"/>
      <w:r w:rsidRPr="00F91754">
        <w:rPr>
          <w:rFonts w:ascii="Arial" w:hAnsi="Arial" w:cs="Arial"/>
          <w:color w:val="000000"/>
        </w:rPr>
        <w:t>Большеулуйском</w:t>
      </w:r>
      <w:proofErr w:type="spellEnd"/>
      <w:r w:rsidRPr="00F91754">
        <w:rPr>
          <w:rFonts w:ascii="Arial" w:hAnsi="Arial" w:cs="Arial"/>
          <w:color w:val="000000"/>
        </w:rPr>
        <w:t xml:space="preserve"> районе;</w:t>
      </w:r>
    </w:p>
    <w:p w:rsidR="00B81766" w:rsidRPr="00F91754" w:rsidRDefault="00B81766" w:rsidP="00B81766">
      <w:pPr>
        <w:ind w:firstLine="540"/>
        <w:rPr>
          <w:rFonts w:ascii="Arial" w:hAnsi="Arial" w:cs="Arial"/>
          <w:color w:val="000000"/>
        </w:rPr>
      </w:pPr>
      <w:r w:rsidRPr="00F91754">
        <w:rPr>
          <w:rFonts w:ascii="Arial" w:hAnsi="Arial" w:cs="Arial"/>
          <w:color w:val="000000"/>
        </w:rPr>
        <w:tab/>
        <w:t>повышения квалификации руководителей и специалистов учреждений физкультурно-спортивной направленности;</w:t>
      </w:r>
    </w:p>
    <w:p w:rsidR="00B81766" w:rsidRPr="00F91754" w:rsidRDefault="00B81766" w:rsidP="00B81766">
      <w:pPr>
        <w:ind w:firstLine="540"/>
        <w:rPr>
          <w:rFonts w:ascii="Arial" w:hAnsi="Arial" w:cs="Arial"/>
          <w:color w:val="000000"/>
        </w:rPr>
      </w:pPr>
      <w:r w:rsidRPr="00F91754">
        <w:rPr>
          <w:rFonts w:ascii="Arial" w:hAnsi="Arial" w:cs="Arial"/>
          <w:color w:val="000000"/>
        </w:rPr>
        <w:tab/>
        <w:t xml:space="preserve">участия учреждений в краевых и федеральных </w:t>
      </w:r>
      <w:proofErr w:type="spellStart"/>
      <w:r w:rsidRPr="00F91754">
        <w:rPr>
          <w:rFonts w:ascii="Arial" w:hAnsi="Arial" w:cs="Arial"/>
          <w:color w:val="000000"/>
        </w:rPr>
        <w:t>грантовых</w:t>
      </w:r>
      <w:proofErr w:type="spellEnd"/>
      <w:r w:rsidRPr="00F91754">
        <w:rPr>
          <w:rFonts w:ascii="Arial" w:hAnsi="Arial" w:cs="Arial"/>
          <w:color w:val="000000"/>
        </w:rPr>
        <w:t xml:space="preserve"> и целевых программах;</w:t>
      </w:r>
    </w:p>
    <w:p w:rsidR="00B81766" w:rsidRPr="00F91754" w:rsidRDefault="00B81766" w:rsidP="00B81766">
      <w:pPr>
        <w:ind w:firstLine="540"/>
        <w:rPr>
          <w:rFonts w:ascii="Arial" w:hAnsi="Arial" w:cs="Arial"/>
          <w:color w:val="000000"/>
        </w:rPr>
      </w:pPr>
      <w:r w:rsidRPr="00F91754">
        <w:rPr>
          <w:rFonts w:ascii="Arial" w:hAnsi="Arial" w:cs="Arial"/>
          <w:color w:val="000000"/>
        </w:rPr>
        <w:tab/>
        <w:t>участия в краевых конкурсах среди специалистов в области физической культуры и спорта;</w:t>
      </w:r>
    </w:p>
    <w:p w:rsidR="00B81766" w:rsidRPr="00F91754" w:rsidRDefault="00B81766" w:rsidP="00B81766">
      <w:pPr>
        <w:ind w:firstLine="540"/>
        <w:rPr>
          <w:rFonts w:ascii="Arial" w:hAnsi="Arial" w:cs="Arial"/>
          <w:color w:val="000000"/>
        </w:rPr>
      </w:pPr>
      <w:r w:rsidRPr="00F91754">
        <w:rPr>
          <w:rFonts w:ascii="Arial" w:hAnsi="Arial" w:cs="Arial"/>
          <w:color w:val="000000"/>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B81766" w:rsidRPr="00F91754" w:rsidRDefault="00B81766" w:rsidP="00B81766">
      <w:pPr>
        <w:ind w:firstLine="540"/>
        <w:rPr>
          <w:rFonts w:ascii="Arial" w:hAnsi="Arial" w:cs="Arial"/>
          <w:color w:val="000000"/>
        </w:rPr>
      </w:pPr>
      <w:r w:rsidRPr="00F91754">
        <w:rPr>
          <w:rFonts w:ascii="Arial" w:hAnsi="Arial" w:cs="Arial"/>
          <w:color w:val="000000"/>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B81766" w:rsidRPr="00F91754" w:rsidRDefault="00B81766" w:rsidP="00B81766">
      <w:pPr>
        <w:ind w:firstLine="540"/>
        <w:rPr>
          <w:rFonts w:ascii="Arial" w:hAnsi="Arial" w:cs="Arial"/>
          <w:color w:val="000000"/>
        </w:rPr>
      </w:pPr>
      <w:r w:rsidRPr="00F91754">
        <w:rPr>
          <w:rFonts w:ascii="Arial" w:hAnsi="Arial" w:cs="Arial"/>
          <w:color w:val="000000"/>
        </w:rPr>
        <w:tab/>
        <w:t>участия в краевых конкурсах на лучшую постановку физкультурно-спортивной работы среди клубов по месту жительства.</w:t>
      </w:r>
    </w:p>
    <w:p w:rsidR="00B81766" w:rsidRPr="00F91754" w:rsidRDefault="00B81766" w:rsidP="00B81766">
      <w:pPr>
        <w:ind w:firstLine="540"/>
        <w:rPr>
          <w:rFonts w:ascii="Arial" w:hAnsi="Arial" w:cs="Arial"/>
        </w:rPr>
      </w:pPr>
      <w:r w:rsidRPr="00F91754">
        <w:rPr>
          <w:rFonts w:ascii="Arial" w:hAnsi="Arial" w:cs="Arial"/>
          <w:color w:val="000000"/>
        </w:rPr>
        <w:tab/>
      </w:r>
    </w:p>
    <w:p w:rsidR="00B81766" w:rsidRPr="00F91754" w:rsidRDefault="00B81766" w:rsidP="00B81766">
      <w:pPr>
        <w:widowControl w:val="0"/>
        <w:autoSpaceDE w:val="0"/>
        <w:autoSpaceDN w:val="0"/>
        <w:adjustRightInd w:val="0"/>
        <w:ind w:firstLine="540"/>
        <w:jc w:val="center"/>
        <w:rPr>
          <w:rFonts w:ascii="Arial" w:hAnsi="Arial" w:cs="Arial"/>
        </w:rPr>
      </w:pPr>
      <w:r w:rsidRPr="00F91754">
        <w:rPr>
          <w:rFonts w:ascii="Arial" w:hAnsi="Arial" w:cs="Arial"/>
        </w:rPr>
        <w:t>3.2 Цели и задачи, описание ожидаемых конечных результатов Программы</w:t>
      </w:r>
    </w:p>
    <w:p w:rsidR="00B81766" w:rsidRPr="00F91754" w:rsidRDefault="00B81766" w:rsidP="00B81766">
      <w:pPr>
        <w:widowControl w:val="0"/>
        <w:autoSpaceDE w:val="0"/>
        <w:autoSpaceDN w:val="0"/>
        <w:adjustRightInd w:val="0"/>
        <w:ind w:firstLine="540"/>
        <w:rPr>
          <w:rFonts w:ascii="Arial" w:hAnsi="Arial" w:cs="Arial"/>
        </w:rPr>
      </w:pP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Цели программы следующие:</w:t>
      </w:r>
    </w:p>
    <w:p w:rsidR="00B81766" w:rsidRPr="00F91754" w:rsidRDefault="00B81766" w:rsidP="00B81766">
      <w:pPr>
        <w:ind w:firstLine="600"/>
        <w:rPr>
          <w:rFonts w:ascii="Arial" w:hAnsi="Arial" w:cs="Arial"/>
          <w:highlight w:val="yellow"/>
        </w:rPr>
      </w:pPr>
      <w:proofErr w:type="gramStart"/>
      <w:r w:rsidRPr="00F91754">
        <w:rPr>
          <w:rFonts w:ascii="Arial" w:hAnsi="Arial" w:cs="Arial"/>
          <w:lang w:val="en-US"/>
        </w:rPr>
        <w:t>C</w:t>
      </w:r>
      <w:proofErr w:type="spellStart"/>
      <w:r w:rsidRPr="00F91754">
        <w:rPr>
          <w:rFonts w:ascii="Arial" w:hAnsi="Arial" w:cs="Arial"/>
        </w:rPr>
        <w:t>оздание</w:t>
      </w:r>
      <w:proofErr w:type="spellEnd"/>
      <w:r w:rsidRPr="00F91754">
        <w:rPr>
          <w:rFonts w:ascii="Arial" w:hAnsi="Arial" w:cs="Arial"/>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sidRPr="00F91754">
        <w:rPr>
          <w:rFonts w:ascii="Arial" w:hAnsi="Arial" w:cs="Arial"/>
        </w:rPr>
        <w:t>Большеулуйского</w:t>
      </w:r>
      <w:proofErr w:type="spellEnd"/>
      <w:r w:rsidRPr="00F91754">
        <w:rPr>
          <w:rFonts w:ascii="Arial" w:hAnsi="Arial" w:cs="Arial"/>
        </w:rPr>
        <w:t xml:space="preserve"> района на межрайонных и краевых соревнованиях, повышение роли физической культуры и спорта в формировании здорового образа жизни населения </w:t>
      </w:r>
      <w:proofErr w:type="spellStart"/>
      <w:r w:rsidRPr="00F91754">
        <w:rPr>
          <w:rFonts w:ascii="Arial" w:hAnsi="Arial" w:cs="Arial"/>
        </w:rPr>
        <w:t>Большеулуйского</w:t>
      </w:r>
      <w:proofErr w:type="spellEnd"/>
      <w:r w:rsidRPr="00F91754">
        <w:rPr>
          <w:rFonts w:ascii="Arial" w:hAnsi="Arial" w:cs="Arial"/>
        </w:rPr>
        <w:t xml:space="preserve"> района.</w:t>
      </w:r>
      <w:proofErr w:type="gramEnd"/>
    </w:p>
    <w:p w:rsidR="00B81766" w:rsidRPr="00F91754" w:rsidRDefault="00B81766" w:rsidP="00B81766">
      <w:pPr>
        <w:widowControl w:val="0"/>
        <w:autoSpaceDE w:val="0"/>
        <w:autoSpaceDN w:val="0"/>
        <w:adjustRightInd w:val="0"/>
        <w:ind w:firstLine="540"/>
        <w:rPr>
          <w:rFonts w:ascii="Arial" w:hAnsi="Arial" w:cs="Arial"/>
          <w:highlight w:val="yellow"/>
        </w:rPr>
      </w:pP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Задачи программы:</w:t>
      </w:r>
    </w:p>
    <w:p w:rsidR="00B81766" w:rsidRPr="00F91754" w:rsidRDefault="00B81766" w:rsidP="00B81766">
      <w:pPr>
        <w:snapToGrid w:val="0"/>
        <w:ind w:firstLine="600"/>
        <w:rPr>
          <w:rFonts w:ascii="Arial" w:hAnsi="Arial" w:cs="Arial"/>
        </w:rPr>
      </w:pPr>
      <w:r w:rsidRPr="00F91754">
        <w:rPr>
          <w:rFonts w:ascii="Arial" w:hAnsi="Arial" w:cs="Arial"/>
        </w:rPr>
        <w:t xml:space="preserve">Обеспечение развития массовой физической культуры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w:t>
      </w:r>
    </w:p>
    <w:p w:rsidR="00B81766" w:rsidRPr="00F91754" w:rsidRDefault="00B81766" w:rsidP="00B81766">
      <w:pPr>
        <w:snapToGrid w:val="0"/>
        <w:ind w:firstLine="600"/>
        <w:rPr>
          <w:rFonts w:ascii="Arial" w:hAnsi="Arial" w:cs="Arial"/>
        </w:rPr>
      </w:pPr>
      <w:r w:rsidRPr="00F91754">
        <w:rPr>
          <w:rFonts w:ascii="Arial" w:hAnsi="Arial" w:cs="Arial"/>
        </w:rPr>
        <w:t>Развитие и совершенствование инфраструктуры физической культуры и спорта в «шаговой» доступности.</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«Развитие массовой физической культуры и спорта» - Приложение к Программе № 4.1.</w:t>
      </w:r>
    </w:p>
    <w:p w:rsidR="00B81766" w:rsidRPr="00F91754" w:rsidRDefault="00B81766" w:rsidP="00B81766">
      <w:pPr>
        <w:widowControl w:val="0"/>
        <w:autoSpaceDE w:val="0"/>
        <w:autoSpaceDN w:val="0"/>
        <w:adjustRightInd w:val="0"/>
        <w:ind w:firstLine="540"/>
        <w:jc w:val="center"/>
        <w:rPr>
          <w:rFonts w:ascii="Arial" w:hAnsi="Arial" w:cs="Arial"/>
        </w:rPr>
      </w:pPr>
    </w:p>
    <w:p w:rsidR="00B81766" w:rsidRPr="00F91754" w:rsidRDefault="00B81766" w:rsidP="00B81766">
      <w:pPr>
        <w:autoSpaceDE w:val="0"/>
        <w:autoSpaceDN w:val="0"/>
        <w:adjustRightInd w:val="0"/>
        <w:jc w:val="center"/>
        <w:rPr>
          <w:rFonts w:ascii="Arial" w:hAnsi="Arial" w:cs="Arial"/>
        </w:rPr>
      </w:pPr>
      <w:r w:rsidRPr="00F91754">
        <w:rPr>
          <w:rFonts w:ascii="Arial" w:hAnsi="Arial" w:cs="Arial"/>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B81766" w:rsidRPr="00F91754" w:rsidRDefault="00B81766" w:rsidP="00B81766">
      <w:pPr>
        <w:autoSpaceDE w:val="0"/>
        <w:autoSpaceDN w:val="0"/>
        <w:adjustRightInd w:val="0"/>
        <w:jc w:val="center"/>
        <w:rPr>
          <w:rFonts w:ascii="Arial" w:hAnsi="Arial" w:cs="Arial"/>
          <w:spacing w:val="-4"/>
        </w:rPr>
      </w:pPr>
      <w:r w:rsidRPr="00F91754">
        <w:rPr>
          <w:rFonts w:ascii="Arial" w:hAnsi="Arial" w:cs="Arial"/>
        </w:rPr>
        <w:t>населения,</w:t>
      </w:r>
      <w:r w:rsidRPr="00F91754">
        <w:rPr>
          <w:rFonts w:ascii="Arial" w:hAnsi="Arial" w:cs="Arial"/>
          <w:spacing w:val="-4"/>
        </w:rPr>
        <w:t xml:space="preserve"> социально-экономическое развитие </w:t>
      </w:r>
      <w:proofErr w:type="gramStart"/>
      <w:r w:rsidRPr="00F91754">
        <w:rPr>
          <w:rFonts w:ascii="Arial" w:hAnsi="Arial" w:cs="Arial"/>
          <w:spacing w:val="-4"/>
        </w:rPr>
        <w:t>соответствующей</w:t>
      </w:r>
      <w:proofErr w:type="gramEnd"/>
      <w:r w:rsidRPr="00F91754">
        <w:rPr>
          <w:rFonts w:ascii="Arial" w:hAnsi="Arial" w:cs="Arial"/>
          <w:spacing w:val="-4"/>
        </w:rPr>
        <w:t xml:space="preserve"> </w:t>
      </w:r>
    </w:p>
    <w:p w:rsidR="00B81766" w:rsidRPr="00F91754" w:rsidRDefault="00B81766" w:rsidP="00B81766">
      <w:pPr>
        <w:autoSpaceDE w:val="0"/>
        <w:autoSpaceDN w:val="0"/>
        <w:adjustRightInd w:val="0"/>
        <w:jc w:val="center"/>
        <w:rPr>
          <w:rFonts w:ascii="Arial" w:hAnsi="Arial" w:cs="Arial"/>
          <w:spacing w:val="-4"/>
        </w:rPr>
      </w:pPr>
      <w:r w:rsidRPr="00F91754">
        <w:rPr>
          <w:rFonts w:ascii="Arial" w:hAnsi="Arial" w:cs="Arial"/>
          <w:spacing w:val="-4"/>
        </w:rPr>
        <w:t xml:space="preserve">сферы муниципального управления, экономики, степени </w:t>
      </w:r>
    </w:p>
    <w:p w:rsidR="00B81766" w:rsidRPr="00F91754" w:rsidRDefault="00B81766" w:rsidP="00B81766">
      <w:pPr>
        <w:autoSpaceDE w:val="0"/>
        <w:autoSpaceDN w:val="0"/>
        <w:adjustRightInd w:val="0"/>
        <w:jc w:val="center"/>
        <w:rPr>
          <w:rFonts w:ascii="Arial" w:hAnsi="Arial" w:cs="Arial"/>
        </w:rPr>
      </w:pPr>
      <w:r w:rsidRPr="00F91754">
        <w:rPr>
          <w:rFonts w:ascii="Arial" w:hAnsi="Arial" w:cs="Arial"/>
          <w:spacing w:val="-4"/>
        </w:rPr>
        <w:t>реализации других общественно значимых интересов</w:t>
      </w:r>
    </w:p>
    <w:p w:rsidR="00B81766" w:rsidRPr="00F91754" w:rsidRDefault="00B81766" w:rsidP="00B81766">
      <w:pPr>
        <w:widowControl w:val="0"/>
        <w:autoSpaceDE w:val="0"/>
        <w:autoSpaceDN w:val="0"/>
        <w:adjustRightInd w:val="0"/>
        <w:ind w:firstLine="540"/>
        <w:jc w:val="center"/>
        <w:rPr>
          <w:rFonts w:ascii="Arial" w:hAnsi="Arial" w:cs="Arial"/>
        </w:rPr>
      </w:pP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 xml:space="preserve">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w:t>
      </w:r>
      <w:proofErr w:type="spellStart"/>
      <w:r w:rsidRPr="00F91754">
        <w:rPr>
          <w:rFonts w:ascii="Arial" w:hAnsi="Arial" w:cs="Arial"/>
        </w:rPr>
        <w:t>Большеулуйского</w:t>
      </w:r>
      <w:proofErr w:type="spellEnd"/>
      <w:r w:rsidRPr="00F91754">
        <w:rPr>
          <w:rFonts w:ascii="Arial" w:hAnsi="Arial" w:cs="Arial"/>
        </w:rPr>
        <w:t xml:space="preserve"> района, что позволит в 2022 году достичь:</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Увеличение количества спортивных сооружений различного типа до 27 единиц в 2020 году;</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увеличение доли граждан, систематически занимающихся физической культурой и спортом, в общей численности населения района до 37,79 процентов;</w:t>
      </w:r>
    </w:p>
    <w:p w:rsidR="00B81766" w:rsidRPr="00F91754" w:rsidRDefault="00B81766" w:rsidP="00B81766">
      <w:pPr>
        <w:autoSpaceDE w:val="0"/>
        <w:autoSpaceDN w:val="0"/>
        <w:adjustRightInd w:val="0"/>
        <w:ind w:firstLine="709"/>
        <w:rPr>
          <w:rFonts w:ascii="Arial" w:hAnsi="Arial" w:cs="Arial"/>
        </w:rPr>
      </w:pPr>
      <w:proofErr w:type="gramStart"/>
      <w:r w:rsidRPr="00F91754">
        <w:rPr>
          <w:rFonts w:ascii="Arial" w:hAnsi="Arial" w:cs="Arial"/>
        </w:rPr>
        <w:lastRenderedPageBreak/>
        <w:t>выполнение с 2019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roofErr w:type="gramEnd"/>
    </w:p>
    <w:p w:rsidR="00B81766" w:rsidRPr="00F91754" w:rsidRDefault="00B81766" w:rsidP="00B81766">
      <w:pPr>
        <w:ind w:left="142" w:firstLine="567"/>
        <w:rPr>
          <w:rFonts w:ascii="Arial" w:hAnsi="Arial" w:cs="Arial"/>
          <w:color w:val="000000"/>
        </w:rPr>
      </w:pPr>
      <w:r w:rsidRPr="00F91754">
        <w:rPr>
          <w:rFonts w:ascii="Arial" w:hAnsi="Arial" w:cs="Arial"/>
        </w:rPr>
        <w:t>Реализац</w:t>
      </w:r>
      <w:r w:rsidRPr="00F91754">
        <w:rPr>
          <w:rFonts w:ascii="Arial" w:hAnsi="Arial" w:cs="Arial"/>
          <w:color w:val="000000"/>
        </w:rPr>
        <w:t xml:space="preserve">ия </w:t>
      </w:r>
      <w:r w:rsidRPr="00F91754">
        <w:rPr>
          <w:rFonts w:ascii="Arial" w:hAnsi="Arial" w:cs="Arial"/>
        </w:rPr>
        <w:t>Программы будет способствовать:</w:t>
      </w:r>
    </w:p>
    <w:p w:rsidR="00B81766" w:rsidRPr="00F91754" w:rsidRDefault="00B81766" w:rsidP="00B81766">
      <w:pPr>
        <w:ind w:left="142" w:firstLine="567"/>
        <w:rPr>
          <w:rFonts w:ascii="Arial" w:hAnsi="Arial" w:cs="Arial"/>
          <w:color w:val="000000"/>
        </w:rPr>
      </w:pPr>
      <w:r w:rsidRPr="00F91754">
        <w:rPr>
          <w:rFonts w:ascii="Arial" w:hAnsi="Arial" w:cs="Arial"/>
          <w:color w:val="000000"/>
        </w:rPr>
        <w:t>формированию здорового образа жизни через развитие массовой физической культуры и спорта.</w:t>
      </w:r>
    </w:p>
    <w:p w:rsidR="00B81766" w:rsidRPr="00F91754" w:rsidRDefault="00B81766" w:rsidP="00B81766">
      <w:pPr>
        <w:pStyle w:val="10"/>
        <w:tabs>
          <w:tab w:val="left" w:pos="0"/>
        </w:tabs>
        <w:ind w:firstLine="709"/>
        <w:rPr>
          <w:rFonts w:ascii="Arial" w:hAnsi="Arial" w:cs="Arial"/>
          <w:sz w:val="24"/>
          <w:szCs w:val="24"/>
        </w:rPr>
      </w:pPr>
      <w:r w:rsidRPr="00F91754">
        <w:rPr>
          <w:rFonts w:ascii="Arial"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F91754">
        <w:rPr>
          <w:rFonts w:ascii="Arial" w:hAnsi="Arial" w:cs="Arial"/>
          <w:sz w:val="24"/>
          <w:szCs w:val="24"/>
        </w:rPr>
        <w:t xml:space="preserve">приложении № 1 к паспорту муниципальной Программы. </w:t>
      </w:r>
    </w:p>
    <w:p w:rsidR="00B81766" w:rsidRPr="00F91754" w:rsidRDefault="00B81766" w:rsidP="00B81766">
      <w:pPr>
        <w:tabs>
          <w:tab w:val="left" w:pos="284"/>
        </w:tabs>
        <w:autoSpaceDE w:val="0"/>
        <w:autoSpaceDN w:val="0"/>
        <w:adjustRightInd w:val="0"/>
        <w:jc w:val="center"/>
        <w:rPr>
          <w:rFonts w:ascii="Arial" w:hAnsi="Arial" w:cs="Arial"/>
        </w:rPr>
      </w:pPr>
    </w:p>
    <w:p w:rsidR="00B81766" w:rsidRPr="00F91754" w:rsidRDefault="00B81766" w:rsidP="00B81766">
      <w:pPr>
        <w:pStyle w:val="a7"/>
        <w:tabs>
          <w:tab w:val="left" w:pos="284"/>
        </w:tabs>
        <w:autoSpaceDE w:val="0"/>
        <w:autoSpaceDN w:val="0"/>
        <w:adjustRightInd w:val="0"/>
        <w:ind w:left="851"/>
        <w:contextualSpacing/>
        <w:jc w:val="center"/>
        <w:rPr>
          <w:rFonts w:ascii="Arial" w:hAnsi="Arial" w:cs="Arial"/>
          <w:spacing w:val="-4"/>
          <w:sz w:val="24"/>
          <w:szCs w:val="24"/>
        </w:rPr>
      </w:pPr>
      <w:r w:rsidRPr="00F91754">
        <w:rPr>
          <w:rFonts w:ascii="Arial" w:hAnsi="Arial" w:cs="Arial"/>
          <w:sz w:val="24"/>
          <w:szCs w:val="24"/>
        </w:rPr>
        <w:t>5. И</w:t>
      </w:r>
      <w:r w:rsidRPr="00F91754">
        <w:rPr>
          <w:rFonts w:ascii="Arial" w:hAnsi="Arial" w:cs="Arial"/>
          <w:spacing w:val="-4"/>
          <w:sz w:val="24"/>
          <w:szCs w:val="24"/>
        </w:rPr>
        <w:t xml:space="preserve">нформация по подпрограммам, отдельным </w:t>
      </w:r>
    </w:p>
    <w:p w:rsidR="00B81766" w:rsidRPr="00F91754" w:rsidRDefault="00B81766" w:rsidP="00B81766">
      <w:pPr>
        <w:pStyle w:val="a7"/>
        <w:tabs>
          <w:tab w:val="left" w:pos="284"/>
        </w:tabs>
        <w:autoSpaceDE w:val="0"/>
        <w:autoSpaceDN w:val="0"/>
        <w:adjustRightInd w:val="0"/>
        <w:ind w:left="851"/>
        <w:contextualSpacing/>
        <w:jc w:val="center"/>
        <w:rPr>
          <w:rFonts w:ascii="Arial" w:hAnsi="Arial" w:cs="Arial"/>
          <w:sz w:val="24"/>
          <w:szCs w:val="24"/>
        </w:rPr>
      </w:pPr>
      <w:r w:rsidRPr="00F91754">
        <w:rPr>
          <w:rFonts w:ascii="Arial" w:hAnsi="Arial" w:cs="Arial"/>
          <w:spacing w:val="-4"/>
          <w:sz w:val="24"/>
          <w:szCs w:val="24"/>
        </w:rPr>
        <w:t>мероприятиям программы</w:t>
      </w:r>
    </w:p>
    <w:p w:rsidR="00B81766" w:rsidRPr="00F91754" w:rsidRDefault="00B81766" w:rsidP="00B81766">
      <w:pPr>
        <w:pStyle w:val="a7"/>
        <w:tabs>
          <w:tab w:val="left" w:pos="284"/>
        </w:tabs>
        <w:autoSpaceDE w:val="0"/>
        <w:autoSpaceDN w:val="0"/>
        <w:adjustRightInd w:val="0"/>
        <w:ind w:left="851"/>
        <w:contextualSpacing/>
        <w:jc w:val="center"/>
        <w:rPr>
          <w:rFonts w:ascii="Arial" w:hAnsi="Arial" w:cs="Arial"/>
          <w:sz w:val="24"/>
          <w:szCs w:val="24"/>
        </w:rPr>
      </w:pPr>
    </w:p>
    <w:p w:rsidR="00B81766" w:rsidRPr="00F91754" w:rsidRDefault="00B81766" w:rsidP="00B81766">
      <w:pPr>
        <w:snapToGrid w:val="0"/>
        <w:ind w:firstLine="654"/>
        <w:rPr>
          <w:rFonts w:ascii="Arial" w:hAnsi="Arial" w:cs="Arial"/>
        </w:rPr>
      </w:pPr>
      <w:r w:rsidRPr="00F91754">
        <w:rPr>
          <w:rFonts w:ascii="Arial" w:hAnsi="Arial" w:cs="Arial"/>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B81766" w:rsidRPr="00F91754" w:rsidRDefault="00B81766" w:rsidP="00B81766">
      <w:pPr>
        <w:snapToGrid w:val="0"/>
        <w:ind w:firstLine="654"/>
        <w:rPr>
          <w:rFonts w:ascii="Arial" w:hAnsi="Arial" w:cs="Arial"/>
        </w:rPr>
      </w:pPr>
      <w:r w:rsidRPr="00F91754">
        <w:rPr>
          <w:rFonts w:ascii="Arial" w:hAnsi="Arial" w:cs="Arial"/>
        </w:rPr>
        <w:t>Подпрограмма 1 «Развитие массовой физической культуры и спорта»;</w:t>
      </w:r>
    </w:p>
    <w:p w:rsidR="00B81766" w:rsidRPr="00F91754" w:rsidRDefault="00B81766" w:rsidP="00B81766">
      <w:pPr>
        <w:autoSpaceDE w:val="0"/>
        <w:autoSpaceDN w:val="0"/>
        <w:adjustRightInd w:val="0"/>
        <w:ind w:firstLine="709"/>
        <w:rPr>
          <w:rFonts w:ascii="Arial" w:hAnsi="Arial" w:cs="Arial"/>
        </w:rPr>
      </w:pPr>
      <w:r w:rsidRPr="00F91754">
        <w:rPr>
          <w:rFonts w:ascii="Arial" w:hAnsi="Arial" w:cs="Arial"/>
        </w:rPr>
        <w:t>Реализация мероприятий подпрограммы позволит достичь в 2019 - 2022 годах следующих результатов:</w:t>
      </w:r>
    </w:p>
    <w:p w:rsidR="00B81766" w:rsidRPr="00F91754" w:rsidRDefault="00B81766" w:rsidP="00B81766">
      <w:pPr>
        <w:pStyle w:val="10"/>
        <w:tabs>
          <w:tab w:val="left" w:pos="0"/>
        </w:tabs>
        <w:ind w:firstLine="709"/>
        <w:rPr>
          <w:rFonts w:ascii="Arial" w:hAnsi="Arial" w:cs="Arial"/>
          <w:sz w:val="24"/>
          <w:szCs w:val="24"/>
          <w:lang w:eastAsia="ru-RU"/>
        </w:rPr>
      </w:pPr>
      <w:r w:rsidRPr="00F91754">
        <w:rPr>
          <w:rFonts w:ascii="Arial" w:hAnsi="Arial" w:cs="Arial"/>
          <w:sz w:val="24"/>
          <w:szCs w:val="24"/>
          <w:lang w:eastAsia="ru-RU"/>
        </w:rPr>
        <w:t>Увеличение показателя по единовременной пропускной способности спортивных сооружений до 983 человек в 2020 году;</w:t>
      </w:r>
    </w:p>
    <w:p w:rsidR="00B81766" w:rsidRPr="00F91754" w:rsidRDefault="00B81766" w:rsidP="00B81766">
      <w:pPr>
        <w:pStyle w:val="10"/>
        <w:tabs>
          <w:tab w:val="left" w:pos="0"/>
        </w:tabs>
        <w:ind w:firstLine="709"/>
        <w:rPr>
          <w:rFonts w:ascii="Arial" w:hAnsi="Arial" w:cs="Arial"/>
          <w:sz w:val="24"/>
          <w:szCs w:val="24"/>
          <w:lang w:eastAsia="ru-RU"/>
        </w:rPr>
      </w:pPr>
      <w:r w:rsidRPr="00F91754">
        <w:rPr>
          <w:rFonts w:ascii="Arial" w:hAnsi="Arial" w:cs="Arial"/>
          <w:sz w:val="24"/>
          <w:szCs w:val="24"/>
          <w:lang w:eastAsia="ru-RU"/>
        </w:rPr>
        <w:t xml:space="preserve">увеличение доли граждан </w:t>
      </w:r>
      <w:proofErr w:type="spellStart"/>
      <w:r w:rsidRPr="00F91754">
        <w:rPr>
          <w:rFonts w:ascii="Arial" w:hAnsi="Arial" w:cs="Arial"/>
          <w:sz w:val="24"/>
          <w:szCs w:val="24"/>
          <w:lang w:eastAsia="ru-RU"/>
        </w:rPr>
        <w:t>Большеулуйского</w:t>
      </w:r>
      <w:proofErr w:type="spellEnd"/>
      <w:r w:rsidRPr="00F91754">
        <w:rPr>
          <w:rFonts w:ascii="Arial" w:hAnsi="Arial" w:cs="Arial"/>
          <w:sz w:val="24"/>
          <w:szCs w:val="24"/>
          <w:lang w:eastAsia="ru-RU"/>
        </w:rPr>
        <w:t xml:space="preserve"> района Красноярского края занимающихся физической культурой и спортом по месту работы, в общей численности населения, занятого в экономике до 9,95 % в 2022 году;</w:t>
      </w:r>
    </w:p>
    <w:p w:rsidR="00B81766" w:rsidRPr="00F91754" w:rsidRDefault="00B81766" w:rsidP="00B81766">
      <w:pPr>
        <w:pStyle w:val="10"/>
        <w:tabs>
          <w:tab w:val="left" w:pos="0"/>
        </w:tabs>
        <w:ind w:firstLine="709"/>
        <w:rPr>
          <w:rFonts w:ascii="Arial" w:hAnsi="Arial" w:cs="Arial"/>
          <w:sz w:val="24"/>
          <w:szCs w:val="24"/>
          <w:lang w:eastAsia="ru-RU"/>
        </w:rPr>
      </w:pPr>
      <w:r w:rsidRPr="00F91754">
        <w:rPr>
          <w:rFonts w:ascii="Arial" w:hAnsi="Arial" w:cs="Arial"/>
          <w:sz w:val="24"/>
          <w:szCs w:val="24"/>
          <w:lang w:eastAsia="ru-RU"/>
        </w:rPr>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2,6 % в 2022 году; </w:t>
      </w:r>
    </w:p>
    <w:p w:rsidR="00B81766" w:rsidRPr="00F91754" w:rsidRDefault="00B81766" w:rsidP="00B81766">
      <w:pPr>
        <w:snapToGrid w:val="0"/>
        <w:ind w:firstLine="720"/>
        <w:rPr>
          <w:rFonts w:ascii="Arial" w:hAnsi="Arial" w:cs="Arial"/>
        </w:rPr>
      </w:pPr>
      <w:r w:rsidRPr="00F91754">
        <w:rPr>
          <w:rFonts w:ascii="Arial" w:hAnsi="Arial" w:cs="Arial"/>
        </w:rPr>
        <w:t xml:space="preserve">увеличение количества участников официальных физкультурных мероприятий и спортивных соревнований, проводимых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 Красноярского края, согласно календарному плану официальных мероприятий и спортивных соревнований </w:t>
      </w:r>
      <w:proofErr w:type="spellStart"/>
      <w:r w:rsidRPr="00F91754">
        <w:rPr>
          <w:rFonts w:ascii="Arial" w:hAnsi="Arial" w:cs="Arial"/>
        </w:rPr>
        <w:t>Большеулуйского</w:t>
      </w:r>
      <w:proofErr w:type="spellEnd"/>
      <w:r w:rsidRPr="00F91754">
        <w:rPr>
          <w:rFonts w:ascii="Arial" w:hAnsi="Arial" w:cs="Arial"/>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2021 году;</w:t>
      </w:r>
    </w:p>
    <w:p w:rsidR="00B81766" w:rsidRPr="00F91754" w:rsidRDefault="00B81766" w:rsidP="00B81766">
      <w:pPr>
        <w:autoSpaceDE w:val="0"/>
        <w:autoSpaceDN w:val="0"/>
        <w:adjustRightInd w:val="0"/>
        <w:ind w:firstLine="709"/>
        <w:rPr>
          <w:rFonts w:ascii="Arial" w:hAnsi="Arial" w:cs="Arial"/>
        </w:rPr>
      </w:pPr>
      <w:r w:rsidRPr="00F91754">
        <w:rPr>
          <w:rFonts w:ascii="Arial" w:hAnsi="Arial" w:cs="Arial"/>
        </w:rPr>
        <w:t>Решение задач Программы достигается реализацией подпрограммы, реализация отдельных мероприятий не предусмотрена.</w:t>
      </w:r>
    </w:p>
    <w:p w:rsidR="00B81766" w:rsidRPr="00F91754" w:rsidRDefault="00B81766" w:rsidP="00B81766">
      <w:pPr>
        <w:autoSpaceDE w:val="0"/>
        <w:autoSpaceDN w:val="0"/>
        <w:adjustRightInd w:val="0"/>
        <w:ind w:firstLine="709"/>
        <w:rPr>
          <w:rFonts w:ascii="Arial" w:hAnsi="Arial" w:cs="Arial"/>
        </w:rPr>
      </w:pPr>
      <w:r w:rsidRPr="00F91754">
        <w:rPr>
          <w:rFonts w:ascii="Arial" w:hAnsi="Arial" w:cs="Arial"/>
        </w:rPr>
        <w:t xml:space="preserve">Организационные, </w:t>
      </w:r>
      <w:proofErr w:type="gramStart"/>
      <w:r w:rsidRPr="00F91754">
        <w:rPr>
          <w:rFonts w:ascii="Arial" w:hAnsi="Arial" w:cs="Arial"/>
        </w:rPr>
        <w:t>экономические и правовые механизмы</w:t>
      </w:r>
      <w:proofErr w:type="gramEnd"/>
      <w:r w:rsidRPr="00F91754">
        <w:rPr>
          <w:rFonts w:ascii="Arial" w:hAnsi="Arial" w:cs="Arial"/>
        </w:rPr>
        <w:t>,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B81766" w:rsidRPr="00F91754" w:rsidRDefault="00B81766" w:rsidP="00B81766">
      <w:pPr>
        <w:ind w:firstLine="720"/>
        <w:rPr>
          <w:rFonts w:ascii="Arial" w:hAnsi="Arial" w:cs="Arial"/>
        </w:rPr>
      </w:pPr>
      <w:r w:rsidRPr="00F91754">
        <w:rPr>
          <w:rFonts w:ascii="Arial" w:hAnsi="Arial" w:cs="Arial"/>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Третья проблема - недостаточное развитие и внедрение современной </w:t>
      </w:r>
      <w:r w:rsidRPr="00F91754">
        <w:rPr>
          <w:rFonts w:ascii="Arial" w:hAnsi="Arial" w:cs="Arial"/>
        </w:rPr>
        <w:lastRenderedPageBreak/>
        <w:t>спортивной инфраструктуры от других районов края.</w:t>
      </w:r>
    </w:p>
    <w:p w:rsidR="00B81766" w:rsidRPr="00F91754" w:rsidRDefault="00B81766" w:rsidP="00B81766">
      <w:pPr>
        <w:ind w:firstLine="720"/>
        <w:rPr>
          <w:rFonts w:ascii="Arial" w:hAnsi="Arial" w:cs="Arial"/>
        </w:rPr>
      </w:pPr>
    </w:p>
    <w:p w:rsidR="00B81766" w:rsidRPr="00F91754" w:rsidRDefault="00B81766" w:rsidP="00B81766">
      <w:pPr>
        <w:pStyle w:val="msonormalcxspmiddle"/>
        <w:tabs>
          <w:tab w:val="left" w:pos="720"/>
          <w:tab w:val="left" w:pos="1260"/>
        </w:tabs>
        <w:autoSpaceDE w:val="0"/>
        <w:autoSpaceDN w:val="0"/>
        <w:adjustRightInd w:val="0"/>
        <w:spacing w:before="0" w:beforeAutospacing="0" w:after="0" w:afterAutospacing="0"/>
        <w:contextualSpacing/>
        <w:jc w:val="center"/>
        <w:outlineLvl w:val="1"/>
        <w:rPr>
          <w:rFonts w:ascii="Arial" w:hAnsi="Arial" w:cs="Arial"/>
        </w:rPr>
      </w:pPr>
      <w:r w:rsidRPr="00F91754">
        <w:rPr>
          <w:rFonts w:ascii="Arial" w:hAnsi="Arial" w:cs="Arial"/>
        </w:rPr>
        <w:t xml:space="preserve">6. Информация о ресурсном обеспечении муниципальной программы, </w:t>
      </w:r>
    </w:p>
    <w:p w:rsidR="00B81766" w:rsidRPr="00F91754" w:rsidRDefault="00B81766" w:rsidP="00B81766">
      <w:pPr>
        <w:pStyle w:val="msonormalcxspmiddle"/>
        <w:tabs>
          <w:tab w:val="left" w:pos="720"/>
          <w:tab w:val="left" w:pos="1260"/>
        </w:tabs>
        <w:autoSpaceDE w:val="0"/>
        <w:autoSpaceDN w:val="0"/>
        <w:adjustRightInd w:val="0"/>
        <w:spacing w:before="0" w:beforeAutospacing="0" w:after="0" w:afterAutospacing="0"/>
        <w:contextualSpacing/>
        <w:jc w:val="center"/>
        <w:outlineLvl w:val="1"/>
        <w:rPr>
          <w:rFonts w:ascii="Arial" w:hAnsi="Arial" w:cs="Arial"/>
        </w:rPr>
      </w:pPr>
      <w:r w:rsidRPr="00F91754">
        <w:rPr>
          <w:rFonts w:ascii="Arial" w:hAnsi="Arial" w:cs="Arial"/>
        </w:rPr>
        <w:t xml:space="preserve">по подпрограммам с указанием главных распорядителей средств </w:t>
      </w:r>
    </w:p>
    <w:p w:rsidR="00B81766" w:rsidRPr="00F91754" w:rsidRDefault="00B81766" w:rsidP="00B81766">
      <w:pPr>
        <w:pStyle w:val="msonormalcxspmiddle"/>
        <w:tabs>
          <w:tab w:val="left" w:pos="720"/>
          <w:tab w:val="left" w:pos="1260"/>
        </w:tabs>
        <w:autoSpaceDE w:val="0"/>
        <w:autoSpaceDN w:val="0"/>
        <w:adjustRightInd w:val="0"/>
        <w:spacing w:before="0" w:beforeAutospacing="0" w:after="0" w:afterAutospacing="0"/>
        <w:contextualSpacing/>
        <w:jc w:val="center"/>
        <w:outlineLvl w:val="1"/>
        <w:rPr>
          <w:rFonts w:ascii="Arial" w:hAnsi="Arial" w:cs="Arial"/>
        </w:rPr>
      </w:pPr>
      <w:r w:rsidRPr="00F91754">
        <w:rPr>
          <w:rFonts w:ascii="Arial" w:hAnsi="Arial" w:cs="Arial"/>
        </w:rPr>
        <w:t>районного бюджета, а также по годам реализации программы</w:t>
      </w:r>
    </w:p>
    <w:p w:rsidR="00B81766" w:rsidRPr="00F91754" w:rsidRDefault="00B81766" w:rsidP="00B81766">
      <w:pPr>
        <w:pStyle w:val="msonormalcxspmiddle"/>
        <w:tabs>
          <w:tab w:val="left" w:pos="720"/>
          <w:tab w:val="left" w:pos="1260"/>
        </w:tabs>
        <w:autoSpaceDE w:val="0"/>
        <w:autoSpaceDN w:val="0"/>
        <w:adjustRightInd w:val="0"/>
        <w:spacing w:before="0" w:beforeAutospacing="0" w:after="0" w:afterAutospacing="0"/>
        <w:contextualSpacing/>
        <w:jc w:val="center"/>
        <w:outlineLvl w:val="1"/>
        <w:rPr>
          <w:rFonts w:ascii="Arial" w:hAnsi="Arial" w:cs="Arial"/>
        </w:rPr>
      </w:pPr>
    </w:p>
    <w:p w:rsidR="00B81766" w:rsidRPr="00F91754" w:rsidRDefault="00B81766" w:rsidP="00B81766">
      <w:pPr>
        <w:autoSpaceDE w:val="0"/>
        <w:autoSpaceDN w:val="0"/>
        <w:adjustRightInd w:val="0"/>
        <w:ind w:firstLine="709"/>
        <w:rPr>
          <w:rFonts w:ascii="Arial" w:hAnsi="Arial" w:cs="Arial"/>
        </w:rPr>
      </w:pPr>
      <w:r w:rsidRPr="00F91754">
        <w:rPr>
          <w:rFonts w:ascii="Arial" w:hAnsi="Arial" w:cs="Arial"/>
        </w:rPr>
        <w:t>Главным распорядителем бюджетных сре</w:t>
      </w:r>
      <w:proofErr w:type="gramStart"/>
      <w:r w:rsidRPr="00F91754">
        <w:rPr>
          <w:rFonts w:ascii="Arial" w:hAnsi="Arial" w:cs="Arial"/>
        </w:rPr>
        <w:t>дств пр</w:t>
      </w:r>
      <w:proofErr w:type="gramEnd"/>
      <w:r w:rsidRPr="00F91754">
        <w:rPr>
          <w:rFonts w:ascii="Arial" w:hAnsi="Arial" w:cs="Arial"/>
        </w:rPr>
        <w:t xml:space="preserve">ограммы является администрация </w:t>
      </w:r>
      <w:proofErr w:type="spellStart"/>
      <w:r w:rsidRPr="00F91754">
        <w:rPr>
          <w:rFonts w:ascii="Arial" w:hAnsi="Arial" w:cs="Arial"/>
        </w:rPr>
        <w:t>Большеулуйского</w:t>
      </w:r>
      <w:proofErr w:type="spellEnd"/>
      <w:r w:rsidRPr="00F91754">
        <w:rPr>
          <w:rFonts w:ascii="Arial" w:hAnsi="Arial" w:cs="Arial"/>
        </w:rPr>
        <w:t xml:space="preserve"> района.</w:t>
      </w:r>
    </w:p>
    <w:p w:rsidR="00B81766" w:rsidRPr="00F91754" w:rsidRDefault="00B81766" w:rsidP="00B81766">
      <w:pPr>
        <w:autoSpaceDE w:val="0"/>
        <w:autoSpaceDN w:val="0"/>
        <w:adjustRightInd w:val="0"/>
        <w:ind w:left="709"/>
        <w:rPr>
          <w:rFonts w:ascii="Arial" w:hAnsi="Arial" w:cs="Arial"/>
        </w:rPr>
      </w:pPr>
      <w:r w:rsidRPr="00F91754">
        <w:rPr>
          <w:rFonts w:ascii="Arial" w:hAnsi="Arial" w:cs="Arial"/>
        </w:rPr>
        <w:t>Общий объем финансирования Программы на 2019 – 2022 годы составляет 24 152,9 тыс. рублей, в том числе по годам реализации:</w:t>
      </w:r>
    </w:p>
    <w:p w:rsidR="00B81766" w:rsidRPr="00F91754" w:rsidRDefault="00B81766" w:rsidP="00B81766">
      <w:pPr>
        <w:snapToGrid w:val="0"/>
        <w:ind w:left="-108" w:firstLine="816"/>
        <w:rPr>
          <w:rFonts w:ascii="Arial" w:hAnsi="Arial" w:cs="Arial"/>
        </w:rPr>
      </w:pPr>
      <w:r w:rsidRPr="00F91754">
        <w:rPr>
          <w:rFonts w:ascii="Arial" w:hAnsi="Arial" w:cs="Arial"/>
        </w:rPr>
        <w:t>2019 год – 7 831,5 тыс. рублей;</w:t>
      </w:r>
    </w:p>
    <w:p w:rsidR="00B81766" w:rsidRPr="00F91754" w:rsidRDefault="00B81766" w:rsidP="00B81766">
      <w:pPr>
        <w:snapToGrid w:val="0"/>
        <w:ind w:left="-108" w:firstLine="816"/>
        <w:rPr>
          <w:rFonts w:ascii="Arial" w:hAnsi="Arial" w:cs="Arial"/>
        </w:rPr>
      </w:pPr>
      <w:r w:rsidRPr="00F91754">
        <w:rPr>
          <w:rFonts w:ascii="Arial" w:hAnsi="Arial" w:cs="Arial"/>
        </w:rPr>
        <w:t>2020 год – 5 613,8 тыс. рублей;</w:t>
      </w:r>
    </w:p>
    <w:p w:rsidR="00B81766" w:rsidRPr="00F91754" w:rsidRDefault="00B81766" w:rsidP="00B81766">
      <w:pPr>
        <w:snapToGrid w:val="0"/>
        <w:ind w:left="-108" w:firstLine="816"/>
        <w:rPr>
          <w:rFonts w:ascii="Arial" w:hAnsi="Arial" w:cs="Arial"/>
        </w:rPr>
      </w:pPr>
      <w:r w:rsidRPr="00F91754">
        <w:rPr>
          <w:rFonts w:ascii="Arial" w:hAnsi="Arial" w:cs="Arial"/>
        </w:rPr>
        <w:t>2021 год – 5 353,8 тыс. рублей</w:t>
      </w:r>
    </w:p>
    <w:p w:rsidR="00B81766" w:rsidRPr="00F91754" w:rsidRDefault="00B81766" w:rsidP="00B81766">
      <w:pPr>
        <w:snapToGrid w:val="0"/>
        <w:ind w:left="-108" w:firstLine="816"/>
        <w:rPr>
          <w:rFonts w:ascii="Arial" w:hAnsi="Arial" w:cs="Arial"/>
        </w:rPr>
      </w:pPr>
      <w:r w:rsidRPr="00F91754">
        <w:rPr>
          <w:rFonts w:ascii="Arial" w:hAnsi="Arial" w:cs="Arial"/>
        </w:rPr>
        <w:t>2022 год – 5,353,8 тыс. рублей.</w:t>
      </w:r>
    </w:p>
    <w:p w:rsidR="00B81766" w:rsidRPr="00F91754" w:rsidRDefault="00B81766" w:rsidP="00B81766">
      <w:pPr>
        <w:snapToGrid w:val="0"/>
        <w:ind w:left="-108" w:firstLine="816"/>
        <w:rPr>
          <w:rFonts w:ascii="Arial" w:hAnsi="Arial" w:cs="Arial"/>
        </w:rPr>
      </w:pPr>
    </w:p>
    <w:p w:rsidR="00B81766" w:rsidRPr="00F91754" w:rsidRDefault="00B81766" w:rsidP="00B81766">
      <w:pPr>
        <w:pStyle w:val="msonormalcxspmiddle"/>
        <w:tabs>
          <w:tab w:val="left" w:pos="720"/>
          <w:tab w:val="left" w:pos="1260"/>
        </w:tabs>
        <w:autoSpaceDE w:val="0"/>
        <w:autoSpaceDN w:val="0"/>
        <w:adjustRightInd w:val="0"/>
        <w:spacing w:before="0" w:beforeAutospacing="0" w:after="0" w:afterAutospacing="0"/>
        <w:ind w:firstLine="709"/>
        <w:contextualSpacing/>
        <w:jc w:val="both"/>
        <w:outlineLvl w:val="1"/>
        <w:rPr>
          <w:rFonts w:ascii="Arial" w:hAnsi="Arial" w:cs="Arial"/>
        </w:rPr>
      </w:pPr>
      <w:r w:rsidRPr="00F91754">
        <w:rPr>
          <w:rFonts w:ascii="Arial" w:hAnsi="Arial" w:cs="Arial"/>
        </w:rPr>
        <w:t xml:space="preserve">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w:t>
      </w:r>
      <w:proofErr w:type="spellStart"/>
      <w:r w:rsidRPr="00F91754">
        <w:rPr>
          <w:rFonts w:ascii="Arial" w:hAnsi="Arial" w:cs="Arial"/>
        </w:rPr>
        <w:t>Большеулуйского</w:t>
      </w:r>
      <w:proofErr w:type="spellEnd"/>
      <w:r w:rsidRPr="00F91754">
        <w:rPr>
          <w:rFonts w:ascii="Arial" w:hAnsi="Arial" w:cs="Arial"/>
        </w:rPr>
        <w:t xml:space="preserve"> района, их формирования и реализации.</w:t>
      </w:r>
    </w:p>
    <w:p w:rsidR="00B81766" w:rsidRPr="00F91754" w:rsidRDefault="00B81766" w:rsidP="00B81766">
      <w:pPr>
        <w:pStyle w:val="a7"/>
        <w:tabs>
          <w:tab w:val="left" w:pos="426"/>
        </w:tabs>
        <w:ind w:left="851"/>
        <w:contextualSpacing/>
        <w:jc w:val="center"/>
        <w:rPr>
          <w:rFonts w:ascii="Arial" w:hAnsi="Arial" w:cs="Arial"/>
          <w:sz w:val="24"/>
          <w:szCs w:val="24"/>
        </w:rPr>
      </w:pPr>
    </w:p>
    <w:p w:rsidR="00B81766" w:rsidRPr="00F91754" w:rsidRDefault="00B81766" w:rsidP="00B81766">
      <w:pPr>
        <w:pStyle w:val="a7"/>
        <w:tabs>
          <w:tab w:val="left" w:pos="567"/>
        </w:tabs>
        <w:ind w:left="851"/>
        <w:contextualSpacing/>
        <w:jc w:val="center"/>
        <w:rPr>
          <w:rFonts w:ascii="Arial" w:hAnsi="Arial" w:cs="Arial"/>
          <w:sz w:val="24"/>
          <w:szCs w:val="24"/>
        </w:rPr>
      </w:pPr>
      <w:r w:rsidRPr="00F91754">
        <w:rPr>
          <w:rFonts w:ascii="Arial" w:hAnsi="Arial" w:cs="Arial"/>
          <w:sz w:val="24"/>
          <w:szCs w:val="24"/>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B81766" w:rsidRPr="00F91754" w:rsidRDefault="00B81766" w:rsidP="00B81766">
      <w:pPr>
        <w:pStyle w:val="a7"/>
        <w:tabs>
          <w:tab w:val="left" w:pos="567"/>
        </w:tabs>
        <w:ind w:left="851"/>
        <w:contextualSpacing/>
        <w:jc w:val="center"/>
        <w:rPr>
          <w:rFonts w:ascii="Arial" w:hAnsi="Arial" w:cs="Arial"/>
          <w:sz w:val="24"/>
          <w:szCs w:val="24"/>
        </w:rPr>
      </w:pPr>
      <w:r w:rsidRPr="00F91754">
        <w:rPr>
          <w:rFonts w:ascii="Arial" w:hAnsi="Arial" w:cs="Arial"/>
          <w:sz w:val="24"/>
          <w:szCs w:val="24"/>
        </w:rPr>
        <w:t>бюджетов муниципальных образований района</w:t>
      </w:r>
    </w:p>
    <w:p w:rsidR="00B81766" w:rsidRPr="00F91754" w:rsidRDefault="00B81766" w:rsidP="00B81766">
      <w:pPr>
        <w:pStyle w:val="a7"/>
        <w:tabs>
          <w:tab w:val="left" w:pos="567"/>
        </w:tabs>
        <w:ind w:left="851"/>
        <w:contextualSpacing/>
        <w:jc w:val="center"/>
        <w:rPr>
          <w:rFonts w:ascii="Arial" w:hAnsi="Arial" w:cs="Arial"/>
          <w:sz w:val="24"/>
          <w:szCs w:val="24"/>
        </w:rPr>
      </w:pPr>
    </w:p>
    <w:p w:rsidR="00B81766" w:rsidRPr="00F91754" w:rsidRDefault="00B81766" w:rsidP="00B81766">
      <w:pPr>
        <w:pStyle w:val="a7"/>
        <w:tabs>
          <w:tab w:val="left" w:pos="567"/>
        </w:tabs>
        <w:ind w:left="0" w:firstLine="851"/>
        <w:contextualSpacing/>
        <w:jc w:val="both"/>
        <w:rPr>
          <w:rFonts w:ascii="Arial" w:hAnsi="Arial" w:cs="Arial"/>
          <w:sz w:val="24"/>
          <w:szCs w:val="24"/>
        </w:rPr>
      </w:pPr>
      <w:r w:rsidRPr="00F91754">
        <w:rPr>
          <w:rFonts w:ascii="Arial" w:hAnsi="Arial" w:cs="Arial"/>
          <w:sz w:val="24"/>
          <w:szCs w:val="24"/>
        </w:rPr>
        <w:t xml:space="preserve">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w:t>
      </w:r>
      <w:proofErr w:type="spellStart"/>
      <w:r w:rsidRPr="00F91754">
        <w:rPr>
          <w:rFonts w:ascii="Arial" w:hAnsi="Arial" w:cs="Arial"/>
          <w:sz w:val="24"/>
          <w:szCs w:val="24"/>
        </w:rPr>
        <w:t>Большеулуйского</w:t>
      </w:r>
      <w:proofErr w:type="spellEnd"/>
      <w:r w:rsidRPr="00F91754">
        <w:rPr>
          <w:rFonts w:ascii="Arial" w:hAnsi="Arial" w:cs="Arial"/>
          <w:sz w:val="24"/>
          <w:szCs w:val="24"/>
        </w:rPr>
        <w:t xml:space="preserve"> района, их формированию и реализации.</w:t>
      </w:r>
    </w:p>
    <w:p w:rsidR="00B81766" w:rsidRPr="00F91754" w:rsidRDefault="00B81766" w:rsidP="00B81766">
      <w:pPr>
        <w:ind w:firstLine="709"/>
        <w:rPr>
          <w:rFonts w:ascii="Arial" w:hAnsi="Arial" w:cs="Arial"/>
        </w:rPr>
      </w:pPr>
    </w:p>
    <w:p w:rsidR="00B81766" w:rsidRPr="00F91754" w:rsidRDefault="00B81766" w:rsidP="00B81766">
      <w:pPr>
        <w:pStyle w:val="a7"/>
        <w:ind w:left="851"/>
        <w:contextualSpacing/>
        <w:jc w:val="center"/>
        <w:rPr>
          <w:rFonts w:ascii="Arial" w:hAnsi="Arial" w:cs="Arial"/>
          <w:sz w:val="24"/>
          <w:szCs w:val="24"/>
        </w:rPr>
      </w:pPr>
      <w:r w:rsidRPr="00F91754">
        <w:rPr>
          <w:rFonts w:ascii="Arial" w:hAnsi="Arial" w:cs="Arial"/>
          <w:sz w:val="24"/>
          <w:szCs w:val="24"/>
        </w:rPr>
        <w:t xml:space="preserve">8. Прогноз сводных показателей муниципальных заданий, в случае оказания муниципальными бюджетными учреждениями </w:t>
      </w:r>
      <w:proofErr w:type="spellStart"/>
      <w:r w:rsidRPr="00F91754">
        <w:rPr>
          <w:rFonts w:ascii="Arial" w:hAnsi="Arial" w:cs="Arial"/>
          <w:sz w:val="24"/>
          <w:szCs w:val="24"/>
        </w:rPr>
        <w:t>Большеулуйского</w:t>
      </w:r>
      <w:proofErr w:type="spellEnd"/>
      <w:r w:rsidRPr="00F91754">
        <w:rPr>
          <w:rFonts w:ascii="Arial" w:hAnsi="Arial" w:cs="Arial"/>
          <w:sz w:val="24"/>
          <w:szCs w:val="24"/>
        </w:rPr>
        <w:t xml:space="preserve"> района услуг юридическим и (или) физическим лицам, выполнения работ</w:t>
      </w:r>
    </w:p>
    <w:p w:rsidR="00B81766" w:rsidRPr="00F91754" w:rsidRDefault="00B81766" w:rsidP="00B81766">
      <w:pPr>
        <w:pStyle w:val="a7"/>
        <w:ind w:left="851"/>
        <w:contextualSpacing/>
        <w:jc w:val="center"/>
        <w:rPr>
          <w:rFonts w:ascii="Arial" w:hAnsi="Arial" w:cs="Arial"/>
          <w:sz w:val="24"/>
          <w:szCs w:val="24"/>
        </w:rPr>
      </w:pPr>
    </w:p>
    <w:p w:rsidR="00B81766" w:rsidRPr="00F91754" w:rsidRDefault="00B81766" w:rsidP="00B81766">
      <w:pPr>
        <w:ind w:firstLine="709"/>
        <w:rPr>
          <w:rFonts w:ascii="Arial" w:hAnsi="Arial" w:cs="Arial"/>
        </w:rPr>
      </w:pPr>
      <w:r w:rsidRPr="00F91754">
        <w:rPr>
          <w:rFonts w:ascii="Arial" w:hAnsi="Arial" w:cs="Arial"/>
        </w:rPr>
        <w:t>В рамках реализации Программы предусматривается оказание следующих муниципальных услуг (работ):</w:t>
      </w:r>
    </w:p>
    <w:p w:rsidR="00B81766" w:rsidRPr="00F91754" w:rsidRDefault="00B81766" w:rsidP="00B81766">
      <w:pPr>
        <w:ind w:firstLine="709"/>
        <w:rPr>
          <w:rFonts w:ascii="Arial" w:hAnsi="Arial" w:cs="Arial"/>
        </w:rPr>
      </w:pPr>
      <w:r w:rsidRPr="00F91754">
        <w:rPr>
          <w:rFonts w:ascii="Arial" w:hAnsi="Arial" w:cs="Arial"/>
        </w:rPr>
        <w:t>проведение занятий физкультурно-спортивной направленности по месту проживания граждан;</w:t>
      </w:r>
    </w:p>
    <w:p w:rsidR="00B81766" w:rsidRPr="00F91754" w:rsidRDefault="00B81766" w:rsidP="00B81766">
      <w:pPr>
        <w:ind w:firstLine="709"/>
        <w:rPr>
          <w:rFonts w:ascii="Arial" w:hAnsi="Arial" w:cs="Arial"/>
        </w:rPr>
      </w:pPr>
      <w:r w:rsidRPr="00F91754">
        <w:rPr>
          <w:rFonts w:ascii="Arial" w:hAnsi="Arial" w:cs="Arial"/>
        </w:rPr>
        <w:t>организация и проведение официальных физкультурных мероприятий спортивными клубами по месту жительства;</w:t>
      </w:r>
    </w:p>
    <w:p w:rsidR="00B81766" w:rsidRPr="00F91754" w:rsidRDefault="00B81766" w:rsidP="00B81766">
      <w:pPr>
        <w:ind w:firstLine="709"/>
        <w:rPr>
          <w:rFonts w:ascii="Arial" w:hAnsi="Arial" w:cs="Arial"/>
        </w:rPr>
      </w:pPr>
      <w:r w:rsidRPr="00F91754">
        <w:rPr>
          <w:rFonts w:ascii="Arial" w:hAnsi="Arial" w:cs="Arial"/>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w:t>
      </w:r>
      <w:proofErr w:type="spellStart"/>
      <w:r w:rsidRPr="00F91754">
        <w:rPr>
          <w:rFonts w:ascii="Arial" w:hAnsi="Arial" w:cs="Arial"/>
        </w:rPr>
        <w:t>Большеулуйского</w:t>
      </w:r>
      <w:proofErr w:type="spellEnd"/>
      <w:r w:rsidRPr="00F91754">
        <w:rPr>
          <w:rFonts w:ascii="Arial" w:hAnsi="Arial" w:cs="Arial"/>
        </w:rPr>
        <w:t xml:space="preserve"> района, их формированию и реализации к Программе.</w:t>
      </w:r>
    </w:p>
    <w:p w:rsidR="00B81766" w:rsidRPr="00F91754" w:rsidRDefault="00B81766" w:rsidP="00B81766">
      <w:pPr>
        <w:jc w:val="center"/>
        <w:rPr>
          <w:rFonts w:ascii="Arial" w:hAnsi="Arial" w:cs="Arial"/>
          <w:b/>
        </w:rPr>
      </w:pPr>
    </w:p>
    <w:p w:rsidR="00B81766" w:rsidRPr="00F91754" w:rsidRDefault="00B81766" w:rsidP="00466272">
      <w:pPr>
        <w:widowControl w:val="0"/>
        <w:autoSpaceDE w:val="0"/>
        <w:autoSpaceDN w:val="0"/>
        <w:adjustRightInd w:val="0"/>
        <w:jc w:val="both"/>
        <w:rPr>
          <w:rFonts w:ascii="Arial" w:hAnsi="Arial" w:cs="Arial"/>
        </w:rPr>
        <w:sectPr w:rsidR="00B81766" w:rsidRPr="00F91754" w:rsidSect="00D97FE5">
          <w:footerReference w:type="even" r:id="rId15"/>
          <w:footerReference w:type="default" r:id="rId16"/>
          <w:pgSz w:w="12240" w:h="15840"/>
          <w:pgMar w:top="568" w:right="850" w:bottom="1134" w:left="1701" w:header="720" w:footer="720" w:gutter="0"/>
          <w:cols w:space="720"/>
          <w:noEndnote/>
          <w:titlePg/>
          <w:docGrid w:linePitch="326"/>
        </w:sectPr>
      </w:pPr>
    </w:p>
    <w:p w:rsidR="00B81766" w:rsidRPr="000F6D25" w:rsidRDefault="00B81766" w:rsidP="00B81766">
      <w:pPr>
        <w:widowControl w:val="0"/>
        <w:autoSpaceDE w:val="0"/>
        <w:autoSpaceDN w:val="0"/>
        <w:adjustRightInd w:val="0"/>
        <w:ind w:left="10773" w:firstLine="11"/>
        <w:outlineLvl w:val="2"/>
      </w:pPr>
      <w:r w:rsidRPr="000F6D25">
        <w:lastRenderedPageBreak/>
        <w:t>Приложение № 1</w:t>
      </w:r>
    </w:p>
    <w:p w:rsidR="00B81766" w:rsidRPr="000F6D25" w:rsidRDefault="00B81766" w:rsidP="00B81766">
      <w:pPr>
        <w:autoSpaceDE w:val="0"/>
        <w:autoSpaceDN w:val="0"/>
        <w:adjustRightInd w:val="0"/>
        <w:ind w:left="10773" w:firstLine="11"/>
      </w:pPr>
      <w:r w:rsidRPr="000F6D25">
        <w:t>к паспорту</w:t>
      </w:r>
      <w:r>
        <w:t xml:space="preserve"> </w:t>
      </w:r>
      <w:r w:rsidRPr="000F6D25">
        <w:t>муниципальной программы</w:t>
      </w:r>
    </w:p>
    <w:p w:rsidR="00B81766" w:rsidRPr="000F6D25" w:rsidRDefault="00B81766" w:rsidP="00B81766">
      <w:pPr>
        <w:autoSpaceDE w:val="0"/>
        <w:autoSpaceDN w:val="0"/>
        <w:adjustRightInd w:val="0"/>
        <w:ind w:left="10773" w:firstLine="11"/>
      </w:pPr>
      <w:proofErr w:type="spellStart"/>
      <w:r>
        <w:t>Большеулуйского</w:t>
      </w:r>
      <w:proofErr w:type="spellEnd"/>
      <w:r>
        <w:t xml:space="preserve"> района</w:t>
      </w:r>
    </w:p>
    <w:p w:rsidR="00B81766" w:rsidRPr="000F6D25" w:rsidRDefault="00B81766" w:rsidP="00B81766">
      <w:pPr>
        <w:autoSpaceDE w:val="0"/>
        <w:autoSpaceDN w:val="0"/>
        <w:adjustRightInd w:val="0"/>
        <w:jc w:val="both"/>
      </w:pPr>
    </w:p>
    <w:p w:rsidR="00B81766" w:rsidRPr="000F6D25" w:rsidRDefault="00B81766" w:rsidP="00B81766">
      <w:pPr>
        <w:autoSpaceDE w:val="0"/>
        <w:autoSpaceDN w:val="0"/>
        <w:adjustRightInd w:val="0"/>
        <w:jc w:val="center"/>
      </w:pPr>
      <w:bookmarkStart w:id="1" w:name="P426"/>
      <w:bookmarkEnd w:id="1"/>
      <w:r w:rsidRPr="000F6D25">
        <w:t>ПЕРЕЧЕНЬ</w:t>
      </w:r>
    </w:p>
    <w:p w:rsidR="00B81766" w:rsidRPr="000F6D25" w:rsidRDefault="00B81766" w:rsidP="00B81766">
      <w:pPr>
        <w:autoSpaceDE w:val="0"/>
        <w:autoSpaceDN w:val="0"/>
        <w:adjustRightInd w:val="0"/>
        <w:jc w:val="center"/>
      </w:pPr>
      <w:r w:rsidRPr="000F6D25">
        <w:t xml:space="preserve">ЦЕЛЕВЫХ ПОКАЗАТЕЛЕЙ МУНИЦИПАЛЬНОЙ ПРОГРАММЫ </w:t>
      </w:r>
      <w:r>
        <w:t xml:space="preserve">«РАЗВИТИЕ ФИЗИЧЕСКОЙ КУЛЬТУРЫ, СПОРТА В БОЛЬШЕУЛУЙСКОМ РАЙОНЕ» </w:t>
      </w:r>
      <w:r w:rsidRPr="000F6D25">
        <w:t>С УКАЗАНИЕМ ПЛАНИРУЕМЫХ К ДОСТИЖЕНИЮ ЗНАЧЕНИЙ</w:t>
      </w:r>
    </w:p>
    <w:p w:rsidR="00B81766" w:rsidRDefault="00B81766" w:rsidP="00B81766">
      <w:pPr>
        <w:autoSpaceDE w:val="0"/>
        <w:autoSpaceDN w:val="0"/>
        <w:adjustRightInd w:val="0"/>
        <w:jc w:val="center"/>
      </w:pPr>
      <w:r w:rsidRPr="000F6D25">
        <w:t>В РЕЗУЛЬТАТЕ РЕАЛИЗАЦИИ МУНИЦИПАЛЬНОЙ ПРОГРАММЫ</w:t>
      </w:r>
      <w:r>
        <w:t xml:space="preserve"> «РАЗВИТИЕ ФИЗИЧЕСКОЙ КУЛЬТУРЫ, СПОРТА В БОЛЬШЕУЛУЙСКОМ РАЙОНЕ»</w:t>
      </w:r>
    </w:p>
    <w:p w:rsidR="00B81766" w:rsidRPr="000F6D25" w:rsidRDefault="00B81766" w:rsidP="00B81766">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469"/>
        <w:gridCol w:w="1310"/>
        <w:gridCol w:w="1559"/>
        <w:gridCol w:w="1483"/>
        <w:gridCol w:w="2061"/>
        <w:gridCol w:w="2126"/>
        <w:gridCol w:w="2126"/>
      </w:tblGrid>
      <w:tr w:rsidR="00B81766" w:rsidRPr="00D262D0" w:rsidTr="005059F8">
        <w:tc>
          <w:tcPr>
            <w:tcW w:w="716" w:type="dxa"/>
            <w:vMerge w:val="restart"/>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widowControl w:val="0"/>
              <w:autoSpaceDE w:val="0"/>
              <w:autoSpaceDN w:val="0"/>
              <w:adjustRightInd w:val="0"/>
              <w:jc w:val="center"/>
              <w:rPr>
                <w:rFonts w:eastAsia="Calibri"/>
                <w:sz w:val="22"/>
                <w:szCs w:val="22"/>
              </w:rPr>
            </w:pPr>
            <w:r w:rsidRPr="00D262D0">
              <w:rPr>
                <w:rFonts w:eastAsia="Calibri"/>
                <w:sz w:val="22"/>
                <w:szCs w:val="22"/>
              </w:rPr>
              <w:t xml:space="preserve">N </w:t>
            </w:r>
            <w:proofErr w:type="gramStart"/>
            <w:r w:rsidRPr="00D262D0">
              <w:rPr>
                <w:rFonts w:eastAsia="Calibri"/>
                <w:sz w:val="22"/>
                <w:szCs w:val="22"/>
              </w:rPr>
              <w:t>п</w:t>
            </w:r>
            <w:proofErr w:type="gramEnd"/>
            <w:r w:rsidRPr="00D262D0">
              <w:rPr>
                <w:rFonts w:eastAsia="Calibri"/>
                <w:sz w:val="22"/>
                <w:szCs w:val="22"/>
              </w:rPr>
              <w:t>/п</w:t>
            </w:r>
          </w:p>
        </w:tc>
        <w:tc>
          <w:tcPr>
            <w:tcW w:w="3469" w:type="dxa"/>
            <w:vMerge w:val="restart"/>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widowControl w:val="0"/>
              <w:autoSpaceDE w:val="0"/>
              <w:autoSpaceDN w:val="0"/>
              <w:adjustRightInd w:val="0"/>
              <w:jc w:val="center"/>
              <w:rPr>
                <w:rFonts w:eastAsia="Calibri"/>
                <w:sz w:val="22"/>
                <w:szCs w:val="22"/>
              </w:rPr>
            </w:pPr>
            <w:r w:rsidRPr="00D262D0">
              <w:rPr>
                <w:rFonts w:eastAsia="Calibri"/>
                <w:sz w:val="22"/>
                <w:szCs w:val="22"/>
              </w:rPr>
              <w:t>Цели, задачи, целевые показатели муниципальной программы</w:t>
            </w:r>
          </w:p>
        </w:tc>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widowControl w:val="0"/>
              <w:autoSpaceDE w:val="0"/>
              <w:autoSpaceDN w:val="0"/>
              <w:adjustRightInd w:val="0"/>
              <w:jc w:val="center"/>
              <w:rPr>
                <w:rFonts w:eastAsia="Calibri"/>
                <w:sz w:val="22"/>
                <w:szCs w:val="22"/>
              </w:rPr>
            </w:pPr>
            <w:r w:rsidRPr="00D262D0">
              <w:rPr>
                <w:rFonts w:eastAsia="Calibri"/>
                <w:sz w:val="22"/>
                <w:szCs w:val="22"/>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widowControl w:val="0"/>
              <w:autoSpaceDE w:val="0"/>
              <w:autoSpaceDN w:val="0"/>
              <w:adjustRightInd w:val="0"/>
              <w:jc w:val="center"/>
              <w:rPr>
                <w:rFonts w:eastAsia="Calibri"/>
                <w:sz w:val="22"/>
                <w:szCs w:val="22"/>
              </w:rPr>
            </w:pPr>
            <w:r w:rsidRPr="00D262D0">
              <w:rPr>
                <w:rFonts w:eastAsia="Calibri"/>
                <w:sz w:val="22"/>
                <w:szCs w:val="22"/>
              </w:rPr>
              <w:t>Вес показателя</w:t>
            </w:r>
          </w:p>
        </w:tc>
        <w:tc>
          <w:tcPr>
            <w:tcW w:w="1483" w:type="dxa"/>
            <w:vMerge w:val="restart"/>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jc w:val="center"/>
              <w:rPr>
                <w:rFonts w:eastAsia="Calibri"/>
                <w:sz w:val="22"/>
                <w:szCs w:val="22"/>
              </w:rPr>
            </w:pPr>
            <w:r>
              <w:rPr>
                <w:rFonts w:eastAsia="Calibri"/>
                <w:sz w:val="22"/>
                <w:szCs w:val="22"/>
              </w:rPr>
              <w:t xml:space="preserve">отчетный </w:t>
            </w:r>
            <w:r w:rsidRPr="00D262D0">
              <w:rPr>
                <w:rFonts w:eastAsia="Calibri"/>
                <w:sz w:val="22"/>
                <w:szCs w:val="22"/>
              </w:rPr>
              <w:t xml:space="preserve">финансовый </w:t>
            </w:r>
            <w:r>
              <w:rPr>
                <w:rFonts w:eastAsia="Calibri"/>
                <w:sz w:val="22"/>
                <w:szCs w:val="22"/>
              </w:rPr>
              <w:t xml:space="preserve">2019 </w:t>
            </w:r>
            <w:r w:rsidRPr="00D262D0">
              <w:rPr>
                <w:rFonts w:eastAsia="Calibri"/>
                <w:sz w:val="22"/>
                <w:szCs w:val="22"/>
              </w:rPr>
              <w:t>год</w:t>
            </w:r>
            <w:hyperlink r:id="rId17" w:anchor="P510" w:history="1">
              <w:r w:rsidRPr="00D262D0">
                <w:rPr>
                  <w:rFonts w:eastAsia="Calibri"/>
                  <w:color w:val="0000FF"/>
                  <w:sz w:val="22"/>
                  <w:szCs w:val="22"/>
                </w:rPr>
                <w:t>&lt;1&gt;</w:t>
              </w:r>
            </w:hyperlink>
            <w:r w:rsidRPr="00D262D0">
              <w:rPr>
                <w:rFonts w:eastAsia="Calibri"/>
                <w:sz w:val="22"/>
                <w:szCs w:val="22"/>
              </w:rPr>
              <w:t xml:space="preserve"> </w:t>
            </w:r>
          </w:p>
        </w:tc>
        <w:tc>
          <w:tcPr>
            <w:tcW w:w="6313" w:type="dxa"/>
            <w:gridSpan w:val="3"/>
            <w:tcBorders>
              <w:top w:val="single" w:sz="4" w:space="0" w:color="auto"/>
              <w:left w:val="single" w:sz="4" w:space="0" w:color="auto"/>
              <w:bottom w:val="single" w:sz="4" w:space="0" w:color="auto"/>
              <w:right w:val="single" w:sz="4" w:space="0" w:color="auto"/>
            </w:tcBorders>
            <w:vAlign w:val="center"/>
            <w:hideMark/>
          </w:tcPr>
          <w:p w:rsidR="00B81766" w:rsidRDefault="00B81766" w:rsidP="005059F8">
            <w:pPr>
              <w:jc w:val="center"/>
              <w:rPr>
                <w:rFonts w:eastAsia="Calibri"/>
                <w:sz w:val="22"/>
                <w:szCs w:val="22"/>
              </w:rPr>
            </w:pPr>
            <w:r w:rsidRPr="00D262D0">
              <w:rPr>
                <w:rFonts w:eastAsia="Calibri"/>
                <w:sz w:val="22"/>
                <w:szCs w:val="22"/>
              </w:rPr>
              <w:t xml:space="preserve">Годы реализации муниципальной программы </w:t>
            </w:r>
          </w:p>
          <w:p w:rsidR="00B81766" w:rsidRPr="00D262D0" w:rsidRDefault="00B81766" w:rsidP="005059F8">
            <w:pPr>
              <w:jc w:val="center"/>
              <w:rPr>
                <w:rFonts w:eastAsia="Calibri"/>
                <w:sz w:val="22"/>
                <w:szCs w:val="22"/>
              </w:rPr>
            </w:pPr>
            <w:proofErr w:type="spellStart"/>
            <w:r w:rsidRPr="00D262D0">
              <w:rPr>
                <w:rFonts w:eastAsia="Calibri"/>
                <w:sz w:val="22"/>
                <w:szCs w:val="22"/>
              </w:rPr>
              <w:t>Большеулуйского</w:t>
            </w:r>
            <w:proofErr w:type="spellEnd"/>
            <w:r w:rsidRPr="00D262D0">
              <w:rPr>
                <w:rFonts w:eastAsia="Calibri"/>
                <w:sz w:val="22"/>
                <w:szCs w:val="22"/>
              </w:rPr>
              <w:t xml:space="preserve"> района</w:t>
            </w:r>
          </w:p>
        </w:tc>
      </w:tr>
      <w:tr w:rsidR="00B81766" w:rsidRPr="00D262D0" w:rsidTr="005059F8">
        <w:tc>
          <w:tcPr>
            <w:tcW w:w="0" w:type="auto"/>
            <w:vMerge/>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rPr>
                <w:rFonts w:eastAsia="Calibri"/>
                <w:sz w:val="22"/>
                <w:szCs w:val="22"/>
              </w:rPr>
            </w:pPr>
          </w:p>
        </w:tc>
        <w:tc>
          <w:tcPr>
            <w:tcW w:w="3469" w:type="dxa"/>
            <w:vMerge/>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rPr>
                <w:rFonts w:eastAsia="Calibri"/>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rPr>
                <w:rFonts w:eastAsia="Calibri"/>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rPr>
                <w:rFonts w:eastAsia="Calibri"/>
                <w:sz w:val="22"/>
                <w:szCs w:val="22"/>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rPr>
                <w:rFonts w:eastAsia="Calibri"/>
                <w:sz w:val="22"/>
                <w:szCs w:val="22"/>
              </w:rPr>
            </w:pPr>
          </w:p>
        </w:tc>
        <w:tc>
          <w:tcPr>
            <w:tcW w:w="2061" w:type="dxa"/>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widowControl w:val="0"/>
              <w:autoSpaceDE w:val="0"/>
              <w:autoSpaceDN w:val="0"/>
              <w:adjustRightInd w:val="0"/>
              <w:jc w:val="center"/>
              <w:rPr>
                <w:rFonts w:eastAsia="Calibri"/>
                <w:sz w:val="22"/>
                <w:szCs w:val="22"/>
              </w:rPr>
            </w:pPr>
            <w:r>
              <w:rPr>
                <w:rFonts w:eastAsia="Calibri"/>
                <w:sz w:val="22"/>
                <w:szCs w:val="22"/>
              </w:rPr>
              <w:t xml:space="preserve">2020 </w:t>
            </w:r>
            <w:r w:rsidRPr="00D262D0">
              <w:rPr>
                <w:rFonts w:eastAsia="Calibri"/>
                <w:sz w:val="22"/>
                <w:szCs w:val="22"/>
              </w:rPr>
              <w:t>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widowControl w:val="0"/>
              <w:autoSpaceDE w:val="0"/>
              <w:autoSpaceDN w:val="0"/>
              <w:adjustRightInd w:val="0"/>
              <w:jc w:val="center"/>
              <w:rPr>
                <w:rFonts w:eastAsia="Calibri"/>
                <w:sz w:val="22"/>
                <w:szCs w:val="22"/>
              </w:rPr>
            </w:pPr>
            <w:r>
              <w:rPr>
                <w:rFonts w:eastAsia="Calibri"/>
                <w:sz w:val="22"/>
                <w:szCs w:val="22"/>
              </w:rPr>
              <w:t>2021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widowControl w:val="0"/>
              <w:autoSpaceDE w:val="0"/>
              <w:autoSpaceDN w:val="0"/>
              <w:adjustRightInd w:val="0"/>
              <w:jc w:val="center"/>
              <w:rPr>
                <w:rFonts w:eastAsia="Calibri"/>
                <w:sz w:val="22"/>
                <w:szCs w:val="22"/>
              </w:rPr>
            </w:pPr>
            <w:r>
              <w:rPr>
                <w:rFonts w:eastAsia="Calibri"/>
                <w:sz w:val="22"/>
                <w:szCs w:val="22"/>
              </w:rPr>
              <w:t>2022 год</w:t>
            </w:r>
          </w:p>
        </w:tc>
      </w:tr>
      <w:tr w:rsidR="00B81766" w:rsidRPr="00D262D0" w:rsidTr="005059F8">
        <w:tc>
          <w:tcPr>
            <w:tcW w:w="716" w:type="dxa"/>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jc w:val="center"/>
              <w:rPr>
                <w:rFonts w:eastAsia="Calibri"/>
                <w:sz w:val="22"/>
                <w:szCs w:val="22"/>
              </w:rPr>
            </w:pPr>
            <w:r w:rsidRPr="00D262D0">
              <w:rPr>
                <w:rFonts w:eastAsia="Calibri"/>
                <w:sz w:val="22"/>
                <w:szCs w:val="22"/>
              </w:rPr>
              <w:t>1</w:t>
            </w:r>
          </w:p>
        </w:tc>
        <w:tc>
          <w:tcPr>
            <w:tcW w:w="3469" w:type="dxa"/>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jc w:val="center"/>
              <w:rPr>
                <w:rFonts w:eastAsia="Calibri"/>
                <w:sz w:val="22"/>
                <w:szCs w:val="22"/>
              </w:rPr>
            </w:pPr>
            <w:r w:rsidRPr="00D262D0">
              <w:rPr>
                <w:rFonts w:eastAsia="Calibri"/>
                <w:sz w:val="22"/>
                <w:szCs w:val="22"/>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jc w:val="center"/>
              <w:rPr>
                <w:rFonts w:eastAsia="Calibri"/>
                <w:sz w:val="22"/>
                <w:szCs w:val="22"/>
              </w:rPr>
            </w:pPr>
            <w:r w:rsidRPr="00D262D0">
              <w:rPr>
                <w:rFonts w:eastAsia="Calibri"/>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jc w:val="center"/>
              <w:rPr>
                <w:rFonts w:eastAsia="Calibri"/>
                <w:sz w:val="22"/>
                <w:szCs w:val="22"/>
              </w:rPr>
            </w:pPr>
            <w:r w:rsidRPr="00D262D0">
              <w:rPr>
                <w:rFonts w:eastAsia="Calibri"/>
                <w:sz w:val="22"/>
                <w:szCs w:val="22"/>
              </w:rPr>
              <w:t>4</w:t>
            </w:r>
          </w:p>
        </w:tc>
        <w:tc>
          <w:tcPr>
            <w:tcW w:w="1483" w:type="dxa"/>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jc w:val="center"/>
              <w:rPr>
                <w:rFonts w:eastAsia="Calibri"/>
                <w:sz w:val="22"/>
                <w:szCs w:val="22"/>
              </w:rPr>
            </w:pPr>
            <w:r>
              <w:rPr>
                <w:rFonts w:eastAsia="Calibri"/>
                <w:sz w:val="22"/>
                <w:szCs w:val="22"/>
              </w:rPr>
              <w:t>5</w:t>
            </w:r>
          </w:p>
        </w:tc>
        <w:tc>
          <w:tcPr>
            <w:tcW w:w="2061" w:type="dxa"/>
            <w:tcBorders>
              <w:top w:val="single" w:sz="4" w:space="0" w:color="auto"/>
              <w:left w:val="single" w:sz="4" w:space="0" w:color="auto"/>
              <w:bottom w:val="single" w:sz="4" w:space="0" w:color="auto"/>
              <w:right w:val="single" w:sz="4" w:space="0" w:color="auto"/>
            </w:tcBorders>
            <w:vAlign w:val="center"/>
            <w:hideMark/>
          </w:tcPr>
          <w:p w:rsidR="00B81766" w:rsidRPr="00D262D0" w:rsidRDefault="00B81766" w:rsidP="005059F8">
            <w:pPr>
              <w:jc w:val="center"/>
              <w:rPr>
                <w:rFonts w:eastAsia="Calibri"/>
                <w:sz w:val="22"/>
                <w:szCs w:val="22"/>
              </w:rPr>
            </w:pPr>
            <w:r>
              <w:rPr>
                <w:rFonts w:eastAsia="Calibri"/>
                <w:sz w:val="22"/>
                <w:szCs w:val="22"/>
              </w:rPr>
              <w:t>6</w:t>
            </w:r>
          </w:p>
        </w:tc>
        <w:tc>
          <w:tcPr>
            <w:tcW w:w="2126" w:type="dxa"/>
            <w:tcBorders>
              <w:top w:val="single" w:sz="4" w:space="0" w:color="auto"/>
              <w:left w:val="single" w:sz="4" w:space="0" w:color="auto"/>
              <w:bottom w:val="single" w:sz="4" w:space="0" w:color="auto"/>
              <w:right w:val="single" w:sz="4" w:space="0" w:color="auto"/>
            </w:tcBorders>
            <w:vAlign w:val="center"/>
          </w:tcPr>
          <w:p w:rsidR="00B81766" w:rsidRPr="00D262D0" w:rsidRDefault="00B81766" w:rsidP="005059F8">
            <w:pPr>
              <w:jc w:val="center"/>
              <w:rPr>
                <w:rFonts w:eastAsia="Calibri"/>
                <w:sz w:val="22"/>
                <w:szCs w:val="22"/>
              </w:rPr>
            </w:pPr>
            <w:r>
              <w:rPr>
                <w:rFonts w:eastAsia="Calibri"/>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tcPr>
          <w:p w:rsidR="00B81766" w:rsidRPr="00D262D0" w:rsidRDefault="00B81766" w:rsidP="005059F8">
            <w:pPr>
              <w:jc w:val="center"/>
              <w:rPr>
                <w:rFonts w:eastAsia="Calibri"/>
                <w:sz w:val="22"/>
                <w:szCs w:val="22"/>
              </w:rPr>
            </w:pPr>
            <w:r>
              <w:rPr>
                <w:rFonts w:eastAsia="Calibri"/>
                <w:sz w:val="22"/>
                <w:szCs w:val="22"/>
              </w:rPr>
              <w:t>8</w:t>
            </w:r>
          </w:p>
        </w:tc>
      </w:tr>
      <w:tr w:rsidR="00B81766" w:rsidRPr="00D262D0" w:rsidTr="005059F8">
        <w:tc>
          <w:tcPr>
            <w:tcW w:w="14850" w:type="dxa"/>
            <w:gridSpan w:val="8"/>
            <w:tcBorders>
              <w:top w:val="single" w:sz="4" w:space="0" w:color="auto"/>
              <w:left w:val="single" w:sz="4" w:space="0" w:color="auto"/>
              <w:bottom w:val="single" w:sz="4" w:space="0" w:color="auto"/>
              <w:right w:val="single" w:sz="4" w:space="0" w:color="auto"/>
            </w:tcBorders>
            <w:hideMark/>
          </w:tcPr>
          <w:p w:rsidR="00B81766" w:rsidRPr="000E3E53" w:rsidRDefault="00B81766" w:rsidP="005059F8">
            <w:pPr>
              <w:rPr>
                <w:rFonts w:eastAsia="Calibri"/>
                <w:b/>
                <w:sz w:val="22"/>
                <w:szCs w:val="22"/>
              </w:rPr>
            </w:pPr>
            <w:r w:rsidRPr="00D262D0">
              <w:rPr>
                <w:rFonts w:eastAsia="Calibri"/>
                <w:b/>
                <w:sz w:val="22"/>
                <w:szCs w:val="22"/>
              </w:rPr>
              <w:t xml:space="preserve">Цель </w:t>
            </w:r>
            <w:r w:rsidRPr="00D262D0">
              <w:rPr>
                <w:b/>
                <w:bCs/>
                <w:sz w:val="22"/>
                <w:szCs w:val="22"/>
              </w:rPr>
              <w:t xml:space="preserve">1 - </w:t>
            </w:r>
            <w:proofErr w:type="spellStart"/>
            <w:proofErr w:type="gramStart"/>
            <w:r w:rsidRPr="000E3E53">
              <w:rPr>
                <w:b/>
                <w:sz w:val="20"/>
                <w:szCs w:val="20"/>
              </w:rPr>
              <w:t>C</w:t>
            </w:r>
            <w:proofErr w:type="gramEnd"/>
            <w:r w:rsidRPr="000E3E53">
              <w:rPr>
                <w:b/>
                <w:sz w:val="20"/>
                <w:szCs w:val="20"/>
              </w:rPr>
              <w:t>оздание</w:t>
            </w:r>
            <w:proofErr w:type="spellEnd"/>
            <w:r w:rsidRPr="000E3E53">
              <w:rPr>
                <w:b/>
                <w:sz w:val="20"/>
                <w:szCs w:val="20"/>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sidRPr="000E3E53">
              <w:rPr>
                <w:b/>
                <w:sz w:val="20"/>
                <w:szCs w:val="20"/>
              </w:rPr>
              <w:t>Большеулуйского</w:t>
            </w:r>
            <w:proofErr w:type="spellEnd"/>
            <w:r w:rsidRPr="000E3E53">
              <w:rPr>
                <w:b/>
                <w:sz w:val="20"/>
                <w:szCs w:val="20"/>
              </w:rPr>
              <w:t xml:space="preserve"> района на межрайонных и краевых соревнованиях, повышение роли физической культуры и спорта в формировании здорового образа жизни населения </w:t>
            </w:r>
            <w:proofErr w:type="spellStart"/>
            <w:r w:rsidRPr="000E3E53">
              <w:rPr>
                <w:b/>
                <w:sz w:val="20"/>
                <w:szCs w:val="20"/>
              </w:rPr>
              <w:t>Большеулуйского</w:t>
            </w:r>
            <w:proofErr w:type="spellEnd"/>
            <w:r w:rsidRPr="000E3E53">
              <w:rPr>
                <w:b/>
                <w:sz w:val="20"/>
                <w:szCs w:val="20"/>
              </w:rPr>
              <w:t xml:space="preserve"> района</w:t>
            </w:r>
          </w:p>
        </w:tc>
      </w:tr>
      <w:tr w:rsidR="00B81766" w:rsidRPr="00A5368A" w:rsidTr="005059F8">
        <w:tc>
          <w:tcPr>
            <w:tcW w:w="716" w:type="dxa"/>
            <w:tcBorders>
              <w:top w:val="single" w:sz="4" w:space="0" w:color="auto"/>
              <w:left w:val="single" w:sz="4" w:space="0" w:color="auto"/>
              <w:bottom w:val="single" w:sz="4" w:space="0" w:color="auto"/>
              <w:right w:val="single" w:sz="4" w:space="0" w:color="auto"/>
            </w:tcBorders>
            <w:hideMark/>
          </w:tcPr>
          <w:p w:rsidR="00B81766" w:rsidRPr="00A5368A" w:rsidRDefault="00B81766" w:rsidP="005059F8">
            <w:pPr>
              <w:widowControl w:val="0"/>
              <w:autoSpaceDE w:val="0"/>
              <w:autoSpaceDN w:val="0"/>
              <w:adjustRightInd w:val="0"/>
              <w:ind w:firstLine="720"/>
              <w:rPr>
                <w:rFonts w:eastAsia="Calibri"/>
                <w:sz w:val="20"/>
                <w:szCs w:val="20"/>
              </w:rPr>
            </w:pPr>
            <w:r w:rsidRPr="00A5368A">
              <w:rPr>
                <w:rFonts w:eastAsia="Calibri"/>
                <w:sz w:val="20"/>
                <w:szCs w:val="20"/>
              </w:rPr>
              <w:t>11.</w:t>
            </w:r>
          </w:p>
          <w:p w:rsidR="00B81766" w:rsidRPr="00A5368A" w:rsidRDefault="00B81766" w:rsidP="005059F8">
            <w:pPr>
              <w:widowControl w:val="0"/>
              <w:autoSpaceDE w:val="0"/>
              <w:autoSpaceDN w:val="0"/>
              <w:adjustRightInd w:val="0"/>
              <w:ind w:firstLine="720"/>
              <w:rPr>
                <w:rFonts w:eastAsia="Calibri"/>
                <w:sz w:val="20"/>
                <w:szCs w:val="20"/>
              </w:rPr>
            </w:pPr>
          </w:p>
        </w:tc>
        <w:tc>
          <w:tcPr>
            <w:tcW w:w="3469" w:type="dxa"/>
            <w:tcBorders>
              <w:top w:val="single" w:sz="4" w:space="0" w:color="auto"/>
              <w:left w:val="single" w:sz="4" w:space="0" w:color="auto"/>
              <w:bottom w:val="single" w:sz="4" w:space="0" w:color="auto"/>
              <w:right w:val="single" w:sz="4" w:space="0" w:color="auto"/>
            </w:tcBorders>
            <w:hideMark/>
          </w:tcPr>
          <w:p w:rsidR="00B81766" w:rsidRPr="00A5368A" w:rsidRDefault="00B81766" w:rsidP="005059F8">
            <w:pPr>
              <w:ind w:left="-7" w:right="-110"/>
              <w:rPr>
                <w:bCs/>
                <w:sz w:val="20"/>
                <w:szCs w:val="20"/>
              </w:rPr>
            </w:pPr>
            <w:r w:rsidRPr="00A5368A">
              <w:rPr>
                <w:sz w:val="20"/>
                <w:szCs w:val="20"/>
              </w:rPr>
              <w:t xml:space="preserve">Количество спортивных сооружений </w:t>
            </w:r>
            <w:proofErr w:type="spellStart"/>
            <w:r w:rsidRPr="00A5368A">
              <w:rPr>
                <w:sz w:val="20"/>
                <w:szCs w:val="20"/>
              </w:rPr>
              <w:t>Большеулуйского</w:t>
            </w:r>
            <w:proofErr w:type="spellEnd"/>
            <w:r w:rsidRPr="00A5368A">
              <w:rPr>
                <w:sz w:val="20"/>
                <w:szCs w:val="20"/>
              </w:rPr>
              <w:t xml:space="preserve"> района Красноярского края </w:t>
            </w:r>
          </w:p>
        </w:tc>
        <w:tc>
          <w:tcPr>
            <w:tcW w:w="1310" w:type="dxa"/>
            <w:tcBorders>
              <w:top w:val="single" w:sz="4" w:space="0" w:color="auto"/>
              <w:left w:val="single" w:sz="4" w:space="0" w:color="auto"/>
              <w:bottom w:val="single" w:sz="4" w:space="0" w:color="auto"/>
              <w:right w:val="single" w:sz="4" w:space="0" w:color="auto"/>
            </w:tcBorders>
          </w:tcPr>
          <w:p w:rsidR="00B81766" w:rsidRPr="00A5368A" w:rsidRDefault="00B81766" w:rsidP="005059F8">
            <w:pPr>
              <w:jc w:val="center"/>
              <w:rPr>
                <w:sz w:val="20"/>
                <w:szCs w:val="20"/>
              </w:rPr>
            </w:pPr>
            <w:r w:rsidRPr="00A5368A">
              <w:rPr>
                <w:sz w:val="20"/>
                <w:szCs w:val="20"/>
              </w:rPr>
              <w:t>единиц</w:t>
            </w:r>
          </w:p>
          <w:p w:rsidR="00B81766" w:rsidRPr="00A5368A" w:rsidRDefault="00B81766" w:rsidP="005059F8">
            <w:pPr>
              <w:jc w:val="center"/>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1766" w:rsidRPr="003A6C8D" w:rsidRDefault="00B81766" w:rsidP="005059F8">
            <w:pPr>
              <w:jc w:val="center"/>
              <w:rPr>
                <w:bCs/>
                <w:sz w:val="20"/>
                <w:szCs w:val="20"/>
              </w:rPr>
            </w:pPr>
            <w:r>
              <w:rPr>
                <w:bCs/>
                <w:sz w:val="20"/>
                <w:szCs w:val="20"/>
              </w:rPr>
              <w:t>0,40</w:t>
            </w:r>
          </w:p>
        </w:tc>
        <w:tc>
          <w:tcPr>
            <w:tcW w:w="1483" w:type="dxa"/>
            <w:tcBorders>
              <w:top w:val="single" w:sz="4" w:space="0" w:color="auto"/>
              <w:left w:val="single" w:sz="4" w:space="0" w:color="auto"/>
              <w:bottom w:val="single" w:sz="4" w:space="0" w:color="auto"/>
              <w:right w:val="single" w:sz="4" w:space="0" w:color="auto"/>
            </w:tcBorders>
          </w:tcPr>
          <w:p w:rsidR="00B81766" w:rsidRPr="00A5368A" w:rsidRDefault="00B81766" w:rsidP="005059F8">
            <w:pPr>
              <w:jc w:val="center"/>
              <w:rPr>
                <w:rFonts w:eastAsia="Calibri"/>
                <w:sz w:val="20"/>
                <w:szCs w:val="20"/>
              </w:rPr>
            </w:pPr>
            <w:r w:rsidRPr="00A5368A">
              <w:rPr>
                <w:rFonts w:eastAsia="Calibri"/>
                <w:sz w:val="20"/>
                <w:szCs w:val="20"/>
              </w:rPr>
              <w:t>26</w:t>
            </w:r>
          </w:p>
        </w:tc>
        <w:tc>
          <w:tcPr>
            <w:tcW w:w="2061" w:type="dxa"/>
            <w:tcBorders>
              <w:top w:val="single" w:sz="4" w:space="0" w:color="auto"/>
              <w:left w:val="single" w:sz="4" w:space="0" w:color="auto"/>
              <w:bottom w:val="single" w:sz="4" w:space="0" w:color="auto"/>
              <w:right w:val="single" w:sz="4" w:space="0" w:color="auto"/>
            </w:tcBorders>
          </w:tcPr>
          <w:p w:rsidR="00B81766" w:rsidRPr="00A5368A" w:rsidRDefault="00B81766" w:rsidP="005059F8">
            <w:pPr>
              <w:jc w:val="center"/>
              <w:rPr>
                <w:rFonts w:eastAsia="Calibri"/>
                <w:sz w:val="20"/>
                <w:szCs w:val="20"/>
              </w:rPr>
            </w:pPr>
            <w:r>
              <w:rPr>
                <w:rFonts w:eastAsia="Calibri"/>
                <w:sz w:val="20"/>
                <w:szCs w:val="20"/>
              </w:rPr>
              <w:t>27</w:t>
            </w:r>
          </w:p>
        </w:tc>
        <w:tc>
          <w:tcPr>
            <w:tcW w:w="2126" w:type="dxa"/>
            <w:tcBorders>
              <w:top w:val="single" w:sz="4" w:space="0" w:color="auto"/>
              <w:left w:val="single" w:sz="4" w:space="0" w:color="auto"/>
              <w:bottom w:val="single" w:sz="4" w:space="0" w:color="auto"/>
              <w:right w:val="single" w:sz="4" w:space="0" w:color="auto"/>
            </w:tcBorders>
          </w:tcPr>
          <w:p w:rsidR="00B81766" w:rsidRPr="00A5368A" w:rsidRDefault="00B81766" w:rsidP="005059F8">
            <w:pPr>
              <w:jc w:val="center"/>
              <w:rPr>
                <w:rFonts w:eastAsia="Calibri"/>
                <w:sz w:val="20"/>
                <w:szCs w:val="20"/>
              </w:rPr>
            </w:pPr>
            <w:r w:rsidRPr="00A5368A">
              <w:rPr>
                <w:rFonts w:eastAsia="Calibri"/>
                <w:sz w:val="20"/>
                <w:szCs w:val="20"/>
              </w:rPr>
              <w:t>2</w:t>
            </w:r>
            <w:r>
              <w:rPr>
                <w:rFonts w:eastAsia="Calibri"/>
                <w:sz w:val="20"/>
                <w:szCs w:val="20"/>
              </w:rPr>
              <w:t>7</w:t>
            </w:r>
          </w:p>
        </w:tc>
        <w:tc>
          <w:tcPr>
            <w:tcW w:w="2126" w:type="dxa"/>
            <w:tcBorders>
              <w:top w:val="single" w:sz="4" w:space="0" w:color="auto"/>
              <w:left w:val="single" w:sz="4" w:space="0" w:color="auto"/>
              <w:bottom w:val="single" w:sz="4" w:space="0" w:color="auto"/>
              <w:right w:val="single" w:sz="4" w:space="0" w:color="auto"/>
            </w:tcBorders>
          </w:tcPr>
          <w:p w:rsidR="00B81766" w:rsidRPr="00A5368A" w:rsidRDefault="00B81766" w:rsidP="005059F8">
            <w:pPr>
              <w:jc w:val="center"/>
              <w:rPr>
                <w:rFonts w:eastAsia="Calibri"/>
                <w:sz w:val="20"/>
                <w:szCs w:val="20"/>
              </w:rPr>
            </w:pPr>
            <w:r>
              <w:rPr>
                <w:rFonts w:eastAsia="Calibri"/>
                <w:sz w:val="20"/>
                <w:szCs w:val="20"/>
              </w:rPr>
              <w:t>27</w:t>
            </w:r>
          </w:p>
        </w:tc>
      </w:tr>
      <w:tr w:rsidR="00B81766" w:rsidRPr="00A5368A" w:rsidTr="005059F8">
        <w:tc>
          <w:tcPr>
            <w:tcW w:w="716" w:type="dxa"/>
            <w:tcBorders>
              <w:top w:val="single" w:sz="4" w:space="0" w:color="auto"/>
              <w:left w:val="single" w:sz="4" w:space="0" w:color="auto"/>
              <w:bottom w:val="single" w:sz="4" w:space="0" w:color="auto"/>
              <w:right w:val="single" w:sz="4" w:space="0" w:color="auto"/>
            </w:tcBorders>
            <w:hideMark/>
          </w:tcPr>
          <w:p w:rsidR="00B81766" w:rsidRPr="00A5368A" w:rsidRDefault="00B81766" w:rsidP="005059F8">
            <w:pPr>
              <w:widowControl w:val="0"/>
              <w:autoSpaceDE w:val="0"/>
              <w:autoSpaceDN w:val="0"/>
              <w:adjustRightInd w:val="0"/>
              <w:ind w:firstLine="720"/>
              <w:rPr>
                <w:rFonts w:eastAsia="Calibri"/>
                <w:sz w:val="20"/>
                <w:szCs w:val="20"/>
              </w:rPr>
            </w:pPr>
            <w:r w:rsidRPr="00A5368A">
              <w:rPr>
                <w:rFonts w:eastAsia="Calibri"/>
                <w:sz w:val="20"/>
                <w:szCs w:val="20"/>
              </w:rPr>
              <w:t>12.</w:t>
            </w:r>
          </w:p>
          <w:p w:rsidR="00B81766" w:rsidRPr="00A5368A" w:rsidRDefault="00B81766" w:rsidP="005059F8">
            <w:pPr>
              <w:widowControl w:val="0"/>
              <w:autoSpaceDE w:val="0"/>
              <w:autoSpaceDN w:val="0"/>
              <w:adjustRightInd w:val="0"/>
              <w:ind w:firstLine="720"/>
              <w:rPr>
                <w:rFonts w:eastAsia="Calibri"/>
                <w:sz w:val="20"/>
                <w:szCs w:val="20"/>
              </w:rPr>
            </w:pPr>
          </w:p>
          <w:p w:rsidR="00B81766" w:rsidRPr="00A5368A" w:rsidRDefault="00B81766" w:rsidP="005059F8">
            <w:pPr>
              <w:widowControl w:val="0"/>
              <w:autoSpaceDE w:val="0"/>
              <w:autoSpaceDN w:val="0"/>
              <w:adjustRightInd w:val="0"/>
              <w:ind w:firstLine="720"/>
              <w:rPr>
                <w:rFonts w:eastAsia="Calibri"/>
                <w:sz w:val="20"/>
                <w:szCs w:val="20"/>
              </w:rPr>
            </w:pPr>
          </w:p>
        </w:tc>
        <w:tc>
          <w:tcPr>
            <w:tcW w:w="3469" w:type="dxa"/>
            <w:tcBorders>
              <w:top w:val="single" w:sz="4" w:space="0" w:color="auto"/>
              <w:left w:val="single" w:sz="4" w:space="0" w:color="auto"/>
              <w:bottom w:val="single" w:sz="4" w:space="0" w:color="auto"/>
              <w:right w:val="single" w:sz="4" w:space="0" w:color="auto"/>
            </w:tcBorders>
            <w:hideMark/>
          </w:tcPr>
          <w:p w:rsidR="00B81766" w:rsidRPr="00A5368A" w:rsidRDefault="00B81766" w:rsidP="005059F8">
            <w:pPr>
              <w:ind w:left="-7"/>
              <w:rPr>
                <w:bCs/>
                <w:sz w:val="20"/>
                <w:szCs w:val="20"/>
              </w:rPr>
            </w:pPr>
            <w:r w:rsidRPr="00A5368A">
              <w:rPr>
                <w:sz w:val="20"/>
                <w:szCs w:val="20"/>
              </w:rPr>
              <w:t xml:space="preserve">Доля граждан </w:t>
            </w:r>
            <w:proofErr w:type="spellStart"/>
            <w:r w:rsidRPr="00A5368A">
              <w:rPr>
                <w:sz w:val="20"/>
                <w:szCs w:val="20"/>
              </w:rPr>
              <w:t>Большеулуйского</w:t>
            </w:r>
            <w:proofErr w:type="spellEnd"/>
            <w:r w:rsidRPr="00A5368A">
              <w:rPr>
                <w:sz w:val="20"/>
                <w:szCs w:val="20"/>
              </w:rPr>
              <w:t xml:space="preserve"> района, систематически занимающихся физической  культурой и спортом, в общей численности населения района </w:t>
            </w:r>
          </w:p>
        </w:tc>
        <w:tc>
          <w:tcPr>
            <w:tcW w:w="1310" w:type="dxa"/>
            <w:tcBorders>
              <w:top w:val="single" w:sz="4" w:space="0" w:color="auto"/>
              <w:left w:val="single" w:sz="4" w:space="0" w:color="auto"/>
              <w:bottom w:val="single" w:sz="4" w:space="0" w:color="auto"/>
              <w:right w:val="single" w:sz="4" w:space="0" w:color="auto"/>
            </w:tcBorders>
          </w:tcPr>
          <w:p w:rsidR="00B81766" w:rsidRPr="00A5368A" w:rsidRDefault="00B81766" w:rsidP="005059F8">
            <w:pPr>
              <w:jc w:val="center"/>
              <w:rPr>
                <w:bCs/>
                <w:sz w:val="20"/>
                <w:szCs w:val="20"/>
              </w:rPr>
            </w:pPr>
            <w:r w:rsidRPr="00A5368A">
              <w:rPr>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B81766" w:rsidRPr="003A6C8D" w:rsidRDefault="00B81766" w:rsidP="005059F8">
            <w:pPr>
              <w:jc w:val="center"/>
              <w:rPr>
                <w:bCs/>
                <w:sz w:val="20"/>
                <w:szCs w:val="20"/>
              </w:rPr>
            </w:pPr>
            <w:r>
              <w:rPr>
                <w:bCs/>
                <w:sz w:val="20"/>
                <w:szCs w:val="20"/>
              </w:rPr>
              <w:t>0,60</w:t>
            </w:r>
          </w:p>
        </w:tc>
        <w:tc>
          <w:tcPr>
            <w:tcW w:w="1483" w:type="dxa"/>
            <w:tcBorders>
              <w:top w:val="single" w:sz="4" w:space="0" w:color="auto"/>
              <w:left w:val="single" w:sz="4" w:space="0" w:color="auto"/>
              <w:bottom w:val="single" w:sz="4" w:space="0" w:color="auto"/>
              <w:right w:val="single" w:sz="4" w:space="0" w:color="auto"/>
            </w:tcBorders>
          </w:tcPr>
          <w:p w:rsidR="00B81766" w:rsidRPr="00A5368A" w:rsidRDefault="00B81766" w:rsidP="005059F8">
            <w:pPr>
              <w:jc w:val="center"/>
              <w:rPr>
                <w:rFonts w:eastAsia="Calibri"/>
                <w:sz w:val="20"/>
                <w:szCs w:val="20"/>
              </w:rPr>
            </w:pPr>
            <w:r w:rsidRPr="00A5368A">
              <w:rPr>
                <w:rFonts w:eastAsia="Calibri"/>
                <w:sz w:val="20"/>
                <w:szCs w:val="20"/>
              </w:rPr>
              <w:t>3</w:t>
            </w:r>
            <w:r>
              <w:rPr>
                <w:rFonts w:eastAsia="Calibri"/>
                <w:sz w:val="20"/>
                <w:szCs w:val="20"/>
              </w:rPr>
              <w:t>3,29</w:t>
            </w:r>
          </w:p>
        </w:tc>
        <w:tc>
          <w:tcPr>
            <w:tcW w:w="2061" w:type="dxa"/>
            <w:tcBorders>
              <w:top w:val="single" w:sz="4" w:space="0" w:color="auto"/>
              <w:left w:val="single" w:sz="4" w:space="0" w:color="auto"/>
              <w:bottom w:val="single" w:sz="4" w:space="0" w:color="auto"/>
              <w:right w:val="single" w:sz="4" w:space="0" w:color="auto"/>
            </w:tcBorders>
          </w:tcPr>
          <w:p w:rsidR="00B81766" w:rsidRPr="00A5368A" w:rsidRDefault="00B81766" w:rsidP="005059F8">
            <w:pPr>
              <w:jc w:val="center"/>
              <w:rPr>
                <w:rFonts w:eastAsia="Calibri"/>
                <w:sz w:val="20"/>
                <w:szCs w:val="20"/>
              </w:rPr>
            </w:pPr>
            <w:r w:rsidRPr="00A5368A">
              <w:rPr>
                <w:rFonts w:eastAsia="Calibri"/>
                <w:sz w:val="20"/>
                <w:szCs w:val="20"/>
              </w:rPr>
              <w:t>34,</w:t>
            </w:r>
            <w:r>
              <w:rPr>
                <w:rFonts w:eastAsia="Calibri"/>
                <w:sz w:val="20"/>
                <w:szCs w:val="20"/>
              </w:rPr>
              <w:t>79</w:t>
            </w:r>
          </w:p>
        </w:tc>
        <w:tc>
          <w:tcPr>
            <w:tcW w:w="2126" w:type="dxa"/>
            <w:tcBorders>
              <w:top w:val="single" w:sz="4" w:space="0" w:color="auto"/>
              <w:left w:val="single" w:sz="4" w:space="0" w:color="auto"/>
              <w:bottom w:val="single" w:sz="4" w:space="0" w:color="auto"/>
              <w:right w:val="single" w:sz="4" w:space="0" w:color="auto"/>
            </w:tcBorders>
          </w:tcPr>
          <w:p w:rsidR="00B81766" w:rsidRPr="00A5368A" w:rsidRDefault="00B81766" w:rsidP="005059F8">
            <w:pPr>
              <w:jc w:val="center"/>
              <w:rPr>
                <w:rFonts w:eastAsia="Calibri"/>
                <w:sz w:val="20"/>
                <w:szCs w:val="20"/>
              </w:rPr>
            </w:pPr>
            <w:r w:rsidRPr="00A5368A">
              <w:rPr>
                <w:rFonts w:eastAsia="Calibri"/>
                <w:sz w:val="20"/>
                <w:szCs w:val="20"/>
              </w:rPr>
              <w:t>3</w:t>
            </w:r>
            <w:r>
              <w:rPr>
                <w:rFonts w:eastAsia="Calibri"/>
                <w:sz w:val="20"/>
                <w:szCs w:val="20"/>
              </w:rPr>
              <w:t>6.29</w:t>
            </w:r>
          </w:p>
        </w:tc>
        <w:tc>
          <w:tcPr>
            <w:tcW w:w="2126" w:type="dxa"/>
            <w:tcBorders>
              <w:top w:val="single" w:sz="4" w:space="0" w:color="auto"/>
              <w:left w:val="single" w:sz="4" w:space="0" w:color="auto"/>
              <w:bottom w:val="single" w:sz="4" w:space="0" w:color="auto"/>
              <w:right w:val="single" w:sz="4" w:space="0" w:color="auto"/>
            </w:tcBorders>
          </w:tcPr>
          <w:p w:rsidR="00B81766" w:rsidRPr="00A5368A" w:rsidRDefault="00B81766" w:rsidP="005059F8">
            <w:pPr>
              <w:jc w:val="center"/>
              <w:rPr>
                <w:rFonts w:eastAsia="Calibri"/>
                <w:sz w:val="20"/>
                <w:szCs w:val="20"/>
              </w:rPr>
            </w:pPr>
            <w:r>
              <w:rPr>
                <w:rFonts w:eastAsia="Calibri"/>
                <w:sz w:val="20"/>
                <w:szCs w:val="20"/>
              </w:rPr>
              <w:t>37,79</w:t>
            </w:r>
          </w:p>
        </w:tc>
      </w:tr>
      <w:tr w:rsidR="00B81766" w:rsidRPr="000F6D25" w:rsidTr="005059F8">
        <w:tc>
          <w:tcPr>
            <w:tcW w:w="14850" w:type="dxa"/>
            <w:gridSpan w:val="8"/>
            <w:tcBorders>
              <w:top w:val="single" w:sz="4" w:space="0" w:color="auto"/>
              <w:left w:val="single" w:sz="4" w:space="0" w:color="auto"/>
              <w:bottom w:val="single" w:sz="4" w:space="0" w:color="auto"/>
              <w:right w:val="single" w:sz="4" w:space="0" w:color="auto"/>
            </w:tcBorders>
            <w:hideMark/>
          </w:tcPr>
          <w:p w:rsidR="00B81766" w:rsidRPr="00B045A7" w:rsidRDefault="00B81766" w:rsidP="005059F8">
            <w:pPr>
              <w:widowControl w:val="0"/>
              <w:autoSpaceDE w:val="0"/>
              <w:autoSpaceDN w:val="0"/>
              <w:adjustRightInd w:val="0"/>
              <w:ind w:left="-149" w:firstLine="142"/>
              <w:rPr>
                <w:rFonts w:eastAsia="Calibri"/>
                <w:b/>
                <w:sz w:val="20"/>
                <w:szCs w:val="20"/>
              </w:rPr>
            </w:pPr>
            <w:r w:rsidRPr="00B045A7">
              <w:rPr>
                <w:rFonts w:eastAsia="Calibri"/>
                <w:b/>
                <w:sz w:val="20"/>
                <w:szCs w:val="20"/>
              </w:rPr>
              <w:t>Подпрограмма 1 «Развитие массовой физической культуры</w:t>
            </w:r>
            <w:r>
              <w:rPr>
                <w:rFonts w:eastAsia="Calibri"/>
                <w:b/>
                <w:sz w:val="20"/>
                <w:szCs w:val="20"/>
              </w:rPr>
              <w:t xml:space="preserve"> и спорта</w:t>
            </w:r>
            <w:r w:rsidRPr="00B045A7">
              <w:rPr>
                <w:rFonts w:eastAsia="Calibri"/>
                <w:b/>
                <w:sz w:val="20"/>
                <w:szCs w:val="20"/>
              </w:rPr>
              <w:t>»</w:t>
            </w:r>
          </w:p>
        </w:tc>
      </w:tr>
      <w:tr w:rsidR="00B81766" w:rsidRPr="000F6D25" w:rsidTr="005059F8">
        <w:tc>
          <w:tcPr>
            <w:tcW w:w="14850" w:type="dxa"/>
            <w:gridSpan w:val="8"/>
            <w:tcBorders>
              <w:top w:val="single" w:sz="4" w:space="0" w:color="auto"/>
              <w:left w:val="single" w:sz="4" w:space="0" w:color="auto"/>
              <w:bottom w:val="single" w:sz="4" w:space="0" w:color="auto"/>
              <w:right w:val="single" w:sz="4" w:space="0" w:color="auto"/>
            </w:tcBorders>
            <w:hideMark/>
          </w:tcPr>
          <w:p w:rsidR="00B81766" w:rsidRPr="00F465B2" w:rsidRDefault="00B81766" w:rsidP="005059F8">
            <w:pPr>
              <w:rPr>
                <w:rFonts w:eastAsia="Calibri"/>
                <w:b/>
                <w:sz w:val="20"/>
                <w:szCs w:val="20"/>
              </w:rPr>
            </w:pPr>
            <w:r w:rsidRPr="00B045A7">
              <w:rPr>
                <w:rFonts w:eastAsia="Calibri"/>
                <w:b/>
                <w:sz w:val="20"/>
                <w:szCs w:val="20"/>
              </w:rPr>
              <w:t xml:space="preserve">Задача 1. </w:t>
            </w:r>
            <w:r w:rsidRPr="008F7042">
              <w:rPr>
                <w:b/>
                <w:sz w:val="20"/>
                <w:szCs w:val="20"/>
              </w:rPr>
              <w:t xml:space="preserve">Обеспечение развития массовой физической культуры на территории </w:t>
            </w:r>
            <w:proofErr w:type="spellStart"/>
            <w:r w:rsidRPr="008F7042">
              <w:rPr>
                <w:b/>
                <w:sz w:val="20"/>
                <w:szCs w:val="20"/>
              </w:rPr>
              <w:t>Большеулуйского</w:t>
            </w:r>
            <w:proofErr w:type="spellEnd"/>
            <w:r w:rsidRPr="008F7042">
              <w:rPr>
                <w:b/>
                <w:sz w:val="20"/>
                <w:szCs w:val="20"/>
              </w:rPr>
              <w:t xml:space="preserve"> района, развитие и совершенствование инфраструктуры физической культуры и спорта в «шаговой» доступности</w:t>
            </w:r>
            <w:r w:rsidRPr="00F465B2">
              <w:rPr>
                <w:b/>
                <w:bCs/>
                <w:sz w:val="20"/>
                <w:szCs w:val="20"/>
              </w:rPr>
              <w:t xml:space="preserve"> </w:t>
            </w:r>
          </w:p>
        </w:tc>
      </w:tr>
      <w:tr w:rsidR="00B81766" w:rsidRPr="0092297F" w:rsidTr="005059F8">
        <w:tc>
          <w:tcPr>
            <w:tcW w:w="716" w:type="dxa"/>
            <w:tcBorders>
              <w:top w:val="single" w:sz="4" w:space="0" w:color="auto"/>
              <w:left w:val="single" w:sz="4" w:space="0" w:color="auto"/>
              <w:bottom w:val="single" w:sz="4" w:space="0" w:color="auto"/>
              <w:right w:val="single" w:sz="4" w:space="0" w:color="auto"/>
            </w:tcBorders>
            <w:hideMark/>
          </w:tcPr>
          <w:p w:rsidR="00B81766" w:rsidRPr="0092297F" w:rsidRDefault="00B81766" w:rsidP="005059F8">
            <w:pPr>
              <w:widowControl w:val="0"/>
              <w:autoSpaceDE w:val="0"/>
              <w:autoSpaceDN w:val="0"/>
              <w:adjustRightInd w:val="0"/>
              <w:ind w:firstLine="720"/>
              <w:rPr>
                <w:rFonts w:eastAsia="Calibri"/>
                <w:sz w:val="20"/>
                <w:szCs w:val="20"/>
              </w:rPr>
            </w:pPr>
            <w:r w:rsidRPr="0092297F">
              <w:rPr>
                <w:rFonts w:eastAsia="Calibri"/>
                <w:sz w:val="20"/>
                <w:szCs w:val="20"/>
              </w:rPr>
              <w:t>N1.1</w:t>
            </w:r>
          </w:p>
        </w:tc>
        <w:tc>
          <w:tcPr>
            <w:tcW w:w="3469" w:type="dxa"/>
            <w:tcBorders>
              <w:top w:val="single" w:sz="4" w:space="0" w:color="auto"/>
              <w:left w:val="single" w:sz="4" w:space="0" w:color="auto"/>
              <w:bottom w:val="single" w:sz="4" w:space="0" w:color="auto"/>
              <w:right w:val="single" w:sz="4" w:space="0" w:color="auto"/>
            </w:tcBorders>
            <w:hideMark/>
          </w:tcPr>
          <w:p w:rsidR="00B81766" w:rsidRPr="0092297F" w:rsidRDefault="00B81766" w:rsidP="005059F8">
            <w:pPr>
              <w:ind w:left="-87"/>
              <w:rPr>
                <w:bCs/>
                <w:sz w:val="20"/>
                <w:szCs w:val="20"/>
              </w:rPr>
            </w:pPr>
            <w:r w:rsidRPr="0092297F">
              <w:rPr>
                <w:sz w:val="20"/>
                <w:szCs w:val="20"/>
              </w:rPr>
              <w:t xml:space="preserve">Единовременная пропускная способность спортивных сооружений </w:t>
            </w:r>
            <w:proofErr w:type="spellStart"/>
            <w:r w:rsidRPr="0092297F">
              <w:rPr>
                <w:sz w:val="20"/>
                <w:szCs w:val="20"/>
              </w:rPr>
              <w:t>Большеулуйского</w:t>
            </w:r>
            <w:proofErr w:type="spellEnd"/>
            <w:r w:rsidRPr="0092297F">
              <w:rPr>
                <w:sz w:val="20"/>
                <w:szCs w:val="20"/>
              </w:rPr>
              <w:t xml:space="preserve"> района Красноярского края</w:t>
            </w:r>
          </w:p>
        </w:tc>
        <w:tc>
          <w:tcPr>
            <w:tcW w:w="1310" w:type="dxa"/>
            <w:tcBorders>
              <w:top w:val="single" w:sz="4" w:space="0" w:color="auto"/>
              <w:left w:val="single" w:sz="4" w:space="0" w:color="auto"/>
              <w:bottom w:val="single" w:sz="4" w:space="0" w:color="auto"/>
              <w:right w:val="single" w:sz="4" w:space="0" w:color="auto"/>
            </w:tcBorders>
          </w:tcPr>
          <w:p w:rsidR="00B81766" w:rsidRPr="0092297F" w:rsidRDefault="00B81766" w:rsidP="005059F8">
            <w:pPr>
              <w:jc w:val="center"/>
              <w:rPr>
                <w:bCs/>
                <w:sz w:val="20"/>
                <w:szCs w:val="20"/>
              </w:rPr>
            </w:pPr>
            <w:r w:rsidRPr="0092297F">
              <w:rPr>
                <w:bCs/>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B81766" w:rsidRPr="0092297F" w:rsidRDefault="00B81766" w:rsidP="005059F8">
            <w:pPr>
              <w:jc w:val="center"/>
              <w:rPr>
                <w:bCs/>
                <w:sz w:val="20"/>
                <w:szCs w:val="20"/>
              </w:rPr>
            </w:pPr>
            <w:r w:rsidRPr="0092297F">
              <w:rPr>
                <w:bCs/>
                <w:sz w:val="20"/>
                <w:szCs w:val="20"/>
              </w:rPr>
              <w:t>0,200</w:t>
            </w:r>
          </w:p>
        </w:tc>
        <w:tc>
          <w:tcPr>
            <w:tcW w:w="1483" w:type="dxa"/>
            <w:tcBorders>
              <w:top w:val="single" w:sz="4" w:space="0" w:color="auto"/>
              <w:left w:val="single" w:sz="4" w:space="0" w:color="auto"/>
              <w:bottom w:val="single" w:sz="4" w:space="0" w:color="auto"/>
              <w:right w:val="single" w:sz="4" w:space="0" w:color="auto"/>
            </w:tcBorders>
          </w:tcPr>
          <w:p w:rsidR="00B81766" w:rsidRPr="0092297F" w:rsidRDefault="00B81766" w:rsidP="005059F8">
            <w:pPr>
              <w:jc w:val="center"/>
              <w:rPr>
                <w:rFonts w:eastAsia="Calibri"/>
                <w:sz w:val="20"/>
                <w:szCs w:val="20"/>
              </w:rPr>
            </w:pPr>
            <w:r>
              <w:rPr>
                <w:rFonts w:eastAsia="Calibri"/>
                <w:sz w:val="20"/>
                <w:szCs w:val="20"/>
              </w:rPr>
              <w:t>785</w:t>
            </w:r>
          </w:p>
        </w:tc>
        <w:tc>
          <w:tcPr>
            <w:tcW w:w="2061" w:type="dxa"/>
            <w:tcBorders>
              <w:top w:val="single" w:sz="4" w:space="0" w:color="auto"/>
              <w:left w:val="single" w:sz="4" w:space="0" w:color="auto"/>
              <w:bottom w:val="single" w:sz="4" w:space="0" w:color="auto"/>
              <w:right w:val="single" w:sz="4" w:space="0" w:color="auto"/>
            </w:tcBorders>
          </w:tcPr>
          <w:p w:rsidR="00B81766" w:rsidRPr="0092297F" w:rsidRDefault="00B81766" w:rsidP="005059F8">
            <w:pPr>
              <w:jc w:val="center"/>
              <w:rPr>
                <w:rFonts w:eastAsia="Calibri"/>
                <w:sz w:val="20"/>
                <w:szCs w:val="20"/>
              </w:rPr>
            </w:pPr>
            <w:r>
              <w:rPr>
                <w:rFonts w:eastAsia="Calibri"/>
                <w:sz w:val="20"/>
                <w:szCs w:val="20"/>
              </w:rPr>
              <w:t>983</w:t>
            </w:r>
          </w:p>
        </w:tc>
        <w:tc>
          <w:tcPr>
            <w:tcW w:w="2126" w:type="dxa"/>
            <w:tcBorders>
              <w:top w:val="single" w:sz="4" w:space="0" w:color="auto"/>
              <w:left w:val="single" w:sz="4" w:space="0" w:color="auto"/>
              <w:bottom w:val="single" w:sz="4" w:space="0" w:color="auto"/>
              <w:right w:val="single" w:sz="4" w:space="0" w:color="auto"/>
            </w:tcBorders>
          </w:tcPr>
          <w:p w:rsidR="00B81766" w:rsidRPr="0092297F" w:rsidRDefault="00B81766" w:rsidP="005059F8">
            <w:pPr>
              <w:jc w:val="center"/>
              <w:rPr>
                <w:rFonts w:eastAsia="Calibri"/>
                <w:sz w:val="20"/>
                <w:szCs w:val="20"/>
              </w:rPr>
            </w:pPr>
            <w:r>
              <w:rPr>
                <w:rFonts w:eastAsia="Calibri"/>
                <w:sz w:val="20"/>
                <w:szCs w:val="20"/>
              </w:rPr>
              <w:t>983</w:t>
            </w:r>
          </w:p>
        </w:tc>
        <w:tc>
          <w:tcPr>
            <w:tcW w:w="2126" w:type="dxa"/>
            <w:tcBorders>
              <w:top w:val="single" w:sz="4" w:space="0" w:color="auto"/>
              <w:left w:val="single" w:sz="4" w:space="0" w:color="auto"/>
              <w:bottom w:val="single" w:sz="4" w:space="0" w:color="auto"/>
              <w:right w:val="single" w:sz="4" w:space="0" w:color="auto"/>
            </w:tcBorders>
          </w:tcPr>
          <w:p w:rsidR="00B81766" w:rsidRPr="0092297F" w:rsidRDefault="00B81766" w:rsidP="005059F8">
            <w:pPr>
              <w:jc w:val="center"/>
              <w:rPr>
                <w:rFonts w:eastAsia="Calibri"/>
                <w:sz w:val="20"/>
                <w:szCs w:val="20"/>
              </w:rPr>
            </w:pPr>
            <w:r>
              <w:rPr>
                <w:rFonts w:eastAsia="Calibri"/>
                <w:sz w:val="20"/>
                <w:szCs w:val="20"/>
              </w:rPr>
              <w:t>983</w:t>
            </w:r>
          </w:p>
        </w:tc>
      </w:tr>
      <w:tr w:rsidR="00B81766" w:rsidRPr="000F6D25" w:rsidTr="005059F8">
        <w:tc>
          <w:tcPr>
            <w:tcW w:w="716" w:type="dxa"/>
            <w:tcBorders>
              <w:top w:val="single" w:sz="4" w:space="0" w:color="auto"/>
              <w:left w:val="single" w:sz="4" w:space="0" w:color="auto"/>
              <w:bottom w:val="single" w:sz="4" w:space="0" w:color="auto"/>
              <w:right w:val="single" w:sz="4" w:space="0" w:color="auto"/>
            </w:tcBorders>
            <w:hideMark/>
          </w:tcPr>
          <w:p w:rsidR="00B81766" w:rsidRDefault="00B81766" w:rsidP="005059F8">
            <w:pPr>
              <w:rPr>
                <w:bCs/>
                <w:sz w:val="20"/>
                <w:szCs w:val="20"/>
              </w:rPr>
            </w:pPr>
          </w:p>
          <w:p w:rsidR="00B81766" w:rsidRPr="0092297F" w:rsidRDefault="00B81766" w:rsidP="005059F8">
            <w:pPr>
              <w:rPr>
                <w:bCs/>
                <w:sz w:val="20"/>
                <w:szCs w:val="20"/>
              </w:rPr>
            </w:pPr>
            <w:r w:rsidRPr="0092297F">
              <w:rPr>
                <w:bCs/>
                <w:sz w:val="20"/>
                <w:szCs w:val="20"/>
              </w:rPr>
              <w:t>1.2</w:t>
            </w:r>
          </w:p>
        </w:tc>
        <w:tc>
          <w:tcPr>
            <w:tcW w:w="3469" w:type="dxa"/>
            <w:tcBorders>
              <w:top w:val="single" w:sz="4" w:space="0" w:color="auto"/>
              <w:left w:val="single" w:sz="4" w:space="0" w:color="auto"/>
              <w:bottom w:val="single" w:sz="4" w:space="0" w:color="auto"/>
              <w:right w:val="single" w:sz="4" w:space="0" w:color="auto"/>
            </w:tcBorders>
            <w:hideMark/>
          </w:tcPr>
          <w:p w:rsidR="00B81766" w:rsidRPr="0092297F" w:rsidRDefault="00B81766" w:rsidP="005059F8">
            <w:pPr>
              <w:ind w:left="-87"/>
              <w:rPr>
                <w:bCs/>
                <w:sz w:val="20"/>
                <w:szCs w:val="20"/>
              </w:rPr>
            </w:pPr>
            <w:r w:rsidRPr="0092297F">
              <w:rPr>
                <w:sz w:val="20"/>
                <w:szCs w:val="20"/>
              </w:rPr>
              <w:t xml:space="preserve">Доля граждан </w:t>
            </w:r>
            <w:proofErr w:type="spellStart"/>
            <w:r w:rsidRPr="0092297F">
              <w:rPr>
                <w:sz w:val="20"/>
                <w:szCs w:val="20"/>
              </w:rPr>
              <w:t>Большеулуйского</w:t>
            </w:r>
            <w:proofErr w:type="spellEnd"/>
            <w:r w:rsidRPr="0092297F">
              <w:rPr>
                <w:sz w:val="20"/>
                <w:szCs w:val="20"/>
              </w:rPr>
              <w:t xml:space="preserve"> района, занимающихся физической культурой и спортом по  месту работы, в общей численности населения, занятого в экономике</w:t>
            </w:r>
          </w:p>
        </w:tc>
        <w:tc>
          <w:tcPr>
            <w:tcW w:w="1310" w:type="dxa"/>
            <w:tcBorders>
              <w:top w:val="single" w:sz="4" w:space="0" w:color="auto"/>
              <w:left w:val="single" w:sz="4" w:space="0" w:color="auto"/>
              <w:bottom w:val="single" w:sz="4" w:space="0" w:color="auto"/>
              <w:right w:val="single" w:sz="4" w:space="0" w:color="auto"/>
            </w:tcBorders>
          </w:tcPr>
          <w:p w:rsidR="00B81766" w:rsidRPr="0092297F" w:rsidRDefault="00B81766" w:rsidP="005059F8">
            <w:pPr>
              <w:jc w:val="center"/>
              <w:rPr>
                <w:bCs/>
                <w:sz w:val="20"/>
                <w:szCs w:val="20"/>
              </w:rPr>
            </w:pPr>
            <w:r w:rsidRPr="0092297F">
              <w:rPr>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B81766" w:rsidRPr="0092297F" w:rsidRDefault="00B81766" w:rsidP="005059F8">
            <w:pPr>
              <w:jc w:val="center"/>
              <w:rPr>
                <w:bCs/>
                <w:sz w:val="20"/>
                <w:szCs w:val="20"/>
              </w:rPr>
            </w:pPr>
            <w:r>
              <w:rPr>
                <w:bCs/>
                <w:sz w:val="20"/>
                <w:szCs w:val="20"/>
              </w:rPr>
              <w:t>0,2</w:t>
            </w:r>
            <w:r w:rsidRPr="0092297F">
              <w:rPr>
                <w:bCs/>
                <w:sz w:val="20"/>
                <w:szCs w:val="20"/>
              </w:rPr>
              <w:t>00</w:t>
            </w:r>
          </w:p>
        </w:tc>
        <w:tc>
          <w:tcPr>
            <w:tcW w:w="1483"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8,85</w:t>
            </w:r>
          </w:p>
        </w:tc>
        <w:tc>
          <w:tcPr>
            <w:tcW w:w="2061"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9,10</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9,35</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9,95</w:t>
            </w:r>
          </w:p>
        </w:tc>
      </w:tr>
      <w:tr w:rsidR="00B81766" w:rsidRPr="000F6D25" w:rsidTr="005059F8">
        <w:tc>
          <w:tcPr>
            <w:tcW w:w="716" w:type="dxa"/>
            <w:tcBorders>
              <w:top w:val="single" w:sz="4" w:space="0" w:color="auto"/>
              <w:left w:val="single" w:sz="4" w:space="0" w:color="auto"/>
              <w:bottom w:val="single" w:sz="4" w:space="0" w:color="auto"/>
              <w:right w:val="single" w:sz="4" w:space="0" w:color="auto"/>
            </w:tcBorders>
            <w:hideMark/>
          </w:tcPr>
          <w:p w:rsidR="00B81766" w:rsidRPr="0092297F" w:rsidRDefault="00B81766" w:rsidP="005059F8">
            <w:pPr>
              <w:jc w:val="center"/>
              <w:rPr>
                <w:bCs/>
                <w:sz w:val="20"/>
                <w:szCs w:val="20"/>
              </w:rPr>
            </w:pPr>
            <w:r w:rsidRPr="0092297F">
              <w:rPr>
                <w:bCs/>
                <w:sz w:val="20"/>
                <w:szCs w:val="20"/>
              </w:rPr>
              <w:t>1.3</w:t>
            </w:r>
          </w:p>
        </w:tc>
        <w:tc>
          <w:tcPr>
            <w:tcW w:w="3469" w:type="dxa"/>
            <w:tcBorders>
              <w:top w:val="single" w:sz="4" w:space="0" w:color="auto"/>
              <w:left w:val="single" w:sz="4" w:space="0" w:color="auto"/>
              <w:bottom w:val="single" w:sz="4" w:space="0" w:color="auto"/>
              <w:right w:val="single" w:sz="4" w:space="0" w:color="auto"/>
            </w:tcBorders>
            <w:hideMark/>
          </w:tcPr>
          <w:p w:rsidR="00B81766" w:rsidRPr="0092297F" w:rsidRDefault="00B81766" w:rsidP="005059F8">
            <w:pPr>
              <w:ind w:left="-87"/>
              <w:rPr>
                <w:bCs/>
                <w:sz w:val="20"/>
                <w:szCs w:val="20"/>
              </w:rPr>
            </w:pPr>
            <w:r w:rsidRPr="0092297F">
              <w:rPr>
                <w:sz w:val="20"/>
                <w:szCs w:val="2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w:t>
            </w:r>
            <w:r w:rsidRPr="0092297F">
              <w:rPr>
                <w:sz w:val="20"/>
                <w:szCs w:val="20"/>
              </w:rPr>
              <w:lastRenderedPageBreak/>
              <w:t>физической культурой и спортом</w:t>
            </w:r>
          </w:p>
        </w:tc>
        <w:tc>
          <w:tcPr>
            <w:tcW w:w="1310" w:type="dxa"/>
            <w:tcBorders>
              <w:top w:val="single" w:sz="4" w:space="0" w:color="auto"/>
              <w:left w:val="single" w:sz="4" w:space="0" w:color="auto"/>
              <w:bottom w:val="single" w:sz="4" w:space="0" w:color="auto"/>
              <w:right w:val="single" w:sz="4" w:space="0" w:color="auto"/>
            </w:tcBorders>
          </w:tcPr>
          <w:p w:rsidR="00B81766" w:rsidRPr="0092297F" w:rsidRDefault="00B81766" w:rsidP="005059F8">
            <w:pPr>
              <w:jc w:val="center"/>
              <w:rPr>
                <w:bCs/>
                <w:sz w:val="20"/>
                <w:szCs w:val="20"/>
              </w:rPr>
            </w:pPr>
            <w:r w:rsidRPr="0092297F">
              <w:rPr>
                <w:bCs/>
                <w:sz w:val="20"/>
                <w:szCs w:val="20"/>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B81766" w:rsidRPr="0092297F" w:rsidRDefault="00B81766" w:rsidP="005059F8">
            <w:pPr>
              <w:jc w:val="center"/>
              <w:rPr>
                <w:bCs/>
                <w:sz w:val="20"/>
                <w:szCs w:val="20"/>
              </w:rPr>
            </w:pPr>
            <w:r w:rsidRPr="0092297F">
              <w:rPr>
                <w:bCs/>
                <w:sz w:val="20"/>
                <w:szCs w:val="20"/>
              </w:rPr>
              <w:t>0,100</w:t>
            </w:r>
          </w:p>
        </w:tc>
        <w:tc>
          <w:tcPr>
            <w:tcW w:w="1483"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2,4</w:t>
            </w:r>
          </w:p>
        </w:tc>
        <w:tc>
          <w:tcPr>
            <w:tcW w:w="2061"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2,5</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2,6</w:t>
            </w:r>
          </w:p>
        </w:tc>
      </w:tr>
      <w:tr w:rsidR="00B81766" w:rsidRPr="000F6D25" w:rsidTr="005059F8">
        <w:tc>
          <w:tcPr>
            <w:tcW w:w="716" w:type="dxa"/>
            <w:tcBorders>
              <w:top w:val="single" w:sz="4" w:space="0" w:color="auto"/>
              <w:left w:val="single" w:sz="4" w:space="0" w:color="auto"/>
              <w:bottom w:val="single" w:sz="4" w:space="0" w:color="auto"/>
              <w:right w:val="single" w:sz="4" w:space="0" w:color="auto"/>
            </w:tcBorders>
            <w:hideMark/>
          </w:tcPr>
          <w:p w:rsidR="00B81766" w:rsidRPr="00DA2374" w:rsidRDefault="00B81766" w:rsidP="005059F8">
            <w:pPr>
              <w:jc w:val="center"/>
              <w:rPr>
                <w:bCs/>
                <w:sz w:val="20"/>
                <w:szCs w:val="20"/>
              </w:rPr>
            </w:pPr>
            <w:r w:rsidRPr="00DA2374">
              <w:rPr>
                <w:bCs/>
                <w:sz w:val="20"/>
                <w:szCs w:val="20"/>
              </w:rPr>
              <w:lastRenderedPageBreak/>
              <w:t>1.4</w:t>
            </w:r>
          </w:p>
        </w:tc>
        <w:tc>
          <w:tcPr>
            <w:tcW w:w="3469" w:type="dxa"/>
            <w:tcBorders>
              <w:top w:val="single" w:sz="4" w:space="0" w:color="auto"/>
              <w:left w:val="single" w:sz="4" w:space="0" w:color="auto"/>
              <w:bottom w:val="single" w:sz="4" w:space="0" w:color="auto"/>
              <w:right w:val="single" w:sz="4" w:space="0" w:color="auto"/>
            </w:tcBorders>
            <w:hideMark/>
          </w:tcPr>
          <w:p w:rsidR="00B81766" w:rsidRPr="00DA2374" w:rsidRDefault="00B81766" w:rsidP="005059F8">
            <w:pPr>
              <w:rPr>
                <w:bCs/>
                <w:sz w:val="20"/>
                <w:szCs w:val="20"/>
              </w:rPr>
            </w:pPr>
            <w:r w:rsidRPr="00DA2374">
              <w:rPr>
                <w:sz w:val="20"/>
                <w:szCs w:val="20"/>
              </w:rPr>
              <w:t>Количество специалистов, обучающихся на курсах повышения квалификации и семинарах</w:t>
            </w:r>
          </w:p>
        </w:tc>
        <w:tc>
          <w:tcPr>
            <w:tcW w:w="1310" w:type="dxa"/>
            <w:tcBorders>
              <w:top w:val="single" w:sz="4" w:space="0" w:color="auto"/>
              <w:left w:val="single" w:sz="4" w:space="0" w:color="auto"/>
              <w:bottom w:val="single" w:sz="4" w:space="0" w:color="auto"/>
              <w:right w:val="single" w:sz="4" w:space="0" w:color="auto"/>
            </w:tcBorders>
          </w:tcPr>
          <w:p w:rsidR="00B81766" w:rsidRPr="00DA2374" w:rsidRDefault="00B81766" w:rsidP="005059F8">
            <w:pPr>
              <w:jc w:val="center"/>
              <w:rPr>
                <w:bCs/>
                <w:sz w:val="20"/>
                <w:szCs w:val="20"/>
              </w:rPr>
            </w:pPr>
            <w:r w:rsidRPr="00DA2374">
              <w:rPr>
                <w:bCs/>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B81766" w:rsidRPr="00DA2374" w:rsidRDefault="00B81766" w:rsidP="005059F8">
            <w:pPr>
              <w:jc w:val="center"/>
              <w:rPr>
                <w:bCs/>
                <w:sz w:val="20"/>
                <w:szCs w:val="20"/>
              </w:rPr>
            </w:pPr>
            <w:r>
              <w:rPr>
                <w:bCs/>
                <w:sz w:val="20"/>
                <w:szCs w:val="20"/>
              </w:rPr>
              <w:t>0,2</w:t>
            </w:r>
            <w:r w:rsidRPr="00DA2374">
              <w:rPr>
                <w:bCs/>
                <w:sz w:val="20"/>
                <w:szCs w:val="20"/>
              </w:rPr>
              <w:t>00</w:t>
            </w:r>
          </w:p>
        </w:tc>
        <w:tc>
          <w:tcPr>
            <w:tcW w:w="1483"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1</w:t>
            </w:r>
          </w:p>
        </w:tc>
        <w:tc>
          <w:tcPr>
            <w:tcW w:w="2061"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1</w:t>
            </w:r>
          </w:p>
        </w:tc>
      </w:tr>
      <w:tr w:rsidR="00B81766" w:rsidRPr="000F6D25" w:rsidTr="005059F8">
        <w:tc>
          <w:tcPr>
            <w:tcW w:w="716" w:type="dxa"/>
            <w:tcBorders>
              <w:top w:val="single" w:sz="4" w:space="0" w:color="auto"/>
              <w:left w:val="single" w:sz="4" w:space="0" w:color="auto"/>
              <w:bottom w:val="single" w:sz="4" w:space="0" w:color="auto"/>
              <w:right w:val="single" w:sz="4" w:space="0" w:color="auto"/>
            </w:tcBorders>
            <w:hideMark/>
          </w:tcPr>
          <w:p w:rsidR="00B81766" w:rsidRPr="00DA2374" w:rsidRDefault="00B81766" w:rsidP="005059F8">
            <w:pPr>
              <w:jc w:val="center"/>
              <w:rPr>
                <w:bCs/>
                <w:sz w:val="20"/>
                <w:szCs w:val="20"/>
              </w:rPr>
            </w:pPr>
            <w:r w:rsidRPr="00DA2374">
              <w:rPr>
                <w:bCs/>
                <w:sz w:val="20"/>
                <w:szCs w:val="20"/>
              </w:rPr>
              <w:t>1.5</w:t>
            </w:r>
          </w:p>
        </w:tc>
        <w:tc>
          <w:tcPr>
            <w:tcW w:w="3469" w:type="dxa"/>
            <w:tcBorders>
              <w:top w:val="single" w:sz="4" w:space="0" w:color="auto"/>
              <w:left w:val="single" w:sz="4" w:space="0" w:color="auto"/>
              <w:bottom w:val="single" w:sz="4" w:space="0" w:color="auto"/>
              <w:right w:val="single" w:sz="4" w:space="0" w:color="auto"/>
            </w:tcBorders>
            <w:hideMark/>
          </w:tcPr>
          <w:p w:rsidR="00B81766" w:rsidRPr="00DA2374" w:rsidRDefault="00B81766" w:rsidP="005059F8">
            <w:pPr>
              <w:rPr>
                <w:bCs/>
                <w:sz w:val="20"/>
                <w:szCs w:val="20"/>
              </w:rPr>
            </w:pPr>
            <w:r w:rsidRPr="00DA2374">
              <w:rPr>
                <w:sz w:val="20"/>
                <w:szCs w:val="20"/>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DA2374">
              <w:rPr>
                <w:sz w:val="20"/>
                <w:szCs w:val="20"/>
              </w:rPr>
              <w:t>Большеулуйского</w:t>
            </w:r>
            <w:proofErr w:type="spellEnd"/>
            <w:r w:rsidRPr="00DA2374">
              <w:rPr>
                <w:sz w:val="20"/>
                <w:szCs w:val="20"/>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sidRPr="00DA2374">
              <w:rPr>
                <w:sz w:val="20"/>
                <w:szCs w:val="20"/>
              </w:rPr>
              <w:t>Большеулуйского</w:t>
            </w:r>
            <w:proofErr w:type="spellEnd"/>
            <w:r w:rsidRPr="00DA2374">
              <w:rPr>
                <w:sz w:val="20"/>
                <w:szCs w:val="20"/>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310" w:type="dxa"/>
            <w:tcBorders>
              <w:top w:val="single" w:sz="4" w:space="0" w:color="auto"/>
              <w:left w:val="single" w:sz="4" w:space="0" w:color="auto"/>
              <w:bottom w:val="single" w:sz="4" w:space="0" w:color="auto"/>
              <w:right w:val="single" w:sz="4" w:space="0" w:color="auto"/>
            </w:tcBorders>
          </w:tcPr>
          <w:p w:rsidR="00B81766" w:rsidRPr="00DA2374" w:rsidRDefault="00B81766" w:rsidP="005059F8">
            <w:pPr>
              <w:jc w:val="center"/>
              <w:rPr>
                <w:bCs/>
                <w:sz w:val="20"/>
                <w:szCs w:val="20"/>
              </w:rPr>
            </w:pPr>
            <w:r w:rsidRPr="00DA2374">
              <w:rPr>
                <w:bCs/>
                <w:sz w:val="20"/>
                <w:szCs w:val="20"/>
              </w:rPr>
              <w:t>тыс. чел.</w:t>
            </w:r>
          </w:p>
        </w:tc>
        <w:tc>
          <w:tcPr>
            <w:tcW w:w="1559" w:type="dxa"/>
            <w:tcBorders>
              <w:top w:val="single" w:sz="4" w:space="0" w:color="auto"/>
              <w:left w:val="single" w:sz="4" w:space="0" w:color="auto"/>
              <w:bottom w:val="single" w:sz="4" w:space="0" w:color="auto"/>
              <w:right w:val="single" w:sz="4" w:space="0" w:color="auto"/>
            </w:tcBorders>
          </w:tcPr>
          <w:p w:rsidR="00B81766" w:rsidRPr="00DA2374" w:rsidRDefault="00B81766" w:rsidP="005059F8">
            <w:pPr>
              <w:jc w:val="center"/>
              <w:rPr>
                <w:bCs/>
                <w:sz w:val="20"/>
                <w:szCs w:val="20"/>
              </w:rPr>
            </w:pPr>
            <w:r>
              <w:rPr>
                <w:bCs/>
                <w:sz w:val="20"/>
                <w:szCs w:val="20"/>
              </w:rPr>
              <w:t>0,2</w:t>
            </w:r>
            <w:r w:rsidRPr="00DA2374">
              <w:rPr>
                <w:bCs/>
                <w:sz w:val="20"/>
                <w:szCs w:val="20"/>
              </w:rPr>
              <w:t>00</w:t>
            </w:r>
          </w:p>
        </w:tc>
        <w:tc>
          <w:tcPr>
            <w:tcW w:w="1483"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2,9</w:t>
            </w:r>
          </w:p>
        </w:tc>
        <w:tc>
          <w:tcPr>
            <w:tcW w:w="2061"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2,9</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3,0</w:t>
            </w:r>
          </w:p>
        </w:tc>
      </w:tr>
      <w:tr w:rsidR="00B81766" w:rsidRPr="000F6D25" w:rsidTr="005059F8">
        <w:trPr>
          <w:trHeight w:val="2714"/>
        </w:trPr>
        <w:tc>
          <w:tcPr>
            <w:tcW w:w="716" w:type="dxa"/>
            <w:vMerge w:val="restart"/>
            <w:tcBorders>
              <w:top w:val="single" w:sz="4" w:space="0" w:color="auto"/>
              <w:left w:val="single" w:sz="4" w:space="0" w:color="auto"/>
              <w:right w:val="single" w:sz="4" w:space="0" w:color="auto"/>
            </w:tcBorders>
            <w:hideMark/>
          </w:tcPr>
          <w:p w:rsidR="00B81766" w:rsidRPr="00DA2374" w:rsidRDefault="00B81766" w:rsidP="005059F8">
            <w:pPr>
              <w:jc w:val="center"/>
              <w:rPr>
                <w:bCs/>
                <w:sz w:val="20"/>
                <w:szCs w:val="20"/>
              </w:rPr>
            </w:pPr>
            <w:r w:rsidRPr="00DA2374">
              <w:rPr>
                <w:bCs/>
                <w:sz w:val="20"/>
                <w:szCs w:val="20"/>
              </w:rPr>
              <w:t>1.6</w:t>
            </w:r>
          </w:p>
        </w:tc>
        <w:tc>
          <w:tcPr>
            <w:tcW w:w="3469" w:type="dxa"/>
            <w:tcBorders>
              <w:top w:val="single" w:sz="4" w:space="0" w:color="auto"/>
              <w:left w:val="single" w:sz="4" w:space="0" w:color="auto"/>
              <w:bottom w:val="single" w:sz="4" w:space="0" w:color="auto"/>
              <w:right w:val="single" w:sz="4" w:space="0" w:color="auto"/>
            </w:tcBorders>
            <w:hideMark/>
          </w:tcPr>
          <w:p w:rsidR="00B81766" w:rsidRPr="00DA2374" w:rsidRDefault="00B81766" w:rsidP="005059F8">
            <w:pPr>
              <w:rPr>
                <w:bCs/>
                <w:sz w:val="20"/>
                <w:szCs w:val="20"/>
              </w:rPr>
            </w:pPr>
            <w:r w:rsidRPr="00DA2374">
              <w:rPr>
                <w:sz w:val="20"/>
                <w:szCs w:val="20"/>
              </w:rPr>
              <w:t xml:space="preserve">Доля граждан </w:t>
            </w:r>
            <w:proofErr w:type="spellStart"/>
            <w:r w:rsidRPr="00DA2374">
              <w:rPr>
                <w:sz w:val="20"/>
                <w:szCs w:val="20"/>
              </w:rPr>
              <w:t>Большеулуйского</w:t>
            </w:r>
            <w:proofErr w:type="spellEnd"/>
            <w:r w:rsidRPr="00DA2374">
              <w:rPr>
                <w:sz w:val="20"/>
                <w:szCs w:val="20"/>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rsidRPr="00DA2374">
              <w:rPr>
                <w:sz w:val="20"/>
                <w:szCs w:val="20"/>
              </w:rPr>
              <w:t xml:space="preserve"> ,</w:t>
            </w:r>
            <w:proofErr w:type="gramEnd"/>
            <w:r w:rsidRPr="00DA2374">
              <w:rPr>
                <w:sz w:val="20"/>
                <w:szCs w:val="20"/>
              </w:rPr>
              <w:t xml:space="preserve"> принявшего участие в сдаче нормативов Всероссийского физкультурно-спортивного комплекса "Готов к труду и обороне" (ГТО)</w:t>
            </w:r>
          </w:p>
        </w:tc>
        <w:tc>
          <w:tcPr>
            <w:tcW w:w="1310" w:type="dxa"/>
            <w:tcBorders>
              <w:top w:val="single" w:sz="4" w:space="0" w:color="auto"/>
              <w:left w:val="single" w:sz="4" w:space="0" w:color="auto"/>
              <w:bottom w:val="single" w:sz="4" w:space="0" w:color="auto"/>
              <w:right w:val="single" w:sz="4" w:space="0" w:color="auto"/>
            </w:tcBorders>
          </w:tcPr>
          <w:p w:rsidR="00B81766" w:rsidRPr="00DA2374" w:rsidRDefault="00B81766" w:rsidP="005059F8">
            <w:pPr>
              <w:jc w:val="center"/>
              <w:rPr>
                <w:bCs/>
                <w:sz w:val="20"/>
                <w:szCs w:val="20"/>
              </w:rPr>
            </w:pPr>
            <w:r w:rsidRPr="00DA2374">
              <w:rPr>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B81766" w:rsidRPr="00DA2374" w:rsidRDefault="00B81766" w:rsidP="005059F8">
            <w:pPr>
              <w:jc w:val="center"/>
              <w:rPr>
                <w:bCs/>
                <w:sz w:val="20"/>
                <w:szCs w:val="20"/>
              </w:rPr>
            </w:pPr>
            <w:r w:rsidRPr="00DA2374">
              <w:rPr>
                <w:bCs/>
                <w:sz w:val="20"/>
                <w:szCs w:val="20"/>
              </w:rPr>
              <w:t>0,100</w:t>
            </w:r>
          </w:p>
        </w:tc>
        <w:tc>
          <w:tcPr>
            <w:tcW w:w="1483"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25</w:t>
            </w:r>
          </w:p>
        </w:tc>
        <w:tc>
          <w:tcPr>
            <w:tcW w:w="2061"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25</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25</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25</w:t>
            </w:r>
          </w:p>
        </w:tc>
      </w:tr>
      <w:tr w:rsidR="00B81766" w:rsidRPr="000F6D25" w:rsidTr="005059F8">
        <w:trPr>
          <w:trHeight w:val="329"/>
        </w:trPr>
        <w:tc>
          <w:tcPr>
            <w:tcW w:w="716" w:type="dxa"/>
            <w:vMerge/>
            <w:tcBorders>
              <w:left w:val="single" w:sz="4" w:space="0" w:color="auto"/>
              <w:bottom w:val="single" w:sz="4" w:space="0" w:color="auto"/>
              <w:right w:val="single" w:sz="4" w:space="0" w:color="auto"/>
            </w:tcBorders>
            <w:hideMark/>
          </w:tcPr>
          <w:p w:rsidR="00B81766" w:rsidRPr="00DA2374" w:rsidRDefault="00B81766" w:rsidP="005059F8">
            <w:pPr>
              <w:jc w:val="center"/>
              <w:rPr>
                <w:bCs/>
                <w:sz w:val="20"/>
                <w:szCs w:val="20"/>
              </w:rPr>
            </w:pPr>
          </w:p>
        </w:tc>
        <w:tc>
          <w:tcPr>
            <w:tcW w:w="3469" w:type="dxa"/>
            <w:tcBorders>
              <w:top w:val="single" w:sz="4" w:space="0" w:color="auto"/>
              <w:left w:val="single" w:sz="4" w:space="0" w:color="auto"/>
              <w:bottom w:val="single" w:sz="4" w:space="0" w:color="auto"/>
              <w:right w:val="single" w:sz="4" w:space="0" w:color="auto"/>
            </w:tcBorders>
            <w:hideMark/>
          </w:tcPr>
          <w:p w:rsidR="00B81766" w:rsidRPr="00DA2374" w:rsidRDefault="00B81766" w:rsidP="005059F8">
            <w:pPr>
              <w:rPr>
                <w:sz w:val="20"/>
                <w:szCs w:val="20"/>
              </w:rPr>
            </w:pPr>
            <w:r>
              <w:rPr>
                <w:sz w:val="20"/>
                <w:szCs w:val="20"/>
              </w:rPr>
              <w:t>из них учащихся и студентов</w:t>
            </w:r>
          </w:p>
        </w:tc>
        <w:tc>
          <w:tcPr>
            <w:tcW w:w="1310" w:type="dxa"/>
            <w:tcBorders>
              <w:top w:val="single" w:sz="4" w:space="0" w:color="auto"/>
              <w:left w:val="single" w:sz="4" w:space="0" w:color="auto"/>
              <w:bottom w:val="single" w:sz="4" w:space="0" w:color="auto"/>
              <w:right w:val="single" w:sz="4" w:space="0" w:color="auto"/>
            </w:tcBorders>
          </w:tcPr>
          <w:p w:rsidR="00B81766" w:rsidRPr="00DA2374" w:rsidRDefault="00B81766" w:rsidP="005059F8">
            <w:pPr>
              <w:jc w:val="center"/>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1766" w:rsidRPr="00DA2374" w:rsidRDefault="00B81766" w:rsidP="005059F8">
            <w:pPr>
              <w:jc w:val="center"/>
              <w:rPr>
                <w:bCs/>
                <w:sz w:val="20"/>
                <w:szCs w:val="20"/>
              </w:rPr>
            </w:pPr>
          </w:p>
        </w:tc>
        <w:tc>
          <w:tcPr>
            <w:tcW w:w="1483"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40</w:t>
            </w:r>
          </w:p>
        </w:tc>
        <w:tc>
          <w:tcPr>
            <w:tcW w:w="2061"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40</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40</w:t>
            </w:r>
          </w:p>
        </w:tc>
        <w:tc>
          <w:tcPr>
            <w:tcW w:w="2126" w:type="dxa"/>
            <w:tcBorders>
              <w:top w:val="single" w:sz="4" w:space="0" w:color="auto"/>
              <w:left w:val="single" w:sz="4" w:space="0" w:color="auto"/>
              <w:bottom w:val="single" w:sz="4" w:space="0" w:color="auto"/>
              <w:right w:val="single" w:sz="4" w:space="0" w:color="auto"/>
            </w:tcBorders>
          </w:tcPr>
          <w:p w:rsidR="00B81766" w:rsidRPr="00D262D0" w:rsidRDefault="00B81766" w:rsidP="005059F8">
            <w:pPr>
              <w:jc w:val="center"/>
              <w:rPr>
                <w:rFonts w:eastAsia="Calibri"/>
                <w:sz w:val="20"/>
                <w:szCs w:val="20"/>
              </w:rPr>
            </w:pPr>
            <w:r>
              <w:rPr>
                <w:rFonts w:eastAsia="Calibri"/>
                <w:sz w:val="20"/>
                <w:szCs w:val="20"/>
              </w:rPr>
              <w:t>40</w:t>
            </w:r>
          </w:p>
        </w:tc>
      </w:tr>
    </w:tbl>
    <w:p w:rsidR="00B81766" w:rsidRPr="000F6D25" w:rsidRDefault="00B81766" w:rsidP="00B81766">
      <w:pPr>
        <w:autoSpaceDE w:val="0"/>
        <w:autoSpaceDN w:val="0"/>
        <w:adjustRightInd w:val="0"/>
        <w:ind w:firstLine="540"/>
        <w:jc w:val="both"/>
        <w:rPr>
          <w:sz w:val="16"/>
          <w:szCs w:val="16"/>
        </w:rPr>
      </w:pPr>
      <w:r w:rsidRPr="000F6D25">
        <w:rPr>
          <w:sz w:val="16"/>
          <w:szCs w:val="16"/>
        </w:rPr>
        <w:t>--------------------------------</w:t>
      </w:r>
    </w:p>
    <w:p w:rsidR="00B81766" w:rsidRDefault="00B81766" w:rsidP="00466272">
      <w:pPr>
        <w:widowControl w:val="0"/>
        <w:autoSpaceDE w:val="0"/>
        <w:autoSpaceDN w:val="0"/>
        <w:adjustRightInd w:val="0"/>
        <w:jc w:val="both"/>
        <w:rPr>
          <w:rFonts w:ascii="Times New Roman CYR" w:hAnsi="Times New Roman CYR" w:cs="Times New Roman CYR"/>
          <w:sz w:val="28"/>
          <w:szCs w:val="28"/>
        </w:rPr>
      </w:pPr>
    </w:p>
    <w:p w:rsidR="00B81766" w:rsidRDefault="00B81766" w:rsidP="00466272">
      <w:pPr>
        <w:widowControl w:val="0"/>
        <w:autoSpaceDE w:val="0"/>
        <w:autoSpaceDN w:val="0"/>
        <w:adjustRightInd w:val="0"/>
        <w:jc w:val="both"/>
        <w:rPr>
          <w:rFonts w:ascii="Times New Roman CYR" w:hAnsi="Times New Roman CYR" w:cs="Times New Roman CYR"/>
          <w:sz w:val="28"/>
          <w:szCs w:val="28"/>
        </w:rPr>
      </w:pPr>
    </w:p>
    <w:p w:rsidR="00B81766" w:rsidRDefault="00B81766" w:rsidP="00466272">
      <w:pPr>
        <w:widowControl w:val="0"/>
        <w:autoSpaceDE w:val="0"/>
        <w:autoSpaceDN w:val="0"/>
        <w:adjustRightInd w:val="0"/>
        <w:jc w:val="both"/>
        <w:rPr>
          <w:rFonts w:ascii="Times New Roman CYR" w:hAnsi="Times New Roman CYR" w:cs="Times New Roman CYR"/>
          <w:sz w:val="28"/>
          <w:szCs w:val="28"/>
        </w:rPr>
      </w:pPr>
    </w:p>
    <w:p w:rsidR="00B81766" w:rsidRDefault="00B81766" w:rsidP="00466272">
      <w:pPr>
        <w:widowControl w:val="0"/>
        <w:autoSpaceDE w:val="0"/>
        <w:autoSpaceDN w:val="0"/>
        <w:adjustRightInd w:val="0"/>
        <w:jc w:val="both"/>
        <w:rPr>
          <w:rFonts w:ascii="Times New Roman CYR" w:hAnsi="Times New Roman CYR" w:cs="Times New Roman CYR"/>
          <w:sz w:val="28"/>
          <w:szCs w:val="28"/>
        </w:rPr>
      </w:pPr>
    </w:p>
    <w:p w:rsidR="00B81766" w:rsidRPr="00B81766" w:rsidRDefault="00B81766" w:rsidP="00B81766">
      <w:pPr>
        <w:autoSpaceDE w:val="0"/>
        <w:autoSpaceDN w:val="0"/>
        <w:adjustRightInd w:val="0"/>
        <w:ind w:left="10490"/>
        <w:outlineLvl w:val="1"/>
      </w:pPr>
      <w:r w:rsidRPr="00B81766">
        <w:lastRenderedPageBreak/>
        <w:t>Приложение N 2</w:t>
      </w:r>
    </w:p>
    <w:p w:rsidR="00B81766" w:rsidRPr="00B81766" w:rsidRDefault="00B81766" w:rsidP="00B81766">
      <w:pPr>
        <w:autoSpaceDE w:val="0"/>
        <w:autoSpaceDN w:val="0"/>
        <w:adjustRightInd w:val="0"/>
        <w:ind w:left="10490"/>
      </w:pPr>
      <w:r w:rsidRPr="00B81766">
        <w:t xml:space="preserve">к муниципальной программе «Развитие физической культуры, спорта в </w:t>
      </w:r>
      <w:proofErr w:type="spellStart"/>
      <w:r w:rsidRPr="00B81766">
        <w:t>Большеулуйском</w:t>
      </w:r>
      <w:proofErr w:type="spellEnd"/>
      <w:r w:rsidRPr="00B81766">
        <w:t xml:space="preserve"> районе Красноярского края»</w:t>
      </w:r>
    </w:p>
    <w:p w:rsidR="00B81766" w:rsidRPr="00B81766" w:rsidRDefault="00B81766" w:rsidP="00B81766">
      <w:pPr>
        <w:autoSpaceDE w:val="0"/>
        <w:autoSpaceDN w:val="0"/>
        <w:adjustRightInd w:val="0"/>
      </w:pPr>
    </w:p>
    <w:p w:rsidR="00B81766" w:rsidRPr="00B81766" w:rsidRDefault="00B81766" w:rsidP="00B81766">
      <w:pPr>
        <w:autoSpaceDE w:val="0"/>
        <w:autoSpaceDN w:val="0"/>
        <w:adjustRightInd w:val="0"/>
        <w:jc w:val="center"/>
      </w:pPr>
      <w:bookmarkStart w:id="2" w:name="P954"/>
      <w:bookmarkEnd w:id="2"/>
      <w:r w:rsidRPr="00B81766">
        <w:t>ИНФОРМАЦИЯ</w:t>
      </w:r>
    </w:p>
    <w:p w:rsidR="00B81766" w:rsidRPr="00B81766" w:rsidRDefault="00B81766" w:rsidP="00B81766">
      <w:pPr>
        <w:autoSpaceDE w:val="0"/>
        <w:autoSpaceDN w:val="0"/>
        <w:adjustRightInd w:val="0"/>
        <w:jc w:val="center"/>
      </w:pPr>
      <w:r w:rsidRPr="00B81766">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B81766" w:rsidRPr="00B81766" w:rsidRDefault="00B81766" w:rsidP="00B81766">
      <w:pPr>
        <w:autoSpaceDE w:val="0"/>
        <w:autoSpaceDN w:val="0"/>
        <w:adjustRightInd w:val="0"/>
        <w:jc w:val="center"/>
      </w:pPr>
      <w:r w:rsidRPr="00B81766">
        <w:t>В ТОМ ЧИСЛЕ СРЕДСТВ, ПОСТУПИВШИХ ИЗ БЮДЖЕТОВ ДРУГИХ УРОВНЕЙ</w:t>
      </w:r>
    </w:p>
    <w:p w:rsidR="00B81766" w:rsidRPr="00B81766" w:rsidRDefault="00B81766" w:rsidP="00B81766">
      <w:pPr>
        <w:autoSpaceDE w:val="0"/>
        <w:autoSpaceDN w:val="0"/>
        <w:adjustRightInd w:val="0"/>
        <w:jc w:val="center"/>
      </w:pPr>
      <w:r w:rsidRPr="00B81766">
        <w:t>БЮДЖЕТНОЙ СИСТЕМЫ И БЮДЖЕТОВ ГОСУДАРСТВЕННЫХ</w:t>
      </w:r>
    </w:p>
    <w:p w:rsidR="00B81766" w:rsidRPr="00B81766" w:rsidRDefault="00B81766" w:rsidP="00B81766">
      <w:pPr>
        <w:autoSpaceDE w:val="0"/>
        <w:autoSpaceDN w:val="0"/>
        <w:adjustRightInd w:val="0"/>
        <w:jc w:val="center"/>
      </w:pPr>
      <w:r w:rsidRPr="00B81766">
        <w:t>ВНЕБЮДЖЕТНЫХ ФОНДОВ</w:t>
      </w:r>
    </w:p>
    <w:p w:rsidR="00B81766" w:rsidRPr="00B81766" w:rsidRDefault="00B81766" w:rsidP="00B81766">
      <w:pPr>
        <w:autoSpaceDE w:val="0"/>
        <w:autoSpaceDN w:val="0"/>
        <w:adjustRightInd w:val="0"/>
        <w:jc w:val="center"/>
      </w:pPr>
      <w:r w:rsidRPr="00B81766">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829"/>
        <w:gridCol w:w="708"/>
        <w:gridCol w:w="709"/>
        <w:gridCol w:w="567"/>
        <w:gridCol w:w="992"/>
        <w:gridCol w:w="993"/>
        <w:gridCol w:w="992"/>
        <w:gridCol w:w="992"/>
        <w:gridCol w:w="1763"/>
      </w:tblGrid>
      <w:tr w:rsidR="00B81766" w:rsidRPr="00B81766" w:rsidTr="005059F8">
        <w:tc>
          <w:tcPr>
            <w:tcW w:w="680" w:type="dxa"/>
            <w:vMerge w:val="restart"/>
          </w:tcPr>
          <w:p w:rsidR="00B81766" w:rsidRPr="00B81766" w:rsidRDefault="00B81766" w:rsidP="00B81766">
            <w:pPr>
              <w:autoSpaceDE w:val="0"/>
              <w:autoSpaceDN w:val="0"/>
              <w:adjustRightInd w:val="0"/>
              <w:jc w:val="center"/>
            </w:pPr>
            <w:r w:rsidRPr="00B81766">
              <w:t xml:space="preserve">N </w:t>
            </w:r>
            <w:proofErr w:type="gramStart"/>
            <w:r w:rsidRPr="00B81766">
              <w:t>п</w:t>
            </w:r>
            <w:proofErr w:type="gramEnd"/>
            <w:r w:rsidRPr="00B81766">
              <w:t>/п</w:t>
            </w:r>
          </w:p>
        </w:tc>
        <w:tc>
          <w:tcPr>
            <w:tcW w:w="1984" w:type="dxa"/>
            <w:vMerge w:val="restart"/>
          </w:tcPr>
          <w:p w:rsidR="00B81766" w:rsidRPr="00B81766" w:rsidRDefault="00B81766" w:rsidP="00B81766">
            <w:pPr>
              <w:autoSpaceDE w:val="0"/>
              <w:autoSpaceDN w:val="0"/>
              <w:adjustRightInd w:val="0"/>
              <w:jc w:val="center"/>
            </w:pPr>
            <w:r w:rsidRPr="00B81766">
              <w:t>Статус (муниципальная программа, подпрограмма)</w:t>
            </w:r>
          </w:p>
        </w:tc>
        <w:tc>
          <w:tcPr>
            <w:tcW w:w="1928" w:type="dxa"/>
            <w:vMerge w:val="restart"/>
          </w:tcPr>
          <w:p w:rsidR="00B81766" w:rsidRPr="00B81766" w:rsidRDefault="00B81766" w:rsidP="00B81766">
            <w:pPr>
              <w:autoSpaceDE w:val="0"/>
              <w:autoSpaceDN w:val="0"/>
              <w:adjustRightInd w:val="0"/>
              <w:jc w:val="center"/>
            </w:pPr>
            <w:r w:rsidRPr="00B81766">
              <w:t>Наименование муниципальной программы, подпрограммы</w:t>
            </w:r>
          </w:p>
        </w:tc>
        <w:tc>
          <w:tcPr>
            <w:tcW w:w="1871" w:type="dxa"/>
            <w:vMerge w:val="restart"/>
          </w:tcPr>
          <w:p w:rsidR="00B81766" w:rsidRPr="00B81766" w:rsidRDefault="00B81766" w:rsidP="00B81766">
            <w:pPr>
              <w:autoSpaceDE w:val="0"/>
              <w:autoSpaceDN w:val="0"/>
              <w:adjustRightInd w:val="0"/>
              <w:jc w:val="center"/>
            </w:pPr>
            <w:r w:rsidRPr="00B81766">
              <w:t>Наименование главного распорядителя бюджетных средств (далее - ГРБС)</w:t>
            </w:r>
          </w:p>
        </w:tc>
        <w:tc>
          <w:tcPr>
            <w:tcW w:w="2813" w:type="dxa"/>
            <w:gridSpan w:val="4"/>
          </w:tcPr>
          <w:p w:rsidR="00B81766" w:rsidRPr="00B81766" w:rsidRDefault="00B81766" w:rsidP="00B81766">
            <w:pPr>
              <w:autoSpaceDE w:val="0"/>
              <w:autoSpaceDN w:val="0"/>
              <w:adjustRightInd w:val="0"/>
              <w:jc w:val="center"/>
            </w:pPr>
            <w:r w:rsidRPr="00B81766">
              <w:t>Код бюджетной классификации</w:t>
            </w:r>
          </w:p>
        </w:tc>
        <w:tc>
          <w:tcPr>
            <w:tcW w:w="992" w:type="dxa"/>
          </w:tcPr>
          <w:p w:rsidR="00B81766" w:rsidRPr="00B81766" w:rsidRDefault="00B81766" w:rsidP="00B81766">
            <w:pPr>
              <w:autoSpaceDE w:val="0"/>
              <w:autoSpaceDN w:val="0"/>
              <w:adjustRightInd w:val="0"/>
              <w:jc w:val="center"/>
            </w:pPr>
            <w:r w:rsidRPr="00B81766">
              <w:t>Отчетный финансовый 2019 год</w:t>
            </w:r>
          </w:p>
        </w:tc>
        <w:tc>
          <w:tcPr>
            <w:tcW w:w="993" w:type="dxa"/>
          </w:tcPr>
          <w:p w:rsidR="00B81766" w:rsidRPr="00B81766" w:rsidRDefault="00B81766" w:rsidP="00B81766">
            <w:pPr>
              <w:autoSpaceDE w:val="0"/>
              <w:autoSpaceDN w:val="0"/>
              <w:adjustRightInd w:val="0"/>
              <w:jc w:val="center"/>
            </w:pPr>
            <w:r w:rsidRPr="00B81766">
              <w:t>Текущий год планового периода 2020 год</w:t>
            </w:r>
          </w:p>
        </w:tc>
        <w:tc>
          <w:tcPr>
            <w:tcW w:w="992" w:type="dxa"/>
          </w:tcPr>
          <w:p w:rsidR="00B81766" w:rsidRPr="00B81766" w:rsidRDefault="00B81766" w:rsidP="00B81766">
            <w:pPr>
              <w:autoSpaceDE w:val="0"/>
              <w:autoSpaceDN w:val="0"/>
              <w:adjustRightInd w:val="0"/>
              <w:jc w:val="center"/>
            </w:pPr>
            <w:r w:rsidRPr="00B81766">
              <w:t>Очередной год планового периода 2021 год</w:t>
            </w:r>
          </w:p>
        </w:tc>
        <w:tc>
          <w:tcPr>
            <w:tcW w:w="992" w:type="dxa"/>
          </w:tcPr>
          <w:p w:rsidR="00B81766" w:rsidRPr="00B81766" w:rsidRDefault="00B81766" w:rsidP="00B81766">
            <w:pPr>
              <w:autoSpaceDE w:val="0"/>
              <w:autoSpaceDN w:val="0"/>
              <w:adjustRightInd w:val="0"/>
              <w:jc w:val="center"/>
            </w:pPr>
            <w:r w:rsidRPr="00B81766">
              <w:t>Первый год планового периода 2022 год</w:t>
            </w:r>
          </w:p>
        </w:tc>
        <w:tc>
          <w:tcPr>
            <w:tcW w:w="1763" w:type="dxa"/>
            <w:vMerge w:val="restart"/>
          </w:tcPr>
          <w:p w:rsidR="00B81766" w:rsidRPr="00B81766" w:rsidRDefault="00B81766" w:rsidP="00B81766">
            <w:pPr>
              <w:autoSpaceDE w:val="0"/>
              <w:autoSpaceDN w:val="0"/>
              <w:adjustRightInd w:val="0"/>
              <w:jc w:val="center"/>
            </w:pPr>
            <w:r w:rsidRPr="00B81766">
              <w:t>Итого на очередной финансовый год и плановый период</w:t>
            </w:r>
          </w:p>
          <w:p w:rsidR="00B81766" w:rsidRPr="00B81766" w:rsidRDefault="00B81766" w:rsidP="00B81766">
            <w:pPr>
              <w:autoSpaceDE w:val="0"/>
              <w:autoSpaceDN w:val="0"/>
              <w:adjustRightInd w:val="0"/>
              <w:jc w:val="center"/>
            </w:pPr>
            <w:r w:rsidRPr="00B81766">
              <w:t>2019-2022 г.</w:t>
            </w:r>
          </w:p>
        </w:tc>
      </w:tr>
      <w:tr w:rsidR="00B81766" w:rsidRPr="00B81766" w:rsidTr="005059F8">
        <w:tc>
          <w:tcPr>
            <w:tcW w:w="680"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1871" w:type="dxa"/>
            <w:vMerge/>
          </w:tcPr>
          <w:p w:rsidR="00B81766" w:rsidRPr="00B81766" w:rsidRDefault="00B81766" w:rsidP="00B81766">
            <w:pPr>
              <w:spacing w:after="200" w:line="276" w:lineRule="auto"/>
              <w:rPr>
                <w:rFonts w:ascii="Calibri" w:hAnsi="Calibri"/>
                <w:sz w:val="22"/>
                <w:szCs w:val="22"/>
              </w:rPr>
            </w:pPr>
          </w:p>
        </w:tc>
        <w:tc>
          <w:tcPr>
            <w:tcW w:w="829" w:type="dxa"/>
          </w:tcPr>
          <w:p w:rsidR="00B81766" w:rsidRPr="00B81766" w:rsidRDefault="00B81766" w:rsidP="00B81766">
            <w:pPr>
              <w:autoSpaceDE w:val="0"/>
              <w:autoSpaceDN w:val="0"/>
              <w:adjustRightInd w:val="0"/>
              <w:jc w:val="center"/>
            </w:pPr>
            <w:r w:rsidRPr="00B81766">
              <w:t>ГРБС</w:t>
            </w:r>
          </w:p>
        </w:tc>
        <w:tc>
          <w:tcPr>
            <w:tcW w:w="708" w:type="dxa"/>
          </w:tcPr>
          <w:p w:rsidR="00B81766" w:rsidRPr="00B81766" w:rsidRDefault="00B81766" w:rsidP="00B81766">
            <w:pPr>
              <w:autoSpaceDE w:val="0"/>
              <w:autoSpaceDN w:val="0"/>
              <w:adjustRightInd w:val="0"/>
              <w:jc w:val="center"/>
            </w:pPr>
            <w:proofErr w:type="spellStart"/>
            <w:r w:rsidRPr="00B81766">
              <w:t>РзПр</w:t>
            </w:r>
            <w:proofErr w:type="spellEnd"/>
          </w:p>
        </w:tc>
        <w:tc>
          <w:tcPr>
            <w:tcW w:w="709" w:type="dxa"/>
          </w:tcPr>
          <w:p w:rsidR="00B81766" w:rsidRPr="00B81766" w:rsidRDefault="00B81766" w:rsidP="00B81766">
            <w:pPr>
              <w:autoSpaceDE w:val="0"/>
              <w:autoSpaceDN w:val="0"/>
              <w:adjustRightInd w:val="0"/>
              <w:jc w:val="center"/>
            </w:pPr>
            <w:r w:rsidRPr="00B81766">
              <w:t>ЦСР</w:t>
            </w:r>
          </w:p>
        </w:tc>
        <w:tc>
          <w:tcPr>
            <w:tcW w:w="567" w:type="dxa"/>
          </w:tcPr>
          <w:p w:rsidR="00B81766" w:rsidRPr="00B81766" w:rsidRDefault="00B81766" w:rsidP="00B81766">
            <w:pPr>
              <w:autoSpaceDE w:val="0"/>
              <w:autoSpaceDN w:val="0"/>
              <w:adjustRightInd w:val="0"/>
              <w:jc w:val="center"/>
            </w:pPr>
            <w:r w:rsidRPr="00B81766">
              <w:t>ВР</w:t>
            </w:r>
          </w:p>
        </w:tc>
        <w:tc>
          <w:tcPr>
            <w:tcW w:w="992" w:type="dxa"/>
          </w:tcPr>
          <w:p w:rsidR="00B81766" w:rsidRPr="00B81766" w:rsidRDefault="00B81766" w:rsidP="00B81766">
            <w:pPr>
              <w:autoSpaceDE w:val="0"/>
              <w:autoSpaceDN w:val="0"/>
              <w:adjustRightInd w:val="0"/>
              <w:jc w:val="center"/>
            </w:pPr>
            <w:r w:rsidRPr="00B81766">
              <w:t>план</w:t>
            </w:r>
          </w:p>
        </w:tc>
        <w:tc>
          <w:tcPr>
            <w:tcW w:w="993" w:type="dxa"/>
          </w:tcPr>
          <w:p w:rsidR="00B81766" w:rsidRPr="00B81766" w:rsidRDefault="00B81766" w:rsidP="00B81766">
            <w:pPr>
              <w:autoSpaceDE w:val="0"/>
              <w:autoSpaceDN w:val="0"/>
              <w:adjustRightInd w:val="0"/>
              <w:jc w:val="center"/>
            </w:pPr>
            <w:r w:rsidRPr="00B81766">
              <w:t>план</w:t>
            </w:r>
          </w:p>
        </w:tc>
        <w:tc>
          <w:tcPr>
            <w:tcW w:w="992" w:type="dxa"/>
          </w:tcPr>
          <w:p w:rsidR="00B81766" w:rsidRPr="00B81766" w:rsidRDefault="00B81766" w:rsidP="00B81766">
            <w:pPr>
              <w:autoSpaceDE w:val="0"/>
              <w:autoSpaceDN w:val="0"/>
              <w:adjustRightInd w:val="0"/>
              <w:jc w:val="center"/>
            </w:pPr>
            <w:r w:rsidRPr="00B81766">
              <w:t>план</w:t>
            </w:r>
          </w:p>
        </w:tc>
        <w:tc>
          <w:tcPr>
            <w:tcW w:w="992" w:type="dxa"/>
          </w:tcPr>
          <w:p w:rsidR="00B81766" w:rsidRPr="00B81766" w:rsidRDefault="00B81766" w:rsidP="00B81766">
            <w:pPr>
              <w:autoSpaceDE w:val="0"/>
              <w:autoSpaceDN w:val="0"/>
              <w:adjustRightInd w:val="0"/>
              <w:jc w:val="center"/>
            </w:pPr>
          </w:p>
        </w:tc>
        <w:tc>
          <w:tcPr>
            <w:tcW w:w="1763" w:type="dxa"/>
            <w:vMerge/>
          </w:tcPr>
          <w:p w:rsidR="00B81766" w:rsidRPr="00B81766" w:rsidRDefault="00B81766" w:rsidP="00B81766">
            <w:pPr>
              <w:autoSpaceDE w:val="0"/>
              <w:autoSpaceDN w:val="0"/>
              <w:adjustRightInd w:val="0"/>
              <w:rPr>
                <w:rFonts w:ascii="Arial" w:hAnsi="Arial" w:cs="Arial"/>
                <w:sz w:val="20"/>
                <w:szCs w:val="20"/>
              </w:rPr>
            </w:pPr>
          </w:p>
        </w:tc>
      </w:tr>
      <w:tr w:rsidR="00B81766" w:rsidRPr="00B81766" w:rsidTr="005059F8">
        <w:tc>
          <w:tcPr>
            <w:tcW w:w="680" w:type="dxa"/>
          </w:tcPr>
          <w:p w:rsidR="00B81766" w:rsidRPr="00B81766" w:rsidRDefault="00B81766" w:rsidP="00B81766">
            <w:pPr>
              <w:autoSpaceDE w:val="0"/>
              <w:autoSpaceDN w:val="0"/>
              <w:adjustRightInd w:val="0"/>
              <w:jc w:val="center"/>
            </w:pPr>
            <w:r w:rsidRPr="00B81766">
              <w:t>1</w:t>
            </w:r>
          </w:p>
        </w:tc>
        <w:tc>
          <w:tcPr>
            <w:tcW w:w="1984" w:type="dxa"/>
          </w:tcPr>
          <w:p w:rsidR="00B81766" w:rsidRPr="00B81766" w:rsidRDefault="00B81766" w:rsidP="00B81766">
            <w:pPr>
              <w:autoSpaceDE w:val="0"/>
              <w:autoSpaceDN w:val="0"/>
              <w:adjustRightInd w:val="0"/>
              <w:jc w:val="center"/>
            </w:pPr>
            <w:r w:rsidRPr="00B81766">
              <w:t>2</w:t>
            </w:r>
          </w:p>
        </w:tc>
        <w:tc>
          <w:tcPr>
            <w:tcW w:w="1928" w:type="dxa"/>
          </w:tcPr>
          <w:p w:rsidR="00B81766" w:rsidRPr="00B81766" w:rsidRDefault="00B81766" w:rsidP="00B81766">
            <w:pPr>
              <w:autoSpaceDE w:val="0"/>
              <w:autoSpaceDN w:val="0"/>
              <w:adjustRightInd w:val="0"/>
              <w:jc w:val="center"/>
            </w:pPr>
            <w:r w:rsidRPr="00B81766">
              <w:t>3</w:t>
            </w:r>
          </w:p>
        </w:tc>
        <w:tc>
          <w:tcPr>
            <w:tcW w:w="1871" w:type="dxa"/>
          </w:tcPr>
          <w:p w:rsidR="00B81766" w:rsidRPr="00B81766" w:rsidRDefault="00B81766" w:rsidP="00B81766">
            <w:pPr>
              <w:autoSpaceDE w:val="0"/>
              <w:autoSpaceDN w:val="0"/>
              <w:adjustRightInd w:val="0"/>
              <w:jc w:val="center"/>
            </w:pPr>
            <w:r w:rsidRPr="00B81766">
              <w:t>4</w:t>
            </w:r>
          </w:p>
        </w:tc>
        <w:tc>
          <w:tcPr>
            <w:tcW w:w="829" w:type="dxa"/>
          </w:tcPr>
          <w:p w:rsidR="00B81766" w:rsidRPr="00B81766" w:rsidRDefault="00B81766" w:rsidP="00B81766">
            <w:pPr>
              <w:autoSpaceDE w:val="0"/>
              <w:autoSpaceDN w:val="0"/>
              <w:adjustRightInd w:val="0"/>
              <w:jc w:val="center"/>
            </w:pPr>
            <w:r w:rsidRPr="00B81766">
              <w:t>5</w:t>
            </w:r>
          </w:p>
        </w:tc>
        <w:tc>
          <w:tcPr>
            <w:tcW w:w="708" w:type="dxa"/>
          </w:tcPr>
          <w:p w:rsidR="00B81766" w:rsidRPr="00B81766" w:rsidRDefault="00B81766" w:rsidP="00B81766">
            <w:pPr>
              <w:autoSpaceDE w:val="0"/>
              <w:autoSpaceDN w:val="0"/>
              <w:adjustRightInd w:val="0"/>
              <w:jc w:val="center"/>
            </w:pPr>
            <w:r w:rsidRPr="00B81766">
              <w:t>6</w:t>
            </w:r>
          </w:p>
        </w:tc>
        <w:tc>
          <w:tcPr>
            <w:tcW w:w="709" w:type="dxa"/>
          </w:tcPr>
          <w:p w:rsidR="00B81766" w:rsidRPr="00B81766" w:rsidRDefault="00B81766" w:rsidP="00B81766">
            <w:pPr>
              <w:autoSpaceDE w:val="0"/>
              <w:autoSpaceDN w:val="0"/>
              <w:adjustRightInd w:val="0"/>
              <w:jc w:val="center"/>
            </w:pPr>
            <w:r w:rsidRPr="00B81766">
              <w:t>7</w:t>
            </w:r>
          </w:p>
        </w:tc>
        <w:tc>
          <w:tcPr>
            <w:tcW w:w="567" w:type="dxa"/>
          </w:tcPr>
          <w:p w:rsidR="00B81766" w:rsidRPr="00B81766" w:rsidRDefault="00B81766" w:rsidP="00B81766">
            <w:pPr>
              <w:autoSpaceDE w:val="0"/>
              <w:autoSpaceDN w:val="0"/>
              <w:adjustRightInd w:val="0"/>
              <w:jc w:val="center"/>
            </w:pPr>
            <w:r w:rsidRPr="00B81766">
              <w:t>8</w:t>
            </w:r>
          </w:p>
        </w:tc>
        <w:tc>
          <w:tcPr>
            <w:tcW w:w="992" w:type="dxa"/>
          </w:tcPr>
          <w:p w:rsidR="00B81766" w:rsidRPr="00B81766" w:rsidRDefault="00B81766" w:rsidP="00B81766">
            <w:pPr>
              <w:autoSpaceDE w:val="0"/>
              <w:autoSpaceDN w:val="0"/>
              <w:adjustRightInd w:val="0"/>
              <w:jc w:val="center"/>
            </w:pPr>
            <w:r w:rsidRPr="00B81766">
              <w:t>9</w:t>
            </w:r>
          </w:p>
        </w:tc>
        <w:tc>
          <w:tcPr>
            <w:tcW w:w="993" w:type="dxa"/>
          </w:tcPr>
          <w:p w:rsidR="00B81766" w:rsidRPr="00B81766" w:rsidRDefault="00B81766" w:rsidP="00B81766">
            <w:pPr>
              <w:autoSpaceDE w:val="0"/>
              <w:autoSpaceDN w:val="0"/>
              <w:adjustRightInd w:val="0"/>
              <w:jc w:val="center"/>
            </w:pPr>
            <w:r w:rsidRPr="00B81766">
              <w:t>10</w:t>
            </w:r>
          </w:p>
        </w:tc>
        <w:tc>
          <w:tcPr>
            <w:tcW w:w="992" w:type="dxa"/>
          </w:tcPr>
          <w:p w:rsidR="00B81766" w:rsidRPr="00B81766" w:rsidRDefault="00B81766" w:rsidP="00B81766">
            <w:pPr>
              <w:autoSpaceDE w:val="0"/>
              <w:autoSpaceDN w:val="0"/>
              <w:adjustRightInd w:val="0"/>
              <w:jc w:val="center"/>
            </w:pPr>
            <w:r w:rsidRPr="00B81766">
              <w:t>11</w:t>
            </w:r>
          </w:p>
        </w:tc>
        <w:tc>
          <w:tcPr>
            <w:tcW w:w="992" w:type="dxa"/>
          </w:tcPr>
          <w:p w:rsidR="00B81766" w:rsidRPr="00B81766" w:rsidRDefault="00B81766" w:rsidP="00B81766">
            <w:pPr>
              <w:autoSpaceDE w:val="0"/>
              <w:autoSpaceDN w:val="0"/>
              <w:adjustRightInd w:val="0"/>
              <w:jc w:val="center"/>
            </w:pPr>
            <w:r w:rsidRPr="00B81766">
              <w:t>12</w:t>
            </w:r>
          </w:p>
        </w:tc>
        <w:tc>
          <w:tcPr>
            <w:tcW w:w="1763" w:type="dxa"/>
          </w:tcPr>
          <w:p w:rsidR="00B81766" w:rsidRPr="00B81766" w:rsidRDefault="00B81766" w:rsidP="00B81766">
            <w:pPr>
              <w:autoSpaceDE w:val="0"/>
              <w:autoSpaceDN w:val="0"/>
              <w:adjustRightInd w:val="0"/>
              <w:jc w:val="center"/>
            </w:pPr>
            <w:r w:rsidRPr="00B81766">
              <w:t>13</w:t>
            </w:r>
          </w:p>
        </w:tc>
      </w:tr>
      <w:tr w:rsidR="00B81766" w:rsidRPr="00B81766" w:rsidTr="005059F8">
        <w:tc>
          <w:tcPr>
            <w:tcW w:w="680" w:type="dxa"/>
            <w:vMerge w:val="restart"/>
          </w:tcPr>
          <w:p w:rsidR="00B81766" w:rsidRPr="00B81766" w:rsidRDefault="00B81766" w:rsidP="00B81766">
            <w:pPr>
              <w:autoSpaceDE w:val="0"/>
              <w:autoSpaceDN w:val="0"/>
              <w:adjustRightInd w:val="0"/>
            </w:pPr>
          </w:p>
        </w:tc>
        <w:tc>
          <w:tcPr>
            <w:tcW w:w="1984" w:type="dxa"/>
            <w:vMerge w:val="restart"/>
          </w:tcPr>
          <w:p w:rsidR="00B81766" w:rsidRPr="00B81766" w:rsidRDefault="00B81766" w:rsidP="00B81766">
            <w:pPr>
              <w:autoSpaceDE w:val="0"/>
              <w:autoSpaceDN w:val="0"/>
              <w:adjustRightInd w:val="0"/>
            </w:pPr>
            <w:r w:rsidRPr="00B81766">
              <w:t xml:space="preserve">Муниципальная программа </w:t>
            </w:r>
            <w:proofErr w:type="spellStart"/>
            <w:r w:rsidRPr="00B81766">
              <w:t>Большеулуйского</w:t>
            </w:r>
            <w:proofErr w:type="spellEnd"/>
            <w:r w:rsidRPr="00B81766">
              <w:t xml:space="preserve"> района</w:t>
            </w:r>
          </w:p>
        </w:tc>
        <w:tc>
          <w:tcPr>
            <w:tcW w:w="1928" w:type="dxa"/>
            <w:vMerge w:val="restart"/>
          </w:tcPr>
          <w:p w:rsidR="00B81766" w:rsidRPr="00B81766" w:rsidRDefault="00B81766" w:rsidP="00B81766">
            <w:pPr>
              <w:autoSpaceDE w:val="0"/>
              <w:autoSpaceDN w:val="0"/>
              <w:adjustRightInd w:val="0"/>
            </w:pPr>
            <w:r w:rsidRPr="00B81766">
              <w:t xml:space="preserve">«Развитие физической культуры, спорта в </w:t>
            </w:r>
            <w:proofErr w:type="spellStart"/>
            <w:r w:rsidRPr="00B81766">
              <w:t>Большеулуйском</w:t>
            </w:r>
            <w:proofErr w:type="spellEnd"/>
            <w:r w:rsidRPr="00B81766">
              <w:t xml:space="preserve"> районе </w:t>
            </w:r>
            <w:r w:rsidRPr="00B81766">
              <w:lastRenderedPageBreak/>
              <w:t>Красноярского края»</w:t>
            </w:r>
          </w:p>
        </w:tc>
        <w:tc>
          <w:tcPr>
            <w:tcW w:w="1871" w:type="dxa"/>
          </w:tcPr>
          <w:p w:rsidR="00B81766" w:rsidRPr="00B81766" w:rsidRDefault="00B81766" w:rsidP="00B81766">
            <w:pPr>
              <w:autoSpaceDE w:val="0"/>
              <w:autoSpaceDN w:val="0"/>
              <w:adjustRightInd w:val="0"/>
            </w:pPr>
            <w:r w:rsidRPr="00B81766">
              <w:lastRenderedPageBreak/>
              <w:t xml:space="preserve">всего расходные обязательства по муниципальной программе </w:t>
            </w:r>
          </w:p>
        </w:tc>
        <w:tc>
          <w:tcPr>
            <w:tcW w:w="829" w:type="dxa"/>
          </w:tcPr>
          <w:p w:rsidR="00B81766" w:rsidRPr="00B81766" w:rsidRDefault="00B81766" w:rsidP="00B81766">
            <w:pPr>
              <w:autoSpaceDE w:val="0"/>
              <w:autoSpaceDN w:val="0"/>
              <w:adjustRightInd w:val="0"/>
              <w:jc w:val="center"/>
            </w:pPr>
            <w:r w:rsidRPr="00B81766">
              <w:t>Х</w:t>
            </w:r>
          </w:p>
        </w:tc>
        <w:tc>
          <w:tcPr>
            <w:tcW w:w="708" w:type="dxa"/>
          </w:tcPr>
          <w:p w:rsidR="00B81766" w:rsidRPr="00B81766" w:rsidRDefault="00B81766" w:rsidP="00B81766">
            <w:pPr>
              <w:autoSpaceDE w:val="0"/>
              <w:autoSpaceDN w:val="0"/>
              <w:adjustRightInd w:val="0"/>
              <w:jc w:val="center"/>
            </w:pPr>
            <w:r w:rsidRPr="00B81766">
              <w:t>Х</w:t>
            </w:r>
          </w:p>
        </w:tc>
        <w:tc>
          <w:tcPr>
            <w:tcW w:w="709" w:type="dxa"/>
          </w:tcPr>
          <w:p w:rsidR="00B81766" w:rsidRPr="00B81766" w:rsidRDefault="00B81766" w:rsidP="00B81766">
            <w:pPr>
              <w:autoSpaceDE w:val="0"/>
              <w:autoSpaceDN w:val="0"/>
              <w:adjustRightInd w:val="0"/>
              <w:jc w:val="center"/>
            </w:pPr>
            <w:r w:rsidRPr="00B81766">
              <w:t>Х</w:t>
            </w:r>
          </w:p>
        </w:tc>
        <w:tc>
          <w:tcPr>
            <w:tcW w:w="567" w:type="dxa"/>
          </w:tcPr>
          <w:p w:rsidR="00B81766" w:rsidRPr="00B81766" w:rsidRDefault="00B81766" w:rsidP="00B81766">
            <w:pPr>
              <w:autoSpaceDE w:val="0"/>
              <w:autoSpaceDN w:val="0"/>
              <w:adjustRightInd w:val="0"/>
              <w:jc w:val="center"/>
            </w:pPr>
            <w:r w:rsidRPr="00B81766">
              <w:t>Х</w:t>
            </w:r>
          </w:p>
        </w:tc>
        <w:tc>
          <w:tcPr>
            <w:tcW w:w="992" w:type="dxa"/>
          </w:tcPr>
          <w:p w:rsidR="00B81766" w:rsidRPr="00B81766" w:rsidRDefault="00B81766" w:rsidP="00B81766">
            <w:pPr>
              <w:autoSpaceDE w:val="0"/>
              <w:autoSpaceDN w:val="0"/>
              <w:adjustRightInd w:val="0"/>
              <w:jc w:val="center"/>
            </w:pPr>
            <w:r w:rsidRPr="00B81766">
              <w:t>7 831,5</w:t>
            </w:r>
          </w:p>
        </w:tc>
        <w:tc>
          <w:tcPr>
            <w:tcW w:w="993" w:type="dxa"/>
          </w:tcPr>
          <w:p w:rsidR="00B81766" w:rsidRPr="00B81766" w:rsidRDefault="00B81766" w:rsidP="00B81766">
            <w:pPr>
              <w:autoSpaceDE w:val="0"/>
              <w:autoSpaceDN w:val="0"/>
              <w:adjustRightInd w:val="0"/>
              <w:jc w:val="center"/>
            </w:pPr>
            <w:r w:rsidRPr="00B81766">
              <w:t>5 613,8</w:t>
            </w:r>
          </w:p>
        </w:tc>
        <w:tc>
          <w:tcPr>
            <w:tcW w:w="992" w:type="dxa"/>
          </w:tcPr>
          <w:p w:rsidR="00B81766" w:rsidRPr="00B81766" w:rsidRDefault="00B81766" w:rsidP="00B81766">
            <w:pPr>
              <w:autoSpaceDE w:val="0"/>
              <w:autoSpaceDN w:val="0"/>
              <w:adjustRightInd w:val="0"/>
              <w:jc w:val="center"/>
            </w:pPr>
            <w:r w:rsidRPr="00B81766">
              <w:t>5 353,8</w:t>
            </w:r>
          </w:p>
        </w:tc>
        <w:tc>
          <w:tcPr>
            <w:tcW w:w="992" w:type="dxa"/>
          </w:tcPr>
          <w:p w:rsidR="00B81766" w:rsidRPr="00B81766" w:rsidRDefault="00B81766" w:rsidP="00B81766">
            <w:pPr>
              <w:autoSpaceDE w:val="0"/>
              <w:autoSpaceDN w:val="0"/>
              <w:adjustRightInd w:val="0"/>
              <w:jc w:val="center"/>
            </w:pPr>
            <w:r w:rsidRPr="00B81766">
              <w:t>5 353,8</w:t>
            </w:r>
          </w:p>
        </w:tc>
        <w:tc>
          <w:tcPr>
            <w:tcW w:w="1763" w:type="dxa"/>
          </w:tcPr>
          <w:p w:rsidR="00B81766" w:rsidRPr="00B81766" w:rsidRDefault="00B81766" w:rsidP="00B81766">
            <w:pPr>
              <w:autoSpaceDE w:val="0"/>
              <w:autoSpaceDN w:val="0"/>
              <w:adjustRightInd w:val="0"/>
              <w:jc w:val="center"/>
            </w:pPr>
            <w:r w:rsidRPr="00B81766">
              <w:t>24 152,9</w:t>
            </w:r>
          </w:p>
        </w:tc>
      </w:tr>
      <w:tr w:rsidR="00B81766" w:rsidRPr="00B81766" w:rsidTr="005059F8">
        <w:tc>
          <w:tcPr>
            <w:tcW w:w="680"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1871" w:type="dxa"/>
          </w:tcPr>
          <w:p w:rsidR="00B81766" w:rsidRPr="00B81766" w:rsidRDefault="00B81766" w:rsidP="00B81766">
            <w:pPr>
              <w:autoSpaceDE w:val="0"/>
              <w:autoSpaceDN w:val="0"/>
              <w:adjustRightInd w:val="0"/>
            </w:pPr>
            <w:r w:rsidRPr="00B81766">
              <w:t>в том числе по ГРБС:</w:t>
            </w:r>
          </w:p>
        </w:tc>
        <w:tc>
          <w:tcPr>
            <w:tcW w:w="829" w:type="dxa"/>
          </w:tcPr>
          <w:p w:rsidR="00B81766" w:rsidRPr="00B81766" w:rsidRDefault="00B81766" w:rsidP="00B81766">
            <w:pPr>
              <w:autoSpaceDE w:val="0"/>
              <w:autoSpaceDN w:val="0"/>
              <w:adjustRightInd w:val="0"/>
            </w:pPr>
          </w:p>
        </w:tc>
        <w:tc>
          <w:tcPr>
            <w:tcW w:w="708" w:type="dxa"/>
          </w:tcPr>
          <w:p w:rsidR="00B81766" w:rsidRPr="00B81766" w:rsidRDefault="00B81766" w:rsidP="00B81766">
            <w:pPr>
              <w:autoSpaceDE w:val="0"/>
              <w:autoSpaceDN w:val="0"/>
              <w:adjustRightInd w:val="0"/>
            </w:pPr>
          </w:p>
        </w:tc>
        <w:tc>
          <w:tcPr>
            <w:tcW w:w="709" w:type="dxa"/>
          </w:tcPr>
          <w:p w:rsidR="00B81766" w:rsidRPr="00B81766" w:rsidRDefault="00B81766" w:rsidP="00B81766">
            <w:pPr>
              <w:autoSpaceDE w:val="0"/>
              <w:autoSpaceDN w:val="0"/>
              <w:adjustRightInd w:val="0"/>
            </w:pPr>
          </w:p>
        </w:tc>
        <w:tc>
          <w:tcPr>
            <w:tcW w:w="567" w:type="dxa"/>
          </w:tcPr>
          <w:p w:rsidR="00B81766" w:rsidRPr="00B81766" w:rsidRDefault="00B81766" w:rsidP="00B81766">
            <w:pPr>
              <w:autoSpaceDE w:val="0"/>
              <w:autoSpaceDN w:val="0"/>
              <w:adjustRightInd w:val="0"/>
            </w:pPr>
          </w:p>
        </w:tc>
        <w:tc>
          <w:tcPr>
            <w:tcW w:w="992" w:type="dxa"/>
          </w:tcPr>
          <w:p w:rsidR="00B81766" w:rsidRPr="00B81766" w:rsidRDefault="00B81766" w:rsidP="00B81766">
            <w:pPr>
              <w:autoSpaceDE w:val="0"/>
              <w:autoSpaceDN w:val="0"/>
              <w:adjustRightInd w:val="0"/>
            </w:pPr>
          </w:p>
        </w:tc>
        <w:tc>
          <w:tcPr>
            <w:tcW w:w="993" w:type="dxa"/>
          </w:tcPr>
          <w:p w:rsidR="00B81766" w:rsidRPr="00B81766" w:rsidRDefault="00B81766" w:rsidP="00B81766">
            <w:pPr>
              <w:autoSpaceDE w:val="0"/>
              <w:autoSpaceDN w:val="0"/>
              <w:adjustRightInd w:val="0"/>
            </w:pPr>
          </w:p>
        </w:tc>
        <w:tc>
          <w:tcPr>
            <w:tcW w:w="992" w:type="dxa"/>
          </w:tcPr>
          <w:p w:rsidR="00B81766" w:rsidRPr="00B81766" w:rsidRDefault="00B81766" w:rsidP="00B81766">
            <w:pPr>
              <w:autoSpaceDE w:val="0"/>
              <w:autoSpaceDN w:val="0"/>
              <w:adjustRightInd w:val="0"/>
            </w:pPr>
          </w:p>
        </w:tc>
        <w:tc>
          <w:tcPr>
            <w:tcW w:w="992" w:type="dxa"/>
          </w:tcPr>
          <w:p w:rsidR="00B81766" w:rsidRPr="00B81766" w:rsidRDefault="00B81766" w:rsidP="00B81766">
            <w:pPr>
              <w:autoSpaceDE w:val="0"/>
              <w:autoSpaceDN w:val="0"/>
              <w:adjustRightInd w:val="0"/>
            </w:pPr>
          </w:p>
        </w:tc>
        <w:tc>
          <w:tcPr>
            <w:tcW w:w="1763" w:type="dxa"/>
          </w:tcPr>
          <w:p w:rsidR="00B81766" w:rsidRPr="00B81766" w:rsidRDefault="00B81766" w:rsidP="00B81766">
            <w:pPr>
              <w:autoSpaceDE w:val="0"/>
              <w:autoSpaceDN w:val="0"/>
              <w:adjustRightInd w:val="0"/>
            </w:pPr>
          </w:p>
        </w:tc>
      </w:tr>
      <w:tr w:rsidR="00B81766" w:rsidRPr="00B81766" w:rsidTr="005059F8">
        <w:tc>
          <w:tcPr>
            <w:tcW w:w="680"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1871" w:type="dxa"/>
          </w:tcPr>
          <w:p w:rsidR="00B81766" w:rsidRPr="00B81766" w:rsidRDefault="00B81766" w:rsidP="00B81766">
            <w:pPr>
              <w:autoSpaceDE w:val="0"/>
              <w:autoSpaceDN w:val="0"/>
              <w:adjustRightInd w:val="0"/>
            </w:pPr>
            <w:r w:rsidRPr="00B81766">
              <w:t xml:space="preserve">Администрация </w:t>
            </w:r>
            <w:proofErr w:type="spellStart"/>
            <w:r w:rsidRPr="00B81766">
              <w:t>Большеулуйского</w:t>
            </w:r>
            <w:proofErr w:type="spellEnd"/>
            <w:r w:rsidRPr="00B81766">
              <w:t xml:space="preserve"> района</w:t>
            </w:r>
          </w:p>
        </w:tc>
        <w:tc>
          <w:tcPr>
            <w:tcW w:w="829" w:type="dxa"/>
          </w:tcPr>
          <w:p w:rsidR="00B81766" w:rsidRPr="00B81766" w:rsidRDefault="00B81766" w:rsidP="00B81766">
            <w:pPr>
              <w:autoSpaceDE w:val="0"/>
              <w:autoSpaceDN w:val="0"/>
              <w:adjustRightInd w:val="0"/>
              <w:jc w:val="center"/>
            </w:pPr>
            <w:r w:rsidRPr="00B81766">
              <w:t>111</w:t>
            </w:r>
          </w:p>
        </w:tc>
        <w:tc>
          <w:tcPr>
            <w:tcW w:w="708" w:type="dxa"/>
          </w:tcPr>
          <w:p w:rsidR="00B81766" w:rsidRPr="00B81766" w:rsidRDefault="00B81766" w:rsidP="00B81766">
            <w:pPr>
              <w:autoSpaceDE w:val="0"/>
              <w:autoSpaceDN w:val="0"/>
              <w:adjustRightInd w:val="0"/>
              <w:jc w:val="center"/>
            </w:pPr>
            <w:r w:rsidRPr="00B81766">
              <w:t>Х</w:t>
            </w:r>
          </w:p>
        </w:tc>
        <w:tc>
          <w:tcPr>
            <w:tcW w:w="709" w:type="dxa"/>
          </w:tcPr>
          <w:p w:rsidR="00B81766" w:rsidRPr="00B81766" w:rsidRDefault="00B81766" w:rsidP="00B81766">
            <w:pPr>
              <w:autoSpaceDE w:val="0"/>
              <w:autoSpaceDN w:val="0"/>
              <w:adjustRightInd w:val="0"/>
              <w:jc w:val="center"/>
            </w:pPr>
            <w:r w:rsidRPr="00B81766">
              <w:t>Х</w:t>
            </w:r>
          </w:p>
        </w:tc>
        <w:tc>
          <w:tcPr>
            <w:tcW w:w="567" w:type="dxa"/>
          </w:tcPr>
          <w:p w:rsidR="00B81766" w:rsidRPr="00B81766" w:rsidRDefault="00B81766" w:rsidP="00B81766">
            <w:pPr>
              <w:autoSpaceDE w:val="0"/>
              <w:autoSpaceDN w:val="0"/>
              <w:adjustRightInd w:val="0"/>
              <w:jc w:val="center"/>
            </w:pPr>
            <w:r w:rsidRPr="00B81766">
              <w:t>Х</w:t>
            </w:r>
          </w:p>
        </w:tc>
        <w:tc>
          <w:tcPr>
            <w:tcW w:w="992" w:type="dxa"/>
          </w:tcPr>
          <w:p w:rsidR="00B81766" w:rsidRPr="00B81766" w:rsidRDefault="00B81766" w:rsidP="00B81766">
            <w:pPr>
              <w:autoSpaceDE w:val="0"/>
              <w:autoSpaceDN w:val="0"/>
              <w:adjustRightInd w:val="0"/>
              <w:jc w:val="center"/>
            </w:pPr>
            <w:r w:rsidRPr="00B81766">
              <w:t>7 831,5</w:t>
            </w:r>
          </w:p>
        </w:tc>
        <w:tc>
          <w:tcPr>
            <w:tcW w:w="993" w:type="dxa"/>
          </w:tcPr>
          <w:p w:rsidR="00B81766" w:rsidRPr="00B81766" w:rsidRDefault="00B81766" w:rsidP="00B81766">
            <w:pPr>
              <w:autoSpaceDE w:val="0"/>
              <w:autoSpaceDN w:val="0"/>
              <w:adjustRightInd w:val="0"/>
              <w:jc w:val="center"/>
            </w:pPr>
            <w:r w:rsidRPr="00B81766">
              <w:t>5 613,8</w:t>
            </w:r>
          </w:p>
        </w:tc>
        <w:tc>
          <w:tcPr>
            <w:tcW w:w="992" w:type="dxa"/>
          </w:tcPr>
          <w:p w:rsidR="00B81766" w:rsidRPr="00B81766" w:rsidRDefault="00B81766" w:rsidP="00B81766">
            <w:pPr>
              <w:autoSpaceDE w:val="0"/>
              <w:autoSpaceDN w:val="0"/>
              <w:adjustRightInd w:val="0"/>
              <w:jc w:val="center"/>
            </w:pPr>
            <w:r w:rsidRPr="00B81766">
              <w:t>5 353,8</w:t>
            </w:r>
          </w:p>
        </w:tc>
        <w:tc>
          <w:tcPr>
            <w:tcW w:w="992" w:type="dxa"/>
          </w:tcPr>
          <w:p w:rsidR="00B81766" w:rsidRPr="00B81766" w:rsidRDefault="00B81766" w:rsidP="00B81766">
            <w:pPr>
              <w:autoSpaceDE w:val="0"/>
              <w:autoSpaceDN w:val="0"/>
              <w:adjustRightInd w:val="0"/>
              <w:jc w:val="center"/>
            </w:pPr>
            <w:r w:rsidRPr="00B81766">
              <w:t>5 353,8</w:t>
            </w:r>
          </w:p>
        </w:tc>
        <w:tc>
          <w:tcPr>
            <w:tcW w:w="1763" w:type="dxa"/>
          </w:tcPr>
          <w:p w:rsidR="00B81766" w:rsidRPr="00B81766" w:rsidRDefault="00B81766" w:rsidP="00B81766">
            <w:pPr>
              <w:autoSpaceDE w:val="0"/>
              <w:autoSpaceDN w:val="0"/>
              <w:adjustRightInd w:val="0"/>
              <w:jc w:val="center"/>
            </w:pPr>
            <w:r w:rsidRPr="00B81766">
              <w:t>24 152,9</w:t>
            </w:r>
          </w:p>
        </w:tc>
      </w:tr>
      <w:tr w:rsidR="00B81766" w:rsidRPr="00B81766" w:rsidTr="005059F8">
        <w:tc>
          <w:tcPr>
            <w:tcW w:w="680" w:type="dxa"/>
            <w:vMerge w:val="restart"/>
          </w:tcPr>
          <w:p w:rsidR="00B81766" w:rsidRPr="00B81766" w:rsidRDefault="00B81766" w:rsidP="00B81766">
            <w:pPr>
              <w:autoSpaceDE w:val="0"/>
              <w:autoSpaceDN w:val="0"/>
              <w:adjustRightInd w:val="0"/>
            </w:pPr>
          </w:p>
        </w:tc>
        <w:tc>
          <w:tcPr>
            <w:tcW w:w="1984" w:type="dxa"/>
            <w:vMerge w:val="restart"/>
          </w:tcPr>
          <w:p w:rsidR="00B81766" w:rsidRPr="00B81766" w:rsidRDefault="00B81766" w:rsidP="00B81766">
            <w:pPr>
              <w:autoSpaceDE w:val="0"/>
              <w:autoSpaceDN w:val="0"/>
              <w:adjustRightInd w:val="0"/>
            </w:pPr>
            <w:r w:rsidRPr="00B81766">
              <w:t>Подпрограмма 1</w:t>
            </w:r>
          </w:p>
        </w:tc>
        <w:tc>
          <w:tcPr>
            <w:tcW w:w="1928" w:type="dxa"/>
            <w:vMerge w:val="restart"/>
          </w:tcPr>
          <w:p w:rsidR="00B81766" w:rsidRPr="00B81766" w:rsidRDefault="00B81766" w:rsidP="00B81766">
            <w:pPr>
              <w:autoSpaceDE w:val="0"/>
              <w:autoSpaceDN w:val="0"/>
              <w:adjustRightInd w:val="0"/>
            </w:pPr>
            <w:r w:rsidRPr="00B81766">
              <w:t>«Развитие массовой физической культуры и спорта</w:t>
            </w:r>
          </w:p>
        </w:tc>
        <w:tc>
          <w:tcPr>
            <w:tcW w:w="1871" w:type="dxa"/>
          </w:tcPr>
          <w:p w:rsidR="00B81766" w:rsidRPr="00B81766" w:rsidRDefault="00B81766" w:rsidP="00B81766">
            <w:pPr>
              <w:autoSpaceDE w:val="0"/>
              <w:autoSpaceDN w:val="0"/>
              <w:adjustRightInd w:val="0"/>
            </w:pPr>
            <w:r w:rsidRPr="00B81766">
              <w:t xml:space="preserve">всего расходные обязательства по подпрограмме </w:t>
            </w:r>
          </w:p>
        </w:tc>
        <w:tc>
          <w:tcPr>
            <w:tcW w:w="829" w:type="dxa"/>
          </w:tcPr>
          <w:p w:rsidR="00B81766" w:rsidRPr="00B81766" w:rsidRDefault="00B81766" w:rsidP="00B81766">
            <w:pPr>
              <w:autoSpaceDE w:val="0"/>
              <w:autoSpaceDN w:val="0"/>
              <w:adjustRightInd w:val="0"/>
            </w:pPr>
          </w:p>
        </w:tc>
        <w:tc>
          <w:tcPr>
            <w:tcW w:w="708" w:type="dxa"/>
          </w:tcPr>
          <w:p w:rsidR="00B81766" w:rsidRPr="00B81766" w:rsidRDefault="00B81766" w:rsidP="00B81766">
            <w:pPr>
              <w:autoSpaceDE w:val="0"/>
              <w:autoSpaceDN w:val="0"/>
              <w:adjustRightInd w:val="0"/>
              <w:jc w:val="center"/>
            </w:pPr>
            <w:r w:rsidRPr="00B81766">
              <w:t>Х</w:t>
            </w:r>
          </w:p>
        </w:tc>
        <w:tc>
          <w:tcPr>
            <w:tcW w:w="709" w:type="dxa"/>
          </w:tcPr>
          <w:p w:rsidR="00B81766" w:rsidRPr="00B81766" w:rsidRDefault="00B81766" w:rsidP="00B81766">
            <w:pPr>
              <w:autoSpaceDE w:val="0"/>
              <w:autoSpaceDN w:val="0"/>
              <w:adjustRightInd w:val="0"/>
              <w:jc w:val="center"/>
            </w:pPr>
            <w:r w:rsidRPr="00B81766">
              <w:t>Х</w:t>
            </w:r>
          </w:p>
        </w:tc>
        <w:tc>
          <w:tcPr>
            <w:tcW w:w="567" w:type="dxa"/>
          </w:tcPr>
          <w:p w:rsidR="00B81766" w:rsidRPr="00B81766" w:rsidRDefault="00B81766" w:rsidP="00B81766">
            <w:pPr>
              <w:autoSpaceDE w:val="0"/>
              <w:autoSpaceDN w:val="0"/>
              <w:adjustRightInd w:val="0"/>
              <w:jc w:val="center"/>
            </w:pPr>
            <w:r w:rsidRPr="00B81766">
              <w:t>Х</w:t>
            </w:r>
          </w:p>
        </w:tc>
        <w:tc>
          <w:tcPr>
            <w:tcW w:w="992" w:type="dxa"/>
          </w:tcPr>
          <w:p w:rsidR="00B81766" w:rsidRPr="00B81766" w:rsidRDefault="00B81766" w:rsidP="00B81766">
            <w:pPr>
              <w:autoSpaceDE w:val="0"/>
              <w:autoSpaceDN w:val="0"/>
              <w:adjustRightInd w:val="0"/>
              <w:jc w:val="center"/>
            </w:pPr>
          </w:p>
        </w:tc>
        <w:tc>
          <w:tcPr>
            <w:tcW w:w="993" w:type="dxa"/>
          </w:tcPr>
          <w:p w:rsidR="00B81766" w:rsidRPr="00B81766" w:rsidRDefault="00B81766" w:rsidP="00B81766">
            <w:pPr>
              <w:autoSpaceDE w:val="0"/>
              <w:autoSpaceDN w:val="0"/>
              <w:adjustRightInd w:val="0"/>
              <w:jc w:val="center"/>
            </w:pPr>
          </w:p>
        </w:tc>
        <w:tc>
          <w:tcPr>
            <w:tcW w:w="992" w:type="dxa"/>
          </w:tcPr>
          <w:p w:rsidR="00B81766" w:rsidRPr="00B81766" w:rsidRDefault="00B81766" w:rsidP="00B81766">
            <w:pPr>
              <w:autoSpaceDE w:val="0"/>
              <w:autoSpaceDN w:val="0"/>
              <w:adjustRightInd w:val="0"/>
              <w:jc w:val="center"/>
            </w:pPr>
          </w:p>
        </w:tc>
        <w:tc>
          <w:tcPr>
            <w:tcW w:w="992" w:type="dxa"/>
          </w:tcPr>
          <w:p w:rsidR="00B81766" w:rsidRPr="00B81766" w:rsidRDefault="00B81766" w:rsidP="00B81766">
            <w:pPr>
              <w:autoSpaceDE w:val="0"/>
              <w:autoSpaceDN w:val="0"/>
              <w:adjustRightInd w:val="0"/>
              <w:jc w:val="center"/>
            </w:pPr>
          </w:p>
        </w:tc>
        <w:tc>
          <w:tcPr>
            <w:tcW w:w="1763" w:type="dxa"/>
          </w:tcPr>
          <w:p w:rsidR="00B81766" w:rsidRPr="00B81766" w:rsidRDefault="00B81766" w:rsidP="00B81766">
            <w:pPr>
              <w:autoSpaceDE w:val="0"/>
              <w:autoSpaceDN w:val="0"/>
              <w:adjustRightInd w:val="0"/>
              <w:jc w:val="center"/>
            </w:pPr>
          </w:p>
        </w:tc>
      </w:tr>
      <w:tr w:rsidR="00B81766" w:rsidRPr="00B81766" w:rsidTr="005059F8">
        <w:tc>
          <w:tcPr>
            <w:tcW w:w="680"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1871" w:type="dxa"/>
          </w:tcPr>
          <w:p w:rsidR="00B81766" w:rsidRPr="00B81766" w:rsidRDefault="00B81766" w:rsidP="00B81766">
            <w:pPr>
              <w:autoSpaceDE w:val="0"/>
              <w:autoSpaceDN w:val="0"/>
              <w:adjustRightInd w:val="0"/>
            </w:pPr>
            <w:r w:rsidRPr="00B81766">
              <w:t>в том числе по ГРБС:</w:t>
            </w:r>
          </w:p>
        </w:tc>
        <w:tc>
          <w:tcPr>
            <w:tcW w:w="829" w:type="dxa"/>
          </w:tcPr>
          <w:p w:rsidR="00B81766" w:rsidRPr="00B81766" w:rsidRDefault="00B81766" w:rsidP="00B81766">
            <w:pPr>
              <w:autoSpaceDE w:val="0"/>
              <w:autoSpaceDN w:val="0"/>
              <w:adjustRightInd w:val="0"/>
            </w:pPr>
          </w:p>
        </w:tc>
        <w:tc>
          <w:tcPr>
            <w:tcW w:w="708" w:type="dxa"/>
          </w:tcPr>
          <w:p w:rsidR="00B81766" w:rsidRPr="00B81766" w:rsidRDefault="00B81766" w:rsidP="00B81766">
            <w:pPr>
              <w:autoSpaceDE w:val="0"/>
              <w:autoSpaceDN w:val="0"/>
              <w:adjustRightInd w:val="0"/>
              <w:jc w:val="center"/>
            </w:pPr>
            <w:r w:rsidRPr="00B81766">
              <w:t>Х</w:t>
            </w:r>
          </w:p>
        </w:tc>
        <w:tc>
          <w:tcPr>
            <w:tcW w:w="709" w:type="dxa"/>
          </w:tcPr>
          <w:p w:rsidR="00B81766" w:rsidRPr="00B81766" w:rsidRDefault="00B81766" w:rsidP="00B81766">
            <w:pPr>
              <w:autoSpaceDE w:val="0"/>
              <w:autoSpaceDN w:val="0"/>
              <w:adjustRightInd w:val="0"/>
              <w:jc w:val="center"/>
            </w:pPr>
            <w:r w:rsidRPr="00B81766">
              <w:t>Х</w:t>
            </w:r>
          </w:p>
        </w:tc>
        <w:tc>
          <w:tcPr>
            <w:tcW w:w="567" w:type="dxa"/>
          </w:tcPr>
          <w:p w:rsidR="00B81766" w:rsidRPr="00B81766" w:rsidRDefault="00B81766" w:rsidP="00B81766">
            <w:pPr>
              <w:autoSpaceDE w:val="0"/>
              <w:autoSpaceDN w:val="0"/>
              <w:adjustRightInd w:val="0"/>
              <w:jc w:val="center"/>
            </w:pPr>
            <w:r w:rsidRPr="00B81766">
              <w:t>Х</w:t>
            </w:r>
          </w:p>
        </w:tc>
        <w:tc>
          <w:tcPr>
            <w:tcW w:w="992" w:type="dxa"/>
          </w:tcPr>
          <w:p w:rsidR="00B81766" w:rsidRPr="00B81766" w:rsidRDefault="00B81766" w:rsidP="00B81766">
            <w:pPr>
              <w:autoSpaceDE w:val="0"/>
              <w:autoSpaceDN w:val="0"/>
              <w:adjustRightInd w:val="0"/>
            </w:pPr>
          </w:p>
        </w:tc>
        <w:tc>
          <w:tcPr>
            <w:tcW w:w="993" w:type="dxa"/>
          </w:tcPr>
          <w:p w:rsidR="00B81766" w:rsidRPr="00B81766" w:rsidRDefault="00B81766" w:rsidP="00B81766">
            <w:pPr>
              <w:autoSpaceDE w:val="0"/>
              <w:autoSpaceDN w:val="0"/>
              <w:adjustRightInd w:val="0"/>
            </w:pPr>
          </w:p>
        </w:tc>
        <w:tc>
          <w:tcPr>
            <w:tcW w:w="992" w:type="dxa"/>
          </w:tcPr>
          <w:p w:rsidR="00B81766" w:rsidRPr="00B81766" w:rsidRDefault="00B81766" w:rsidP="00B81766">
            <w:pPr>
              <w:autoSpaceDE w:val="0"/>
              <w:autoSpaceDN w:val="0"/>
              <w:adjustRightInd w:val="0"/>
            </w:pPr>
          </w:p>
        </w:tc>
        <w:tc>
          <w:tcPr>
            <w:tcW w:w="992" w:type="dxa"/>
          </w:tcPr>
          <w:p w:rsidR="00B81766" w:rsidRPr="00B81766" w:rsidRDefault="00B81766" w:rsidP="00B81766">
            <w:pPr>
              <w:autoSpaceDE w:val="0"/>
              <w:autoSpaceDN w:val="0"/>
              <w:adjustRightInd w:val="0"/>
            </w:pPr>
          </w:p>
        </w:tc>
        <w:tc>
          <w:tcPr>
            <w:tcW w:w="1763" w:type="dxa"/>
          </w:tcPr>
          <w:p w:rsidR="00B81766" w:rsidRPr="00B81766" w:rsidRDefault="00B81766" w:rsidP="00B81766">
            <w:pPr>
              <w:autoSpaceDE w:val="0"/>
              <w:autoSpaceDN w:val="0"/>
              <w:adjustRightInd w:val="0"/>
            </w:pPr>
          </w:p>
        </w:tc>
      </w:tr>
      <w:tr w:rsidR="00B81766" w:rsidRPr="00B81766" w:rsidTr="005059F8">
        <w:tc>
          <w:tcPr>
            <w:tcW w:w="680"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1871" w:type="dxa"/>
          </w:tcPr>
          <w:p w:rsidR="00B81766" w:rsidRPr="00B81766" w:rsidRDefault="00B81766" w:rsidP="00B81766">
            <w:pPr>
              <w:autoSpaceDE w:val="0"/>
              <w:autoSpaceDN w:val="0"/>
              <w:adjustRightInd w:val="0"/>
            </w:pPr>
            <w:r w:rsidRPr="00B81766">
              <w:t xml:space="preserve">Администрация </w:t>
            </w:r>
            <w:proofErr w:type="spellStart"/>
            <w:r w:rsidRPr="00B81766">
              <w:t>Большеулуйского</w:t>
            </w:r>
            <w:proofErr w:type="spellEnd"/>
            <w:r w:rsidRPr="00B81766">
              <w:t xml:space="preserve"> района</w:t>
            </w:r>
          </w:p>
        </w:tc>
        <w:tc>
          <w:tcPr>
            <w:tcW w:w="829" w:type="dxa"/>
          </w:tcPr>
          <w:p w:rsidR="00B81766" w:rsidRPr="00B81766" w:rsidRDefault="00B81766" w:rsidP="00B81766">
            <w:pPr>
              <w:autoSpaceDE w:val="0"/>
              <w:autoSpaceDN w:val="0"/>
              <w:adjustRightInd w:val="0"/>
              <w:jc w:val="center"/>
            </w:pPr>
            <w:r w:rsidRPr="00B81766">
              <w:t>111</w:t>
            </w:r>
          </w:p>
        </w:tc>
        <w:tc>
          <w:tcPr>
            <w:tcW w:w="708" w:type="dxa"/>
          </w:tcPr>
          <w:p w:rsidR="00B81766" w:rsidRPr="00B81766" w:rsidRDefault="00B81766" w:rsidP="00B81766">
            <w:pPr>
              <w:autoSpaceDE w:val="0"/>
              <w:autoSpaceDN w:val="0"/>
              <w:adjustRightInd w:val="0"/>
              <w:jc w:val="center"/>
            </w:pPr>
            <w:r w:rsidRPr="00B81766">
              <w:t>Х</w:t>
            </w:r>
          </w:p>
        </w:tc>
        <w:tc>
          <w:tcPr>
            <w:tcW w:w="709" w:type="dxa"/>
          </w:tcPr>
          <w:p w:rsidR="00B81766" w:rsidRPr="00B81766" w:rsidRDefault="00B81766" w:rsidP="00B81766">
            <w:pPr>
              <w:autoSpaceDE w:val="0"/>
              <w:autoSpaceDN w:val="0"/>
              <w:adjustRightInd w:val="0"/>
              <w:jc w:val="center"/>
            </w:pPr>
            <w:r w:rsidRPr="00B81766">
              <w:t>Х</w:t>
            </w:r>
          </w:p>
        </w:tc>
        <w:tc>
          <w:tcPr>
            <w:tcW w:w="567" w:type="dxa"/>
          </w:tcPr>
          <w:p w:rsidR="00B81766" w:rsidRPr="00B81766" w:rsidRDefault="00B81766" w:rsidP="00B81766">
            <w:pPr>
              <w:autoSpaceDE w:val="0"/>
              <w:autoSpaceDN w:val="0"/>
              <w:adjustRightInd w:val="0"/>
              <w:jc w:val="center"/>
            </w:pPr>
            <w:r w:rsidRPr="00B81766">
              <w:t>Х</w:t>
            </w:r>
          </w:p>
        </w:tc>
        <w:tc>
          <w:tcPr>
            <w:tcW w:w="992" w:type="dxa"/>
          </w:tcPr>
          <w:p w:rsidR="00B81766" w:rsidRPr="00B81766" w:rsidRDefault="00B81766" w:rsidP="00B81766">
            <w:pPr>
              <w:autoSpaceDE w:val="0"/>
              <w:autoSpaceDN w:val="0"/>
              <w:adjustRightInd w:val="0"/>
              <w:jc w:val="center"/>
            </w:pPr>
            <w:r w:rsidRPr="00B81766">
              <w:t>7 831,5</w:t>
            </w:r>
          </w:p>
        </w:tc>
        <w:tc>
          <w:tcPr>
            <w:tcW w:w="993" w:type="dxa"/>
          </w:tcPr>
          <w:p w:rsidR="00B81766" w:rsidRPr="00B81766" w:rsidRDefault="00B81766" w:rsidP="00B81766">
            <w:pPr>
              <w:autoSpaceDE w:val="0"/>
              <w:autoSpaceDN w:val="0"/>
              <w:adjustRightInd w:val="0"/>
              <w:jc w:val="center"/>
            </w:pPr>
            <w:r w:rsidRPr="00B81766">
              <w:t>5 613,8</w:t>
            </w:r>
          </w:p>
        </w:tc>
        <w:tc>
          <w:tcPr>
            <w:tcW w:w="992" w:type="dxa"/>
          </w:tcPr>
          <w:p w:rsidR="00B81766" w:rsidRPr="00B81766" w:rsidRDefault="00B81766" w:rsidP="00B81766">
            <w:pPr>
              <w:autoSpaceDE w:val="0"/>
              <w:autoSpaceDN w:val="0"/>
              <w:adjustRightInd w:val="0"/>
              <w:jc w:val="center"/>
            </w:pPr>
            <w:r w:rsidRPr="00B81766">
              <w:t>5 353,8</w:t>
            </w:r>
          </w:p>
        </w:tc>
        <w:tc>
          <w:tcPr>
            <w:tcW w:w="992" w:type="dxa"/>
          </w:tcPr>
          <w:p w:rsidR="00B81766" w:rsidRPr="00B81766" w:rsidRDefault="00B81766" w:rsidP="00B81766">
            <w:pPr>
              <w:autoSpaceDE w:val="0"/>
              <w:autoSpaceDN w:val="0"/>
              <w:adjustRightInd w:val="0"/>
              <w:jc w:val="center"/>
            </w:pPr>
            <w:r w:rsidRPr="00B81766">
              <w:t>5 353,8</w:t>
            </w:r>
          </w:p>
        </w:tc>
        <w:tc>
          <w:tcPr>
            <w:tcW w:w="1763" w:type="dxa"/>
          </w:tcPr>
          <w:p w:rsidR="00B81766" w:rsidRPr="00B81766" w:rsidRDefault="00B81766" w:rsidP="00B81766">
            <w:pPr>
              <w:autoSpaceDE w:val="0"/>
              <w:autoSpaceDN w:val="0"/>
              <w:adjustRightInd w:val="0"/>
              <w:jc w:val="center"/>
            </w:pPr>
            <w:r w:rsidRPr="00B81766">
              <w:t>24 152,9</w:t>
            </w:r>
          </w:p>
        </w:tc>
      </w:tr>
    </w:tbl>
    <w:p w:rsidR="00B81766" w:rsidRPr="00B81766" w:rsidRDefault="00B81766" w:rsidP="00B81766">
      <w:pPr>
        <w:autoSpaceDE w:val="0"/>
        <w:autoSpaceDN w:val="0"/>
        <w:adjustRightInd w:val="0"/>
        <w:jc w:val="both"/>
      </w:pPr>
    </w:p>
    <w:p w:rsidR="00B81766" w:rsidRPr="00B81766" w:rsidRDefault="00B81766" w:rsidP="00B81766">
      <w:r w:rsidRPr="00B81766">
        <w:t>Главный специалист по спорту</w:t>
      </w:r>
    </w:p>
    <w:p w:rsidR="00B81766" w:rsidRPr="00B81766" w:rsidRDefault="00B81766" w:rsidP="00B81766">
      <w:pPr>
        <w:rPr>
          <w:sz w:val="22"/>
          <w:szCs w:val="22"/>
          <w:u w:val="single"/>
        </w:rPr>
      </w:pPr>
      <w:r w:rsidRPr="00B81766">
        <w:rPr>
          <w:sz w:val="22"/>
          <w:szCs w:val="22"/>
          <w:u w:val="single"/>
        </w:rPr>
        <w:t xml:space="preserve">Администрации </w:t>
      </w:r>
      <w:proofErr w:type="spellStart"/>
      <w:r w:rsidRPr="00B81766">
        <w:rPr>
          <w:sz w:val="22"/>
          <w:szCs w:val="22"/>
          <w:u w:val="single"/>
        </w:rPr>
        <w:t>Большеулуйского</w:t>
      </w:r>
      <w:proofErr w:type="spellEnd"/>
      <w:r w:rsidRPr="00B81766">
        <w:rPr>
          <w:sz w:val="22"/>
          <w:szCs w:val="22"/>
          <w:u w:val="single"/>
        </w:rPr>
        <w:t xml:space="preserve"> района                                             Воскресенский В.Н.</w:t>
      </w:r>
    </w:p>
    <w:p w:rsidR="00B81766" w:rsidRPr="00B81766" w:rsidRDefault="00B81766" w:rsidP="00B81766">
      <w:pPr>
        <w:spacing w:after="200" w:line="276" w:lineRule="auto"/>
        <w:rPr>
          <w:sz w:val="16"/>
          <w:szCs w:val="16"/>
        </w:rPr>
      </w:pPr>
      <w:r w:rsidRPr="00B81766">
        <w:rPr>
          <w:sz w:val="16"/>
          <w:szCs w:val="16"/>
        </w:rPr>
        <w:t xml:space="preserve">           (Ответственный исполнитель программы)                                       (подпись)                                   </w:t>
      </w:r>
      <w:proofErr w:type="gramStart"/>
      <w:r w:rsidRPr="00B81766">
        <w:rPr>
          <w:sz w:val="16"/>
          <w:szCs w:val="16"/>
        </w:rPr>
        <w:t xml:space="preserve">( </w:t>
      </w:r>
      <w:proofErr w:type="gramEnd"/>
      <w:r w:rsidRPr="00B81766">
        <w:rPr>
          <w:sz w:val="16"/>
          <w:szCs w:val="16"/>
        </w:rPr>
        <w:t xml:space="preserve">ФИО) </w:t>
      </w:r>
    </w:p>
    <w:p w:rsidR="00B81766" w:rsidRPr="00B81766" w:rsidRDefault="00B81766" w:rsidP="00B81766">
      <w:pPr>
        <w:spacing w:after="200" w:line="276" w:lineRule="auto"/>
        <w:rPr>
          <w:rFonts w:ascii="Calibri" w:hAnsi="Calibri"/>
          <w:sz w:val="22"/>
          <w:szCs w:val="22"/>
        </w:rPr>
      </w:pPr>
    </w:p>
    <w:p w:rsidR="00B81766" w:rsidRPr="00B81766" w:rsidRDefault="00B81766" w:rsidP="00B81766">
      <w:pPr>
        <w:autoSpaceDE w:val="0"/>
        <w:autoSpaceDN w:val="0"/>
        <w:adjustRightInd w:val="0"/>
        <w:ind w:firstLine="10490"/>
        <w:outlineLvl w:val="1"/>
      </w:pPr>
      <w:r w:rsidRPr="00B81766">
        <w:t>Приложение N 3</w:t>
      </w:r>
    </w:p>
    <w:p w:rsidR="00B81766" w:rsidRPr="00B81766" w:rsidRDefault="00B81766" w:rsidP="00B81766">
      <w:pPr>
        <w:autoSpaceDE w:val="0"/>
        <w:autoSpaceDN w:val="0"/>
        <w:adjustRightInd w:val="0"/>
        <w:ind w:left="10490"/>
      </w:pPr>
      <w:r w:rsidRPr="00B81766">
        <w:t xml:space="preserve">к муниципальной программе «Развитие физической культуры, спорта в </w:t>
      </w:r>
      <w:proofErr w:type="spellStart"/>
      <w:r w:rsidRPr="00B81766">
        <w:t>Большеулуйском</w:t>
      </w:r>
      <w:proofErr w:type="spellEnd"/>
      <w:r w:rsidRPr="00B81766">
        <w:t xml:space="preserve"> районе Красноярского края»</w:t>
      </w:r>
    </w:p>
    <w:p w:rsidR="00B81766" w:rsidRPr="00B81766" w:rsidRDefault="00B81766" w:rsidP="00B81766">
      <w:pPr>
        <w:autoSpaceDE w:val="0"/>
        <w:autoSpaceDN w:val="0"/>
        <w:adjustRightInd w:val="0"/>
        <w:ind w:left="10773"/>
      </w:pPr>
    </w:p>
    <w:p w:rsidR="00B81766" w:rsidRPr="00B81766" w:rsidRDefault="00B81766" w:rsidP="00B81766">
      <w:pPr>
        <w:autoSpaceDE w:val="0"/>
        <w:autoSpaceDN w:val="0"/>
        <w:adjustRightInd w:val="0"/>
        <w:jc w:val="center"/>
      </w:pPr>
      <w:r w:rsidRPr="00B81766">
        <w:t>ИНФОРМАЦИЯ</w:t>
      </w:r>
    </w:p>
    <w:p w:rsidR="00B81766" w:rsidRPr="00B81766" w:rsidRDefault="00B81766" w:rsidP="00B81766">
      <w:pPr>
        <w:autoSpaceDE w:val="0"/>
        <w:autoSpaceDN w:val="0"/>
        <w:adjustRightInd w:val="0"/>
        <w:jc w:val="center"/>
      </w:pPr>
      <w:r w:rsidRPr="00B81766">
        <w:t>ОБ ИСТОЧНИКАХ ФИНАНСИРОВАНИЯ ПОДПРОГРАММ, ОТДЕЛЬНЫХ</w:t>
      </w:r>
    </w:p>
    <w:p w:rsidR="00B81766" w:rsidRPr="00B81766" w:rsidRDefault="00B81766" w:rsidP="00B81766">
      <w:pPr>
        <w:autoSpaceDE w:val="0"/>
        <w:autoSpaceDN w:val="0"/>
        <w:adjustRightInd w:val="0"/>
        <w:jc w:val="center"/>
      </w:pPr>
      <w:r w:rsidRPr="00B81766">
        <w:t xml:space="preserve">МЕРОПРИЯТИЙ МУНИЦИПАЛЬНОЙ ПРОГРАММЫ </w:t>
      </w:r>
    </w:p>
    <w:p w:rsidR="00B81766" w:rsidRPr="00B81766" w:rsidRDefault="00B81766" w:rsidP="00B81766">
      <w:pPr>
        <w:autoSpaceDE w:val="0"/>
        <w:autoSpaceDN w:val="0"/>
        <w:adjustRightInd w:val="0"/>
        <w:jc w:val="center"/>
      </w:pPr>
      <w:r w:rsidRPr="00B81766">
        <w:t xml:space="preserve">«РАЗВИТЕ ФИЗИЧЕСКОЙ КУЛЬТУРЫ, СПОРТА В БОЛЬШЕУЛУЙСКОМ РАЙОНЕ КРАСНОЯРСКОГО КРАЯ» </w:t>
      </w:r>
    </w:p>
    <w:p w:rsidR="00B81766" w:rsidRPr="00B81766" w:rsidRDefault="00B81766" w:rsidP="00B81766">
      <w:pPr>
        <w:autoSpaceDE w:val="0"/>
        <w:autoSpaceDN w:val="0"/>
        <w:adjustRightInd w:val="0"/>
        <w:jc w:val="center"/>
      </w:pPr>
      <w:proofErr w:type="gramStart"/>
      <w:r w:rsidRPr="00B81766">
        <w:t>(СРЕДСТВА РАЙОННОГО БЮДЖЕТА, В ТОМ ЧИСЛЕ СРЕДСТВА,</w:t>
      </w:r>
      <w:proofErr w:type="gramEnd"/>
    </w:p>
    <w:p w:rsidR="00B81766" w:rsidRPr="00B81766" w:rsidRDefault="00B81766" w:rsidP="00B81766">
      <w:pPr>
        <w:autoSpaceDE w:val="0"/>
        <w:autoSpaceDN w:val="0"/>
        <w:adjustRightInd w:val="0"/>
        <w:jc w:val="center"/>
      </w:pPr>
      <w:proofErr w:type="gramStart"/>
      <w:r w:rsidRPr="00B81766">
        <w:t>ПОСТУПИВШИЕ ИЗ БЮДЖЕТОВ ДРУГИХ УРОВНЕЙ БЮДЖЕТНОЙ СИСТЕМЫ,</w:t>
      </w:r>
      <w:proofErr w:type="gramEnd"/>
    </w:p>
    <w:p w:rsidR="00B81766" w:rsidRPr="00B81766" w:rsidRDefault="00B81766" w:rsidP="00B81766">
      <w:pPr>
        <w:autoSpaceDE w:val="0"/>
        <w:autoSpaceDN w:val="0"/>
        <w:adjustRightInd w:val="0"/>
        <w:jc w:val="center"/>
      </w:pPr>
      <w:proofErr w:type="gramStart"/>
      <w:r w:rsidRPr="00B81766">
        <w:t>БЮДЖЕТОВ ГОСУДАРСТВЕННЫХ ВНЕБЮДЖЕТНЫХ ФОНДОВ)</w:t>
      </w:r>
      <w:proofErr w:type="gramEnd"/>
    </w:p>
    <w:p w:rsidR="00B81766" w:rsidRPr="00B81766" w:rsidRDefault="00B81766" w:rsidP="00B81766">
      <w:pPr>
        <w:autoSpaceDE w:val="0"/>
        <w:autoSpaceDN w:val="0"/>
        <w:adjustRightInd w:val="0"/>
        <w:jc w:val="both"/>
      </w:pPr>
    </w:p>
    <w:p w:rsidR="00B81766" w:rsidRPr="00B81766" w:rsidRDefault="00B81766" w:rsidP="00B81766">
      <w:pPr>
        <w:autoSpaceDE w:val="0"/>
        <w:autoSpaceDN w:val="0"/>
        <w:adjustRightInd w:val="0"/>
        <w:jc w:val="center"/>
      </w:pPr>
      <w:r w:rsidRPr="00B81766">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928"/>
        <w:gridCol w:w="3748"/>
        <w:gridCol w:w="1134"/>
        <w:gridCol w:w="1134"/>
        <w:gridCol w:w="1134"/>
        <w:gridCol w:w="1276"/>
        <w:gridCol w:w="1559"/>
      </w:tblGrid>
      <w:tr w:rsidR="00B81766" w:rsidRPr="00B81766" w:rsidTr="005059F8">
        <w:tc>
          <w:tcPr>
            <w:tcW w:w="624" w:type="dxa"/>
            <w:vMerge w:val="restart"/>
          </w:tcPr>
          <w:p w:rsidR="00B81766" w:rsidRPr="00B81766" w:rsidRDefault="00B81766" w:rsidP="00B81766">
            <w:pPr>
              <w:autoSpaceDE w:val="0"/>
              <w:autoSpaceDN w:val="0"/>
              <w:adjustRightInd w:val="0"/>
              <w:jc w:val="center"/>
            </w:pPr>
            <w:r w:rsidRPr="00B81766">
              <w:t xml:space="preserve">N </w:t>
            </w:r>
            <w:proofErr w:type="gramStart"/>
            <w:r w:rsidRPr="00B81766">
              <w:t>п</w:t>
            </w:r>
            <w:proofErr w:type="gramEnd"/>
            <w:r w:rsidRPr="00B81766">
              <w:t>/п</w:t>
            </w:r>
          </w:p>
        </w:tc>
        <w:tc>
          <w:tcPr>
            <w:tcW w:w="1984" w:type="dxa"/>
            <w:vMerge w:val="restart"/>
          </w:tcPr>
          <w:p w:rsidR="00B81766" w:rsidRPr="00B81766" w:rsidRDefault="00B81766" w:rsidP="00B81766">
            <w:pPr>
              <w:autoSpaceDE w:val="0"/>
              <w:autoSpaceDN w:val="0"/>
              <w:adjustRightInd w:val="0"/>
              <w:jc w:val="center"/>
            </w:pPr>
            <w:r w:rsidRPr="00B81766">
              <w:t>Статус (муниципальная программа, подпрограмма)</w:t>
            </w:r>
          </w:p>
        </w:tc>
        <w:tc>
          <w:tcPr>
            <w:tcW w:w="1928" w:type="dxa"/>
            <w:vMerge w:val="restart"/>
          </w:tcPr>
          <w:p w:rsidR="00B81766" w:rsidRPr="00B81766" w:rsidRDefault="00B81766" w:rsidP="00B81766">
            <w:pPr>
              <w:autoSpaceDE w:val="0"/>
              <w:autoSpaceDN w:val="0"/>
              <w:adjustRightInd w:val="0"/>
              <w:jc w:val="center"/>
            </w:pPr>
            <w:r w:rsidRPr="00B81766">
              <w:t>Наименование муниципальной программы, подпрограммы</w:t>
            </w:r>
          </w:p>
        </w:tc>
        <w:tc>
          <w:tcPr>
            <w:tcW w:w="3748" w:type="dxa"/>
            <w:vMerge w:val="restart"/>
          </w:tcPr>
          <w:p w:rsidR="00B81766" w:rsidRPr="00B81766" w:rsidRDefault="00B81766" w:rsidP="00B81766">
            <w:pPr>
              <w:autoSpaceDE w:val="0"/>
              <w:autoSpaceDN w:val="0"/>
              <w:adjustRightInd w:val="0"/>
              <w:jc w:val="center"/>
            </w:pPr>
            <w:r w:rsidRPr="00B81766">
              <w:t>Уровень бюджетной системы/источники финансирования</w:t>
            </w:r>
          </w:p>
        </w:tc>
        <w:tc>
          <w:tcPr>
            <w:tcW w:w="1134" w:type="dxa"/>
          </w:tcPr>
          <w:p w:rsidR="00B81766" w:rsidRPr="00B81766" w:rsidRDefault="00B81766" w:rsidP="00B81766">
            <w:pPr>
              <w:autoSpaceDE w:val="0"/>
              <w:autoSpaceDN w:val="0"/>
              <w:adjustRightInd w:val="0"/>
              <w:jc w:val="center"/>
            </w:pPr>
            <w:r w:rsidRPr="00B81766">
              <w:t>Отчетный</w:t>
            </w:r>
          </w:p>
          <w:p w:rsidR="00B81766" w:rsidRPr="00B81766" w:rsidRDefault="00B81766" w:rsidP="00B81766">
            <w:pPr>
              <w:autoSpaceDE w:val="0"/>
              <w:autoSpaceDN w:val="0"/>
              <w:adjustRightInd w:val="0"/>
              <w:jc w:val="center"/>
            </w:pPr>
            <w:r w:rsidRPr="00B81766">
              <w:t xml:space="preserve"> финансовый 2019 год</w:t>
            </w:r>
          </w:p>
        </w:tc>
        <w:tc>
          <w:tcPr>
            <w:tcW w:w="1134" w:type="dxa"/>
          </w:tcPr>
          <w:p w:rsidR="00B81766" w:rsidRPr="00B81766" w:rsidRDefault="00B81766" w:rsidP="00B81766">
            <w:pPr>
              <w:autoSpaceDE w:val="0"/>
              <w:autoSpaceDN w:val="0"/>
              <w:adjustRightInd w:val="0"/>
              <w:jc w:val="center"/>
            </w:pPr>
            <w:r w:rsidRPr="00B81766">
              <w:t>Текущий год планового периода 2020 год</w:t>
            </w:r>
          </w:p>
        </w:tc>
        <w:tc>
          <w:tcPr>
            <w:tcW w:w="1134" w:type="dxa"/>
          </w:tcPr>
          <w:p w:rsidR="00B81766" w:rsidRPr="00B81766" w:rsidRDefault="00B81766" w:rsidP="00B81766">
            <w:pPr>
              <w:autoSpaceDE w:val="0"/>
              <w:autoSpaceDN w:val="0"/>
              <w:adjustRightInd w:val="0"/>
              <w:jc w:val="center"/>
            </w:pPr>
            <w:r w:rsidRPr="00B81766">
              <w:t>Очередной год планового периода 2021 год</w:t>
            </w:r>
          </w:p>
        </w:tc>
        <w:tc>
          <w:tcPr>
            <w:tcW w:w="1276" w:type="dxa"/>
          </w:tcPr>
          <w:p w:rsidR="00B81766" w:rsidRPr="00B81766" w:rsidRDefault="00B81766" w:rsidP="00B81766">
            <w:pPr>
              <w:autoSpaceDE w:val="0"/>
              <w:autoSpaceDN w:val="0"/>
              <w:adjustRightInd w:val="0"/>
              <w:jc w:val="center"/>
            </w:pPr>
            <w:r w:rsidRPr="00B81766">
              <w:t>Первый год планового периода 2022 год</w:t>
            </w:r>
          </w:p>
        </w:tc>
        <w:tc>
          <w:tcPr>
            <w:tcW w:w="1559" w:type="dxa"/>
            <w:vMerge w:val="restart"/>
          </w:tcPr>
          <w:p w:rsidR="00B81766" w:rsidRPr="00B81766" w:rsidRDefault="00B81766" w:rsidP="00B81766">
            <w:pPr>
              <w:autoSpaceDE w:val="0"/>
              <w:autoSpaceDN w:val="0"/>
              <w:adjustRightInd w:val="0"/>
              <w:jc w:val="center"/>
            </w:pPr>
            <w:r w:rsidRPr="00B81766">
              <w:t>Итого на очередной финансовый год и плановый период</w:t>
            </w:r>
          </w:p>
          <w:p w:rsidR="00B81766" w:rsidRPr="00B81766" w:rsidRDefault="00B81766" w:rsidP="00B81766">
            <w:pPr>
              <w:autoSpaceDE w:val="0"/>
              <w:autoSpaceDN w:val="0"/>
              <w:adjustRightInd w:val="0"/>
              <w:jc w:val="center"/>
            </w:pPr>
            <w:r w:rsidRPr="00B81766">
              <w:t>2019-2022г.</w:t>
            </w:r>
          </w:p>
        </w:tc>
      </w:tr>
      <w:tr w:rsidR="00B81766" w:rsidRPr="00B81766" w:rsidTr="005059F8">
        <w:tc>
          <w:tcPr>
            <w:tcW w:w="624"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3748" w:type="dxa"/>
            <w:vMerge/>
          </w:tcPr>
          <w:p w:rsidR="00B81766" w:rsidRPr="00B81766" w:rsidRDefault="00B81766" w:rsidP="00B81766">
            <w:pPr>
              <w:spacing w:after="200" w:line="276" w:lineRule="auto"/>
              <w:rPr>
                <w:rFonts w:ascii="Calibri" w:hAnsi="Calibri"/>
                <w:sz w:val="22"/>
                <w:szCs w:val="22"/>
              </w:rPr>
            </w:pPr>
          </w:p>
        </w:tc>
        <w:tc>
          <w:tcPr>
            <w:tcW w:w="1134" w:type="dxa"/>
          </w:tcPr>
          <w:p w:rsidR="00B81766" w:rsidRPr="00B81766" w:rsidRDefault="00B81766" w:rsidP="00B81766">
            <w:pPr>
              <w:autoSpaceDE w:val="0"/>
              <w:autoSpaceDN w:val="0"/>
              <w:adjustRightInd w:val="0"/>
              <w:jc w:val="center"/>
            </w:pPr>
            <w:r w:rsidRPr="00B81766">
              <w:t>план</w:t>
            </w:r>
          </w:p>
        </w:tc>
        <w:tc>
          <w:tcPr>
            <w:tcW w:w="1134" w:type="dxa"/>
          </w:tcPr>
          <w:p w:rsidR="00B81766" w:rsidRPr="00B81766" w:rsidRDefault="00B81766" w:rsidP="00B81766">
            <w:pPr>
              <w:autoSpaceDE w:val="0"/>
              <w:autoSpaceDN w:val="0"/>
              <w:adjustRightInd w:val="0"/>
              <w:jc w:val="center"/>
            </w:pPr>
            <w:r w:rsidRPr="00B81766">
              <w:t>план</w:t>
            </w:r>
          </w:p>
        </w:tc>
        <w:tc>
          <w:tcPr>
            <w:tcW w:w="1134" w:type="dxa"/>
          </w:tcPr>
          <w:p w:rsidR="00B81766" w:rsidRPr="00B81766" w:rsidRDefault="00B81766" w:rsidP="00B81766">
            <w:pPr>
              <w:autoSpaceDE w:val="0"/>
              <w:autoSpaceDN w:val="0"/>
              <w:adjustRightInd w:val="0"/>
              <w:jc w:val="center"/>
            </w:pPr>
            <w:r w:rsidRPr="00B81766">
              <w:t>план</w:t>
            </w:r>
          </w:p>
        </w:tc>
        <w:tc>
          <w:tcPr>
            <w:tcW w:w="1276" w:type="dxa"/>
          </w:tcPr>
          <w:p w:rsidR="00B81766" w:rsidRPr="00B81766" w:rsidRDefault="00B81766" w:rsidP="00B81766">
            <w:pPr>
              <w:autoSpaceDE w:val="0"/>
              <w:autoSpaceDN w:val="0"/>
              <w:adjustRightInd w:val="0"/>
              <w:jc w:val="center"/>
            </w:pPr>
            <w:r w:rsidRPr="00B81766">
              <w:t>план</w:t>
            </w:r>
          </w:p>
        </w:tc>
        <w:tc>
          <w:tcPr>
            <w:tcW w:w="1559" w:type="dxa"/>
            <w:vMerge/>
          </w:tcPr>
          <w:p w:rsidR="00B81766" w:rsidRPr="00B81766" w:rsidRDefault="00B81766" w:rsidP="00B81766">
            <w:pPr>
              <w:autoSpaceDE w:val="0"/>
              <w:autoSpaceDN w:val="0"/>
              <w:adjustRightInd w:val="0"/>
              <w:rPr>
                <w:rFonts w:ascii="Arial" w:hAnsi="Arial" w:cs="Arial"/>
                <w:sz w:val="20"/>
                <w:szCs w:val="20"/>
              </w:rPr>
            </w:pPr>
          </w:p>
        </w:tc>
      </w:tr>
      <w:tr w:rsidR="00B81766" w:rsidRPr="00B81766" w:rsidTr="005059F8">
        <w:tc>
          <w:tcPr>
            <w:tcW w:w="624" w:type="dxa"/>
          </w:tcPr>
          <w:p w:rsidR="00B81766" w:rsidRPr="00B81766" w:rsidRDefault="00B81766" w:rsidP="00B81766">
            <w:pPr>
              <w:autoSpaceDE w:val="0"/>
              <w:autoSpaceDN w:val="0"/>
              <w:adjustRightInd w:val="0"/>
              <w:jc w:val="center"/>
            </w:pPr>
            <w:r w:rsidRPr="00B81766">
              <w:t>1</w:t>
            </w:r>
          </w:p>
        </w:tc>
        <w:tc>
          <w:tcPr>
            <w:tcW w:w="1984" w:type="dxa"/>
          </w:tcPr>
          <w:p w:rsidR="00B81766" w:rsidRPr="00B81766" w:rsidRDefault="00B81766" w:rsidP="00B81766">
            <w:pPr>
              <w:autoSpaceDE w:val="0"/>
              <w:autoSpaceDN w:val="0"/>
              <w:adjustRightInd w:val="0"/>
              <w:jc w:val="center"/>
            </w:pPr>
            <w:r w:rsidRPr="00B81766">
              <w:t>2</w:t>
            </w:r>
          </w:p>
        </w:tc>
        <w:tc>
          <w:tcPr>
            <w:tcW w:w="1928" w:type="dxa"/>
          </w:tcPr>
          <w:p w:rsidR="00B81766" w:rsidRPr="00B81766" w:rsidRDefault="00B81766" w:rsidP="00B81766">
            <w:pPr>
              <w:autoSpaceDE w:val="0"/>
              <w:autoSpaceDN w:val="0"/>
              <w:adjustRightInd w:val="0"/>
              <w:jc w:val="center"/>
            </w:pPr>
            <w:r w:rsidRPr="00B81766">
              <w:t>3</w:t>
            </w:r>
          </w:p>
        </w:tc>
        <w:tc>
          <w:tcPr>
            <w:tcW w:w="3748" w:type="dxa"/>
          </w:tcPr>
          <w:p w:rsidR="00B81766" w:rsidRPr="00B81766" w:rsidRDefault="00B81766" w:rsidP="00B81766">
            <w:pPr>
              <w:autoSpaceDE w:val="0"/>
              <w:autoSpaceDN w:val="0"/>
              <w:adjustRightInd w:val="0"/>
              <w:jc w:val="center"/>
            </w:pPr>
            <w:r w:rsidRPr="00B81766">
              <w:t>4</w:t>
            </w:r>
          </w:p>
        </w:tc>
        <w:tc>
          <w:tcPr>
            <w:tcW w:w="1134" w:type="dxa"/>
          </w:tcPr>
          <w:p w:rsidR="00B81766" w:rsidRPr="00B81766" w:rsidRDefault="00B81766" w:rsidP="00B81766">
            <w:pPr>
              <w:autoSpaceDE w:val="0"/>
              <w:autoSpaceDN w:val="0"/>
              <w:adjustRightInd w:val="0"/>
              <w:jc w:val="center"/>
            </w:pPr>
            <w:r w:rsidRPr="00B81766">
              <w:t>5</w:t>
            </w:r>
          </w:p>
        </w:tc>
        <w:tc>
          <w:tcPr>
            <w:tcW w:w="1134" w:type="dxa"/>
          </w:tcPr>
          <w:p w:rsidR="00B81766" w:rsidRPr="00B81766" w:rsidRDefault="00B81766" w:rsidP="00B81766">
            <w:pPr>
              <w:autoSpaceDE w:val="0"/>
              <w:autoSpaceDN w:val="0"/>
              <w:adjustRightInd w:val="0"/>
              <w:jc w:val="center"/>
            </w:pPr>
            <w:r w:rsidRPr="00B81766">
              <w:t>6</w:t>
            </w:r>
          </w:p>
        </w:tc>
        <w:tc>
          <w:tcPr>
            <w:tcW w:w="1134" w:type="dxa"/>
          </w:tcPr>
          <w:p w:rsidR="00B81766" w:rsidRPr="00B81766" w:rsidRDefault="00B81766" w:rsidP="00B81766">
            <w:pPr>
              <w:autoSpaceDE w:val="0"/>
              <w:autoSpaceDN w:val="0"/>
              <w:adjustRightInd w:val="0"/>
              <w:jc w:val="center"/>
            </w:pPr>
            <w:r w:rsidRPr="00B81766">
              <w:t>7</w:t>
            </w:r>
          </w:p>
        </w:tc>
        <w:tc>
          <w:tcPr>
            <w:tcW w:w="1276" w:type="dxa"/>
          </w:tcPr>
          <w:p w:rsidR="00B81766" w:rsidRPr="00B81766" w:rsidRDefault="00B81766" w:rsidP="00B81766">
            <w:pPr>
              <w:autoSpaceDE w:val="0"/>
              <w:autoSpaceDN w:val="0"/>
              <w:adjustRightInd w:val="0"/>
              <w:jc w:val="center"/>
            </w:pPr>
            <w:r w:rsidRPr="00B81766">
              <w:t>8</w:t>
            </w:r>
          </w:p>
        </w:tc>
        <w:tc>
          <w:tcPr>
            <w:tcW w:w="1559" w:type="dxa"/>
          </w:tcPr>
          <w:p w:rsidR="00B81766" w:rsidRPr="00B81766" w:rsidRDefault="00B81766" w:rsidP="00B81766">
            <w:pPr>
              <w:autoSpaceDE w:val="0"/>
              <w:autoSpaceDN w:val="0"/>
              <w:adjustRightInd w:val="0"/>
              <w:jc w:val="center"/>
            </w:pPr>
            <w:r w:rsidRPr="00B81766">
              <w:t>9</w:t>
            </w:r>
          </w:p>
        </w:tc>
      </w:tr>
      <w:tr w:rsidR="00B81766" w:rsidRPr="00B81766" w:rsidTr="005059F8">
        <w:tc>
          <w:tcPr>
            <w:tcW w:w="624" w:type="dxa"/>
            <w:vMerge w:val="restart"/>
          </w:tcPr>
          <w:p w:rsidR="00B81766" w:rsidRPr="00B81766" w:rsidRDefault="00B81766" w:rsidP="00B81766">
            <w:pPr>
              <w:autoSpaceDE w:val="0"/>
              <w:autoSpaceDN w:val="0"/>
              <w:adjustRightInd w:val="0"/>
            </w:pPr>
          </w:p>
        </w:tc>
        <w:tc>
          <w:tcPr>
            <w:tcW w:w="1984" w:type="dxa"/>
            <w:vMerge w:val="restart"/>
          </w:tcPr>
          <w:p w:rsidR="00B81766" w:rsidRPr="00B81766" w:rsidRDefault="00B81766" w:rsidP="00B81766">
            <w:pPr>
              <w:autoSpaceDE w:val="0"/>
              <w:autoSpaceDN w:val="0"/>
              <w:adjustRightInd w:val="0"/>
            </w:pPr>
            <w:r w:rsidRPr="00B81766">
              <w:t xml:space="preserve">Муниципальная программа </w:t>
            </w:r>
            <w:proofErr w:type="spellStart"/>
            <w:r w:rsidRPr="00B81766">
              <w:t>Большеулуйского</w:t>
            </w:r>
            <w:proofErr w:type="spellEnd"/>
            <w:r w:rsidRPr="00B81766">
              <w:t xml:space="preserve"> района</w:t>
            </w:r>
          </w:p>
        </w:tc>
        <w:tc>
          <w:tcPr>
            <w:tcW w:w="1928" w:type="dxa"/>
            <w:vMerge w:val="restart"/>
          </w:tcPr>
          <w:p w:rsidR="00B81766" w:rsidRPr="00B81766" w:rsidRDefault="00B81766" w:rsidP="00B81766">
            <w:pPr>
              <w:autoSpaceDE w:val="0"/>
              <w:autoSpaceDN w:val="0"/>
              <w:adjustRightInd w:val="0"/>
            </w:pPr>
            <w:r w:rsidRPr="00B81766">
              <w:t xml:space="preserve">«Развитие физической культуры, спорта в </w:t>
            </w:r>
            <w:proofErr w:type="spellStart"/>
            <w:r w:rsidRPr="00B81766">
              <w:t>Большеулуйском</w:t>
            </w:r>
            <w:proofErr w:type="spellEnd"/>
            <w:r w:rsidRPr="00B81766">
              <w:t xml:space="preserve"> районе Красноярского края»</w:t>
            </w:r>
          </w:p>
        </w:tc>
        <w:tc>
          <w:tcPr>
            <w:tcW w:w="3748" w:type="dxa"/>
          </w:tcPr>
          <w:p w:rsidR="00B81766" w:rsidRPr="00B81766" w:rsidRDefault="00B81766" w:rsidP="00B81766">
            <w:pPr>
              <w:autoSpaceDE w:val="0"/>
              <w:autoSpaceDN w:val="0"/>
              <w:adjustRightInd w:val="0"/>
            </w:pPr>
            <w:r w:rsidRPr="00B81766">
              <w:t>всего</w:t>
            </w:r>
          </w:p>
        </w:tc>
        <w:tc>
          <w:tcPr>
            <w:tcW w:w="1134" w:type="dxa"/>
          </w:tcPr>
          <w:p w:rsidR="00B81766" w:rsidRPr="00B81766" w:rsidRDefault="00B81766" w:rsidP="00B81766">
            <w:pPr>
              <w:autoSpaceDE w:val="0"/>
              <w:autoSpaceDN w:val="0"/>
              <w:adjustRightInd w:val="0"/>
              <w:jc w:val="center"/>
            </w:pPr>
            <w:r w:rsidRPr="00B81766">
              <w:t>7 831,5</w:t>
            </w:r>
          </w:p>
        </w:tc>
        <w:tc>
          <w:tcPr>
            <w:tcW w:w="1134" w:type="dxa"/>
          </w:tcPr>
          <w:p w:rsidR="00B81766" w:rsidRPr="00B81766" w:rsidRDefault="00B81766" w:rsidP="00B81766">
            <w:pPr>
              <w:autoSpaceDE w:val="0"/>
              <w:autoSpaceDN w:val="0"/>
              <w:adjustRightInd w:val="0"/>
              <w:jc w:val="center"/>
            </w:pPr>
            <w:r w:rsidRPr="00B81766">
              <w:t>5 613,8</w:t>
            </w:r>
          </w:p>
        </w:tc>
        <w:tc>
          <w:tcPr>
            <w:tcW w:w="1134" w:type="dxa"/>
          </w:tcPr>
          <w:p w:rsidR="00B81766" w:rsidRPr="00B81766" w:rsidRDefault="00B81766" w:rsidP="00B81766">
            <w:pPr>
              <w:autoSpaceDE w:val="0"/>
              <w:autoSpaceDN w:val="0"/>
              <w:adjustRightInd w:val="0"/>
              <w:jc w:val="center"/>
            </w:pPr>
            <w:r w:rsidRPr="00B81766">
              <w:t>5 353,8</w:t>
            </w:r>
          </w:p>
        </w:tc>
        <w:tc>
          <w:tcPr>
            <w:tcW w:w="1276" w:type="dxa"/>
          </w:tcPr>
          <w:p w:rsidR="00B81766" w:rsidRPr="00B81766" w:rsidRDefault="00B81766" w:rsidP="00B81766">
            <w:pPr>
              <w:autoSpaceDE w:val="0"/>
              <w:autoSpaceDN w:val="0"/>
              <w:adjustRightInd w:val="0"/>
              <w:jc w:val="center"/>
            </w:pPr>
            <w:r w:rsidRPr="00B81766">
              <w:t>5 353,8</w:t>
            </w:r>
          </w:p>
        </w:tc>
        <w:tc>
          <w:tcPr>
            <w:tcW w:w="1559" w:type="dxa"/>
          </w:tcPr>
          <w:p w:rsidR="00B81766" w:rsidRPr="00B81766" w:rsidRDefault="00B81766" w:rsidP="00B81766">
            <w:pPr>
              <w:autoSpaceDE w:val="0"/>
              <w:autoSpaceDN w:val="0"/>
              <w:adjustRightInd w:val="0"/>
              <w:jc w:val="center"/>
            </w:pPr>
            <w:r w:rsidRPr="00B81766">
              <w:t>24 152,9</w:t>
            </w:r>
          </w:p>
        </w:tc>
      </w:tr>
      <w:tr w:rsidR="00B81766" w:rsidRPr="00B81766" w:rsidTr="005059F8">
        <w:tc>
          <w:tcPr>
            <w:tcW w:w="624"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3748" w:type="dxa"/>
          </w:tcPr>
          <w:p w:rsidR="00B81766" w:rsidRPr="00B81766" w:rsidRDefault="00B81766" w:rsidP="00B81766">
            <w:pPr>
              <w:autoSpaceDE w:val="0"/>
              <w:autoSpaceDN w:val="0"/>
              <w:adjustRightInd w:val="0"/>
            </w:pPr>
            <w:r w:rsidRPr="00B81766">
              <w:t>в том числе:</w:t>
            </w:r>
          </w:p>
        </w:tc>
        <w:tc>
          <w:tcPr>
            <w:tcW w:w="1134" w:type="dxa"/>
          </w:tcPr>
          <w:p w:rsidR="00B81766" w:rsidRPr="00B81766" w:rsidRDefault="00B81766" w:rsidP="00B81766">
            <w:pPr>
              <w:autoSpaceDE w:val="0"/>
              <w:autoSpaceDN w:val="0"/>
              <w:adjustRightInd w:val="0"/>
            </w:pPr>
          </w:p>
        </w:tc>
        <w:tc>
          <w:tcPr>
            <w:tcW w:w="1134" w:type="dxa"/>
          </w:tcPr>
          <w:p w:rsidR="00B81766" w:rsidRPr="00B81766" w:rsidRDefault="00B81766" w:rsidP="00B81766">
            <w:pPr>
              <w:autoSpaceDE w:val="0"/>
              <w:autoSpaceDN w:val="0"/>
              <w:adjustRightInd w:val="0"/>
            </w:pPr>
          </w:p>
        </w:tc>
        <w:tc>
          <w:tcPr>
            <w:tcW w:w="1134" w:type="dxa"/>
          </w:tcPr>
          <w:p w:rsidR="00B81766" w:rsidRPr="00B81766" w:rsidRDefault="00B81766" w:rsidP="00B81766">
            <w:pPr>
              <w:autoSpaceDE w:val="0"/>
              <w:autoSpaceDN w:val="0"/>
              <w:adjustRightInd w:val="0"/>
            </w:pPr>
          </w:p>
        </w:tc>
        <w:tc>
          <w:tcPr>
            <w:tcW w:w="1276" w:type="dxa"/>
          </w:tcPr>
          <w:p w:rsidR="00B81766" w:rsidRPr="00B81766" w:rsidRDefault="00B81766" w:rsidP="00B81766">
            <w:pPr>
              <w:autoSpaceDE w:val="0"/>
              <w:autoSpaceDN w:val="0"/>
              <w:adjustRightInd w:val="0"/>
            </w:pPr>
          </w:p>
        </w:tc>
        <w:tc>
          <w:tcPr>
            <w:tcW w:w="1559" w:type="dxa"/>
          </w:tcPr>
          <w:p w:rsidR="00B81766" w:rsidRPr="00B81766" w:rsidRDefault="00B81766" w:rsidP="00B81766">
            <w:pPr>
              <w:autoSpaceDE w:val="0"/>
              <w:autoSpaceDN w:val="0"/>
              <w:adjustRightInd w:val="0"/>
            </w:pPr>
          </w:p>
        </w:tc>
      </w:tr>
      <w:tr w:rsidR="00B81766" w:rsidRPr="00B81766" w:rsidTr="005059F8">
        <w:tc>
          <w:tcPr>
            <w:tcW w:w="624"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3748" w:type="dxa"/>
          </w:tcPr>
          <w:p w:rsidR="00B81766" w:rsidRPr="00B81766" w:rsidRDefault="00B81766" w:rsidP="00B81766">
            <w:pPr>
              <w:autoSpaceDE w:val="0"/>
              <w:autoSpaceDN w:val="0"/>
              <w:adjustRightInd w:val="0"/>
            </w:pPr>
            <w:r w:rsidRPr="00B81766">
              <w:t xml:space="preserve">федеральный бюджет </w:t>
            </w:r>
            <w:hyperlink w:anchor="P1353" w:history="1">
              <w:r w:rsidRPr="00B81766">
                <w:rPr>
                  <w:color w:val="0000FF"/>
                </w:rPr>
                <w:t>&lt;1&gt;</w:t>
              </w:r>
            </w:hyperlink>
          </w:p>
        </w:tc>
        <w:tc>
          <w:tcPr>
            <w:tcW w:w="1134" w:type="dxa"/>
          </w:tcPr>
          <w:p w:rsidR="00B81766" w:rsidRPr="00B81766" w:rsidRDefault="00B81766" w:rsidP="00B81766">
            <w:pPr>
              <w:autoSpaceDE w:val="0"/>
              <w:autoSpaceDN w:val="0"/>
              <w:adjustRightInd w:val="0"/>
              <w:jc w:val="center"/>
            </w:pPr>
            <w:r w:rsidRPr="00B81766">
              <w:t>0,0</w:t>
            </w:r>
          </w:p>
        </w:tc>
        <w:tc>
          <w:tcPr>
            <w:tcW w:w="1134" w:type="dxa"/>
          </w:tcPr>
          <w:p w:rsidR="00B81766" w:rsidRPr="00B81766" w:rsidRDefault="00B81766" w:rsidP="00B81766">
            <w:pPr>
              <w:autoSpaceDE w:val="0"/>
              <w:autoSpaceDN w:val="0"/>
              <w:adjustRightInd w:val="0"/>
              <w:jc w:val="center"/>
            </w:pPr>
            <w:r w:rsidRPr="00B81766">
              <w:t>0,0</w:t>
            </w:r>
          </w:p>
        </w:tc>
        <w:tc>
          <w:tcPr>
            <w:tcW w:w="1134" w:type="dxa"/>
          </w:tcPr>
          <w:p w:rsidR="00B81766" w:rsidRPr="00B81766" w:rsidRDefault="00B81766" w:rsidP="00B81766">
            <w:pPr>
              <w:autoSpaceDE w:val="0"/>
              <w:autoSpaceDN w:val="0"/>
              <w:adjustRightInd w:val="0"/>
              <w:jc w:val="center"/>
            </w:pPr>
            <w:r w:rsidRPr="00B81766">
              <w:t>0,0</w:t>
            </w:r>
          </w:p>
        </w:tc>
        <w:tc>
          <w:tcPr>
            <w:tcW w:w="1276" w:type="dxa"/>
          </w:tcPr>
          <w:p w:rsidR="00B81766" w:rsidRPr="00B81766" w:rsidRDefault="00B81766" w:rsidP="00B81766">
            <w:pPr>
              <w:autoSpaceDE w:val="0"/>
              <w:autoSpaceDN w:val="0"/>
              <w:adjustRightInd w:val="0"/>
              <w:jc w:val="center"/>
            </w:pPr>
            <w:r w:rsidRPr="00B81766">
              <w:t>0,0</w:t>
            </w:r>
          </w:p>
        </w:tc>
        <w:tc>
          <w:tcPr>
            <w:tcW w:w="1559" w:type="dxa"/>
          </w:tcPr>
          <w:p w:rsidR="00B81766" w:rsidRPr="00B81766" w:rsidRDefault="00B81766" w:rsidP="00B81766">
            <w:pPr>
              <w:autoSpaceDE w:val="0"/>
              <w:autoSpaceDN w:val="0"/>
              <w:adjustRightInd w:val="0"/>
              <w:jc w:val="center"/>
            </w:pPr>
            <w:r w:rsidRPr="00B81766">
              <w:t>0,0</w:t>
            </w:r>
          </w:p>
        </w:tc>
      </w:tr>
      <w:tr w:rsidR="00B81766" w:rsidRPr="00B81766" w:rsidTr="005059F8">
        <w:tc>
          <w:tcPr>
            <w:tcW w:w="624"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3748" w:type="dxa"/>
          </w:tcPr>
          <w:p w:rsidR="00B81766" w:rsidRPr="00B81766" w:rsidRDefault="00B81766" w:rsidP="00B81766">
            <w:pPr>
              <w:autoSpaceDE w:val="0"/>
              <w:autoSpaceDN w:val="0"/>
              <w:adjustRightInd w:val="0"/>
            </w:pPr>
            <w:r w:rsidRPr="00B81766">
              <w:t>краевой бюджет</w:t>
            </w:r>
          </w:p>
        </w:tc>
        <w:tc>
          <w:tcPr>
            <w:tcW w:w="1134" w:type="dxa"/>
          </w:tcPr>
          <w:p w:rsidR="00B81766" w:rsidRPr="00B81766" w:rsidRDefault="00B81766" w:rsidP="00B81766">
            <w:pPr>
              <w:autoSpaceDE w:val="0"/>
              <w:autoSpaceDN w:val="0"/>
              <w:adjustRightInd w:val="0"/>
              <w:jc w:val="center"/>
            </w:pPr>
            <w:r w:rsidRPr="00B81766">
              <w:t>3 000,0</w:t>
            </w:r>
          </w:p>
        </w:tc>
        <w:tc>
          <w:tcPr>
            <w:tcW w:w="1134" w:type="dxa"/>
          </w:tcPr>
          <w:p w:rsidR="00B81766" w:rsidRPr="00B81766" w:rsidRDefault="00B81766" w:rsidP="00B81766">
            <w:pPr>
              <w:autoSpaceDE w:val="0"/>
              <w:autoSpaceDN w:val="0"/>
              <w:adjustRightInd w:val="0"/>
              <w:jc w:val="center"/>
            </w:pPr>
            <w:r w:rsidRPr="00B81766">
              <w:t>0,0</w:t>
            </w:r>
          </w:p>
        </w:tc>
        <w:tc>
          <w:tcPr>
            <w:tcW w:w="1134" w:type="dxa"/>
          </w:tcPr>
          <w:p w:rsidR="00B81766" w:rsidRPr="00B81766" w:rsidRDefault="00B81766" w:rsidP="00B81766">
            <w:pPr>
              <w:autoSpaceDE w:val="0"/>
              <w:autoSpaceDN w:val="0"/>
              <w:adjustRightInd w:val="0"/>
              <w:jc w:val="center"/>
            </w:pPr>
            <w:r w:rsidRPr="00B81766">
              <w:t>0,0</w:t>
            </w:r>
          </w:p>
        </w:tc>
        <w:tc>
          <w:tcPr>
            <w:tcW w:w="1276" w:type="dxa"/>
          </w:tcPr>
          <w:p w:rsidR="00B81766" w:rsidRPr="00B81766" w:rsidRDefault="00B81766" w:rsidP="00B81766">
            <w:pPr>
              <w:autoSpaceDE w:val="0"/>
              <w:autoSpaceDN w:val="0"/>
              <w:adjustRightInd w:val="0"/>
              <w:jc w:val="center"/>
            </w:pPr>
            <w:r w:rsidRPr="00B81766">
              <w:t>0,0</w:t>
            </w:r>
          </w:p>
        </w:tc>
        <w:tc>
          <w:tcPr>
            <w:tcW w:w="1559" w:type="dxa"/>
          </w:tcPr>
          <w:p w:rsidR="00B81766" w:rsidRPr="00B81766" w:rsidRDefault="00B81766" w:rsidP="00B81766">
            <w:pPr>
              <w:autoSpaceDE w:val="0"/>
              <w:autoSpaceDN w:val="0"/>
              <w:adjustRightInd w:val="0"/>
              <w:jc w:val="center"/>
            </w:pPr>
            <w:r w:rsidRPr="00B81766">
              <w:t>3 000,0</w:t>
            </w:r>
          </w:p>
        </w:tc>
      </w:tr>
      <w:tr w:rsidR="00B81766" w:rsidRPr="00B81766" w:rsidTr="005059F8">
        <w:tc>
          <w:tcPr>
            <w:tcW w:w="624"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3748" w:type="dxa"/>
          </w:tcPr>
          <w:p w:rsidR="00B81766" w:rsidRPr="00B81766" w:rsidRDefault="00B81766" w:rsidP="00B81766">
            <w:pPr>
              <w:autoSpaceDE w:val="0"/>
              <w:autoSpaceDN w:val="0"/>
              <w:adjustRightInd w:val="0"/>
            </w:pPr>
            <w:r w:rsidRPr="00B81766">
              <w:t>внебюджетные источники</w:t>
            </w:r>
          </w:p>
        </w:tc>
        <w:tc>
          <w:tcPr>
            <w:tcW w:w="1134" w:type="dxa"/>
          </w:tcPr>
          <w:p w:rsidR="00B81766" w:rsidRPr="00B81766" w:rsidRDefault="00B81766" w:rsidP="00B81766">
            <w:pPr>
              <w:autoSpaceDE w:val="0"/>
              <w:autoSpaceDN w:val="0"/>
              <w:adjustRightInd w:val="0"/>
              <w:jc w:val="center"/>
            </w:pPr>
            <w:r w:rsidRPr="00B81766">
              <w:t>0,0</w:t>
            </w:r>
          </w:p>
        </w:tc>
        <w:tc>
          <w:tcPr>
            <w:tcW w:w="1134" w:type="dxa"/>
          </w:tcPr>
          <w:p w:rsidR="00B81766" w:rsidRPr="00B81766" w:rsidRDefault="00B81766" w:rsidP="00B81766">
            <w:pPr>
              <w:autoSpaceDE w:val="0"/>
              <w:autoSpaceDN w:val="0"/>
              <w:adjustRightInd w:val="0"/>
              <w:jc w:val="center"/>
            </w:pPr>
            <w:r w:rsidRPr="00B81766">
              <w:t>0,0</w:t>
            </w:r>
          </w:p>
        </w:tc>
        <w:tc>
          <w:tcPr>
            <w:tcW w:w="1134" w:type="dxa"/>
          </w:tcPr>
          <w:p w:rsidR="00B81766" w:rsidRPr="00B81766" w:rsidRDefault="00B81766" w:rsidP="00B81766">
            <w:pPr>
              <w:autoSpaceDE w:val="0"/>
              <w:autoSpaceDN w:val="0"/>
              <w:adjustRightInd w:val="0"/>
              <w:jc w:val="center"/>
            </w:pPr>
            <w:r w:rsidRPr="00B81766">
              <w:t>0,0</w:t>
            </w:r>
          </w:p>
        </w:tc>
        <w:tc>
          <w:tcPr>
            <w:tcW w:w="1276" w:type="dxa"/>
          </w:tcPr>
          <w:p w:rsidR="00B81766" w:rsidRPr="00B81766" w:rsidRDefault="00B81766" w:rsidP="00B81766">
            <w:pPr>
              <w:autoSpaceDE w:val="0"/>
              <w:autoSpaceDN w:val="0"/>
              <w:adjustRightInd w:val="0"/>
              <w:jc w:val="center"/>
            </w:pPr>
            <w:r w:rsidRPr="00B81766">
              <w:t>0,0</w:t>
            </w:r>
          </w:p>
        </w:tc>
        <w:tc>
          <w:tcPr>
            <w:tcW w:w="1559" w:type="dxa"/>
          </w:tcPr>
          <w:p w:rsidR="00B81766" w:rsidRPr="00B81766" w:rsidRDefault="00B81766" w:rsidP="00B81766">
            <w:pPr>
              <w:autoSpaceDE w:val="0"/>
              <w:autoSpaceDN w:val="0"/>
              <w:adjustRightInd w:val="0"/>
              <w:jc w:val="center"/>
            </w:pPr>
            <w:r w:rsidRPr="00B81766">
              <w:t>0,0</w:t>
            </w:r>
          </w:p>
        </w:tc>
      </w:tr>
      <w:tr w:rsidR="00B81766" w:rsidRPr="00B81766" w:rsidTr="005059F8">
        <w:tc>
          <w:tcPr>
            <w:tcW w:w="624"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3748" w:type="dxa"/>
          </w:tcPr>
          <w:p w:rsidR="00B81766" w:rsidRPr="00B81766" w:rsidRDefault="00B81766" w:rsidP="00B81766">
            <w:pPr>
              <w:autoSpaceDE w:val="0"/>
              <w:autoSpaceDN w:val="0"/>
              <w:adjustRightInd w:val="0"/>
            </w:pPr>
            <w:r w:rsidRPr="00B81766">
              <w:t xml:space="preserve">бюджеты муниципальных образований </w:t>
            </w:r>
            <w:hyperlink w:anchor="P1354" w:history="1">
              <w:r w:rsidRPr="00B81766">
                <w:rPr>
                  <w:color w:val="0000FF"/>
                </w:rPr>
                <w:t>&lt;2&gt;</w:t>
              </w:r>
            </w:hyperlink>
          </w:p>
        </w:tc>
        <w:tc>
          <w:tcPr>
            <w:tcW w:w="1134" w:type="dxa"/>
          </w:tcPr>
          <w:p w:rsidR="00B81766" w:rsidRPr="00B81766" w:rsidRDefault="00B81766" w:rsidP="00B81766">
            <w:pPr>
              <w:autoSpaceDE w:val="0"/>
              <w:autoSpaceDN w:val="0"/>
              <w:adjustRightInd w:val="0"/>
              <w:jc w:val="center"/>
            </w:pPr>
            <w:r w:rsidRPr="00B81766">
              <w:t>4 831,5</w:t>
            </w:r>
          </w:p>
        </w:tc>
        <w:tc>
          <w:tcPr>
            <w:tcW w:w="1134" w:type="dxa"/>
          </w:tcPr>
          <w:p w:rsidR="00B81766" w:rsidRPr="00B81766" w:rsidRDefault="00B81766" w:rsidP="00B81766">
            <w:pPr>
              <w:autoSpaceDE w:val="0"/>
              <w:autoSpaceDN w:val="0"/>
              <w:adjustRightInd w:val="0"/>
              <w:jc w:val="center"/>
            </w:pPr>
            <w:r w:rsidRPr="00B81766">
              <w:t>5 613,8</w:t>
            </w:r>
          </w:p>
        </w:tc>
        <w:tc>
          <w:tcPr>
            <w:tcW w:w="1134" w:type="dxa"/>
          </w:tcPr>
          <w:p w:rsidR="00B81766" w:rsidRPr="00B81766" w:rsidRDefault="00B81766" w:rsidP="00B81766">
            <w:pPr>
              <w:autoSpaceDE w:val="0"/>
              <w:autoSpaceDN w:val="0"/>
              <w:adjustRightInd w:val="0"/>
              <w:jc w:val="center"/>
            </w:pPr>
            <w:r w:rsidRPr="00B81766">
              <w:t>5 353,8</w:t>
            </w:r>
          </w:p>
        </w:tc>
        <w:tc>
          <w:tcPr>
            <w:tcW w:w="1276" w:type="dxa"/>
          </w:tcPr>
          <w:p w:rsidR="00B81766" w:rsidRPr="00B81766" w:rsidRDefault="00B81766" w:rsidP="00B81766">
            <w:pPr>
              <w:autoSpaceDE w:val="0"/>
              <w:autoSpaceDN w:val="0"/>
              <w:adjustRightInd w:val="0"/>
              <w:jc w:val="center"/>
            </w:pPr>
            <w:r w:rsidRPr="00B81766">
              <w:t>5 353,8</w:t>
            </w:r>
          </w:p>
        </w:tc>
        <w:tc>
          <w:tcPr>
            <w:tcW w:w="1559" w:type="dxa"/>
          </w:tcPr>
          <w:p w:rsidR="00B81766" w:rsidRPr="00B81766" w:rsidRDefault="00B81766" w:rsidP="00B81766">
            <w:pPr>
              <w:autoSpaceDE w:val="0"/>
              <w:autoSpaceDN w:val="0"/>
              <w:adjustRightInd w:val="0"/>
              <w:jc w:val="center"/>
            </w:pPr>
            <w:r w:rsidRPr="00B81766">
              <w:t>21 152,9</w:t>
            </w:r>
          </w:p>
        </w:tc>
      </w:tr>
      <w:tr w:rsidR="00B81766" w:rsidRPr="00B81766" w:rsidTr="005059F8">
        <w:tc>
          <w:tcPr>
            <w:tcW w:w="624" w:type="dxa"/>
            <w:vMerge w:val="restart"/>
          </w:tcPr>
          <w:p w:rsidR="00B81766" w:rsidRPr="00B81766" w:rsidRDefault="00B81766" w:rsidP="00B81766">
            <w:pPr>
              <w:autoSpaceDE w:val="0"/>
              <w:autoSpaceDN w:val="0"/>
              <w:adjustRightInd w:val="0"/>
            </w:pPr>
          </w:p>
        </w:tc>
        <w:tc>
          <w:tcPr>
            <w:tcW w:w="1984" w:type="dxa"/>
            <w:vMerge w:val="restart"/>
          </w:tcPr>
          <w:p w:rsidR="00B81766" w:rsidRPr="00B81766" w:rsidRDefault="00B81766" w:rsidP="00B81766">
            <w:pPr>
              <w:autoSpaceDE w:val="0"/>
              <w:autoSpaceDN w:val="0"/>
              <w:adjustRightInd w:val="0"/>
            </w:pPr>
            <w:r w:rsidRPr="00B81766">
              <w:t>Подпрограмма 1</w:t>
            </w:r>
          </w:p>
        </w:tc>
        <w:tc>
          <w:tcPr>
            <w:tcW w:w="1928" w:type="dxa"/>
            <w:vMerge w:val="restart"/>
          </w:tcPr>
          <w:p w:rsidR="00B81766" w:rsidRPr="00B81766" w:rsidRDefault="00B81766" w:rsidP="00B81766">
            <w:pPr>
              <w:autoSpaceDE w:val="0"/>
              <w:autoSpaceDN w:val="0"/>
              <w:adjustRightInd w:val="0"/>
            </w:pPr>
            <w:r w:rsidRPr="00B81766">
              <w:t>«Развитие массовой физической культуры и спорта»</w:t>
            </w:r>
          </w:p>
        </w:tc>
        <w:tc>
          <w:tcPr>
            <w:tcW w:w="3748" w:type="dxa"/>
          </w:tcPr>
          <w:p w:rsidR="00B81766" w:rsidRPr="00B81766" w:rsidRDefault="00B81766" w:rsidP="00B81766">
            <w:pPr>
              <w:autoSpaceDE w:val="0"/>
              <w:autoSpaceDN w:val="0"/>
              <w:adjustRightInd w:val="0"/>
            </w:pPr>
            <w:r w:rsidRPr="00B81766">
              <w:t>всего</w:t>
            </w:r>
          </w:p>
        </w:tc>
        <w:tc>
          <w:tcPr>
            <w:tcW w:w="1134" w:type="dxa"/>
          </w:tcPr>
          <w:p w:rsidR="00B81766" w:rsidRPr="00B81766" w:rsidRDefault="00B81766" w:rsidP="00B81766">
            <w:pPr>
              <w:autoSpaceDE w:val="0"/>
              <w:autoSpaceDN w:val="0"/>
              <w:adjustRightInd w:val="0"/>
              <w:jc w:val="center"/>
            </w:pPr>
            <w:r w:rsidRPr="00B81766">
              <w:t>7 831,5</w:t>
            </w:r>
          </w:p>
        </w:tc>
        <w:tc>
          <w:tcPr>
            <w:tcW w:w="1134" w:type="dxa"/>
          </w:tcPr>
          <w:p w:rsidR="00B81766" w:rsidRPr="00B81766" w:rsidRDefault="00B81766" w:rsidP="00B81766">
            <w:pPr>
              <w:autoSpaceDE w:val="0"/>
              <w:autoSpaceDN w:val="0"/>
              <w:adjustRightInd w:val="0"/>
              <w:jc w:val="center"/>
            </w:pPr>
            <w:r w:rsidRPr="00B81766">
              <w:t>5 613,8</w:t>
            </w:r>
          </w:p>
        </w:tc>
        <w:tc>
          <w:tcPr>
            <w:tcW w:w="1134" w:type="dxa"/>
          </w:tcPr>
          <w:p w:rsidR="00B81766" w:rsidRPr="00B81766" w:rsidRDefault="00B81766" w:rsidP="00B81766">
            <w:pPr>
              <w:autoSpaceDE w:val="0"/>
              <w:autoSpaceDN w:val="0"/>
              <w:adjustRightInd w:val="0"/>
              <w:jc w:val="center"/>
            </w:pPr>
            <w:r w:rsidRPr="00B81766">
              <w:t>5 353,8</w:t>
            </w:r>
          </w:p>
        </w:tc>
        <w:tc>
          <w:tcPr>
            <w:tcW w:w="1276" w:type="dxa"/>
          </w:tcPr>
          <w:p w:rsidR="00B81766" w:rsidRPr="00B81766" w:rsidRDefault="00B81766" w:rsidP="00B81766">
            <w:pPr>
              <w:autoSpaceDE w:val="0"/>
              <w:autoSpaceDN w:val="0"/>
              <w:adjustRightInd w:val="0"/>
              <w:jc w:val="center"/>
            </w:pPr>
            <w:r w:rsidRPr="00B81766">
              <w:t>5 353,8</w:t>
            </w:r>
          </w:p>
        </w:tc>
        <w:tc>
          <w:tcPr>
            <w:tcW w:w="1559" w:type="dxa"/>
          </w:tcPr>
          <w:p w:rsidR="00B81766" w:rsidRPr="00B81766" w:rsidRDefault="00B81766" w:rsidP="00B81766">
            <w:pPr>
              <w:autoSpaceDE w:val="0"/>
              <w:autoSpaceDN w:val="0"/>
              <w:adjustRightInd w:val="0"/>
              <w:jc w:val="center"/>
            </w:pPr>
            <w:r w:rsidRPr="00B81766">
              <w:t>24 152,9</w:t>
            </w:r>
          </w:p>
        </w:tc>
      </w:tr>
      <w:tr w:rsidR="00B81766" w:rsidRPr="00B81766" w:rsidTr="005059F8">
        <w:tc>
          <w:tcPr>
            <w:tcW w:w="624"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3748" w:type="dxa"/>
          </w:tcPr>
          <w:p w:rsidR="00B81766" w:rsidRPr="00B81766" w:rsidRDefault="00B81766" w:rsidP="00B81766">
            <w:pPr>
              <w:autoSpaceDE w:val="0"/>
              <w:autoSpaceDN w:val="0"/>
              <w:adjustRightInd w:val="0"/>
            </w:pPr>
            <w:r w:rsidRPr="00B81766">
              <w:t>в том числе:</w:t>
            </w:r>
          </w:p>
        </w:tc>
        <w:tc>
          <w:tcPr>
            <w:tcW w:w="1134" w:type="dxa"/>
          </w:tcPr>
          <w:p w:rsidR="00B81766" w:rsidRPr="00B81766" w:rsidRDefault="00B81766" w:rsidP="00B81766">
            <w:pPr>
              <w:autoSpaceDE w:val="0"/>
              <w:autoSpaceDN w:val="0"/>
              <w:adjustRightInd w:val="0"/>
            </w:pPr>
          </w:p>
        </w:tc>
        <w:tc>
          <w:tcPr>
            <w:tcW w:w="1134" w:type="dxa"/>
          </w:tcPr>
          <w:p w:rsidR="00B81766" w:rsidRPr="00B81766" w:rsidRDefault="00B81766" w:rsidP="00B81766">
            <w:pPr>
              <w:autoSpaceDE w:val="0"/>
              <w:autoSpaceDN w:val="0"/>
              <w:adjustRightInd w:val="0"/>
            </w:pPr>
          </w:p>
        </w:tc>
        <w:tc>
          <w:tcPr>
            <w:tcW w:w="1134" w:type="dxa"/>
          </w:tcPr>
          <w:p w:rsidR="00B81766" w:rsidRPr="00B81766" w:rsidRDefault="00B81766" w:rsidP="00B81766">
            <w:pPr>
              <w:autoSpaceDE w:val="0"/>
              <w:autoSpaceDN w:val="0"/>
              <w:adjustRightInd w:val="0"/>
            </w:pPr>
          </w:p>
        </w:tc>
        <w:tc>
          <w:tcPr>
            <w:tcW w:w="1276" w:type="dxa"/>
          </w:tcPr>
          <w:p w:rsidR="00B81766" w:rsidRPr="00B81766" w:rsidRDefault="00B81766" w:rsidP="00B81766">
            <w:pPr>
              <w:autoSpaceDE w:val="0"/>
              <w:autoSpaceDN w:val="0"/>
              <w:adjustRightInd w:val="0"/>
            </w:pPr>
          </w:p>
        </w:tc>
        <w:tc>
          <w:tcPr>
            <w:tcW w:w="1559" w:type="dxa"/>
          </w:tcPr>
          <w:p w:rsidR="00B81766" w:rsidRPr="00B81766" w:rsidRDefault="00B81766" w:rsidP="00B81766">
            <w:pPr>
              <w:autoSpaceDE w:val="0"/>
              <w:autoSpaceDN w:val="0"/>
              <w:adjustRightInd w:val="0"/>
            </w:pPr>
          </w:p>
        </w:tc>
      </w:tr>
      <w:tr w:rsidR="00B81766" w:rsidRPr="00B81766" w:rsidTr="005059F8">
        <w:tc>
          <w:tcPr>
            <w:tcW w:w="624"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3748" w:type="dxa"/>
          </w:tcPr>
          <w:p w:rsidR="00B81766" w:rsidRPr="00B81766" w:rsidRDefault="00B81766" w:rsidP="00B81766">
            <w:pPr>
              <w:autoSpaceDE w:val="0"/>
              <w:autoSpaceDN w:val="0"/>
              <w:adjustRightInd w:val="0"/>
            </w:pPr>
            <w:r w:rsidRPr="00B81766">
              <w:t xml:space="preserve">федеральный бюджет </w:t>
            </w:r>
            <w:hyperlink w:anchor="P1353" w:history="1">
              <w:r w:rsidRPr="00B81766">
                <w:rPr>
                  <w:color w:val="0000FF"/>
                </w:rPr>
                <w:t>&lt;1&gt;</w:t>
              </w:r>
            </w:hyperlink>
          </w:p>
        </w:tc>
        <w:tc>
          <w:tcPr>
            <w:tcW w:w="1134" w:type="dxa"/>
          </w:tcPr>
          <w:p w:rsidR="00B81766" w:rsidRPr="00B81766" w:rsidRDefault="00B81766" w:rsidP="00B81766">
            <w:pPr>
              <w:autoSpaceDE w:val="0"/>
              <w:autoSpaceDN w:val="0"/>
              <w:adjustRightInd w:val="0"/>
              <w:jc w:val="center"/>
            </w:pPr>
            <w:r w:rsidRPr="00B81766">
              <w:t>0,0</w:t>
            </w:r>
          </w:p>
        </w:tc>
        <w:tc>
          <w:tcPr>
            <w:tcW w:w="1134" w:type="dxa"/>
          </w:tcPr>
          <w:p w:rsidR="00B81766" w:rsidRPr="00B81766" w:rsidRDefault="00B81766" w:rsidP="00B81766">
            <w:pPr>
              <w:autoSpaceDE w:val="0"/>
              <w:autoSpaceDN w:val="0"/>
              <w:adjustRightInd w:val="0"/>
              <w:jc w:val="center"/>
            </w:pPr>
            <w:r w:rsidRPr="00B81766">
              <w:t>0,0</w:t>
            </w:r>
          </w:p>
        </w:tc>
        <w:tc>
          <w:tcPr>
            <w:tcW w:w="1134" w:type="dxa"/>
          </w:tcPr>
          <w:p w:rsidR="00B81766" w:rsidRPr="00B81766" w:rsidRDefault="00B81766" w:rsidP="00B81766">
            <w:pPr>
              <w:autoSpaceDE w:val="0"/>
              <w:autoSpaceDN w:val="0"/>
              <w:adjustRightInd w:val="0"/>
              <w:jc w:val="center"/>
            </w:pPr>
            <w:r w:rsidRPr="00B81766">
              <w:t>0,0</w:t>
            </w:r>
          </w:p>
        </w:tc>
        <w:tc>
          <w:tcPr>
            <w:tcW w:w="1276" w:type="dxa"/>
          </w:tcPr>
          <w:p w:rsidR="00B81766" w:rsidRPr="00B81766" w:rsidRDefault="00B81766" w:rsidP="00B81766">
            <w:pPr>
              <w:autoSpaceDE w:val="0"/>
              <w:autoSpaceDN w:val="0"/>
              <w:adjustRightInd w:val="0"/>
              <w:jc w:val="center"/>
            </w:pPr>
            <w:r w:rsidRPr="00B81766">
              <w:t>0,0</w:t>
            </w:r>
          </w:p>
        </w:tc>
        <w:tc>
          <w:tcPr>
            <w:tcW w:w="1559" w:type="dxa"/>
          </w:tcPr>
          <w:p w:rsidR="00B81766" w:rsidRPr="00B81766" w:rsidRDefault="00B81766" w:rsidP="00B81766">
            <w:pPr>
              <w:autoSpaceDE w:val="0"/>
              <w:autoSpaceDN w:val="0"/>
              <w:adjustRightInd w:val="0"/>
              <w:jc w:val="center"/>
            </w:pPr>
            <w:r w:rsidRPr="00B81766">
              <w:t>0,0</w:t>
            </w:r>
          </w:p>
        </w:tc>
      </w:tr>
      <w:tr w:rsidR="00B81766" w:rsidRPr="00B81766" w:rsidTr="005059F8">
        <w:tc>
          <w:tcPr>
            <w:tcW w:w="624"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3748" w:type="dxa"/>
          </w:tcPr>
          <w:p w:rsidR="00B81766" w:rsidRPr="00B81766" w:rsidRDefault="00B81766" w:rsidP="00B81766">
            <w:pPr>
              <w:autoSpaceDE w:val="0"/>
              <w:autoSpaceDN w:val="0"/>
              <w:adjustRightInd w:val="0"/>
            </w:pPr>
            <w:r w:rsidRPr="00B81766">
              <w:t>краевой бюджет</w:t>
            </w:r>
          </w:p>
        </w:tc>
        <w:tc>
          <w:tcPr>
            <w:tcW w:w="1134" w:type="dxa"/>
          </w:tcPr>
          <w:p w:rsidR="00B81766" w:rsidRPr="00B81766" w:rsidRDefault="00B81766" w:rsidP="00B81766">
            <w:pPr>
              <w:autoSpaceDE w:val="0"/>
              <w:autoSpaceDN w:val="0"/>
              <w:adjustRightInd w:val="0"/>
              <w:jc w:val="center"/>
            </w:pPr>
            <w:r w:rsidRPr="00B81766">
              <w:t>3 000,0</w:t>
            </w:r>
          </w:p>
        </w:tc>
        <w:tc>
          <w:tcPr>
            <w:tcW w:w="1134" w:type="dxa"/>
          </w:tcPr>
          <w:p w:rsidR="00B81766" w:rsidRPr="00B81766" w:rsidRDefault="00B81766" w:rsidP="00B81766">
            <w:pPr>
              <w:autoSpaceDE w:val="0"/>
              <w:autoSpaceDN w:val="0"/>
              <w:adjustRightInd w:val="0"/>
              <w:jc w:val="center"/>
            </w:pPr>
            <w:r w:rsidRPr="00B81766">
              <w:t>0,0</w:t>
            </w:r>
          </w:p>
        </w:tc>
        <w:tc>
          <w:tcPr>
            <w:tcW w:w="1134" w:type="dxa"/>
          </w:tcPr>
          <w:p w:rsidR="00B81766" w:rsidRPr="00B81766" w:rsidRDefault="00B81766" w:rsidP="00B81766">
            <w:pPr>
              <w:autoSpaceDE w:val="0"/>
              <w:autoSpaceDN w:val="0"/>
              <w:adjustRightInd w:val="0"/>
              <w:jc w:val="center"/>
            </w:pPr>
            <w:r w:rsidRPr="00B81766">
              <w:t>0,0</w:t>
            </w:r>
          </w:p>
        </w:tc>
        <w:tc>
          <w:tcPr>
            <w:tcW w:w="1276" w:type="dxa"/>
          </w:tcPr>
          <w:p w:rsidR="00B81766" w:rsidRPr="00B81766" w:rsidRDefault="00B81766" w:rsidP="00B81766">
            <w:pPr>
              <w:autoSpaceDE w:val="0"/>
              <w:autoSpaceDN w:val="0"/>
              <w:adjustRightInd w:val="0"/>
              <w:jc w:val="center"/>
            </w:pPr>
            <w:r w:rsidRPr="00B81766">
              <w:t>0,0</w:t>
            </w:r>
          </w:p>
        </w:tc>
        <w:tc>
          <w:tcPr>
            <w:tcW w:w="1559" w:type="dxa"/>
          </w:tcPr>
          <w:p w:rsidR="00B81766" w:rsidRPr="00B81766" w:rsidRDefault="00B81766" w:rsidP="00B81766">
            <w:pPr>
              <w:autoSpaceDE w:val="0"/>
              <w:autoSpaceDN w:val="0"/>
              <w:adjustRightInd w:val="0"/>
              <w:jc w:val="center"/>
            </w:pPr>
            <w:r w:rsidRPr="00B81766">
              <w:t>3 000,0</w:t>
            </w:r>
          </w:p>
        </w:tc>
      </w:tr>
      <w:tr w:rsidR="00B81766" w:rsidRPr="00B81766" w:rsidTr="005059F8">
        <w:tc>
          <w:tcPr>
            <w:tcW w:w="624"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3748" w:type="dxa"/>
          </w:tcPr>
          <w:p w:rsidR="00B81766" w:rsidRPr="00B81766" w:rsidRDefault="00B81766" w:rsidP="00B81766">
            <w:pPr>
              <w:autoSpaceDE w:val="0"/>
              <w:autoSpaceDN w:val="0"/>
              <w:adjustRightInd w:val="0"/>
            </w:pPr>
            <w:r w:rsidRPr="00B81766">
              <w:t>внебюджетные источники</w:t>
            </w:r>
          </w:p>
        </w:tc>
        <w:tc>
          <w:tcPr>
            <w:tcW w:w="1134" w:type="dxa"/>
          </w:tcPr>
          <w:p w:rsidR="00B81766" w:rsidRPr="00B81766" w:rsidRDefault="00B81766" w:rsidP="00B81766">
            <w:pPr>
              <w:autoSpaceDE w:val="0"/>
              <w:autoSpaceDN w:val="0"/>
              <w:adjustRightInd w:val="0"/>
              <w:jc w:val="center"/>
            </w:pPr>
            <w:r w:rsidRPr="00B81766">
              <w:t>0,0</w:t>
            </w:r>
          </w:p>
        </w:tc>
        <w:tc>
          <w:tcPr>
            <w:tcW w:w="1134" w:type="dxa"/>
          </w:tcPr>
          <w:p w:rsidR="00B81766" w:rsidRPr="00B81766" w:rsidRDefault="00B81766" w:rsidP="00B81766">
            <w:pPr>
              <w:autoSpaceDE w:val="0"/>
              <w:autoSpaceDN w:val="0"/>
              <w:adjustRightInd w:val="0"/>
              <w:jc w:val="center"/>
            </w:pPr>
            <w:r w:rsidRPr="00B81766">
              <w:t>0,0</w:t>
            </w:r>
          </w:p>
        </w:tc>
        <w:tc>
          <w:tcPr>
            <w:tcW w:w="1134" w:type="dxa"/>
          </w:tcPr>
          <w:p w:rsidR="00B81766" w:rsidRPr="00B81766" w:rsidRDefault="00B81766" w:rsidP="00B81766">
            <w:pPr>
              <w:autoSpaceDE w:val="0"/>
              <w:autoSpaceDN w:val="0"/>
              <w:adjustRightInd w:val="0"/>
              <w:jc w:val="center"/>
            </w:pPr>
            <w:r w:rsidRPr="00B81766">
              <w:t>0,0</w:t>
            </w:r>
          </w:p>
        </w:tc>
        <w:tc>
          <w:tcPr>
            <w:tcW w:w="1276" w:type="dxa"/>
          </w:tcPr>
          <w:p w:rsidR="00B81766" w:rsidRPr="00B81766" w:rsidRDefault="00B81766" w:rsidP="00B81766">
            <w:pPr>
              <w:autoSpaceDE w:val="0"/>
              <w:autoSpaceDN w:val="0"/>
              <w:adjustRightInd w:val="0"/>
              <w:jc w:val="center"/>
            </w:pPr>
            <w:r w:rsidRPr="00B81766">
              <w:t>0,0</w:t>
            </w:r>
          </w:p>
        </w:tc>
        <w:tc>
          <w:tcPr>
            <w:tcW w:w="1559" w:type="dxa"/>
          </w:tcPr>
          <w:p w:rsidR="00B81766" w:rsidRPr="00B81766" w:rsidRDefault="00B81766" w:rsidP="00B81766">
            <w:pPr>
              <w:autoSpaceDE w:val="0"/>
              <w:autoSpaceDN w:val="0"/>
              <w:adjustRightInd w:val="0"/>
              <w:jc w:val="center"/>
            </w:pPr>
            <w:r w:rsidRPr="00B81766">
              <w:t>0,0</w:t>
            </w:r>
          </w:p>
        </w:tc>
      </w:tr>
      <w:tr w:rsidR="00B81766" w:rsidRPr="00B81766" w:rsidTr="005059F8">
        <w:tc>
          <w:tcPr>
            <w:tcW w:w="624" w:type="dxa"/>
            <w:vMerge/>
          </w:tcPr>
          <w:p w:rsidR="00B81766" w:rsidRPr="00B81766" w:rsidRDefault="00B81766" w:rsidP="00B81766">
            <w:pPr>
              <w:spacing w:after="200" w:line="276" w:lineRule="auto"/>
              <w:rPr>
                <w:rFonts w:ascii="Calibri" w:hAnsi="Calibri"/>
                <w:sz w:val="22"/>
                <w:szCs w:val="22"/>
              </w:rPr>
            </w:pPr>
          </w:p>
        </w:tc>
        <w:tc>
          <w:tcPr>
            <w:tcW w:w="1984" w:type="dxa"/>
            <w:vMerge/>
          </w:tcPr>
          <w:p w:rsidR="00B81766" w:rsidRPr="00B81766" w:rsidRDefault="00B81766" w:rsidP="00B81766">
            <w:pPr>
              <w:spacing w:after="200" w:line="276" w:lineRule="auto"/>
              <w:rPr>
                <w:rFonts w:ascii="Calibri" w:hAnsi="Calibri"/>
                <w:sz w:val="22"/>
                <w:szCs w:val="22"/>
              </w:rPr>
            </w:pPr>
          </w:p>
        </w:tc>
        <w:tc>
          <w:tcPr>
            <w:tcW w:w="1928" w:type="dxa"/>
            <w:vMerge/>
          </w:tcPr>
          <w:p w:rsidR="00B81766" w:rsidRPr="00B81766" w:rsidRDefault="00B81766" w:rsidP="00B81766">
            <w:pPr>
              <w:spacing w:after="200" w:line="276" w:lineRule="auto"/>
              <w:rPr>
                <w:rFonts w:ascii="Calibri" w:hAnsi="Calibri"/>
                <w:sz w:val="22"/>
                <w:szCs w:val="22"/>
              </w:rPr>
            </w:pPr>
          </w:p>
        </w:tc>
        <w:tc>
          <w:tcPr>
            <w:tcW w:w="3748" w:type="dxa"/>
          </w:tcPr>
          <w:p w:rsidR="00B81766" w:rsidRPr="00B81766" w:rsidRDefault="00B81766" w:rsidP="00B81766">
            <w:pPr>
              <w:autoSpaceDE w:val="0"/>
              <w:autoSpaceDN w:val="0"/>
              <w:adjustRightInd w:val="0"/>
            </w:pPr>
            <w:r w:rsidRPr="00B81766">
              <w:t xml:space="preserve">бюджеты муниципальных образований </w:t>
            </w:r>
            <w:hyperlink w:anchor="P1354" w:history="1">
              <w:r w:rsidRPr="00B81766">
                <w:rPr>
                  <w:color w:val="0000FF"/>
                </w:rPr>
                <w:t>&lt;2&gt;</w:t>
              </w:r>
            </w:hyperlink>
          </w:p>
        </w:tc>
        <w:tc>
          <w:tcPr>
            <w:tcW w:w="1134" w:type="dxa"/>
          </w:tcPr>
          <w:p w:rsidR="00B81766" w:rsidRPr="00B81766" w:rsidRDefault="00B81766" w:rsidP="00B81766">
            <w:pPr>
              <w:autoSpaceDE w:val="0"/>
              <w:autoSpaceDN w:val="0"/>
              <w:adjustRightInd w:val="0"/>
              <w:jc w:val="center"/>
            </w:pPr>
            <w:r w:rsidRPr="00B81766">
              <w:t>4 831,5</w:t>
            </w:r>
          </w:p>
        </w:tc>
        <w:tc>
          <w:tcPr>
            <w:tcW w:w="1134" w:type="dxa"/>
          </w:tcPr>
          <w:p w:rsidR="00B81766" w:rsidRPr="00B81766" w:rsidRDefault="00B81766" w:rsidP="00B81766">
            <w:pPr>
              <w:autoSpaceDE w:val="0"/>
              <w:autoSpaceDN w:val="0"/>
              <w:adjustRightInd w:val="0"/>
              <w:jc w:val="center"/>
            </w:pPr>
            <w:r w:rsidRPr="00B81766">
              <w:t>5 613,8</w:t>
            </w:r>
          </w:p>
        </w:tc>
        <w:tc>
          <w:tcPr>
            <w:tcW w:w="1134" w:type="dxa"/>
          </w:tcPr>
          <w:p w:rsidR="00B81766" w:rsidRPr="00B81766" w:rsidRDefault="00B81766" w:rsidP="00B81766">
            <w:pPr>
              <w:autoSpaceDE w:val="0"/>
              <w:autoSpaceDN w:val="0"/>
              <w:adjustRightInd w:val="0"/>
              <w:jc w:val="center"/>
            </w:pPr>
            <w:r w:rsidRPr="00B81766">
              <w:t>5 353,8</w:t>
            </w:r>
          </w:p>
        </w:tc>
        <w:tc>
          <w:tcPr>
            <w:tcW w:w="1276" w:type="dxa"/>
          </w:tcPr>
          <w:p w:rsidR="00B81766" w:rsidRPr="00B81766" w:rsidRDefault="00B81766" w:rsidP="00B81766">
            <w:pPr>
              <w:autoSpaceDE w:val="0"/>
              <w:autoSpaceDN w:val="0"/>
              <w:adjustRightInd w:val="0"/>
              <w:jc w:val="center"/>
            </w:pPr>
            <w:r w:rsidRPr="00B81766">
              <w:t>5 353,8</w:t>
            </w:r>
          </w:p>
        </w:tc>
        <w:tc>
          <w:tcPr>
            <w:tcW w:w="1559" w:type="dxa"/>
          </w:tcPr>
          <w:p w:rsidR="00B81766" w:rsidRPr="00B81766" w:rsidRDefault="00B81766" w:rsidP="00B81766">
            <w:pPr>
              <w:autoSpaceDE w:val="0"/>
              <w:autoSpaceDN w:val="0"/>
              <w:adjustRightInd w:val="0"/>
              <w:jc w:val="center"/>
            </w:pPr>
            <w:r w:rsidRPr="00B81766">
              <w:t>21 152,9</w:t>
            </w:r>
          </w:p>
        </w:tc>
      </w:tr>
    </w:tbl>
    <w:p w:rsidR="00B81766" w:rsidRPr="00B81766" w:rsidRDefault="00B81766" w:rsidP="00B81766">
      <w:pPr>
        <w:spacing w:after="200" w:line="276" w:lineRule="auto"/>
        <w:rPr>
          <w:rFonts w:ascii="Calibri" w:hAnsi="Calibri"/>
          <w:sz w:val="22"/>
          <w:szCs w:val="22"/>
        </w:rPr>
      </w:pPr>
    </w:p>
    <w:p w:rsidR="00B81766" w:rsidRPr="00B81766" w:rsidRDefault="00B81766" w:rsidP="00B81766">
      <w:pPr>
        <w:spacing w:after="200" w:line="276" w:lineRule="auto"/>
        <w:rPr>
          <w:rFonts w:ascii="Calibri" w:hAnsi="Calibri"/>
          <w:sz w:val="22"/>
          <w:szCs w:val="22"/>
        </w:rPr>
      </w:pPr>
    </w:p>
    <w:p w:rsidR="00B81766" w:rsidRPr="00B81766" w:rsidRDefault="00B81766" w:rsidP="00B81766">
      <w:r w:rsidRPr="00B81766">
        <w:t>Главный специалист по спорту</w:t>
      </w:r>
    </w:p>
    <w:p w:rsidR="00B81766" w:rsidRPr="00B81766" w:rsidRDefault="00B81766" w:rsidP="00B81766">
      <w:pPr>
        <w:rPr>
          <w:sz w:val="22"/>
          <w:szCs w:val="22"/>
          <w:u w:val="single"/>
        </w:rPr>
      </w:pPr>
      <w:r w:rsidRPr="00B81766">
        <w:rPr>
          <w:sz w:val="22"/>
          <w:szCs w:val="22"/>
          <w:u w:val="single"/>
        </w:rPr>
        <w:t xml:space="preserve">Администрации </w:t>
      </w:r>
      <w:proofErr w:type="spellStart"/>
      <w:r w:rsidRPr="00B81766">
        <w:rPr>
          <w:sz w:val="22"/>
          <w:szCs w:val="22"/>
          <w:u w:val="single"/>
        </w:rPr>
        <w:t>Большеулуйского</w:t>
      </w:r>
      <w:proofErr w:type="spellEnd"/>
      <w:r w:rsidRPr="00B81766">
        <w:rPr>
          <w:sz w:val="22"/>
          <w:szCs w:val="22"/>
          <w:u w:val="single"/>
        </w:rPr>
        <w:t xml:space="preserve"> района                                             Воскресенский В.Н.</w:t>
      </w:r>
    </w:p>
    <w:p w:rsidR="00B81766" w:rsidRPr="00B81766" w:rsidRDefault="00B81766" w:rsidP="00B81766">
      <w:pPr>
        <w:spacing w:after="200" w:line="276" w:lineRule="auto"/>
        <w:rPr>
          <w:rFonts w:ascii="Calibri" w:hAnsi="Calibri"/>
          <w:sz w:val="22"/>
          <w:szCs w:val="22"/>
        </w:rPr>
      </w:pPr>
      <w:r w:rsidRPr="00B81766">
        <w:rPr>
          <w:rFonts w:ascii="Calibri" w:hAnsi="Calibri"/>
          <w:sz w:val="16"/>
          <w:szCs w:val="16"/>
        </w:rPr>
        <w:t xml:space="preserve">           (Ответственный исполнитель программы)                                       (подпись)                                   </w:t>
      </w:r>
      <w:proofErr w:type="gramStart"/>
      <w:r w:rsidRPr="00B81766">
        <w:rPr>
          <w:rFonts w:ascii="Calibri" w:hAnsi="Calibri"/>
          <w:sz w:val="16"/>
          <w:szCs w:val="16"/>
        </w:rPr>
        <w:t xml:space="preserve">( </w:t>
      </w:r>
      <w:proofErr w:type="gramEnd"/>
      <w:r w:rsidRPr="00B81766">
        <w:rPr>
          <w:rFonts w:ascii="Calibri" w:hAnsi="Calibri"/>
          <w:sz w:val="16"/>
          <w:szCs w:val="16"/>
        </w:rPr>
        <w:t xml:space="preserve">ФИО) </w:t>
      </w:r>
    </w:p>
    <w:p w:rsidR="00B81766" w:rsidRPr="00B81766" w:rsidRDefault="00B81766" w:rsidP="00B81766">
      <w:pPr>
        <w:autoSpaceDE w:val="0"/>
        <w:autoSpaceDN w:val="0"/>
        <w:adjustRightInd w:val="0"/>
        <w:ind w:left="10490"/>
        <w:outlineLvl w:val="1"/>
      </w:pPr>
      <w:r w:rsidRPr="00B81766">
        <w:t>Приложение N 4</w:t>
      </w:r>
    </w:p>
    <w:p w:rsidR="00B81766" w:rsidRPr="00B81766" w:rsidRDefault="00B81766" w:rsidP="00B81766">
      <w:pPr>
        <w:autoSpaceDE w:val="0"/>
        <w:autoSpaceDN w:val="0"/>
        <w:adjustRightInd w:val="0"/>
        <w:ind w:left="10490"/>
      </w:pPr>
      <w:r w:rsidRPr="00B81766">
        <w:t xml:space="preserve">к муниципальной программе «Развитие физической культуры, спорта в </w:t>
      </w:r>
      <w:proofErr w:type="spellStart"/>
      <w:r w:rsidRPr="00B81766">
        <w:t>Большеулуйском</w:t>
      </w:r>
      <w:proofErr w:type="spellEnd"/>
      <w:r w:rsidRPr="00B81766">
        <w:t xml:space="preserve"> районе Красноярского края»</w:t>
      </w:r>
    </w:p>
    <w:p w:rsidR="00B81766" w:rsidRPr="00B81766" w:rsidRDefault="00B81766" w:rsidP="00B81766">
      <w:pPr>
        <w:autoSpaceDE w:val="0"/>
        <w:autoSpaceDN w:val="0"/>
        <w:adjustRightInd w:val="0"/>
        <w:ind w:left="10632"/>
        <w:outlineLvl w:val="1"/>
      </w:pPr>
    </w:p>
    <w:p w:rsidR="00B81766" w:rsidRPr="00B81766" w:rsidRDefault="00B81766" w:rsidP="00B81766">
      <w:pPr>
        <w:autoSpaceDE w:val="0"/>
        <w:autoSpaceDN w:val="0"/>
        <w:adjustRightInd w:val="0"/>
        <w:jc w:val="center"/>
      </w:pPr>
      <w:bookmarkStart w:id="3" w:name="P278"/>
      <w:bookmarkEnd w:id="3"/>
      <w:r w:rsidRPr="00B81766">
        <w:t>ИНФОРМАЦИЯ</w:t>
      </w:r>
    </w:p>
    <w:p w:rsidR="00B81766" w:rsidRPr="00B81766" w:rsidRDefault="00B81766" w:rsidP="00B81766">
      <w:pPr>
        <w:autoSpaceDE w:val="0"/>
        <w:autoSpaceDN w:val="0"/>
        <w:adjustRightInd w:val="0"/>
        <w:jc w:val="center"/>
      </w:pPr>
      <w:r w:rsidRPr="00B81766">
        <w:t>О СВОДНЫХ ПОКАЗАТЕЛЯХ МУНИЦИПАЛЬНЫХ ЗАДАНИЙ</w:t>
      </w:r>
    </w:p>
    <w:p w:rsidR="00B81766" w:rsidRPr="00B81766" w:rsidRDefault="00B81766" w:rsidP="00B81766">
      <w:pPr>
        <w:autoSpaceDE w:val="0"/>
        <w:autoSpaceDN w:val="0"/>
        <w:adjustRightInd w:val="0"/>
        <w:jc w:val="both"/>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3119"/>
        <w:gridCol w:w="3118"/>
        <w:gridCol w:w="1276"/>
        <w:gridCol w:w="1134"/>
        <w:gridCol w:w="1134"/>
        <w:gridCol w:w="1134"/>
      </w:tblGrid>
      <w:tr w:rsidR="00B81766" w:rsidRPr="00B81766" w:rsidTr="005059F8">
        <w:tc>
          <w:tcPr>
            <w:tcW w:w="624" w:type="dxa"/>
            <w:vMerge w:val="restart"/>
          </w:tcPr>
          <w:p w:rsidR="00B81766" w:rsidRPr="00B81766" w:rsidRDefault="00B81766" w:rsidP="00B81766">
            <w:pPr>
              <w:autoSpaceDE w:val="0"/>
              <w:autoSpaceDN w:val="0"/>
              <w:adjustRightInd w:val="0"/>
              <w:jc w:val="center"/>
              <w:rPr>
                <w:sz w:val="20"/>
                <w:szCs w:val="22"/>
              </w:rPr>
            </w:pPr>
            <w:r w:rsidRPr="00B81766">
              <w:rPr>
                <w:sz w:val="20"/>
                <w:szCs w:val="22"/>
              </w:rPr>
              <w:t xml:space="preserve">N </w:t>
            </w:r>
            <w:proofErr w:type="gramStart"/>
            <w:r w:rsidRPr="00B81766">
              <w:rPr>
                <w:sz w:val="20"/>
                <w:szCs w:val="22"/>
              </w:rPr>
              <w:t>п</w:t>
            </w:r>
            <w:proofErr w:type="gramEnd"/>
            <w:r w:rsidRPr="00B81766">
              <w:rPr>
                <w:sz w:val="20"/>
                <w:szCs w:val="22"/>
              </w:rPr>
              <w:t>/п</w:t>
            </w:r>
          </w:p>
        </w:tc>
        <w:tc>
          <w:tcPr>
            <w:tcW w:w="2982" w:type="dxa"/>
            <w:vMerge w:val="restart"/>
          </w:tcPr>
          <w:p w:rsidR="00B81766" w:rsidRPr="00B81766" w:rsidRDefault="00B81766" w:rsidP="00B81766">
            <w:pPr>
              <w:autoSpaceDE w:val="0"/>
              <w:autoSpaceDN w:val="0"/>
              <w:adjustRightInd w:val="0"/>
              <w:jc w:val="center"/>
              <w:rPr>
                <w:sz w:val="20"/>
                <w:szCs w:val="22"/>
              </w:rPr>
            </w:pPr>
            <w:r w:rsidRPr="00B81766">
              <w:rPr>
                <w:sz w:val="20"/>
                <w:szCs w:val="22"/>
              </w:rPr>
              <w:t>Наименование муниципальной услуги (работы)</w:t>
            </w:r>
          </w:p>
        </w:tc>
        <w:tc>
          <w:tcPr>
            <w:tcW w:w="3119" w:type="dxa"/>
            <w:vMerge w:val="restart"/>
          </w:tcPr>
          <w:p w:rsidR="00B81766" w:rsidRPr="00B81766" w:rsidRDefault="00B81766" w:rsidP="00B81766">
            <w:pPr>
              <w:autoSpaceDE w:val="0"/>
              <w:autoSpaceDN w:val="0"/>
              <w:adjustRightInd w:val="0"/>
              <w:jc w:val="center"/>
              <w:rPr>
                <w:sz w:val="20"/>
                <w:szCs w:val="22"/>
              </w:rPr>
            </w:pPr>
            <w:r w:rsidRPr="00B81766">
              <w:rPr>
                <w:sz w:val="20"/>
                <w:szCs w:val="22"/>
              </w:rPr>
              <w:t xml:space="preserve">Содержание муниципальной услуги (работы) </w:t>
            </w:r>
            <w:hyperlink w:anchor="P382" w:history="1">
              <w:r w:rsidRPr="00B81766">
                <w:rPr>
                  <w:color w:val="0000FF"/>
                  <w:sz w:val="20"/>
                  <w:szCs w:val="22"/>
                </w:rPr>
                <w:t>&lt;1&gt;</w:t>
              </w:r>
            </w:hyperlink>
          </w:p>
        </w:tc>
        <w:tc>
          <w:tcPr>
            <w:tcW w:w="3118" w:type="dxa"/>
            <w:vMerge w:val="restart"/>
          </w:tcPr>
          <w:p w:rsidR="00B81766" w:rsidRPr="00B81766" w:rsidRDefault="00B81766" w:rsidP="00B81766">
            <w:pPr>
              <w:autoSpaceDE w:val="0"/>
              <w:autoSpaceDN w:val="0"/>
              <w:adjustRightInd w:val="0"/>
              <w:jc w:val="center"/>
              <w:rPr>
                <w:sz w:val="20"/>
                <w:szCs w:val="22"/>
              </w:rPr>
            </w:pPr>
            <w:r w:rsidRPr="00B81766">
              <w:rPr>
                <w:sz w:val="20"/>
                <w:szCs w:val="22"/>
              </w:rPr>
              <w:t>Наименование и значение показателя объема муниципальной услуги (работы)</w:t>
            </w:r>
          </w:p>
        </w:tc>
        <w:tc>
          <w:tcPr>
            <w:tcW w:w="4678" w:type="dxa"/>
            <w:gridSpan w:val="4"/>
          </w:tcPr>
          <w:p w:rsidR="00B81766" w:rsidRPr="00B81766" w:rsidRDefault="00B81766" w:rsidP="00B81766">
            <w:pPr>
              <w:autoSpaceDE w:val="0"/>
              <w:autoSpaceDN w:val="0"/>
              <w:adjustRightInd w:val="0"/>
              <w:jc w:val="center"/>
              <w:rPr>
                <w:sz w:val="20"/>
                <w:szCs w:val="22"/>
              </w:rPr>
            </w:pPr>
            <w:r w:rsidRPr="00B81766">
              <w:rPr>
                <w:sz w:val="20"/>
                <w:szCs w:val="22"/>
              </w:rPr>
              <w:t>Значение показателя объема муниципальной услуги (работы) по годам реализации программы</w:t>
            </w:r>
          </w:p>
        </w:tc>
      </w:tr>
      <w:tr w:rsidR="00B81766" w:rsidRPr="00B81766" w:rsidTr="005059F8">
        <w:trPr>
          <w:trHeight w:val="885"/>
        </w:trPr>
        <w:tc>
          <w:tcPr>
            <w:tcW w:w="624" w:type="dxa"/>
            <w:vMerge/>
          </w:tcPr>
          <w:p w:rsidR="00B81766" w:rsidRPr="00B81766" w:rsidRDefault="00B81766" w:rsidP="00B81766">
            <w:pPr>
              <w:spacing w:after="200" w:line="276" w:lineRule="auto"/>
              <w:rPr>
                <w:rFonts w:ascii="Calibri" w:hAnsi="Calibri"/>
                <w:sz w:val="22"/>
                <w:szCs w:val="22"/>
              </w:rPr>
            </w:pPr>
          </w:p>
        </w:tc>
        <w:tc>
          <w:tcPr>
            <w:tcW w:w="2982" w:type="dxa"/>
            <w:vMerge/>
          </w:tcPr>
          <w:p w:rsidR="00B81766" w:rsidRPr="00B81766" w:rsidRDefault="00B81766" w:rsidP="00B81766">
            <w:pPr>
              <w:spacing w:after="200" w:line="276" w:lineRule="auto"/>
              <w:rPr>
                <w:rFonts w:ascii="Calibri" w:hAnsi="Calibri"/>
                <w:sz w:val="22"/>
                <w:szCs w:val="22"/>
              </w:rPr>
            </w:pPr>
          </w:p>
        </w:tc>
        <w:tc>
          <w:tcPr>
            <w:tcW w:w="3119" w:type="dxa"/>
            <w:vMerge/>
          </w:tcPr>
          <w:p w:rsidR="00B81766" w:rsidRPr="00B81766" w:rsidRDefault="00B81766" w:rsidP="00B81766">
            <w:pPr>
              <w:spacing w:after="200" w:line="276" w:lineRule="auto"/>
              <w:rPr>
                <w:rFonts w:ascii="Calibri" w:hAnsi="Calibri"/>
                <w:sz w:val="22"/>
                <w:szCs w:val="22"/>
              </w:rPr>
            </w:pPr>
          </w:p>
        </w:tc>
        <w:tc>
          <w:tcPr>
            <w:tcW w:w="3118" w:type="dxa"/>
            <w:vMerge/>
          </w:tcPr>
          <w:p w:rsidR="00B81766" w:rsidRPr="00B81766" w:rsidRDefault="00B81766" w:rsidP="00B81766">
            <w:pPr>
              <w:spacing w:after="200" w:line="276" w:lineRule="auto"/>
              <w:rPr>
                <w:rFonts w:ascii="Calibri" w:hAnsi="Calibri"/>
                <w:sz w:val="22"/>
                <w:szCs w:val="22"/>
              </w:rPr>
            </w:pPr>
          </w:p>
        </w:tc>
        <w:tc>
          <w:tcPr>
            <w:tcW w:w="1276" w:type="dxa"/>
          </w:tcPr>
          <w:p w:rsidR="00B81766" w:rsidRPr="00B81766" w:rsidRDefault="00B81766" w:rsidP="00B81766">
            <w:pPr>
              <w:autoSpaceDE w:val="0"/>
              <w:autoSpaceDN w:val="0"/>
              <w:adjustRightInd w:val="0"/>
              <w:jc w:val="center"/>
              <w:rPr>
                <w:sz w:val="20"/>
                <w:szCs w:val="22"/>
              </w:rPr>
            </w:pPr>
            <w:r w:rsidRPr="00B81766">
              <w:rPr>
                <w:sz w:val="20"/>
                <w:szCs w:val="22"/>
              </w:rPr>
              <w:t>Отчетный</w:t>
            </w:r>
          </w:p>
          <w:p w:rsidR="00B81766" w:rsidRPr="00B81766" w:rsidRDefault="00B81766" w:rsidP="00B81766">
            <w:pPr>
              <w:autoSpaceDE w:val="0"/>
              <w:autoSpaceDN w:val="0"/>
              <w:adjustRightInd w:val="0"/>
              <w:jc w:val="center"/>
              <w:rPr>
                <w:sz w:val="20"/>
                <w:szCs w:val="22"/>
              </w:rPr>
            </w:pPr>
            <w:r w:rsidRPr="00B81766">
              <w:rPr>
                <w:sz w:val="20"/>
                <w:szCs w:val="22"/>
              </w:rPr>
              <w:t>финансовый 2019 год</w:t>
            </w:r>
          </w:p>
        </w:tc>
        <w:tc>
          <w:tcPr>
            <w:tcW w:w="1134" w:type="dxa"/>
          </w:tcPr>
          <w:p w:rsidR="00B81766" w:rsidRPr="00B81766" w:rsidRDefault="00B81766" w:rsidP="00B81766">
            <w:pPr>
              <w:autoSpaceDE w:val="0"/>
              <w:autoSpaceDN w:val="0"/>
              <w:adjustRightInd w:val="0"/>
              <w:jc w:val="center"/>
              <w:rPr>
                <w:sz w:val="20"/>
                <w:szCs w:val="22"/>
              </w:rPr>
            </w:pPr>
            <w:r w:rsidRPr="00B81766">
              <w:rPr>
                <w:sz w:val="20"/>
                <w:szCs w:val="22"/>
              </w:rPr>
              <w:t xml:space="preserve">Текущий год планового периода </w:t>
            </w:r>
          </w:p>
          <w:p w:rsidR="00B81766" w:rsidRPr="00B81766" w:rsidRDefault="00B81766" w:rsidP="00B81766">
            <w:pPr>
              <w:autoSpaceDE w:val="0"/>
              <w:autoSpaceDN w:val="0"/>
              <w:adjustRightInd w:val="0"/>
              <w:jc w:val="center"/>
              <w:rPr>
                <w:sz w:val="20"/>
                <w:szCs w:val="22"/>
              </w:rPr>
            </w:pPr>
            <w:r w:rsidRPr="00B81766">
              <w:rPr>
                <w:sz w:val="20"/>
                <w:szCs w:val="22"/>
              </w:rPr>
              <w:t>2020 год</w:t>
            </w:r>
          </w:p>
        </w:tc>
        <w:tc>
          <w:tcPr>
            <w:tcW w:w="1134" w:type="dxa"/>
          </w:tcPr>
          <w:p w:rsidR="00B81766" w:rsidRPr="00B81766" w:rsidRDefault="00B81766" w:rsidP="00B81766">
            <w:pPr>
              <w:autoSpaceDE w:val="0"/>
              <w:autoSpaceDN w:val="0"/>
              <w:adjustRightInd w:val="0"/>
              <w:jc w:val="center"/>
              <w:rPr>
                <w:sz w:val="20"/>
                <w:szCs w:val="22"/>
              </w:rPr>
            </w:pPr>
            <w:r w:rsidRPr="00B81766">
              <w:rPr>
                <w:sz w:val="20"/>
                <w:szCs w:val="22"/>
              </w:rPr>
              <w:t>1-й год планового периода</w:t>
            </w:r>
          </w:p>
          <w:p w:rsidR="00B81766" w:rsidRPr="00B81766" w:rsidRDefault="00B81766" w:rsidP="00B81766">
            <w:pPr>
              <w:autoSpaceDE w:val="0"/>
              <w:autoSpaceDN w:val="0"/>
              <w:adjustRightInd w:val="0"/>
              <w:jc w:val="center"/>
              <w:rPr>
                <w:sz w:val="20"/>
                <w:szCs w:val="22"/>
              </w:rPr>
            </w:pPr>
            <w:r w:rsidRPr="00B81766">
              <w:rPr>
                <w:sz w:val="20"/>
                <w:szCs w:val="22"/>
              </w:rPr>
              <w:t>2021 год</w:t>
            </w:r>
          </w:p>
        </w:tc>
        <w:tc>
          <w:tcPr>
            <w:tcW w:w="1134" w:type="dxa"/>
          </w:tcPr>
          <w:p w:rsidR="00B81766" w:rsidRPr="00B81766" w:rsidRDefault="00B81766" w:rsidP="00B81766">
            <w:pPr>
              <w:autoSpaceDE w:val="0"/>
              <w:autoSpaceDN w:val="0"/>
              <w:adjustRightInd w:val="0"/>
              <w:jc w:val="center"/>
              <w:rPr>
                <w:sz w:val="20"/>
                <w:szCs w:val="22"/>
              </w:rPr>
            </w:pPr>
            <w:r w:rsidRPr="00B81766">
              <w:rPr>
                <w:sz w:val="20"/>
                <w:szCs w:val="22"/>
              </w:rPr>
              <w:t>2-й год планового периода</w:t>
            </w:r>
          </w:p>
          <w:p w:rsidR="00B81766" w:rsidRPr="00B81766" w:rsidRDefault="00B81766" w:rsidP="00B81766">
            <w:pPr>
              <w:autoSpaceDE w:val="0"/>
              <w:autoSpaceDN w:val="0"/>
              <w:adjustRightInd w:val="0"/>
              <w:jc w:val="center"/>
              <w:rPr>
                <w:sz w:val="20"/>
                <w:szCs w:val="22"/>
              </w:rPr>
            </w:pPr>
            <w:r w:rsidRPr="00B81766">
              <w:rPr>
                <w:sz w:val="20"/>
                <w:szCs w:val="22"/>
              </w:rPr>
              <w:t>2022 год</w:t>
            </w:r>
          </w:p>
        </w:tc>
      </w:tr>
      <w:tr w:rsidR="00B81766" w:rsidRPr="00B81766" w:rsidTr="005059F8">
        <w:trPr>
          <w:trHeight w:val="50"/>
        </w:trPr>
        <w:tc>
          <w:tcPr>
            <w:tcW w:w="624" w:type="dxa"/>
          </w:tcPr>
          <w:p w:rsidR="00B81766" w:rsidRPr="00B81766" w:rsidRDefault="00B81766" w:rsidP="00B81766">
            <w:pPr>
              <w:autoSpaceDE w:val="0"/>
              <w:autoSpaceDN w:val="0"/>
              <w:adjustRightInd w:val="0"/>
              <w:jc w:val="center"/>
              <w:rPr>
                <w:sz w:val="20"/>
                <w:szCs w:val="22"/>
              </w:rPr>
            </w:pPr>
            <w:r w:rsidRPr="00B81766">
              <w:rPr>
                <w:sz w:val="20"/>
                <w:szCs w:val="22"/>
              </w:rPr>
              <w:t>1</w:t>
            </w:r>
          </w:p>
        </w:tc>
        <w:tc>
          <w:tcPr>
            <w:tcW w:w="2982" w:type="dxa"/>
          </w:tcPr>
          <w:p w:rsidR="00B81766" w:rsidRPr="00B81766" w:rsidRDefault="00B81766" w:rsidP="00B81766">
            <w:pPr>
              <w:autoSpaceDE w:val="0"/>
              <w:autoSpaceDN w:val="0"/>
              <w:adjustRightInd w:val="0"/>
              <w:jc w:val="center"/>
              <w:rPr>
                <w:sz w:val="20"/>
                <w:szCs w:val="22"/>
              </w:rPr>
            </w:pPr>
            <w:r w:rsidRPr="00B81766">
              <w:rPr>
                <w:sz w:val="20"/>
                <w:szCs w:val="22"/>
              </w:rPr>
              <w:t>2</w:t>
            </w:r>
          </w:p>
        </w:tc>
        <w:tc>
          <w:tcPr>
            <w:tcW w:w="3119" w:type="dxa"/>
          </w:tcPr>
          <w:p w:rsidR="00B81766" w:rsidRPr="00B81766" w:rsidRDefault="00B81766" w:rsidP="00B81766">
            <w:pPr>
              <w:autoSpaceDE w:val="0"/>
              <w:autoSpaceDN w:val="0"/>
              <w:adjustRightInd w:val="0"/>
              <w:jc w:val="center"/>
              <w:rPr>
                <w:sz w:val="20"/>
                <w:szCs w:val="22"/>
              </w:rPr>
            </w:pPr>
            <w:r w:rsidRPr="00B81766">
              <w:rPr>
                <w:sz w:val="20"/>
                <w:szCs w:val="22"/>
              </w:rPr>
              <w:t>3</w:t>
            </w:r>
          </w:p>
        </w:tc>
        <w:tc>
          <w:tcPr>
            <w:tcW w:w="3118" w:type="dxa"/>
          </w:tcPr>
          <w:p w:rsidR="00B81766" w:rsidRPr="00B81766" w:rsidRDefault="00B81766" w:rsidP="00B81766">
            <w:pPr>
              <w:autoSpaceDE w:val="0"/>
              <w:autoSpaceDN w:val="0"/>
              <w:adjustRightInd w:val="0"/>
              <w:jc w:val="center"/>
              <w:rPr>
                <w:sz w:val="20"/>
                <w:szCs w:val="22"/>
              </w:rPr>
            </w:pPr>
            <w:r w:rsidRPr="00B81766">
              <w:rPr>
                <w:sz w:val="20"/>
                <w:szCs w:val="22"/>
              </w:rPr>
              <w:t>4</w:t>
            </w:r>
          </w:p>
        </w:tc>
        <w:tc>
          <w:tcPr>
            <w:tcW w:w="1276" w:type="dxa"/>
          </w:tcPr>
          <w:p w:rsidR="00B81766" w:rsidRPr="00B81766" w:rsidRDefault="00B81766" w:rsidP="00B81766">
            <w:pPr>
              <w:autoSpaceDE w:val="0"/>
              <w:autoSpaceDN w:val="0"/>
              <w:adjustRightInd w:val="0"/>
              <w:jc w:val="center"/>
              <w:rPr>
                <w:sz w:val="20"/>
                <w:szCs w:val="22"/>
              </w:rPr>
            </w:pPr>
            <w:r w:rsidRPr="00B81766">
              <w:rPr>
                <w:sz w:val="20"/>
                <w:szCs w:val="22"/>
              </w:rPr>
              <w:t>5</w:t>
            </w:r>
          </w:p>
        </w:tc>
        <w:tc>
          <w:tcPr>
            <w:tcW w:w="1134" w:type="dxa"/>
          </w:tcPr>
          <w:p w:rsidR="00B81766" w:rsidRPr="00B81766" w:rsidRDefault="00B81766" w:rsidP="00B81766">
            <w:pPr>
              <w:autoSpaceDE w:val="0"/>
              <w:autoSpaceDN w:val="0"/>
              <w:adjustRightInd w:val="0"/>
              <w:jc w:val="center"/>
              <w:rPr>
                <w:sz w:val="20"/>
                <w:szCs w:val="22"/>
              </w:rPr>
            </w:pPr>
            <w:r w:rsidRPr="00B81766">
              <w:rPr>
                <w:sz w:val="20"/>
                <w:szCs w:val="22"/>
              </w:rPr>
              <w:t>6</w:t>
            </w:r>
          </w:p>
        </w:tc>
        <w:tc>
          <w:tcPr>
            <w:tcW w:w="1134" w:type="dxa"/>
          </w:tcPr>
          <w:p w:rsidR="00B81766" w:rsidRPr="00B81766" w:rsidRDefault="00B81766" w:rsidP="00B81766">
            <w:pPr>
              <w:autoSpaceDE w:val="0"/>
              <w:autoSpaceDN w:val="0"/>
              <w:adjustRightInd w:val="0"/>
              <w:jc w:val="center"/>
              <w:rPr>
                <w:sz w:val="20"/>
                <w:szCs w:val="22"/>
              </w:rPr>
            </w:pPr>
            <w:r w:rsidRPr="00B81766">
              <w:rPr>
                <w:sz w:val="20"/>
                <w:szCs w:val="22"/>
              </w:rPr>
              <w:t>7</w:t>
            </w:r>
          </w:p>
        </w:tc>
        <w:tc>
          <w:tcPr>
            <w:tcW w:w="1134" w:type="dxa"/>
          </w:tcPr>
          <w:p w:rsidR="00B81766" w:rsidRPr="00B81766" w:rsidRDefault="00B81766" w:rsidP="00B81766">
            <w:pPr>
              <w:autoSpaceDE w:val="0"/>
              <w:autoSpaceDN w:val="0"/>
              <w:adjustRightInd w:val="0"/>
              <w:jc w:val="center"/>
              <w:rPr>
                <w:sz w:val="20"/>
                <w:szCs w:val="22"/>
              </w:rPr>
            </w:pPr>
            <w:r w:rsidRPr="00B81766">
              <w:rPr>
                <w:sz w:val="20"/>
                <w:szCs w:val="22"/>
              </w:rPr>
              <w:t>8</w:t>
            </w:r>
          </w:p>
        </w:tc>
      </w:tr>
      <w:tr w:rsidR="00B81766" w:rsidRPr="00B81766" w:rsidTr="005059F8">
        <w:trPr>
          <w:trHeight w:val="170"/>
        </w:trPr>
        <w:tc>
          <w:tcPr>
            <w:tcW w:w="14521" w:type="dxa"/>
            <w:gridSpan w:val="8"/>
          </w:tcPr>
          <w:p w:rsidR="00B81766" w:rsidRPr="00B81766" w:rsidRDefault="00B81766" w:rsidP="00B81766">
            <w:pPr>
              <w:autoSpaceDE w:val="0"/>
              <w:autoSpaceDN w:val="0"/>
              <w:adjustRightInd w:val="0"/>
              <w:jc w:val="center"/>
              <w:rPr>
                <w:b/>
                <w:sz w:val="20"/>
                <w:szCs w:val="22"/>
              </w:rPr>
            </w:pPr>
            <w:r w:rsidRPr="00B81766">
              <w:rPr>
                <w:b/>
                <w:sz w:val="20"/>
                <w:szCs w:val="22"/>
              </w:rPr>
              <w:t>Муниципальное бюджетное учреждение «</w:t>
            </w:r>
            <w:proofErr w:type="spellStart"/>
            <w:r w:rsidRPr="00B81766">
              <w:rPr>
                <w:b/>
                <w:sz w:val="20"/>
                <w:szCs w:val="22"/>
              </w:rPr>
              <w:t>Большеулуйский</w:t>
            </w:r>
            <w:proofErr w:type="spellEnd"/>
            <w:r w:rsidRPr="00B81766">
              <w:rPr>
                <w:b/>
                <w:sz w:val="20"/>
                <w:szCs w:val="22"/>
              </w:rPr>
              <w:t xml:space="preserve"> физкультурно-спортивный клуб по месту жительства «Олимп»»</w:t>
            </w:r>
          </w:p>
        </w:tc>
      </w:tr>
      <w:tr w:rsidR="00B81766" w:rsidRPr="00B81766" w:rsidTr="005059F8">
        <w:trPr>
          <w:trHeight w:val="957"/>
        </w:trPr>
        <w:tc>
          <w:tcPr>
            <w:tcW w:w="624" w:type="dxa"/>
          </w:tcPr>
          <w:p w:rsidR="00B81766" w:rsidRPr="00B81766" w:rsidRDefault="00B81766" w:rsidP="00B81766">
            <w:pPr>
              <w:autoSpaceDE w:val="0"/>
              <w:autoSpaceDN w:val="0"/>
              <w:adjustRightInd w:val="0"/>
              <w:rPr>
                <w:sz w:val="20"/>
                <w:szCs w:val="22"/>
              </w:rPr>
            </w:pPr>
            <w:r w:rsidRPr="00B81766">
              <w:rPr>
                <w:sz w:val="20"/>
                <w:szCs w:val="22"/>
              </w:rPr>
              <w:lastRenderedPageBreak/>
              <w:t>1.</w:t>
            </w:r>
          </w:p>
        </w:tc>
        <w:tc>
          <w:tcPr>
            <w:tcW w:w="2982" w:type="dxa"/>
          </w:tcPr>
          <w:p w:rsidR="00B81766" w:rsidRPr="00B81766" w:rsidRDefault="00B81766" w:rsidP="00B81766">
            <w:pPr>
              <w:autoSpaceDE w:val="0"/>
              <w:autoSpaceDN w:val="0"/>
              <w:adjustRightInd w:val="0"/>
              <w:rPr>
                <w:sz w:val="20"/>
                <w:szCs w:val="22"/>
              </w:rPr>
            </w:pPr>
            <w:r w:rsidRPr="00B81766">
              <w:rPr>
                <w:rFonts w:cs="Arial"/>
                <w:color w:val="000000"/>
                <w:sz w:val="20"/>
                <w:szCs w:val="20"/>
              </w:rPr>
              <w:t>Проведение занятий физкультурно-спортивной направленности по месту проживания граждан</w:t>
            </w:r>
          </w:p>
        </w:tc>
        <w:tc>
          <w:tcPr>
            <w:tcW w:w="3119" w:type="dxa"/>
          </w:tcPr>
          <w:p w:rsidR="00B81766" w:rsidRPr="00B81766" w:rsidRDefault="00B81766" w:rsidP="00B81766">
            <w:pPr>
              <w:autoSpaceDE w:val="0"/>
              <w:autoSpaceDN w:val="0"/>
              <w:adjustRightInd w:val="0"/>
              <w:rPr>
                <w:sz w:val="20"/>
                <w:szCs w:val="22"/>
              </w:rPr>
            </w:pPr>
            <w:r w:rsidRPr="00B81766">
              <w:rPr>
                <w:rFonts w:cs="Arial"/>
                <w:color w:val="000000"/>
                <w:sz w:val="20"/>
                <w:szCs w:val="20"/>
              </w:rPr>
              <w:t>Проведение занятий физкультурно-спортивной направленности по месту проживания граждан</w:t>
            </w:r>
          </w:p>
        </w:tc>
        <w:tc>
          <w:tcPr>
            <w:tcW w:w="3118" w:type="dxa"/>
          </w:tcPr>
          <w:p w:rsidR="00B81766" w:rsidRPr="00B81766" w:rsidRDefault="00B81766" w:rsidP="00B81766">
            <w:pPr>
              <w:autoSpaceDE w:val="0"/>
              <w:autoSpaceDN w:val="0"/>
              <w:adjustRightInd w:val="0"/>
              <w:rPr>
                <w:sz w:val="20"/>
                <w:szCs w:val="22"/>
              </w:rPr>
            </w:pPr>
            <w:r w:rsidRPr="00B81766">
              <w:rPr>
                <w:sz w:val="20"/>
                <w:szCs w:val="22"/>
              </w:rPr>
              <w:t>Количество занятий</w:t>
            </w:r>
          </w:p>
        </w:tc>
        <w:tc>
          <w:tcPr>
            <w:tcW w:w="1276" w:type="dxa"/>
          </w:tcPr>
          <w:p w:rsidR="00B81766" w:rsidRPr="00B81766" w:rsidRDefault="00B81766" w:rsidP="00B81766">
            <w:pPr>
              <w:autoSpaceDE w:val="0"/>
              <w:autoSpaceDN w:val="0"/>
              <w:adjustRightInd w:val="0"/>
              <w:rPr>
                <w:sz w:val="20"/>
                <w:szCs w:val="22"/>
              </w:rPr>
            </w:pPr>
            <w:r w:rsidRPr="00B81766">
              <w:rPr>
                <w:sz w:val="20"/>
                <w:szCs w:val="22"/>
              </w:rPr>
              <w:t>960</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960</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960</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960</w:t>
            </w:r>
          </w:p>
        </w:tc>
      </w:tr>
      <w:tr w:rsidR="00B81766" w:rsidRPr="00B81766" w:rsidTr="005059F8">
        <w:tc>
          <w:tcPr>
            <w:tcW w:w="624" w:type="dxa"/>
          </w:tcPr>
          <w:p w:rsidR="00B81766" w:rsidRPr="00B81766" w:rsidRDefault="00B81766" w:rsidP="00B81766">
            <w:pPr>
              <w:autoSpaceDE w:val="0"/>
              <w:autoSpaceDN w:val="0"/>
              <w:adjustRightInd w:val="0"/>
              <w:rPr>
                <w:sz w:val="20"/>
                <w:szCs w:val="22"/>
              </w:rPr>
            </w:pPr>
            <w:r w:rsidRPr="00B81766">
              <w:rPr>
                <w:sz w:val="20"/>
                <w:szCs w:val="22"/>
              </w:rPr>
              <w:t>1.1</w:t>
            </w:r>
          </w:p>
        </w:tc>
        <w:tc>
          <w:tcPr>
            <w:tcW w:w="2982" w:type="dxa"/>
          </w:tcPr>
          <w:p w:rsidR="00B81766" w:rsidRPr="00B81766" w:rsidRDefault="00B81766" w:rsidP="00B81766">
            <w:pPr>
              <w:autoSpaceDE w:val="0"/>
              <w:autoSpaceDN w:val="0"/>
              <w:adjustRightInd w:val="0"/>
              <w:rPr>
                <w:sz w:val="20"/>
                <w:szCs w:val="22"/>
              </w:rPr>
            </w:pPr>
            <w:r w:rsidRPr="00B81766">
              <w:rPr>
                <w:sz w:val="20"/>
                <w:szCs w:val="22"/>
              </w:rPr>
              <w:t>Расходы бюджета на оказание (выполнение) муниципальной услуги (работы), тыс. руб.</w:t>
            </w:r>
          </w:p>
        </w:tc>
        <w:tc>
          <w:tcPr>
            <w:tcW w:w="3119" w:type="dxa"/>
          </w:tcPr>
          <w:p w:rsidR="00B81766" w:rsidRPr="00B81766" w:rsidRDefault="00B81766" w:rsidP="00B81766">
            <w:pPr>
              <w:autoSpaceDE w:val="0"/>
              <w:autoSpaceDN w:val="0"/>
              <w:adjustRightInd w:val="0"/>
              <w:rPr>
                <w:sz w:val="20"/>
                <w:szCs w:val="22"/>
              </w:rPr>
            </w:pPr>
          </w:p>
        </w:tc>
        <w:tc>
          <w:tcPr>
            <w:tcW w:w="3118" w:type="dxa"/>
          </w:tcPr>
          <w:p w:rsidR="00B81766" w:rsidRPr="00B81766" w:rsidRDefault="00B81766" w:rsidP="00B81766">
            <w:pPr>
              <w:autoSpaceDE w:val="0"/>
              <w:autoSpaceDN w:val="0"/>
              <w:adjustRightInd w:val="0"/>
              <w:rPr>
                <w:sz w:val="20"/>
                <w:szCs w:val="22"/>
              </w:rPr>
            </w:pPr>
          </w:p>
        </w:tc>
        <w:tc>
          <w:tcPr>
            <w:tcW w:w="1276" w:type="dxa"/>
          </w:tcPr>
          <w:p w:rsidR="00B81766" w:rsidRPr="00B81766" w:rsidRDefault="00B81766" w:rsidP="00B81766">
            <w:pPr>
              <w:autoSpaceDE w:val="0"/>
              <w:autoSpaceDN w:val="0"/>
              <w:adjustRightInd w:val="0"/>
              <w:rPr>
                <w:sz w:val="20"/>
                <w:szCs w:val="22"/>
              </w:rPr>
            </w:pPr>
            <w:r w:rsidRPr="00B81766">
              <w:rPr>
                <w:sz w:val="20"/>
                <w:szCs w:val="22"/>
              </w:rPr>
              <w:t>3538,2</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3538,2</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3538,2</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3538,2</w:t>
            </w:r>
          </w:p>
        </w:tc>
      </w:tr>
      <w:tr w:rsidR="00B81766" w:rsidRPr="00B81766" w:rsidTr="005059F8">
        <w:trPr>
          <w:trHeight w:val="1157"/>
        </w:trPr>
        <w:tc>
          <w:tcPr>
            <w:tcW w:w="624" w:type="dxa"/>
          </w:tcPr>
          <w:p w:rsidR="00B81766" w:rsidRPr="00B81766" w:rsidRDefault="00B81766" w:rsidP="00B81766">
            <w:pPr>
              <w:autoSpaceDE w:val="0"/>
              <w:autoSpaceDN w:val="0"/>
              <w:adjustRightInd w:val="0"/>
              <w:rPr>
                <w:sz w:val="20"/>
                <w:szCs w:val="22"/>
              </w:rPr>
            </w:pPr>
            <w:r w:rsidRPr="00B81766">
              <w:rPr>
                <w:sz w:val="20"/>
                <w:szCs w:val="22"/>
              </w:rPr>
              <w:t>2.</w:t>
            </w:r>
          </w:p>
        </w:tc>
        <w:tc>
          <w:tcPr>
            <w:tcW w:w="2982" w:type="dxa"/>
          </w:tcPr>
          <w:p w:rsidR="00B81766" w:rsidRPr="00B81766" w:rsidRDefault="00B81766" w:rsidP="00B81766">
            <w:pPr>
              <w:autoSpaceDE w:val="0"/>
              <w:autoSpaceDN w:val="0"/>
              <w:adjustRightInd w:val="0"/>
              <w:rPr>
                <w:sz w:val="20"/>
                <w:szCs w:val="22"/>
              </w:rPr>
            </w:pPr>
            <w:r w:rsidRPr="00B81766">
              <w:rPr>
                <w:rFonts w:cs="Arial"/>
                <w:sz w:val="20"/>
                <w:szCs w:val="20"/>
              </w:rPr>
              <w:t>Организация и проведение официальных физкультурных (физкультурно-оздоровительных) мероприятий (муниципальный уровень)</w:t>
            </w:r>
          </w:p>
        </w:tc>
        <w:tc>
          <w:tcPr>
            <w:tcW w:w="3119" w:type="dxa"/>
          </w:tcPr>
          <w:p w:rsidR="00B81766" w:rsidRPr="00B81766" w:rsidRDefault="00B81766" w:rsidP="00B81766">
            <w:pPr>
              <w:autoSpaceDE w:val="0"/>
              <w:autoSpaceDN w:val="0"/>
              <w:adjustRightInd w:val="0"/>
              <w:rPr>
                <w:sz w:val="20"/>
                <w:szCs w:val="22"/>
              </w:rPr>
            </w:pPr>
            <w:r w:rsidRPr="00B81766">
              <w:rPr>
                <w:rFonts w:cs="Arial"/>
                <w:sz w:val="20"/>
                <w:szCs w:val="20"/>
              </w:rPr>
              <w:t>Организация и проведение официальных физкультурных (физкультурно-оздоровительных) мероприятий (муниципальный уровень)</w:t>
            </w:r>
          </w:p>
        </w:tc>
        <w:tc>
          <w:tcPr>
            <w:tcW w:w="3118" w:type="dxa"/>
          </w:tcPr>
          <w:p w:rsidR="00B81766" w:rsidRPr="00B81766" w:rsidRDefault="00B81766" w:rsidP="00B81766">
            <w:pPr>
              <w:autoSpaceDE w:val="0"/>
              <w:autoSpaceDN w:val="0"/>
              <w:adjustRightInd w:val="0"/>
              <w:rPr>
                <w:sz w:val="20"/>
                <w:szCs w:val="22"/>
              </w:rPr>
            </w:pPr>
            <w:r w:rsidRPr="00B81766">
              <w:rPr>
                <w:sz w:val="20"/>
                <w:szCs w:val="22"/>
              </w:rPr>
              <w:t>Количество мероприятий</w:t>
            </w:r>
          </w:p>
        </w:tc>
        <w:tc>
          <w:tcPr>
            <w:tcW w:w="1276" w:type="dxa"/>
          </w:tcPr>
          <w:p w:rsidR="00B81766" w:rsidRPr="00B81766" w:rsidRDefault="00B81766" w:rsidP="00B81766">
            <w:pPr>
              <w:autoSpaceDE w:val="0"/>
              <w:autoSpaceDN w:val="0"/>
              <w:adjustRightInd w:val="0"/>
              <w:rPr>
                <w:sz w:val="20"/>
                <w:szCs w:val="22"/>
              </w:rPr>
            </w:pPr>
            <w:r w:rsidRPr="00B81766">
              <w:rPr>
                <w:sz w:val="20"/>
                <w:szCs w:val="22"/>
              </w:rPr>
              <w:t>21</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21</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21</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21</w:t>
            </w:r>
          </w:p>
        </w:tc>
      </w:tr>
      <w:tr w:rsidR="00B81766" w:rsidRPr="00B81766" w:rsidTr="005059F8">
        <w:trPr>
          <w:trHeight w:val="396"/>
        </w:trPr>
        <w:tc>
          <w:tcPr>
            <w:tcW w:w="624" w:type="dxa"/>
          </w:tcPr>
          <w:p w:rsidR="00B81766" w:rsidRPr="00B81766" w:rsidRDefault="00B81766" w:rsidP="00B81766">
            <w:pPr>
              <w:autoSpaceDE w:val="0"/>
              <w:autoSpaceDN w:val="0"/>
              <w:adjustRightInd w:val="0"/>
              <w:rPr>
                <w:sz w:val="20"/>
                <w:szCs w:val="22"/>
              </w:rPr>
            </w:pPr>
            <w:r w:rsidRPr="00B81766">
              <w:rPr>
                <w:sz w:val="20"/>
                <w:szCs w:val="22"/>
              </w:rPr>
              <w:t>2.2</w:t>
            </w:r>
          </w:p>
        </w:tc>
        <w:tc>
          <w:tcPr>
            <w:tcW w:w="2982" w:type="dxa"/>
          </w:tcPr>
          <w:p w:rsidR="00B81766" w:rsidRPr="00B81766" w:rsidRDefault="00B81766" w:rsidP="00B81766">
            <w:pPr>
              <w:autoSpaceDE w:val="0"/>
              <w:autoSpaceDN w:val="0"/>
              <w:adjustRightInd w:val="0"/>
              <w:rPr>
                <w:sz w:val="20"/>
                <w:szCs w:val="22"/>
              </w:rPr>
            </w:pPr>
            <w:r w:rsidRPr="00B81766">
              <w:rPr>
                <w:sz w:val="20"/>
                <w:szCs w:val="22"/>
              </w:rPr>
              <w:t>Расходы бюджета на оказание (выполнение) муниципальной услуги (работы), тыс. руб.</w:t>
            </w:r>
          </w:p>
        </w:tc>
        <w:tc>
          <w:tcPr>
            <w:tcW w:w="3119" w:type="dxa"/>
          </w:tcPr>
          <w:p w:rsidR="00B81766" w:rsidRPr="00B81766" w:rsidRDefault="00B81766" w:rsidP="00B81766">
            <w:pPr>
              <w:autoSpaceDE w:val="0"/>
              <w:autoSpaceDN w:val="0"/>
              <w:adjustRightInd w:val="0"/>
              <w:rPr>
                <w:rFonts w:cs="Arial"/>
                <w:color w:val="000000"/>
                <w:sz w:val="20"/>
                <w:szCs w:val="20"/>
              </w:rPr>
            </w:pPr>
          </w:p>
        </w:tc>
        <w:tc>
          <w:tcPr>
            <w:tcW w:w="3118" w:type="dxa"/>
          </w:tcPr>
          <w:p w:rsidR="00B81766" w:rsidRPr="00B81766" w:rsidRDefault="00B81766" w:rsidP="00B81766">
            <w:pPr>
              <w:autoSpaceDE w:val="0"/>
              <w:autoSpaceDN w:val="0"/>
              <w:adjustRightInd w:val="0"/>
              <w:rPr>
                <w:sz w:val="20"/>
                <w:szCs w:val="22"/>
              </w:rPr>
            </w:pPr>
          </w:p>
        </w:tc>
        <w:tc>
          <w:tcPr>
            <w:tcW w:w="1276" w:type="dxa"/>
          </w:tcPr>
          <w:p w:rsidR="00B81766" w:rsidRPr="00B81766" w:rsidRDefault="00B81766" w:rsidP="00B81766">
            <w:pPr>
              <w:autoSpaceDE w:val="0"/>
              <w:autoSpaceDN w:val="0"/>
              <w:adjustRightInd w:val="0"/>
              <w:rPr>
                <w:sz w:val="20"/>
                <w:szCs w:val="22"/>
              </w:rPr>
            </w:pPr>
            <w:r w:rsidRPr="00B81766">
              <w:rPr>
                <w:sz w:val="20"/>
                <w:szCs w:val="22"/>
              </w:rPr>
              <w:t>202,0</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202,0</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202,0</w:t>
            </w:r>
          </w:p>
        </w:tc>
        <w:tc>
          <w:tcPr>
            <w:tcW w:w="1134" w:type="dxa"/>
          </w:tcPr>
          <w:p w:rsidR="00B81766" w:rsidRPr="00B81766" w:rsidRDefault="00B81766" w:rsidP="00B81766">
            <w:pPr>
              <w:autoSpaceDE w:val="0"/>
              <w:autoSpaceDN w:val="0"/>
              <w:adjustRightInd w:val="0"/>
              <w:rPr>
                <w:sz w:val="20"/>
                <w:szCs w:val="22"/>
              </w:rPr>
            </w:pPr>
            <w:r w:rsidRPr="00B81766">
              <w:rPr>
                <w:sz w:val="20"/>
                <w:szCs w:val="22"/>
              </w:rPr>
              <w:t>202,0</w:t>
            </w:r>
          </w:p>
        </w:tc>
      </w:tr>
    </w:tbl>
    <w:p w:rsidR="00B81766" w:rsidRPr="00B81766" w:rsidRDefault="00B81766" w:rsidP="00B81766">
      <w:pPr>
        <w:autoSpaceDE w:val="0"/>
        <w:autoSpaceDN w:val="0"/>
        <w:adjustRightInd w:val="0"/>
        <w:spacing w:before="220"/>
        <w:ind w:firstLine="540"/>
        <w:jc w:val="both"/>
        <w:rPr>
          <w:sz w:val="20"/>
          <w:szCs w:val="22"/>
        </w:rPr>
      </w:pPr>
      <w:bookmarkStart w:id="4" w:name="P382"/>
      <w:bookmarkEnd w:id="4"/>
      <w:r w:rsidRPr="00B81766">
        <w:rPr>
          <w:sz w:val="20"/>
          <w:szCs w:val="22"/>
        </w:rPr>
        <w:t>&lt;1&gt; Содержание муниципальной услуги (работы) указывается по каждой реестровой записи.</w:t>
      </w:r>
    </w:p>
    <w:p w:rsidR="00B81766" w:rsidRPr="00B81766" w:rsidRDefault="00B81766" w:rsidP="00B81766">
      <w:pPr>
        <w:widowControl w:val="0"/>
        <w:autoSpaceDE w:val="0"/>
        <w:autoSpaceDN w:val="0"/>
        <w:adjustRightInd w:val="0"/>
        <w:jc w:val="both"/>
      </w:pPr>
      <w:r w:rsidRPr="00B81766">
        <w:t>Главный специалист по спорту</w:t>
      </w:r>
    </w:p>
    <w:p w:rsidR="00B81766" w:rsidRPr="00B81766" w:rsidRDefault="00B81766" w:rsidP="00B81766">
      <w:pPr>
        <w:widowControl w:val="0"/>
        <w:autoSpaceDE w:val="0"/>
        <w:autoSpaceDN w:val="0"/>
        <w:adjustRightInd w:val="0"/>
        <w:jc w:val="both"/>
      </w:pPr>
      <w:r w:rsidRPr="00B81766">
        <w:rPr>
          <w:u w:val="single"/>
        </w:rPr>
        <w:t xml:space="preserve">Администрации </w:t>
      </w:r>
      <w:proofErr w:type="spellStart"/>
      <w:r w:rsidRPr="00B81766">
        <w:rPr>
          <w:u w:val="single"/>
        </w:rPr>
        <w:t>Большеулуйского</w:t>
      </w:r>
      <w:proofErr w:type="spellEnd"/>
      <w:r w:rsidRPr="00B81766">
        <w:rPr>
          <w:u w:val="single"/>
        </w:rPr>
        <w:t xml:space="preserve"> района                                                 Воскресенский В.Н.</w:t>
      </w:r>
    </w:p>
    <w:p w:rsidR="00B81766" w:rsidRPr="00B81766" w:rsidRDefault="00B81766" w:rsidP="00B81766">
      <w:pPr>
        <w:widowControl w:val="0"/>
        <w:autoSpaceDE w:val="0"/>
        <w:autoSpaceDN w:val="0"/>
        <w:adjustRightInd w:val="0"/>
        <w:jc w:val="both"/>
        <w:rPr>
          <w:rFonts w:ascii="Courier New" w:hAnsi="Courier New" w:cs="Courier New"/>
          <w:sz w:val="20"/>
          <w:szCs w:val="20"/>
        </w:rPr>
      </w:pPr>
      <w:r w:rsidRPr="00B81766">
        <w:t xml:space="preserve">                                                                                       (</w:t>
      </w:r>
      <w:r w:rsidRPr="00B81766">
        <w:rPr>
          <w:sz w:val="18"/>
          <w:szCs w:val="18"/>
        </w:rPr>
        <w:t>подпись)                                            (ФИО)</w:t>
      </w:r>
    </w:p>
    <w:p w:rsidR="00B81766" w:rsidRDefault="00B81766" w:rsidP="00466272">
      <w:pPr>
        <w:widowControl w:val="0"/>
        <w:autoSpaceDE w:val="0"/>
        <w:autoSpaceDN w:val="0"/>
        <w:adjustRightInd w:val="0"/>
        <w:jc w:val="both"/>
        <w:rPr>
          <w:rFonts w:ascii="Times New Roman CYR" w:hAnsi="Times New Roman CYR" w:cs="Times New Roman CYR"/>
          <w:sz w:val="28"/>
          <w:szCs w:val="28"/>
        </w:rPr>
        <w:sectPr w:rsidR="00B81766" w:rsidSect="000B7B98">
          <w:headerReference w:type="even" r:id="rId18"/>
          <w:headerReference w:type="default" r:id="rId19"/>
          <w:footerReference w:type="even" r:id="rId20"/>
          <w:pgSz w:w="16838" w:h="11906" w:orient="landscape" w:code="9"/>
          <w:pgMar w:top="706" w:right="818" w:bottom="540" w:left="1134" w:header="568"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B81766" w:rsidRPr="00F91754" w:rsidRDefault="00B81766" w:rsidP="00B81766">
      <w:pPr>
        <w:pStyle w:val="ConsPlusNormal"/>
        <w:widowControl/>
        <w:ind w:left="6237" w:hanging="425"/>
        <w:rPr>
          <w:sz w:val="24"/>
          <w:szCs w:val="24"/>
        </w:rPr>
      </w:pPr>
      <w:r w:rsidRPr="00F91754">
        <w:rPr>
          <w:sz w:val="24"/>
          <w:szCs w:val="24"/>
        </w:rPr>
        <w:lastRenderedPageBreak/>
        <w:t>Приложение № 4.1.</w:t>
      </w:r>
    </w:p>
    <w:p w:rsidR="00B81766" w:rsidRPr="00F91754" w:rsidRDefault="00B81766" w:rsidP="00B81766">
      <w:pPr>
        <w:pStyle w:val="ConsPlusNormal"/>
        <w:widowControl/>
        <w:ind w:left="5812" w:firstLine="0"/>
        <w:rPr>
          <w:sz w:val="24"/>
          <w:szCs w:val="24"/>
        </w:rPr>
      </w:pPr>
      <w:r w:rsidRPr="00F91754">
        <w:rPr>
          <w:sz w:val="24"/>
          <w:szCs w:val="24"/>
        </w:rPr>
        <w:t xml:space="preserve">к муниципальной программе «Развитие физической культуры, спорта в </w:t>
      </w:r>
      <w:proofErr w:type="spellStart"/>
      <w:r w:rsidRPr="00F91754">
        <w:rPr>
          <w:sz w:val="24"/>
          <w:szCs w:val="24"/>
        </w:rPr>
        <w:t>Большеулуйском</w:t>
      </w:r>
      <w:proofErr w:type="spellEnd"/>
      <w:r w:rsidRPr="00F91754">
        <w:rPr>
          <w:sz w:val="24"/>
          <w:szCs w:val="24"/>
        </w:rPr>
        <w:t xml:space="preserve"> районе Красноярского края»</w:t>
      </w:r>
    </w:p>
    <w:p w:rsidR="00B81766" w:rsidRPr="00F91754" w:rsidRDefault="00B81766" w:rsidP="00B81766">
      <w:pPr>
        <w:pStyle w:val="ConsPlusNormal"/>
        <w:widowControl/>
        <w:ind w:firstLine="0"/>
        <w:jc w:val="right"/>
        <w:rPr>
          <w:sz w:val="24"/>
          <w:szCs w:val="24"/>
        </w:rPr>
      </w:pPr>
    </w:p>
    <w:p w:rsidR="00B81766" w:rsidRPr="00F91754" w:rsidRDefault="00B81766" w:rsidP="00B81766">
      <w:pPr>
        <w:pStyle w:val="ConsPlusNormal"/>
        <w:widowControl/>
        <w:ind w:firstLine="0"/>
        <w:jc w:val="right"/>
        <w:rPr>
          <w:sz w:val="24"/>
          <w:szCs w:val="24"/>
        </w:rPr>
      </w:pPr>
    </w:p>
    <w:p w:rsidR="00B81766" w:rsidRPr="00F91754" w:rsidRDefault="00B81766" w:rsidP="00B81766">
      <w:pPr>
        <w:pStyle w:val="ConsPlusTitle"/>
        <w:ind w:left="720"/>
        <w:jc w:val="center"/>
        <w:rPr>
          <w:rFonts w:ascii="Arial" w:hAnsi="Arial" w:cs="Arial"/>
          <w:b w:val="0"/>
          <w:sz w:val="24"/>
          <w:szCs w:val="24"/>
        </w:rPr>
      </w:pPr>
    </w:p>
    <w:p w:rsidR="00B81766" w:rsidRPr="00F91754" w:rsidRDefault="00B81766" w:rsidP="00B81766">
      <w:pPr>
        <w:widowControl w:val="0"/>
        <w:numPr>
          <w:ilvl w:val="0"/>
          <w:numId w:val="5"/>
        </w:numPr>
        <w:suppressAutoHyphens/>
        <w:spacing w:line="100" w:lineRule="atLeast"/>
        <w:jc w:val="center"/>
        <w:rPr>
          <w:rFonts w:ascii="Arial" w:hAnsi="Arial" w:cs="Arial"/>
        </w:rPr>
      </w:pPr>
      <w:r w:rsidRPr="00F91754">
        <w:rPr>
          <w:rFonts w:ascii="Arial" w:hAnsi="Arial" w:cs="Arial"/>
        </w:rPr>
        <w:t>Паспорт подпрограммы</w:t>
      </w:r>
    </w:p>
    <w:p w:rsidR="00B81766" w:rsidRPr="00F91754" w:rsidRDefault="00B81766" w:rsidP="00B81766">
      <w:pPr>
        <w:pStyle w:val="ConsPlusTitle"/>
        <w:ind w:left="720"/>
        <w:jc w:val="center"/>
        <w:rPr>
          <w:rFonts w:ascii="Arial" w:hAnsi="Arial" w:cs="Arial"/>
          <w:b w:val="0"/>
          <w:sz w:val="24"/>
          <w:szCs w:val="24"/>
        </w:rPr>
      </w:pPr>
    </w:p>
    <w:p w:rsidR="00B81766" w:rsidRPr="00F91754" w:rsidRDefault="00B81766" w:rsidP="00B81766">
      <w:pPr>
        <w:pStyle w:val="ConsPlusTitle"/>
        <w:ind w:left="720"/>
        <w:jc w:val="center"/>
        <w:rPr>
          <w:rFonts w:ascii="Arial" w:hAnsi="Arial" w:cs="Arial"/>
          <w:b w:val="0"/>
          <w:sz w:val="24"/>
          <w:szCs w:val="24"/>
        </w:rPr>
      </w:pPr>
      <w:r w:rsidRPr="00F91754">
        <w:rPr>
          <w:rFonts w:ascii="Arial" w:hAnsi="Arial" w:cs="Arial"/>
          <w:b w:val="0"/>
          <w:sz w:val="24"/>
          <w:szCs w:val="24"/>
        </w:rPr>
        <w:t>Подпрограмма 1</w:t>
      </w:r>
    </w:p>
    <w:p w:rsidR="00B81766" w:rsidRPr="00F91754" w:rsidRDefault="00B81766" w:rsidP="00B81766">
      <w:pPr>
        <w:pStyle w:val="ConsPlusTitle"/>
        <w:ind w:left="720"/>
        <w:jc w:val="center"/>
        <w:rPr>
          <w:rFonts w:ascii="Arial" w:hAnsi="Arial" w:cs="Arial"/>
          <w:b w:val="0"/>
          <w:sz w:val="24"/>
          <w:szCs w:val="24"/>
        </w:rPr>
      </w:pPr>
      <w:r w:rsidRPr="00F91754">
        <w:rPr>
          <w:rFonts w:ascii="Arial" w:hAnsi="Arial" w:cs="Arial"/>
          <w:b w:val="0"/>
          <w:sz w:val="24"/>
          <w:szCs w:val="24"/>
        </w:rPr>
        <w:t xml:space="preserve">«Развитие массовой физической культуры и спорта», </w:t>
      </w:r>
      <w:proofErr w:type="gramStart"/>
      <w:r w:rsidRPr="00F91754">
        <w:rPr>
          <w:rFonts w:ascii="Arial" w:hAnsi="Arial" w:cs="Arial"/>
          <w:b w:val="0"/>
          <w:sz w:val="24"/>
          <w:szCs w:val="24"/>
        </w:rPr>
        <w:t>реализуемая</w:t>
      </w:r>
      <w:proofErr w:type="gramEnd"/>
      <w:r w:rsidRPr="00F91754">
        <w:rPr>
          <w:rFonts w:ascii="Arial" w:hAnsi="Arial" w:cs="Arial"/>
          <w:b w:val="0"/>
          <w:sz w:val="24"/>
          <w:szCs w:val="24"/>
        </w:rPr>
        <w:t xml:space="preserve"> в рамках</w:t>
      </w:r>
    </w:p>
    <w:p w:rsidR="00B81766" w:rsidRPr="00F91754" w:rsidRDefault="00B81766" w:rsidP="00B81766">
      <w:pPr>
        <w:pStyle w:val="ConsPlusTitle"/>
        <w:ind w:left="720"/>
        <w:jc w:val="center"/>
        <w:rPr>
          <w:rFonts w:ascii="Arial" w:hAnsi="Arial" w:cs="Arial"/>
          <w:b w:val="0"/>
          <w:sz w:val="24"/>
          <w:szCs w:val="24"/>
        </w:rPr>
      </w:pPr>
      <w:r w:rsidRPr="00F91754">
        <w:rPr>
          <w:rFonts w:ascii="Arial" w:hAnsi="Arial" w:cs="Arial"/>
          <w:b w:val="0"/>
          <w:sz w:val="24"/>
          <w:szCs w:val="24"/>
        </w:rPr>
        <w:t xml:space="preserve">муниципальной Программы «Развитие физической культуры, спорта в </w:t>
      </w:r>
      <w:proofErr w:type="spellStart"/>
      <w:r w:rsidRPr="00F91754">
        <w:rPr>
          <w:rFonts w:ascii="Arial" w:hAnsi="Arial" w:cs="Arial"/>
          <w:b w:val="0"/>
          <w:sz w:val="24"/>
          <w:szCs w:val="24"/>
        </w:rPr>
        <w:t>Большеулуйском</w:t>
      </w:r>
      <w:proofErr w:type="spellEnd"/>
      <w:r w:rsidRPr="00F91754">
        <w:rPr>
          <w:rFonts w:ascii="Arial" w:hAnsi="Arial" w:cs="Arial"/>
          <w:b w:val="0"/>
          <w:sz w:val="24"/>
          <w:szCs w:val="24"/>
        </w:rPr>
        <w:t xml:space="preserve"> районе Красноярского края»</w:t>
      </w:r>
    </w:p>
    <w:p w:rsidR="00B81766" w:rsidRPr="00F91754" w:rsidRDefault="00B81766" w:rsidP="00B81766">
      <w:pPr>
        <w:widowControl w:val="0"/>
        <w:spacing w:line="100" w:lineRule="atLeast"/>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B81766" w:rsidRPr="00F91754" w:rsidTr="005059F8">
        <w:trPr>
          <w:trHeight w:val="800"/>
        </w:trPr>
        <w:tc>
          <w:tcPr>
            <w:tcW w:w="2639"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 xml:space="preserve">Наименование        </w:t>
            </w:r>
            <w:r w:rsidRPr="00F91754">
              <w:rPr>
                <w:rFonts w:ascii="Arial" w:hAnsi="Arial" w:cs="Arial"/>
                <w:sz w:val="24"/>
                <w:szCs w:val="24"/>
              </w:rPr>
              <w:br/>
              <w:t xml:space="preserve">подпрограммы           </w:t>
            </w:r>
          </w:p>
        </w:tc>
        <w:tc>
          <w:tcPr>
            <w:tcW w:w="6792" w:type="dxa"/>
            <w:shd w:val="clear" w:color="auto" w:fill="auto"/>
          </w:tcPr>
          <w:p w:rsidR="00B81766" w:rsidRPr="00F91754" w:rsidRDefault="00B81766" w:rsidP="005059F8">
            <w:pPr>
              <w:ind w:left="74"/>
              <w:rPr>
                <w:rFonts w:ascii="Arial" w:hAnsi="Arial" w:cs="Arial"/>
              </w:rPr>
            </w:pPr>
            <w:r w:rsidRPr="00F91754">
              <w:rPr>
                <w:rFonts w:ascii="Arial" w:hAnsi="Arial" w:cs="Arial"/>
              </w:rPr>
              <w:t>«Развитие массовой физической культуры и спорта»</w:t>
            </w:r>
          </w:p>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 xml:space="preserve"> </w:t>
            </w:r>
          </w:p>
        </w:tc>
      </w:tr>
      <w:tr w:rsidR="00B81766" w:rsidRPr="00F91754" w:rsidTr="005059F8">
        <w:trPr>
          <w:trHeight w:val="800"/>
        </w:trPr>
        <w:tc>
          <w:tcPr>
            <w:tcW w:w="2639"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 xml:space="preserve">Наименование </w:t>
            </w:r>
            <w:proofErr w:type="gramStart"/>
            <w:r w:rsidRPr="00F91754">
              <w:rPr>
                <w:rFonts w:ascii="Arial" w:hAnsi="Arial" w:cs="Arial"/>
                <w:sz w:val="24"/>
                <w:szCs w:val="24"/>
              </w:rPr>
              <w:t>муниципальной</w:t>
            </w:r>
            <w:proofErr w:type="gramEnd"/>
          </w:p>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программы</w:t>
            </w:r>
          </w:p>
        </w:tc>
        <w:tc>
          <w:tcPr>
            <w:tcW w:w="6792"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 xml:space="preserve">«Развитие физической культуры, спорта в </w:t>
            </w:r>
            <w:proofErr w:type="spellStart"/>
            <w:r w:rsidRPr="00F91754">
              <w:rPr>
                <w:rFonts w:ascii="Arial" w:hAnsi="Arial" w:cs="Arial"/>
                <w:sz w:val="24"/>
                <w:szCs w:val="24"/>
              </w:rPr>
              <w:t>Большеулуйском</w:t>
            </w:r>
            <w:proofErr w:type="spellEnd"/>
            <w:r w:rsidRPr="00F91754">
              <w:rPr>
                <w:rFonts w:ascii="Arial" w:hAnsi="Arial" w:cs="Arial"/>
                <w:sz w:val="24"/>
                <w:szCs w:val="24"/>
              </w:rPr>
              <w:t xml:space="preserve"> районе Красноярского края» </w:t>
            </w:r>
          </w:p>
        </w:tc>
      </w:tr>
      <w:tr w:rsidR="00B81766" w:rsidRPr="00F91754" w:rsidTr="005059F8">
        <w:trPr>
          <w:trHeight w:val="800"/>
        </w:trPr>
        <w:tc>
          <w:tcPr>
            <w:tcW w:w="2639"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Исполнители подпрограммы</w:t>
            </w:r>
          </w:p>
        </w:tc>
        <w:tc>
          <w:tcPr>
            <w:tcW w:w="6792"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 xml:space="preserve">Администрация </w:t>
            </w:r>
            <w:proofErr w:type="spellStart"/>
            <w:r w:rsidRPr="00F91754">
              <w:rPr>
                <w:rFonts w:ascii="Arial" w:hAnsi="Arial" w:cs="Arial"/>
                <w:sz w:val="24"/>
                <w:szCs w:val="24"/>
              </w:rPr>
              <w:t>Большеулуйского</w:t>
            </w:r>
            <w:proofErr w:type="spellEnd"/>
            <w:r w:rsidRPr="00F91754">
              <w:rPr>
                <w:rFonts w:ascii="Arial" w:hAnsi="Arial" w:cs="Arial"/>
                <w:sz w:val="24"/>
                <w:szCs w:val="24"/>
              </w:rPr>
              <w:t xml:space="preserve"> района Красноярского края</w:t>
            </w:r>
          </w:p>
        </w:tc>
      </w:tr>
      <w:tr w:rsidR="00B81766" w:rsidRPr="00F91754" w:rsidTr="005059F8">
        <w:trPr>
          <w:trHeight w:val="800"/>
        </w:trPr>
        <w:tc>
          <w:tcPr>
            <w:tcW w:w="2639" w:type="dxa"/>
            <w:shd w:val="clear" w:color="auto" w:fill="auto"/>
          </w:tcPr>
          <w:p w:rsidR="00B81766" w:rsidRPr="00F91754" w:rsidRDefault="00B81766" w:rsidP="005059F8">
            <w:pPr>
              <w:pStyle w:val="ConsPlusCell"/>
              <w:rPr>
                <w:rFonts w:ascii="Arial" w:eastAsia="Calibri" w:hAnsi="Arial" w:cs="Arial"/>
                <w:spacing w:val="-2"/>
                <w:sz w:val="24"/>
                <w:szCs w:val="24"/>
              </w:rPr>
            </w:pPr>
            <w:r w:rsidRPr="00F91754">
              <w:rPr>
                <w:rFonts w:ascii="Arial" w:hAnsi="Arial" w:cs="Arial"/>
                <w:sz w:val="24"/>
                <w:szCs w:val="24"/>
              </w:rPr>
              <w:t>Главные распорядители бюджетных средств</w:t>
            </w:r>
          </w:p>
        </w:tc>
        <w:tc>
          <w:tcPr>
            <w:tcW w:w="6792" w:type="dxa"/>
            <w:shd w:val="clear" w:color="auto" w:fill="auto"/>
          </w:tcPr>
          <w:p w:rsidR="00B81766" w:rsidRPr="00F91754" w:rsidRDefault="00B81766" w:rsidP="005059F8">
            <w:pPr>
              <w:spacing w:line="100" w:lineRule="atLeast"/>
              <w:rPr>
                <w:rFonts w:ascii="Arial" w:hAnsi="Arial" w:cs="Arial"/>
              </w:rPr>
            </w:pPr>
            <w:r w:rsidRPr="00F91754">
              <w:rPr>
                <w:rFonts w:ascii="Arial" w:hAnsi="Arial" w:cs="Arial"/>
              </w:rPr>
              <w:t xml:space="preserve">Администрация </w:t>
            </w:r>
            <w:proofErr w:type="spellStart"/>
            <w:r w:rsidRPr="00F91754">
              <w:rPr>
                <w:rFonts w:ascii="Arial" w:hAnsi="Arial" w:cs="Arial"/>
              </w:rPr>
              <w:t>Большеулуйского</w:t>
            </w:r>
            <w:proofErr w:type="spellEnd"/>
            <w:r w:rsidRPr="00F91754">
              <w:rPr>
                <w:rFonts w:ascii="Arial" w:hAnsi="Arial" w:cs="Arial"/>
              </w:rPr>
              <w:t xml:space="preserve"> района</w:t>
            </w:r>
          </w:p>
          <w:p w:rsidR="00B81766" w:rsidRPr="00F91754" w:rsidRDefault="00B81766" w:rsidP="005059F8">
            <w:pPr>
              <w:spacing w:line="100" w:lineRule="atLeast"/>
              <w:rPr>
                <w:rFonts w:ascii="Arial" w:hAnsi="Arial" w:cs="Arial"/>
              </w:rPr>
            </w:pPr>
            <w:r w:rsidRPr="00F91754">
              <w:rPr>
                <w:rFonts w:ascii="Arial" w:hAnsi="Arial" w:cs="Arial"/>
              </w:rPr>
              <w:t>Красноярского края</w:t>
            </w:r>
          </w:p>
          <w:p w:rsidR="00B81766" w:rsidRPr="00F91754" w:rsidRDefault="00B81766" w:rsidP="005059F8">
            <w:pPr>
              <w:pStyle w:val="ConsPlusCell"/>
              <w:rPr>
                <w:rFonts w:ascii="Arial" w:hAnsi="Arial" w:cs="Arial"/>
                <w:sz w:val="24"/>
                <w:szCs w:val="24"/>
              </w:rPr>
            </w:pPr>
          </w:p>
        </w:tc>
      </w:tr>
      <w:tr w:rsidR="00B81766" w:rsidRPr="00F91754" w:rsidTr="005059F8">
        <w:trPr>
          <w:trHeight w:val="928"/>
        </w:trPr>
        <w:tc>
          <w:tcPr>
            <w:tcW w:w="2639"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 xml:space="preserve">Цель </w:t>
            </w:r>
            <w:r w:rsidRPr="00F91754">
              <w:rPr>
                <w:rFonts w:ascii="Arial" w:hAnsi="Arial" w:cs="Arial"/>
                <w:sz w:val="24"/>
                <w:szCs w:val="24"/>
              </w:rPr>
              <w:br/>
              <w:t>подпрограммы</w:t>
            </w:r>
          </w:p>
        </w:tc>
        <w:tc>
          <w:tcPr>
            <w:tcW w:w="6792" w:type="dxa"/>
            <w:shd w:val="clear" w:color="auto" w:fill="auto"/>
          </w:tcPr>
          <w:p w:rsidR="00B81766" w:rsidRPr="00F91754" w:rsidRDefault="00B81766" w:rsidP="005059F8">
            <w:pPr>
              <w:tabs>
                <w:tab w:val="left" w:pos="-87"/>
                <w:tab w:val="left" w:pos="291"/>
              </w:tabs>
              <w:ind w:left="55" w:hanging="55"/>
              <w:rPr>
                <w:rFonts w:ascii="Arial" w:hAnsi="Arial" w:cs="Arial"/>
              </w:rPr>
            </w:pPr>
            <w:r w:rsidRPr="00F91754">
              <w:rPr>
                <w:rFonts w:ascii="Arial" w:hAnsi="Arial" w:cs="Arial"/>
              </w:rPr>
              <w:t xml:space="preserve">Обеспечение развития массовой физической культуры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 Развитие и совершенствование инфраструктуры физической культуры и спорта в «шаговой» доступности</w:t>
            </w:r>
          </w:p>
        </w:tc>
      </w:tr>
      <w:tr w:rsidR="00B81766" w:rsidRPr="00F91754" w:rsidTr="005059F8">
        <w:trPr>
          <w:trHeight w:val="800"/>
        </w:trPr>
        <w:tc>
          <w:tcPr>
            <w:tcW w:w="2639"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 xml:space="preserve">Сроки </w:t>
            </w:r>
            <w:r w:rsidRPr="00F91754">
              <w:rPr>
                <w:rFonts w:ascii="Arial" w:hAnsi="Arial" w:cs="Arial"/>
                <w:sz w:val="24"/>
                <w:szCs w:val="24"/>
              </w:rPr>
              <w:br/>
              <w:t>реализации подпрограммы</w:t>
            </w:r>
          </w:p>
        </w:tc>
        <w:tc>
          <w:tcPr>
            <w:tcW w:w="6792"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2019 - 2022 годы</w:t>
            </w:r>
          </w:p>
        </w:tc>
      </w:tr>
      <w:tr w:rsidR="00B81766" w:rsidRPr="00F91754" w:rsidTr="005059F8">
        <w:trPr>
          <w:trHeight w:val="800"/>
        </w:trPr>
        <w:tc>
          <w:tcPr>
            <w:tcW w:w="2639"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Задачи подпрограммы</w:t>
            </w:r>
          </w:p>
        </w:tc>
        <w:tc>
          <w:tcPr>
            <w:tcW w:w="6792" w:type="dxa"/>
            <w:shd w:val="clear" w:color="auto" w:fill="auto"/>
          </w:tcPr>
          <w:p w:rsidR="00B81766" w:rsidRPr="00F91754" w:rsidRDefault="00B81766" w:rsidP="005059F8">
            <w:pPr>
              <w:tabs>
                <w:tab w:val="left" w:pos="-87"/>
                <w:tab w:val="left" w:pos="291"/>
              </w:tabs>
              <w:ind w:left="55" w:hanging="55"/>
              <w:rPr>
                <w:rFonts w:ascii="Arial" w:hAnsi="Arial" w:cs="Arial"/>
              </w:rPr>
            </w:pPr>
            <w:r w:rsidRPr="00F91754">
              <w:rPr>
                <w:rFonts w:ascii="Arial" w:hAnsi="Arial" w:cs="Arial"/>
              </w:rPr>
              <w:t xml:space="preserve">1.Обеспечение развития массовой физической культуры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w:t>
            </w:r>
          </w:p>
          <w:p w:rsidR="00B81766" w:rsidRPr="00F91754" w:rsidRDefault="00B81766" w:rsidP="005059F8">
            <w:pPr>
              <w:tabs>
                <w:tab w:val="left" w:pos="55"/>
                <w:tab w:val="left" w:pos="338"/>
              </w:tabs>
              <w:rPr>
                <w:rFonts w:ascii="Arial" w:hAnsi="Arial" w:cs="Arial"/>
                <w:highlight w:val="yellow"/>
              </w:rPr>
            </w:pPr>
            <w:r w:rsidRPr="00F91754">
              <w:rPr>
                <w:rFonts w:ascii="Arial" w:hAnsi="Arial" w:cs="Arial"/>
              </w:rPr>
              <w:t xml:space="preserve">2. Развитие и совершенствование инфраструктуры физической культуры и спорта в «шаговой» доступности </w:t>
            </w:r>
          </w:p>
        </w:tc>
      </w:tr>
      <w:tr w:rsidR="00B81766" w:rsidRPr="00F91754" w:rsidTr="005059F8">
        <w:trPr>
          <w:trHeight w:val="800"/>
        </w:trPr>
        <w:tc>
          <w:tcPr>
            <w:tcW w:w="2639" w:type="dxa"/>
            <w:shd w:val="clear" w:color="auto" w:fill="auto"/>
          </w:tcPr>
          <w:p w:rsidR="00B81766" w:rsidRPr="00F91754" w:rsidRDefault="00B81766" w:rsidP="005059F8">
            <w:pPr>
              <w:snapToGrid w:val="0"/>
              <w:ind w:left="55"/>
              <w:rPr>
                <w:rFonts w:ascii="Arial" w:hAnsi="Arial" w:cs="Arial"/>
              </w:rPr>
            </w:pPr>
            <w:r w:rsidRPr="00F91754">
              <w:rPr>
                <w:rFonts w:ascii="Arial" w:hAnsi="Arial" w:cs="Arial"/>
              </w:rPr>
              <w:t>Перечень и значение показателей результативности подпрограммы</w:t>
            </w:r>
          </w:p>
        </w:tc>
        <w:tc>
          <w:tcPr>
            <w:tcW w:w="6792" w:type="dxa"/>
            <w:shd w:val="clear" w:color="auto" w:fill="auto"/>
          </w:tcPr>
          <w:p w:rsidR="00B81766" w:rsidRPr="00F91754" w:rsidRDefault="00B81766" w:rsidP="005059F8">
            <w:pPr>
              <w:snapToGrid w:val="0"/>
              <w:ind w:left="55"/>
              <w:rPr>
                <w:rFonts w:ascii="Arial" w:hAnsi="Arial" w:cs="Arial"/>
              </w:rPr>
            </w:pPr>
            <w:proofErr w:type="gramStart"/>
            <w:r w:rsidRPr="00F91754">
              <w:rPr>
                <w:rFonts w:ascii="Arial" w:hAnsi="Arial" w:cs="Arial"/>
              </w:rPr>
              <w:t>приведены</w:t>
            </w:r>
            <w:proofErr w:type="gramEnd"/>
            <w:r w:rsidRPr="00F91754">
              <w:rPr>
                <w:rFonts w:ascii="Arial" w:hAnsi="Arial" w:cs="Arial"/>
              </w:rPr>
              <w:t xml:space="preserve"> в приложении № 1 к подпрограмме</w:t>
            </w:r>
          </w:p>
        </w:tc>
      </w:tr>
      <w:tr w:rsidR="00B81766" w:rsidRPr="00F91754" w:rsidTr="005059F8">
        <w:trPr>
          <w:trHeight w:val="515"/>
        </w:trPr>
        <w:tc>
          <w:tcPr>
            <w:tcW w:w="2639"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 xml:space="preserve">Объемы и источники финансирования подпрограммы      </w:t>
            </w:r>
          </w:p>
        </w:tc>
        <w:tc>
          <w:tcPr>
            <w:tcW w:w="6792"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Общий объем финансирования – 24 152,9 тыс. рублей, из них по  годам:</w:t>
            </w:r>
          </w:p>
          <w:p w:rsidR="00B81766" w:rsidRPr="00F91754" w:rsidRDefault="00B81766" w:rsidP="005059F8">
            <w:pPr>
              <w:widowControl w:val="0"/>
              <w:spacing w:line="100" w:lineRule="atLeast"/>
              <w:rPr>
                <w:rFonts w:ascii="Arial" w:hAnsi="Arial" w:cs="Arial"/>
              </w:rPr>
            </w:pPr>
            <w:r w:rsidRPr="00F91754">
              <w:rPr>
                <w:rFonts w:ascii="Arial" w:hAnsi="Arial" w:cs="Arial"/>
              </w:rPr>
              <w:t>2019 год – 7 831,5 тыс. рублей;</w:t>
            </w:r>
          </w:p>
          <w:p w:rsidR="00B81766" w:rsidRPr="00F91754" w:rsidRDefault="00B81766" w:rsidP="005059F8">
            <w:pPr>
              <w:widowControl w:val="0"/>
              <w:spacing w:line="100" w:lineRule="atLeast"/>
              <w:rPr>
                <w:rFonts w:ascii="Arial" w:hAnsi="Arial" w:cs="Arial"/>
              </w:rPr>
            </w:pPr>
            <w:r w:rsidRPr="00F91754">
              <w:rPr>
                <w:rFonts w:ascii="Arial" w:hAnsi="Arial" w:cs="Arial"/>
              </w:rPr>
              <w:t>2020 год – 5 613,8 тыс. рублей;</w:t>
            </w:r>
          </w:p>
          <w:p w:rsidR="00B81766" w:rsidRPr="00F91754" w:rsidRDefault="00B81766" w:rsidP="005059F8">
            <w:pPr>
              <w:widowControl w:val="0"/>
              <w:spacing w:line="100" w:lineRule="atLeast"/>
              <w:rPr>
                <w:rFonts w:ascii="Arial" w:hAnsi="Arial" w:cs="Arial"/>
              </w:rPr>
            </w:pPr>
            <w:r w:rsidRPr="00F91754">
              <w:rPr>
                <w:rFonts w:ascii="Arial" w:hAnsi="Arial" w:cs="Arial"/>
              </w:rPr>
              <w:t>2021 год – 5353,8 тыс. рублей;</w:t>
            </w:r>
          </w:p>
          <w:p w:rsidR="00B81766" w:rsidRPr="00F91754" w:rsidRDefault="00B81766" w:rsidP="005059F8">
            <w:pPr>
              <w:widowControl w:val="0"/>
              <w:spacing w:line="100" w:lineRule="atLeast"/>
              <w:rPr>
                <w:rFonts w:ascii="Arial" w:hAnsi="Arial" w:cs="Arial"/>
              </w:rPr>
            </w:pPr>
            <w:r w:rsidRPr="00F91754">
              <w:rPr>
                <w:rFonts w:ascii="Arial" w:hAnsi="Arial" w:cs="Arial"/>
              </w:rPr>
              <w:t>2022 год – 5353,8 тыс. рублей.</w:t>
            </w:r>
          </w:p>
        </w:tc>
      </w:tr>
      <w:tr w:rsidR="00B81766" w:rsidRPr="00F91754" w:rsidTr="005059F8">
        <w:trPr>
          <w:trHeight w:val="800"/>
        </w:trPr>
        <w:tc>
          <w:tcPr>
            <w:tcW w:w="2639" w:type="dxa"/>
            <w:shd w:val="clear" w:color="auto" w:fill="auto"/>
          </w:tcPr>
          <w:p w:rsidR="00B81766" w:rsidRPr="00F91754" w:rsidRDefault="00B81766" w:rsidP="005059F8">
            <w:pPr>
              <w:pStyle w:val="ConsPlusCell"/>
              <w:rPr>
                <w:rFonts w:ascii="Arial" w:hAnsi="Arial" w:cs="Arial"/>
                <w:sz w:val="24"/>
                <w:szCs w:val="24"/>
              </w:rPr>
            </w:pPr>
            <w:r w:rsidRPr="00F91754">
              <w:rPr>
                <w:rFonts w:ascii="Arial" w:hAnsi="Arial" w:cs="Arial"/>
                <w:sz w:val="24"/>
                <w:szCs w:val="24"/>
              </w:rPr>
              <w:t xml:space="preserve">Система организации </w:t>
            </w:r>
            <w:proofErr w:type="gramStart"/>
            <w:r w:rsidRPr="00F91754">
              <w:rPr>
                <w:rFonts w:ascii="Arial" w:hAnsi="Arial" w:cs="Arial"/>
                <w:sz w:val="24"/>
                <w:szCs w:val="24"/>
              </w:rPr>
              <w:t>контроля за</w:t>
            </w:r>
            <w:proofErr w:type="gramEnd"/>
            <w:r w:rsidRPr="00F91754">
              <w:rPr>
                <w:rFonts w:ascii="Arial" w:hAnsi="Arial" w:cs="Arial"/>
                <w:sz w:val="24"/>
                <w:szCs w:val="24"/>
              </w:rPr>
              <w:t xml:space="preserve"> исполнением подпрограммы</w:t>
            </w:r>
          </w:p>
        </w:tc>
        <w:tc>
          <w:tcPr>
            <w:tcW w:w="6792" w:type="dxa"/>
            <w:shd w:val="clear" w:color="auto" w:fill="auto"/>
          </w:tcPr>
          <w:p w:rsidR="00B81766" w:rsidRPr="00F91754" w:rsidRDefault="00B81766" w:rsidP="005059F8">
            <w:pPr>
              <w:widowControl w:val="0"/>
              <w:contextualSpacing/>
              <w:rPr>
                <w:rFonts w:ascii="Arial" w:hAnsi="Arial" w:cs="Arial"/>
              </w:rPr>
            </w:pPr>
            <w:r w:rsidRPr="00F91754">
              <w:rPr>
                <w:rFonts w:ascii="Arial" w:hAnsi="Arial" w:cs="Arial"/>
              </w:rPr>
              <w:t xml:space="preserve">Администрация </w:t>
            </w:r>
            <w:proofErr w:type="spellStart"/>
            <w:r w:rsidRPr="00F91754">
              <w:rPr>
                <w:rFonts w:ascii="Arial" w:hAnsi="Arial" w:cs="Arial"/>
              </w:rPr>
              <w:t>Большеулуйского</w:t>
            </w:r>
            <w:proofErr w:type="spellEnd"/>
            <w:r w:rsidRPr="00F91754">
              <w:rPr>
                <w:rFonts w:ascii="Arial" w:hAnsi="Arial" w:cs="Arial"/>
              </w:rPr>
              <w:t xml:space="preserve"> района, Финансово–экономическое управление Администрации </w:t>
            </w:r>
            <w:proofErr w:type="spellStart"/>
            <w:r w:rsidRPr="00F91754">
              <w:rPr>
                <w:rFonts w:ascii="Arial" w:hAnsi="Arial" w:cs="Arial"/>
              </w:rPr>
              <w:t>Большеулуйского</w:t>
            </w:r>
            <w:proofErr w:type="spellEnd"/>
            <w:r w:rsidRPr="00F91754">
              <w:rPr>
                <w:rFonts w:ascii="Arial" w:hAnsi="Arial" w:cs="Arial"/>
              </w:rPr>
              <w:t xml:space="preserve"> района</w:t>
            </w:r>
          </w:p>
        </w:tc>
      </w:tr>
    </w:tbl>
    <w:p w:rsidR="00B81766" w:rsidRPr="00F91754" w:rsidRDefault="00B81766" w:rsidP="00B81766">
      <w:pPr>
        <w:widowControl w:val="0"/>
        <w:spacing w:line="100" w:lineRule="atLeast"/>
        <w:jc w:val="center"/>
        <w:rPr>
          <w:rFonts w:ascii="Arial" w:hAnsi="Arial" w:cs="Arial"/>
        </w:rPr>
      </w:pPr>
    </w:p>
    <w:p w:rsidR="00B81766" w:rsidRPr="00F91754" w:rsidRDefault="00B81766" w:rsidP="00B81766">
      <w:pPr>
        <w:widowControl w:val="0"/>
        <w:spacing w:line="100" w:lineRule="atLeast"/>
        <w:jc w:val="center"/>
        <w:rPr>
          <w:rFonts w:ascii="Arial" w:hAnsi="Arial" w:cs="Arial"/>
        </w:rPr>
      </w:pPr>
    </w:p>
    <w:p w:rsidR="00B81766" w:rsidRPr="00F91754" w:rsidRDefault="00B81766" w:rsidP="00B81766">
      <w:pPr>
        <w:widowControl w:val="0"/>
        <w:spacing w:line="100" w:lineRule="atLeast"/>
        <w:jc w:val="center"/>
        <w:rPr>
          <w:rFonts w:ascii="Arial" w:hAnsi="Arial" w:cs="Arial"/>
        </w:rPr>
      </w:pPr>
    </w:p>
    <w:p w:rsidR="00B81766" w:rsidRPr="00F91754" w:rsidRDefault="00B81766" w:rsidP="00B81766">
      <w:pPr>
        <w:widowControl w:val="0"/>
        <w:numPr>
          <w:ilvl w:val="0"/>
          <w:numId w:val="4"/>
        </w:numPr>
        <w:suppressAutoHyphens/>
        <w:spacing w:line="100" w:lineRule="atLeast"/>
        <w:ind w:left="1070"/>
        <w:jc w:val="center"/>
        <w:rPr>
          <w:rFonts w:ascii="Arial" w:hAnsi="Arial" w:cs="Arial"/>
        </w:rPr>
      </w:pPr>
      <w:r w:rsidRPr="00F91754">
        <w:rPr>
          <w:rFonts w:ascii="Arial" w:hAnsi="Arial" w:cs="Arial"/>
        </w:rPr>
        <w:t>Основные разделы подпрограммы.</w:t>
      </w:r>
    </w:p>
    <w:p w:rsidR="00B81766" w:rsidRPr="00F91754" w:rsidRDefault="00B81766" w:rsidP="00B81766">
      <w:pPr>
        <w:widowControl w:val="0"/>
        <w:spacing w:line="100" w:lineRule="atLeast"/>
        <w:ind w:left="720"/>
        <w:rPr>
          <w:rFonts w:ascii="Arial" w:hAnsi="Arial" w:cs="Arial"/>
        </w:rPr>
      </w:pPr>
    </w:p>
    <w:p w:rsidR="00B81766" w:rsidRPr="00F91754" w:rsidRDefault="00B81766" w:rsidP="00B81766">
      <w:pPr>
        <w:widowControl w:val="0"/>
        <w:spacing w:line="100" w:lineRule="atLeast"/>
        <w:ind w:left="360"/>
        <w:jc w:val="center"/>
        <w:rPr>
          <w:rFonts w:ascii="Arial" w:hAnsi="Arial" w:cs="Arial"/>
        </w:rPr>
      </w:pPr>
      <w:r w:rsidRPr="00F91754">
        <w:rPr>
          <w:rFonts w:ascii="Arial" w:hAnsi="Arial" w:cs="Arial"/>
        </w:rPr>
        <w:t xml:space="preserve">2.1.Постановка </w:t>
      </w:r>
      <w:proofErr w:type="spellStart"/>
      <w:r w:rsidRPr="00F91754">
        <w:rPr>
          <w:rFonts w:ascii="Arial" w:hAnsi="Arial" w:cs="Arial"/>
        </w:rPr>
        <w:t>общерайонной</w:t>
      </w:r>
      <w:proofErr w:type="spellEnd"/>
      <w:r w:rsidRPr="00F91754">
        <w:rPr>
          <w:rFonts w:ascii="Arial" w:hAnsi="Arial" w:cs="Arial"/>
        </w:rPr>
        <w:t xml:space="preserve"> проблемы и обоснование необходимости разработки подпрограммы.</w:t>
      </w:r>
    </w:p>
    <w:p w:rsidR="00B81766" w:rsidRPr="00F91754" w:rsidRDefault="00B81766" w:rsidP="00B81766">
      <w:pPr>
        <w:widowControl w:val="0"/>
        <w:spacing w:line="100" w:lineRule="atLeast"/>
        <w:rPr>
          <w:rFonts w:ascii="Arial" w:hAnsi="Arial" w:cs="Arial"/>
        </w:rPr>
      </w:pPr>
    </w:p>
    <w:p w:rsidR="00B81766" w:rsidRPr="00F91754" w:rsidRDefault="00B81766" w:rsidP="00B81766">
      <w:pPr>
        <w:autoSpaceDE w:val="0"/>
        <w:autoSpaceDN w:val="0"/>
        <w:adjustRightInd w:val="0"/>
        <w:ind w:firstLine="709"/>
        <w:rPr>
          <w:rFonts w:ascii="Arial" w:hAnsi="Arial" w:cs="Arial"/>
        </w:rPr>
      </w:pPr>
      <w:r w:rsidRPr="00F91754">
        <w:rPr>
          <w:rFonts w:ascii="Arial" w:hAnsi="Arial" w:cs="Arial"/>
        </w:rPr>
        <w:t>На уровне Российской Федерации, Красноярского края за последнее время приняты сразу несколько стратегических документов.</w:t>
      </w:r>
    </w:p>
    <w:p w:rsidR="00B81766" w:rsidRPr="00F91754" w:rsidRDefault="00B81766" w:rsidP="00B81766">
      <w:pPr>
        <w:autoSpaceDE w:val="0"/>
        <w:autoSpaceDN w:val="0"/>
        <w:adjustRightInd w:val="0"/>
        <w:ind w:firstLine="709"/>
        <w:rPr>
          <w:rFonts w:ascii="Arial" w:hAnsi="Arial" w:cs="Arial"/>
        </w:rPr>
      </w:pPr>
      <w:r w:rsidRPr="00F91754">
        <w:rPr>
          <w:rFonts w:ascii="Arial" w:hAnsi="Arial" w:cs="Arial"/>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B81766" w:rsidRPr="00F91754" w:rsidRDefault="00B81766" w:rsidP="00B81766">
      <w:pPr>
        <w:autoSpaceDE w:val="0"/>
        <w:autoSpaceDN w:val="0"/>
        <w:adjustRightInd w:val="0"/>
        <w:ind w:firstLine="709"/>
        <w:outlineLvl w:val="0"/>
        <w:rPr>
          <w:rFonts w:ascii="Arial" w:hAnsi="Arial" w:cs="Arial"/>
        </w:rPr>
      </w:pPr>
      <w:r w:rsidRPr="00F91754">
        <w:rPr>
          <w:rFonts w:ascii="Arial" w:hAnsi="Arial" w:cs="Arial"/>
        </w:rPr>
        <w:t xml:space="preserve">В соответствии с Концепцией  долгосрочного экономического развития Российской Федерации и </w:t>
      </w:r>
      <w:hyperlink r:id="rId21" w:history="1">
        <w:r w:rsidRPr="00F91754">
          <w:rPr>
            <w:rFonts w:ascii="Arial" w:hAnsi="Arial" w:cs="Arial"/>
            <w:color w:val="000000"/>
          </w:rPr>
          <w:t>Стратегией</w:t>
        </w:r>
      </w:hyperlink>
      <w:r w:rsidRPr="00F91754">
        <w:rPr>
          <w:rFonts w:ascii="Arial" w:hAnsi="Arial" w:cs="Arial"/>
        </w:rPr>
        <w:t xml:space="preserve"> развития физической культуры и спорта в Российской Федерации на период до 2020 года поставлены задачи по увеличению доли граждан, систематически занимающихся физической культурой и спортом.</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Текущее состояние физической культуры и спорта в </w:t>
      </w:r>
      <w:proofErr w:type="spellStart"/>
      <w:r w:rsidRPr="00F91754">
        <w:rPr>
          <w:rFonts w:ascii="Arial" w:hAnsi="Arial" w:cs="Arial"/>
        </w:rPr>
        <w:t>Большеулуйском</w:t>
      </w:r>
      <w:proofErr w:type="spellEnd"/>
      <w:r w:rsidRPr="00F91754">
        <w:rPr>
          <w:rFonts w:ascii="Arial" w:hAnsi="Arial" w:cs="Arial"/>
        </w:rPr>
        <w:t xml:space="preserve">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B81766" w:rsidRPr="00F91754" w:rsidRDefault="00B81766" w:rsidP="00B81766">
      <w:pPr>
        <w:ind w:firstLine="539"/>
        <w:rPr>
          <w:rFonts w:ascii="Arial" w:hAnsi="Arial" w:cs="Arial"/>
        </w:rPr>
      </w:pPr>
      <w:r w:rsidRPr="00F91754">
        <w:rPr>
          <w:rFonts w:ascii="Arial" w:hAnsi="Arial" w:cs="Arial"/>
        </w:rPr>
        <w:t xml:space="preserve">Согласно статистической отчетности, в 2018 году удельный вес </w:t>
      </w:r>
      <w:proofErr w:type="gramStart"/>
      <w:r w:rsidRPr="00F91754">
        <w:rPr>
          <w:rFonts w:ascii="Arial" w:hAnsi="Arial" w:cs="Arial"/>
        </w:rPr>
        <w:t xml:space="preserve">жителей, систематически занимающихся физической культурой и спортом в </w:t>
      </w:r>
      <w:proofErr w:type="spellStart"/>
      <w:r w:rsidRPr="00F91754">
        <w:rPr>
          <w:rFonts w:ascii="Arial" w:hAnsi="Arial" w:cs="Arial"/>
        </w:rPr>
        <w:t>Большеулуйском</w:t>
      </w:r>
      <w:proofErr w:type="spellEnd"/>
      <w:r w:rsidRPr="00F91754">
        <w:rPr>
          <w:rFonts w:ascii="Arial" w:hAnsi="Arial" w:cs="Arial"/>
        </w:rPr>
        <w:t xml:space="preserve"> районе составляет</w:t>
      </w:r>
      <w:proofErr w:type="gramEnd"/>
      <w:r w:rsidRPr="00F91754">
        <w:rPr>
          <w:rFonts w:ascii="Arial" w:hAnsi="Arial" w:cs="Arial"/>
        </w:rPr>
        <w:t xml:space="preserve"> 31,79 % от общей численности жителей района в возрасте от 3 до 79 лет, 2217 человек. </w:t>
      </w:r>
    </w:p>
    <w:p w:rsidR="00B81766" w:rsidRPr="00F91754" w:rsidRDefault="00B81766" w:rsidP="00B81766">
      <w:pPr>
        <w:ind w:firstLine="539"/>
        <w:rPr>
          <w:rFonts w:ascii="Arial" w:hAnsi="Arial" w:cs="Arial"/>
        </w:rPr>
      </w:pPr>
      <w:r w:rsidRPr="00F91754">
        <w:rPr>
          <w:rFonts w:ascii="Arial" w:hAnsi="Arial" w:cs="Arial"/>
        </w:rPr>
        <w:t>На территории района расположено 26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sidRPr="00F91754">
        <w:rPr>
          <w:rFonts w:ascii="Arial" w:hAnsi="Arial" w:cs="Arial"/>
        </w:rPr>
        <w:t>Большеулуйская</w:t>
      </w:r>
      <w:proofErr w:type="spellEnd"/>
      <w:r w:rsidRPr="00F91754">
        <w:rPr>
          <w:rFonts w:ascii="Arial" w:hAnsi="Arial" w:cs="Arial"/>
        </w:rPr>
        <w:t xml:space="preserve"> детско-юношеская спортивная школа», 10 спортивных залов, расположенных в общеобразовательных учебных заведениях, 11 плоскостных сооружений. </w:t>
      </w:r>
      <w:proofErr w:type="gramStart"/>
      <w:r w:rsidRPr="00F91754">
        <w:rPr>
          <w:rFonts w:ascii="Arial" w:hAnsi="Arial" w:cs="Arial"/>
        </w:rPr>
        <w:t xml:space="preserve">Так же на сегодняшний день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 функционируют 4 физкультурно-спортивных клуба по месту жительства и 3 клуба при общеобразовательных учреждениях.</w:t>
      </w:r>
      <w:proofErr w:type="gramEnd"/>
    </w:p>
    <w:p w:rsidR="00B81766" w:rsidRPr="00F91754" w:rsidRDefault="00B81766" w:rsidP="00B81766">
      <w:pPr>
        <w:ind w:firstLine="539"/>
        <w:rPr>
          <w:rFonts w:ascii="Arial" w:hAnsi="Arial" w:cs="Arial"/>
        </w:rPr>
      </w:pPr>
      <w:r w:rsidRPr="00F91754">
        <w:rPr>
          <w:rFonts w:ascii="Arial" w:hAnsi="Arial" w:cs="Arial"/>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B81766" w:rsidRPr="00F91754" w:rsidRDefault="00B81766" w:rsidP="00B81766">
      <w:pPr>
        <w:ind w:firstLine="539"/>
        <w:rPr>
          <w:rFonts w:ascii="Arial" w:hAnsi="Arial" w:cs="Arial"/>
        </w:rPr>
      </w:pPr>
      <w:r w:rsidRPr="00F91754">
        <w:rPr>
          <w:rFonts w:ascii="Arial" w:hAnsi="Arial" w:cs="Arial"/>
        </w:rPr>
        <w:t xml:space="preserve">На 1 января 2019 года в спортивных клубах по месту жительства в </w:t>
      </w:r>
      <w:proofErr w:type="spellStart"/>
      <w:r w:rsidRPr="00F91754">
        <w:rPr>
          <w:rFonts w:ascii="Arial" w:hAnsi="Arial" w:cs="Arial"/>
        </w:rPr>
        <w:t>Большеулуйском</w:t>
      </w:r>
      <w:proofErr w:type="spellEnd"/>
      <w:r w:rsidRPr="00F91754">
        <w:rPr>
          <w:rFonts w:ascii="Arial" w:hAnsi="Arial" w:cs="Arial"/>
        </w:rPr>
        <w:t xml:space="preserve"> районе занимается 887 человек, что составляет 40,0% от числа систематически занимающихся физической культурой и спортом жителей района (на 01.01.2018 – 793 человека, 37,9%).</w:t>
      </w:r>
    </w:p>
    <w:p w:rsidR="00B81766" w:rsidRPr="00F91754" w:rsidRDefault="00B81766" w:rsidP="00B81766">
      <w:pPr>
        <w:ind w:firstLine="539"/>
        <w:rPr>
          <w:rFonts w:ascii="Arial" w:hAnsi="Arial" w:cs="Arial"/>
        </w:rPr>
      </w:pPr>
      <w:r w:rsidRPr="00F91754">
        <w:rPr>
          <w:rFonts w:ascii="Arial" w:hAnsi="Arial" w:cs="Arial"/>
        </w:rPr>
        <w:t xml:space="preserve">В 2018 году приняли </w:t>
      </w:r>
      <w:r w:rsidRPr="00F91754">
        <w:rPr>
          <w:rFonts w:ascii="Arial" w:hAnsi="Arial" w:cs="Arial"/>
          <w:color w:val="000000"/>
        </w:rPr>
        <w:t xml:space="preserve">участие в выполнении нормативов испытаний (тестов) комплекса ГТО 107 человек, из которых выполнили нормативы ГТО 84 </w:t>
      </w:r>
      <w:proofErr w:type="gramStart"/>
      <w:r w:rsidRPr="00F91754">
        <w:rPr>
          <w:rFonts w:ascii="Arial" w:hAnsi="Arial" w:cs="Arial"/>
          <w:color w:val="000000"/>
        </w:rPr>
        <w:t>человека</w:t>
      </w:r>
      <w:proofErr w:type="gramEnd"/>
      <w:r w:rsidRPr="00F91754">
        <w:rPr>
          <w:rFonts w:ascii="Arial" w:hAnsi="Arial" w:cs="Arial"/>
          <w:color w:val="000000"/>
        </w:rPr>
        <w:t xml:space="preserve"> что составляет 78,5% от числа сдающих.</w:t>
      </w:r>
    </w:p>
    <w:p w:rsidR="00B81766" w:rsidRPr="00F91754" w:rsidRDefault="00B81766" w:rsidP="00B81766">
      <w:pPr>
        <w:tabs>
          <w:tab w:val="num" w:pos="0"/>
        </w:tabs>
        <w:ind w:firstLine="539"/>
        <w:rPr>
          <w:rFonts w:ascii="Arial" w:hAnsi="Arial" w:cs="Arial"/>
        </w:rPr>
      </w:pPr>
      <w:proofErr w:type="gramStart"/>
      <w:r w:rsidRPr="00F91754">
        <w:rPr>
          <w:rFonts w:ascii="Arial" w:hAnsi="Arial" w:cs="Arial"/>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roofErr w:type="gramEnd"/>
    </w:p>
    <w:p w:rsidR="00B81766" w:rsidRPr="00F91754" w:rsidRDefault="00B81766" w:rsidP="00B81766">
      <w:pPr>
        <w:tabs>
          <w:tab w:val="num" w:pos="0"/>
        </w:tabs>
        <w:ind w:firstLine="539"/>
        <w:rPr>
          <w:rFonts w:ascii="Arial" w:hAnsi="Arial" w:cs="Arial"/>
        </w:rPr>
      </w:pPr>
      <w:r w:rsidRPr="00F91754">
        <w:rPr>
          <w:rFonts w:ascii="Arial" w:hAnsi="Arial" w:cs="Arial"/>
        </w:rPr>
        <w:t xml:space="preserve">Учитывая возможности района: спортивно-материальную базу, кадровые, финансовые ресурсы, все мероприятия, проводимые администрацией района, отделом </w:t>
      </w:r>
      <w:r w:rsidRPr="00F91754">
        <w:rPr>
          <w:rFonts w:ascii="Arial" w:hAnsi="Arial" w:cs="Arial"/>
        </w:rPr>
        <w:lastRenderedPageBreak/>
        <w:t>образования района, образовательными учреждениями, сельскими советами, совместно с МБУ «</w:t>
      </w:r>
      <w:proofErr w:type="spellStart"/>
      <w:r w:rsidRPr="00F91754">
        <w:rPr>
          <w:rFonts w:ascii="Arial" w:hAnsi="Arial" w:cs="Arial"/>
        </w:rPr>
        <w:t>Большеулуйский</w:t>
      </w:r>
      <w:proofErr w:type="spellEnd"/>
      <w:r w:rsidRPr="00F91754">
        <w:rPr>
          <w:rFonts w:ascii="Arial" w:hAnsi="Arial" w:cs="Arial"/>
        </w:rPr>
        <w:t xml:space="preserve">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B81766" w:rsidRPr="00F91754" w:rsidRDefault="00B81766" w:rsidP="00B81766">
      <w:pPr>
        <w:tabs>
          <w:tab w:val="num" w:pos="0"/>
        </w:tabs>
        <w:ind w:firstLine="539"/>
        <w:rPr>
          <w:rFonts w:ascii="Arial" w:hAnsi="Arial" w:cs="Arial"/>
        </w:rPr>
      </w:pPr>
      <w:r w:rsidRPr="00F91754">
        <w:rPr>
          <w:rFonts w:ascii="Arial" w:hAnsi="Arial" w:cs="Arial"/>
        </w:rPr>
        <w:t xml:space="preserve">Администрация </w:t>
      </w:r>
      <w:proofErr w:type="spellStart"/>
      <w:r w:rsidRPr="00F91754">
        <w:rPr>
          <w:rFonts w:ascii="Arial" w:hAnsi="Arial" w:cs="Arial"/>
        </w:rPr>
        <w:t>Большеулуйского</w:t>
      </w:r>
      <w:proofErr w:type="spellEnd"/>
      <w:r w:rsidRPr="00F91754">
        <w:rPr>
          <w:rFonts w:ascii="Arial" w:hAnsi="Arial" w:cs="Arial"/>
        </w:rPr>
        <w:t xml:space="preserve">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B81766" w:rsidRPr="00F91754" w:rsidRDefault="00B81766" w:rsidP="00B81766">
      <w:pPr>
        <w:ind w:firstLine="539"/>
        <w:rPr>
          <w:rFonts w:ascii="Arial" w:hAnsi="Arial" w:cs="Arial"/>
        </w:rPr>
      </w:pPr>
      <w:r w:rsidRPr="00F91754">
        <w:rPr>
          <w:rFonts w:ascii="Arial" w:hAnsi="Arial" w:cs="Arial"/>
        </w:rPr>
        <w:t xml:space="preserve">В соответствии с календарным планом физкультурных и спортивных мероприятий в 2018 году 2,9 тысяч жителей, спортсменов различной квалификации и уровня подготовки приняли участие в 120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B81766" w:rsidRPr="00F91754" w:rsidRDefault="00B81766" w:rsidP="00B81766">
      <w:pPr>
        <w:ind w:firstLine="539"/>
        <w:rPr>
          <w:rFonts w:ascii="Arial" w:hAnsi="Arial" w:cs="Arial"/>
        </w:rPr>
      </w:pPr>
      <w:r w:rsidRPr="00F91754">
        <w:rPr>
          <w:rFonts w:ascii="Arial" w:hAnsi="Arial" w:cs="Arial"/>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2018 году возросло на 123 человека по сравнению с 2017 годом и составляет 2217 человек или 31,79%.</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В общеобразовательных учреждениях района этот показатель в 2018 составил 87,91 процента против 84,72 процента в 2017 году. Доля обучающихся и студентов, систематически занимающихся физической культурой и спортом, в общей численности обучающихся и студентов в 2018 году составил 71,39 процента против 70,08 процента в 2017 году. </w:t>
      </w:r>
    </w:p>
    <w:p w:rsidR="00B81766" w:rsidRPr="00F91754" w:rsidRDefault="00B81766" w:rsidP="00B81766">
      <w:pPr>
        <w:widowControl w:val="0"/>
        <w:autoSpaceDE w:val="0"/>
        <w:autoSpaceDN w:val="0"/>
        <w:adjustRightInd w:val="0"/>
        <w:ind w:firstLine="539"/>
        <w:rPr>
          <w:rFonts w:ascii="Arial" w:hAnsi="Arial" w:cs="Arial"/>
        </w:rPr>
      </w:pPr>
      <w:proofErr w:type="gramStart"/>
      <w:r w:rsidRPr="00F91754">
        <w:rPr>
          <w:rFonts w:ascii="Arial" w:hAnsi="Arial" w:cs="Arial"/>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Общая численность штатных работников отрасли в 2019 году составляет 29 человек (АППГ-29 чел.). Специалистов, впервые приступивших к работе в отрасли в 2019 году нет. Обеспеченность штатными работниками физической культуры и спорта – 56,9 процента (АППГ-55,7%).</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B81766" w:rsidRPr="00F91754" w:rsidRDefault="00B81766" w:rsidP="00B81766">
      <w:pPr>
        <w:ind w:firstLine="539"/>
        <w:rPr>
          <w:rFonts w:ascii="Arial" w:hAnsi="Arial" w:cs="Arial"/>
        </w:rPr>
      </w:pPr>
      <w:r w:rsidRPr="00F91754">
        <w:rPr>
          <w:rFonts w:ascii="Arial" w:hAnsi="Arial" w:cs="Arial"/>
        </w:rPr>
        <w:t>Обеспеченность основными категориями спортивных сооружений в районе составляет:</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по спортивным залам – 107,7 процента от нормативной потребности;</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по плоскостным сооружениям – 376,1;</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бассейнов в районе нет.</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Недостатка в спортивных сооружениях в районном центре нет, но вопрос остаётся в их материально-техническом состоянии.</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В соответствии с проектно-сметной документацией единая пропускная способность спортивных сооружений всех типов составляет 30,2 чел.</w:t>
      </w:r>
    </w:p>
    <w:p w:rsidR="00B81766" w:rsidRPr="00F91754" w:rsidRDefault="00B81766" w:rsidP="00B81766">
      <w:pPr>
        <w:ind w:firstLine="709"/>
        <w:rPr>
          <w:rFonts w:ascii="Arial" w:hAnsi="Arial" w:cs="Arial"/>
        </w:rPr>
      </w:pPr>
      <w:r w:rsidRPr="00F91754">
        <w:rPr>
          <w:rFonts w:ascii="Arial" w:hAnsi="Arial" w:cs="Arial"/>
        </w:rPr>
        <w:t xml:space="preserve">В настоящее время вопрос развития спортивной материальной базы </w:t>
      </w:r>
      <w:proofErr w:type="spellStart"/>
      <w:r w:rsidRPr="00F91754">
        <w:rPr>
          <w:rFonts w:ascii="Arial" w:hAnsi="Arial" w:cs="Arial"/>
        </w:rPr>
        <w:t>Большеулуйского</w:t>
      </w:r>
      <w:proofErr w:type="spellEnd"/>
      <w:r w:rsidRPr="00F91754">
        <w:rPr>
          <w:rFonts w:ascii="Arial" w:hAnsi="Arial" w:cs="Arial"/>
        </w:rPr>
        <w:t xml:space="preserve"> района, в том числе образовательных учреждений, является одним из ключевых. Спортивные площадки, сооружения, их оснащение и доступность - это </w:t>
      </w:r>
      <w:r w:rsidRPr="00F91754">
        <w:rPr>
          <w:rFonts w:ascii="Arial" w:hAnsi="Arial" w:cs="Arial"/>
        </w:rPr>
        <w:lastRenderedPageBreak/>
        <w:t>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w:t>
      </w:r>
      <w:proofErr w:type="spellStart"/>
      <w:r w:rsidRPr="00F91754">
        <w:rPr>
          <w:rFonts w:ascii="Arial" w:hAnsi="Arial" w:cs="Arial"/>
        </w:rPr>
        <w:t>Большеулуйский</w:t>
      </w:r>
      <w:proofErr w:type="spellEnd"/>
      <w:r w:rsidRPr="00F91754">
        <w:rPr>
          <w:rFonts w:ascii="Arial" w:hAnsi="Arial" w:cs="Arial"/>
        </w:rPr>
        <w:t xml:space="preserve">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w:t>
      </w:r>
      <w:proofErr w:type="gramStart"/>
      <w:r w:rsidRPr="00F91754">
        <w:rPr>
          <w:rFonts w:ascii="Arial" w:hAnsi="Arial" w:cs="Arial"/>
        </w:rPr>
        <w:t>в</w:t>
      </w:r>
      <w:proofErr w:type="gramEnd"/>
      <w:r w:rsidRPr="00F91754">
        <w:rPr>
          <w:rFonts w:ascii="Arial" w:hAnsi="Arial" w:cs="Arial"/>
        </w:rPr>
        <w:t xml:space="preserve"> с. Большой Улуй. </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w:t>
      </w:r>
      <w:proofErr w:type="spellStart"/>
      <w:r w:rsidRPr="00F91754">
        <w:rPr>
          <w:rFonts w:ascii="Arial" w:hAnsi="Arial" w:cs="Arial"/>
        </w:rPr>
        <w:t>Большеулуйского</w:t>
      </w:r>
      <w:proofErr w:type="spellEnd"/>
      <w:r w:rsidRPr="00F91754">
        <w:rPr>
          <w:rFonts w:ascii="Arial" w:hAnsi="Arial" w:cs="Arial"/>
        </w:rPr>
        <w:t xml:space="preserve">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22" w:history="1">
        <w:r w:rsidRPr="00F91754">
          <w:rPr>
            <w:rFonts w:ascii="Arial" w:hAnsi="Arial" w:cs="Arial"/>
          </w:rPr>
          <w:t>Стратегией</w:t>
        </w:r>
      </w:hyperlink>
      <w:r w:rsidRPr="00F91754">
        <w:rPr>
          <w:rFonts w:ascii="Arial" w:hAnsi="Arial" w:cs="Arial"/>
        </w:rPr>
        <w:t xml:space="preserve"> развития физической культуры и спорта в Российской Федерации до 2020 года, утвержденной Распоряжением Правительства РФ от 7 августа 2009 г. № 1101-р.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B81766" w:rsidRPr="00F91754" w:rsidRDefault="00B81766" w:rsidP="00B81766">
      <w:pPr>
        <w:widowControl w:val="0"/>
        <w:autoSpaceDE w:val="0"/>
        <w:autoSpaceDN w:val="0"/>
        <w:adjustRightInd w:val="0"/>
        <w:ind w:firstLine="539"/>
        <w:rPr>
          <w:rFonts w:ascii="Arial" w:hAnsi="Arial" w:cs="Arial"/>
        </w:rPr>
      </w:pPr>
      <w:r w:rsidRPr="00F91754">
        <w:rPr>
          <w:rFonts w:ascii="Arial" w:hAnsi="Arial" w:cs="Arial"/>
        </w:rPr>
        <w:t>Третья проблема - недостаточное развитие и внедрение современной спортивной инфраструктуры от других районов края.</w:t>
      </w:r>
    </w:p>
    <w:p w:rsidR="00B81766" w:rsidRPr="00F91754" w:rsidRDefault="00B81766" w:rsidP="00B81766">
      <w:pPr>
        <w:autoSpaceDE w:val="0"/>
        <w:autoSpaceDN w:val="0"/>
        <w:adjustRightInd w:val="0"/>
        <w:ind w:firstLine="539"/>
        <w:rPr>
          <w:rFonts w:ascii="Arial" w:hAnsi="Arial" w:cs="Arial"/>
        </w:rPr>
      </w:pPr>
      <w:r w:rsidRPr="00F91754">
        <w:rPr>
          <w:rFonts w:ascii="Arial" w:hAnsi="Arial" w:cs="Arial"/>
        </w:rPr>
        <w:t>Мероприятия Программы предусматривают решение конкретных задач:</w:t>
      </w:r>
    </w:p>
    <w:p w:rsidR="00B81766" w:rsidRPr="00F91754" w:rsidRDefault="00B81766" w:rsidP="00B81766">
      <w:pPr>
        <w:autoSpaceDE w:val="0"/>
        <w:autoSpaceDN w:val="0"/>
        <w:adjustRightInd w:val="0"/>
        <w:ind w:firstLine="539"/>
        <w:rPr>
          <w:rFonts w:ascii="Arial" w:hAnsi="Arial" w:cs="Arial"/>
        </w:rPr>
      </w:pPr>
      <w:r w:rsidRPr="00F91754">
        <w:rPr>
          <w:rFonts w:ascii="Arial" w:hAnsi="Arial" w:cs="Arial"/>
        </w:rPr>
        <w:t xml:space="preserve">- обеспечение развития массовой физической культуры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w:t>
      </w:r>
    </w:p>
    <w:p w:rsidR="00B81766" w:rsidRPr="00F91754" w:rsidRDefault="00B81766" w:rsidP="00B81766">
      <w:pPr>
        <w:autoSpaceDE w:val="0"/>
        <w:autoSpaceDN w:val="0"/>
        <w:adjustRightInd w:val="0"/>
        <w:ind w:firstLine="539"/>
        <w:rPr>
          <w:rFonts w:ascii="Arial" w:hAnsi="Arial" w:cs="Arial"/>
        </w:rPr>
      </w:pPr>
      <w:r w:rsidRPr="00F91754">
        <w:rPr>
          <w:rFonts w:ascii="Arial" w:hAnsi="Arial" w:cs="Arial"/>
        </w:rPr>
        <w:t>- развитие и совершенствование инфраструктуры физической культуры и спорта в «шаговой» доступности.</w:t>
      </w:r>
    </w:p>
    <w:p w:rsidR="00B81766" w:rsidRPr="00F91754" w:rsidRDefault="00B81766" w:rsidP="00B81766">
      <w:pPr>
        <w:autoSpaceDE w:val="0"/>
        <w:autoSpaceDN w:val="0"/>
        <w:adjustRightInd w:val="0"/>
        <w:ind w:firstLine="539"/>
        <w:rPr>
          <w:rFonts w:ascii="Arial" w:hAnsi="Arial" w:cs="Arial"/>
        </w:rPr>
      </w:pPr>
      <w:r w:rsidRPr="00F91754">
        <w:rPr>
          <w:rFonts w:ascii="Arial" w:hAnsi="Arial" w:cs="Arial"/>
        </w:rPr>
        <w:t xml:space="preserve">Задача по обеспечение развития массовой физической культуры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B81766" w:rsidRPr="00F91754" w:rsidRDefault="00B81766" w:rsidP="00B81766">
      <w:pPr>
        <w:autoSpaceDE w:val="0"/>
        <w:autoSpaceDN w:val="0"/>
        <w:adjustRightInd w:val="0"/>
        <w:ind w:firstLine="539"/>
        <w:rPr>
          <w:rFonts w:ascii="Arial" w:hAnsi="Arial" w:cs="Arial"/>
        </w:rPr>
      </w:pPr>
      <w:r w:rsidRPr="00F91754">
        <w:rPr>
          <w:rFonts w:ascii="Arial" w:hAnsi="Arial" w:cs="Arial"/>
        </w:rPr>
        <w:t xml:space="preserve">Задача по развитию и совершенствование инфраструктуры физической культуры и спорта в «шаговой» доступности реализуются </w:t>
      </w:r>
      <w:proofErr w:type="gramStart"/>
      <w:r w:rsidRPr="00F91754">
        <w:rPr>
          <w:rFonts w:ascii="Arial" w:hAnsi="Arial" w:cs="Arial"/>
        </w:rPr>
        <w:t>по</w:t>
      </w:r>
      <w:proofErr w:type="gramEnd"/>
      <w:r w:rsidRPr="00F91754">
        <w:rPr>
          <w:rFonts w:ascii="Arial" w:hAnsi="Arial" w:cs="Arial"/>
        </w:rPr>
        <w:t xml:space="preserve"> </w:t>
      </w:r>
      <w:proofErr w:type="gramStart"/>
      <w:r w:rsidRPr="00F91754">
        <w:rPr>
          <w:rFonts w:ascii="Arial" w:hAnsi="Arial" w:cs="Arial"/>
        </w:rPr>
        <w:t>средством</w:t>
      </w:r>
      <w:proofErr w:type="gramEnd"/>
      <w:r w:rsidRPr="00F91754">
        <w:rPr>
          <w:rFonts w:ascii="Arial" w:hAnsi="Arial" w:cs="Arial"/>
        </w:rPr>
        <w:t xml:space="preserve"> увеличения объектов спортивной направленности на всей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 за счет участия в краевых и федеральных программах и привлечения различных инвесторов.</w:t>
      </w:r>
    </w:p>
    <w:p w:rsidR="00B81766" w:rsidRPr="00F91754" w:rsidRDefault="00B81766" w:rsidP="00B81766">
      <w:pPr>
        <w:autoSpaceDE w:val="0"/>
        <w:autoSpaceDN w:val="0"/>
        <w:adjustRightInd w:val="0"/>
        <w:ind w:firstLine="600"/>
        <w:rPr>
          <w:rFonts w:ascii="Arial" w:hAnsi="Arial" w:cs="Arial"/>
        </w:rPr>
      </w:pPr>
      <w:r w:rsidRPr="00F91754">
        <w:rPr>
          <w:rFonts w:ascii="Arial" w:hAnsi="Arial" w:cs="Arial"/>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B81766" w:rsidRPr="00F91754" w:rsidRDefault="00B81766" w:rsidP="00B81766">
      <w:pPr>
        <w:autoSpaceDE w:val="0"/>
        <w:autoSpaceDN w:val="0"/>
        <w:adjustRightInd w:val="0"/>
        <w:ind w:firstLine="709"/>
        <w:rPr>
          <w:rFonts w:ascii="Arial" w:hAnsi="Arial" w:cs="Arial"/>
        </w:rPr>
      </w:pPr>
    </w:p>
    <w:p w:rsidR="00B81766" w:rsidRPr="00F91754" w:rsidRDefault="00B81766" w:rsidP="00B81766">
      <w:pPr>
        <w:pStyle w:val="ConsPlusTitle"/>
        <w:ind w:left="709"/>
        <w:jc w:val="center"/>
        <w:rPr>
          <w:rFonts w:ascii="Arial" w:hAnsi="Arial" w:cs="Arial"/>
          <w:b w:val="0"/>
          <w:sz w:val="24"/>
          <w:szCs w:val="24"/>
        </w:rPr>
      </w:pPr>
      <w:r w:rsidRPr="00F91754">
        <w:rPr>
          <w:rFonts w:ascii="Arial" w:hAnsi="Arial" w:cs="Arial"/>
          <w:b w:val="0"/>
          <w:sz w:val="24"/>
          <w:szCs w:val="24"/>
        </w:rPr>
        <w:t>2.2. Основная цель, задачи, этапы и сроки выполнения подпрограммы, целевые индикаторы.</w:t>
      </w:r>
    </w:p>
    <w:p w:rsidR="00B81766" w:rsidRPr="00F91754" w:rsidRDefault="00B81766" w:rsidP="00B81766">
      <w:pPr>
        <w:pStyle w:val="ConsPlusTitle"/>
        <w:ind w:firstLine="709"/>
        <w:jc w:val="both"/>
        <w:rPr>
          <w:rFonts w:ascii="Arial" w:hAnsi="Arial" w:cs="Arial"/>
          <w:b w:val="0"/>
          <w:sz w:val="24"/>
          <w:szCs w:val="24"/>
        </w:rPr>
      </w:pPr>
    </w:p>
    <w:p w:rsidR="00B81766" w:rsidRPr="00F91754" w:rsidRDefault="00B81766" w:rsidP="00B81766">
      <w:pPr>
        <w:widowControl w:val="0"/>
        <w:numPr>
          <w:ilvl w:val="2"/>
          <w:numId w:val="6"/>
        </w:numPr>
        <w:tabs>
          <w:tab w:val="left" w:pos="0"/>
          <w:tab w:val="left" w:pos="993"/>
        </w:tabs>
        <w:suppressAutoHyphens/>
        <w:autoSpaceDE w:val="0"/>
        <w:autoSpaceDN w:val="0"/>
        <w:adjustRightInd w:val="0"/>
        <w:ind w:left="0" w:firstLine="567"/>
        <w:contextualSpacing/>
        <w:jc w:val="both"/>
        <w:rPr>
          <w:rFonts w:ascii="Arial" w:hAnsi="Arial" w:cs="Arial"/>
        </w:rPr>
      </w:pPr>
      <w:r w:rsidRPr="00F91754">
        <w:rPr>
          <w:rFonts w:ascii="Arial" w:hAnsi="Arial" w:cs="Arial"/>
        </w:rPr>
        <w:t xml:space="preserve">Заказчиком-координатором подпрограммы является Администрация </w:t>
      </w:r>
      <w:proofErr w:type="spellStart"/>
      <w:r w:rsidRPr="00F91754">
        <w:rPr>
          <w:rFonts w:ascii="Arial" w:hAnsi="Arial" w:cs="Arial"/>
        </w:rPr>
        <w:lastRenderedPageBreak/>
        <w:t>Большеулуйского</w:t>
      </w:r>
      <w:proofErr w:type="spellEnd"/>
      <w:r w:rsidRPr="00F91754">
        <w:rPr>
          <w:rFonts w:ascii="Arial" w:hAnsi="Arial" w:cs="Arial"/>
        </w:rPr>
        <w:t xml:space="preserve"> района.</w:t>
      </w:r>
    </w:p>
    <w:p w:rsidR="00B81766" w:rsidRPr="00F91754" w:rsidRDefault="00B81766" w:rsidP="00B81766">
      <w:pPr>
        <w:widowControl w:val="0"/>
        <w:numPr>
          <w:ilvl w:val="2"/>
          <w:numId w:val="6"/>
        </w:numPr>
        <w:tabs>
          <w:tab w:val="left" w:pos="0"/>
          <w:tab w:val="left" w:pos="993"/>
        </w:tabs>
        <w:autoSpaceDE w:val="0"/>
        <w:autoSpaceDN w:val="0"/>
        <w:adjustRightInd w:val="0"/>
        <w:ind w:left="0" w:firstLine="567"/>
        <w:contextualSpacing/>
        <w:jc w:val="both"/>
        <w:rPr>
          <w:rFonts w:ascii="Arial" w:hAnsi="Arial" w:cs="Arial"/>
        </w:rPr>
      </w:pPr>
      <w:r w:rsidRPr="00F91754">
        <w:rPr>
          <w:rFonts w:ascii="Arial" w:hAnsi="Arial" w:cs="Arial"/>
        </w:rPr>
        <w:t xml:space="preserve">Цель подпрограммы: Обеспечение развития массовой физической культуры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 развитие и совершенствование инфраструктуры физической культуры и спорта в «шаговой» доступности. </w:t>
      </w:r>
    </w:p>
    <w:p w:rsidR="00B81766" w:rsidRPr="00F91754" w:rsidRDefault="00B81766" w:rsidP="00B81766">
      <w:pPr>
        <w:widowControl w:val="0"/>
        <w:tabs>
          <w:tab w:val="left" w:pos="0"/>
          <w:tab w:val="left" w:pos="993"/>
        </w:tabs>
        <w:autoSpaceDE w:val="0"/>
        <w:autoSpaceDN w:val="0"/>
        <w:adjustRightInd w:val="0"/>
        <w:ind w:firstLine="567"/>
        <w:contextualSpacing/>
        <w:rPr>
          <w:rFonts w:ascii="Arial" w:hAnsi="Arial" w:cs="Arial"/>
        </w:rPr>
      </w:pPr>
      <w:r w:rsidRPr="00F91754">
        <w:rPr>
          <w:rFonts w:ascii="Arial" w:hAnsi="Arial" w:cs="Arial"/>
        </w:rPr>
        <w:t xml:space="preserve">Задачи подпрограммы: Обеспечение развития массовой физической культуры на территории </w:t>
      </w:r>
      <w:proofErr w:type="spellStart"/>
      <w:r w:rsidRPr="00F91754">
        <w:rPr>
          <w:rFonts w:ascii="Arial" w:hAnsi="Arial" w:cs="Arial"/>
        </w:rPr>
        <w:t>Большеулуйского</w:t>
      </w:r>
      <w:proofErr w:type="spellEnd"/>
      <w:r w:rsidRPr="00F91754">
        <w:rPr>
          <w:rFonts w:ascii="Arial" w:hAnsi="Arial" w:cs="Arial"/>
        </w:rPr>
        <w:t xml:space="preserve"> района, развитие и совершенствование инфраструктуры физической культуры и спорта в «шаговой» доступности. </w:t>
      </w:r>
    </w:p>
    <w:p w:rsidR="00B81766" w:rsidRPr="00F91754" w:rsidRDefault="00B81766" w:rsidP="00B81766">
      <w:pPr>
        <w:widowControl w:val="0"/>
        <w:tabs>
          <w:tab w:val="left" w:pos="0"/>
          <w:tab w:val="left" w:pos="993"/>
        </w:tabs>
        <w:autoSpaceDE w:val="0"/>
        <w:autoSpaceDN w:val="0"/>
        <w:adjustRightInd w:val="0"/>
        <w:ind w:firstLine="567"/>
        <w:contextualSpacing/>
        <w:rPr>
          <w:rFonts w:ascii="Arial" w:hAnsi="Arial" w:cs="Arial"/>
        </w:rPr>
      </w:pPr>
      <w:r w:rsidRPr="00F91754">
        <w:rPr>
          <w:rFonts w:ascii="Arial" w:hAnsi="Arial" w:cs="Arial"/>
        </w:rPr>
        <w:t>2.2.3.Сроки выполнения подпрограммы: 2019-2022 годы.</w:t>
      </w:r>
    </w:p>
    <w:p w:rsidR="00B81766" w:rsidRPr="00F91754" w:rsidRDefault="00B81766" w:rsidP="00B81766">
      <w:pPr>
        <w:widowControl w:val="0"/>
        <w:tabs>
          <w:tab w:val="left" w:pos="0"/>
          <w:tab w:val="left" w:pos="993"/>
        </w:tabs>
        <w:ind w:firstLine="567"/>
        <w:contextualSpacing/>
        <w:rPr>
          <w:rFonts w:ascii="Arial" w:hAnsi="Arial" w:cs="Arial"/>
        </w:rPr>
      </w:pPr>
      <w:r w:rsidRPr="00F91754">
        <w:rPr>
          <w:rFonts w:ascii="Arial" w:hAnsi="Arial" w:cs="Arial"/>
        </w:rPr>
        <w:t>Этапы выполнения программы:</w:t>
      </w:r>
    </w:p>
    <w:p w:rsidR="00B81766" w:rsidRPr="00F91754" w:rsidRDefault="00B81766" w:rsidP="00B81766">
      <w:pPr>
        <w:widowControl w:val="0"/>
        <w:tabs>
          <w:tab w:val="left" w:pos="0"/>
          <w:tab w:val="left" w:pos="993"/>
        </w:tabs>
        <w:ind w:firstLine="567"/>
        <w:contextualSpacing/>
        <w:rPr>
          <w:rFonts w:ascii="Arial" w:hAnsi="Arial" w:cs="Arial"/>
        </w:rPr>
      </w:pPr>
      <w:r w:rsidRPr="00F91754">
        <w:rPr>
          <w:rFonts w:ascii="Arial" w:hAnsi="Arial" w:cs="Arial"/>
        </w:rPr>
        <w:t>- 2019 год;</w:t>
      </w:r>
    </w:p>
    <w:p w:rsidR="00B81766" w:rsidRPr="00F91754" w:rsidRDefault="00B81766" w:rsidP="00B81766">
      <w:pPr>
        <w:widowControl w:val="0"/>
        <w:tabs>
          <w:tab w:val="left" w:pos="0"/>
          <w:tab w:val="left" w:pos="993"/>
        </w:tabs>
        <w:ind w:firstLine="567"/>
        <w:contextualSpacing/>
        <w:rPr>
          <w:rFonts w:ascii="Arial" w:hAnsi="Arial" w:cs="Arial"/>
        </w:rPr>
      </w:pPr>
      <w:r w:rsidRPr="00F91754">
        <w:rPr>
          <w:rFonts w:ascii="Arial" w:hAnsi="Arial" w:cs="Arial"/>
        </w:rPr>
        <w:t>- 2020 год;</w:t>
      </w:r>
    </w:p>
    <w:p w:rsidR="00B81766" w:rsidRPr="00F91754" w:rsidRDefault="00B81766" w:rsidP="00B81766">
      <w:pPr>
        <w:widowControl w:val="0"/>
        <w:tabs>
          <w:tab w:val="left" w:pos="0"/>
          <w:tab w:val="left" w:pos="993"/>
        </w:tabs>
        <w:spacing w:line="100" w:lineRule="atLeast"/>
        <w:ind w:firstLine="567"/>
        <w:rPr>
          <w:rFonts w:ascii="Arial" w:hAnsi="Arial" w:cs="Arial"/>
        </w:rPr>
      </w:pPr>
      <w:r w:rsidRPr="00F91754">
        <w:rPr>
          <w:rFonts w:ascii="Arial" w:hAnsi="Arial" w:cs="Arial"/>
        </w:rPr>
        <w:t>- 2021 год;</w:t>
      </w:r>
    </w:p>
    <w:p w:rsidR="00B81766" w:rsidRPr="00F91754" w:rsidRDefault="00B81766" w:rsidP="00B81766">
      <w:pPr>
        <w:widowControl w:val="0"/>
        <w:tabs>
          <w:tab w:val="left" w:pos="0"/>
          <w:tab w:val="left" w:pos="993"/>
        </w:tabs>
        <w:spacing w:line="100" w:lineRule="atLeast"/>
        <w:ind w:firstLine="567"/>
        <w:rPr>
          <w:rFonts w:ascii="Arial" w:hAnsi="Arial" w:cs="Arial"/>
        </w:rPr>
      </w:pPr>
      <w:r w:rsidRPr="00F91754">
        <w:rPr>
          <w:rFonts w:ascii="Arial" w:hAnsi="Arial" w:cs="Arial"/>
        </w:rPr>
        <w:t>- 2022 год.</w:t>
      </w:r>
    </w:p>
    <w:p w:rsidR="00B81766" w:rsidRPr="00F91754" w:rsidRDefault="00B81766" w:rsidP="00B81766">
      <w:pPr>
        <w:widowControl w:val="0"/>
        <w:numPr>
          <w:ilvl w:val="2"/>
          <w:numId w:val="7"/>
        </w:numPr>
        <w:tabs>
          <w:tab w:val="left" w:pos="0"/>
          <w:tab w:val="left" w:pos="960"/>
        </w:tabs>
        <w:suppressAutoHyphens/>
        <w:spacing w:line="100" w:lineRule="atLeast"/>
        <w:ind w:left="0" w:firstLine="567"/>
        <w:rPr>
          <w:rFonts w:ascii="Arial" w:hAnsi="Arial" w:cs="Arial"/>
        </w:rPr>
      </w:pPr>
      <w:r w:rsidRPr="00F91754">
        <w:rPr>
          <w:rFonts w:ascii="Arial" w:hAnsi="Arial" w:cs="Arial"/>
        </w:rPr>
        <w:t>Целевыми индикаторами, позволяющими измерить достижение цели подпрограммы, являются:</w:t>
      </w:r>
    </w:p>
    <w:p w:rsidR="00B81766" w:rsidRPr="00F91754" w:rsidRDefault="00B81766" w:rsidP="00B81766">
      <w:pPr>
        <w:tabs>
          <w:tab w:val="left" w:pos="0"/>
        </w:tabs>
        <w:snapToGrid w:val="0"/>
        <w:ind w:firstLine="567"/>
        <w:rPr>
          <w:rFonts w:ascii="Arial" w:hAnsi="Arial" w:cs="Arial"/>
        </w:rPr>
      </w:pPr>
      <w:r w:rsidRPr="00F91754">
        <w:rPr>
          <w:rFonts w:ascii="Arial" w:hAnsi="Arial" w:cs="Arial"/>
        </w:rPr>
        <w:t xml:space="preserve">Доля граждан </w:t>
      </w:r>
      <w:proofErr w:type="spellStart"/>
      <w:r w:rsidRPr="00F91754">
        <w:rPr>
          <w:rFonts w:ascii="Arial" w:hAnsi="Arial" w:cs="Arial"/>
        </w:rPr>
        <w:t>Большеулуйского</w:t>
      </w:r>
      <w:proofErr w:type="spellEnd"/>
      <w:r w:rsidRPr="00F91754">
        <w:rPr>
          <w:rFonts w:ascii="Arial" w:hAnsi="Arial" w:cs="Arial"/>
        </w:rPr>
        <w:t xml:space="preserve"> района, занимающихся физической культурой и спортом по месту работы, в общей численности населения, занятого в экономике (увеличение с 8,60% в 2018 году до 9,95% в 2022 году);</w:t>
      </w:r>
    </w:p>
    <w:p w:rsidR="00B81766" w:rsidRPr="00F91754" w:rsidRDefault="00B81766" w:rsidP="00B81766">
      <w:pPr>
        <w:tabs>
          <w:tab w:val="left" w:pos="0"/>
        </w:tabs>
        <w:snapToGrid w:val="0"/>
        <w:ind w:firstLine="567"/>
        <w:rPr>
          <w:rFonts w:ascii="Arial" w:hAnsi="Arial" w:cs="Arial"/>
        </w:rPr>
      </w:pPr>
      <w:r w:rsidRPr="00F91754">
        <w:rPr>
          <w:rFonts w:ascii="Arial" w:hAnsi="Arial" w:cs="Arial"/>
          <w:color w:val="000000"/>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2018 году до 2,6 % в 2022 году);</w:t>
      </w:r>
      <w:r w:rsidRPr="00F91754">
        <w:rPr>
          <w:rFonts w:ascii="Arial" w:hAnsi="Arial" w:cs="Arial"/>
        </w:rPr>
        <w:t xml:space="preserve"> </w:t>
      </w:r>
    </w:p>
    <w:p w:rsidR="00B81766" w:rsidRPr="00F91754" w:rsidRDefault="00B81766" w:rsidP="00B81766">
      <w:pPr>
        <w:tabs>
          <w:tab w:val="left" w:pos="0"/>
        </w:tabs>
        <w:snapToGrid w:val="0"/>
        <w:ind w:firstLine="567"/>
        <w:rPr>
          <w:rFonts w:ascii="Arial" w:hAnsi="Arial" w:cs="Arial"/>
        </w:rPr>
      </w:pPr>
      <w:r w:rsidRPr="00F91754">
        <w:rPr>
          <w:rFonts w:ascii="Arial" w:hAnsi="Arial" w:cs="Arial"/>
        </w:rPr>
        <w:t>Сохранение количество специалистов, обучающихся на курсах повышения квалификации и семинарах 1 человек к 2022 году.</w:t>
      </w:r>
    </w:p>
    <w:p w:rsidR="00B81766" w:rsidRPr="00F91754" w:rsidRDefault="00B81766" w:rsidP="00B81766">
      <w:pPr>
        <w:tabs>
          <w:tab w:val="left" w:pos="0"/>
        </w:tabs>
        <w:snapToGrid w:val="0"/>
        <w:ind w:firstLine="567"/>
        <w:rPr>
          <w:rFonts w:ascii="Arial" w:hAnsi="Arial" w:cs="Arial"/>
        </w:rPr>
      </w:pPr>
      <w:proofErr w:type="gramStart"/>
      <w:r w:rsidRPr="00F91754">
        <w:rPr>
          <w:rFonts w:ascii="Arial" w:hAnsi="Arial" w:cs="Arial"/>
          <w:color w:val="000000"/>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F91754">
        <w:rPr>
          <w:rFonts w:ascii="Arial" w:hAnsi="Arial" w:cs="Arial"/>
          <w:color w:val="000000"/>
        </w:rPr>
        <w:t>Большеулуйского</w:t>
      </w:r>
      <w:proofErr w:type="spellEnd"/>
      <w:r w:rsidRPr="00F91754">
        <w:rPr>
          <w:rFonts w:ascii="Arial" w:hAnsi="Arial" w:cs="Arial"/>
          <w:color w:val="000000"/>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sidRPr="00F91754">
        <w:rPr>
          <w:rFonts w:ascii="Arial" w:hAnsi="Arial" w:cs="Arial"/>
          <w:color w:val="000000"/>
        </w:rPr>
        <w:t>Большеулуйского</w:t>
      </w:r>
      <w:proofErr w:type="spellEnd"/>
      <w:r w:rsidRPr="00F91754">
        <w:rPr>
          <w:rFonts w:ascii="Arial" w:hAnsi="Arial" w:cs="Arial"/>
          <w:color w:val="000000"/>
        </w:rPr>
        <w:t xml:space="preserve">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2018 году до 3,0 тыс. человек в 2021 году)</w:t>
      </w:r>
      <w:r w:rsidRPr="00F91754">
        <w:rPr>
          <w:rFonts w:ascii="Arial" w:hAnsi="Arial" w:cs="Arial"/>
        </w:rPr>
        <w:t>;</w:t>
      </w:r>
      <w:proofErr w:type="gramEnd"/>
    </w:p>
    <w:p w:rsidR="00B81766" w:rsidRPr="00F91754" w:rsidRDefault="00B81766" w:rsidP="00B81766">
      <w:pPr>
        <w:tabs>
          <w:tab w:val="left" w:pos="0"/>
        </w:tabs>
        <w:snapToGrid w:val="0"/>
        <w:ind w:firstLine="567"/>
        <w:rPr>
          <w:rFonts w:ascii="Arial" w:hAnsi="Arial" w:cs="Arial"/>
        </w:rPr>
      </w:pPr>
      <w:r w:rsidRPr="00F91754">
        <w:rPr>
          <w:rFonts w:ascii="Arial" w:hAnsi="Arial" w:cs="Arial"/>
        </w:rPr>
        <w:t xml:space="preserve">Доля граждан </w:t>
      </w:r>
      <w:proofErr w:type="spellStart"/>
      <w:r w:rsidRPr="00F91754">
        <w:rPr>
          <w:rFonts w:ascii="Arial" w:hAnsi="Arial" w:cs="Arial"/>
        </w:rPr>
        <w:t>Большеулуйского</w:t>
      </w:r>
      <w:proofErr w:type="spellEnd"/>
      <w:r w:rsidRPr="00F91754">
        <w:rPr>
          <w:rFonts w:ascii="Arial" w:hAnsi="Arial" w:cs="Arial"/>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2018 году, из них учащихся 40%;</w:t>
      </w:r>
    </w:p>
    <w:p w:rsidR="00B81766" w:rsidRPr="00F91754" w:rsidRDefault="00B81766" w:rsidP="00B81766">
      <w:pPr>
        <w:tabs>
          <w:tab w:val="left" w:pos="0"/>
        </w:tabs>
        <w:snapToGrid w:val="0"/>
        <w:ind w:firstLine="567"/>
        <w:rPr>
          <w:rFonts w:ascii="Arial" w:hAnsi="Arial" w:cs="Arial"/>
        </w:rPr>
      </w:pPr>
      <w:r w:rsidRPr="00F91754">
        <w:rPr>
          <w:rFonts w:ascii="Arial" w:hAnsi="Arial" w:cs="Arial"/>
        </w:rPr>
        <w:t>Единовременная пропускная способность спортивных сооружений не менее 983 человек к 2022 году.</w:t>
      </w:r>
    </w:p>
    <w:p w:rsidR="00B81766" w:rsidRPr="00F91754" w:rsidRDefault="00B81766" w:rsidP="00B81766">
      <w:pPr>
        <w:widowControl w:val="0"/>
        <w:spacing w:line="100" w:lineRule="atLeast"/>
        <w:ind w:firstLine="567"/>
        <w:rPr>
          <w:rFonts w:ascii="Arial" w:hAnsi="Arial" w:cs="Arial"/>
        </w:rPr>
      </w:pPr>
    </w:p>
    <w:p w:rsidR="00B81766" w:rsidRPr="00F91754" w:rsidRDefault="00B81766" w:rsidP="00B81766">
      <w:pPr>
        <w:widowControl w:val="0"/>
        <w:spacing w:line="100" w:lineRule="atLeast"/>
        <w:ind w:firstLine="540"/>
        <w:jc w:val="center"/>
        <w:rPr>
          <w:rFonts w:ascii="Arial" w:hAnsi="Arial" w:cs="Arial"/>
        </w:rPr>
      </w:pPr>
      <w:r w:rsidRPr="00F91754">
        <w:rPr>
          <w:rFonts w:ascii="Arial" w:hAnsi="Arial" w:cs="Arial"/>
        </w:rPr>
        <w:t>2.3. Мероприятия подпрограммы</w:t>
      </w:r>
    </w:p>
    <w:p w:rsidR="00B81766" w:rsidRPr="00F91754" w:rsidRDefault="00B81766" w:rsidP="00B81766">
      <w:pPr>
        <w:widowControl w:val="0"/>
        <w:spacing w:line="100" w:lineRule="atLeast"/>
        <w:ind w:firstLine="540"/>
        <w:rPr>
          <w:rFonts w:ascii="Arial" w:hAnsi="Arial" w:cs="Arial"/>
        </w:rPr>
      </w:pPr>
    </w:p>
    <w:p w:rsidR="00B81766" w:rsidRPr="00F91754" w:rsidRDefault="00B81766" w:rsidP="00B81766">
      <w:pPr>
        <w:widowControl w:val="0"/>
        <w:tabs>
          <w:tab w:val="left" w:pos="960"/>
        </w:tabs>
        <w:autoSpaceDE w:val="0"/>
        <w:autoSpaceDN w:val="0"/>
        <w:adjustRightInd w:val="0"/>
        <w:ind w:firstLine="567"/>
        <w:contextualSpacing/>
        <w:rPr>
          <w:rFonts w:ascii="Arial" w:hAnsi="Arial" w:cs="Arial"/>
        </w:rPr>
      </w:pPr>
      <w:r w:rsidRPr="00F91754">
        <w:rPr>
          <w:rFonts w:ascii="Arial" w:hAnsi="Arial" w:cs="Arial"/>
        </w:rPr>
        <w:t>2.3.1. Мероприятия подпрограммы содержат два раздела, мероприятия каждого из них в совокупности нацелены на решение одной из ее задач.</w:t>
      </w:r>
    </w:p>
    <w:p w:rsidR="00B81766" w:rsidRPr="00F91754" w:rsidRDefault="00B81766" w:rsidP="00B81766">
      <w:pPr>
        <w:widowControl w:val="0"/>
        <w:tabs>
          <w:tab w:val="num" w:pos="0"/>
          <w:tab w:val="left" w:pos="960"/>
        </w:tabs>
        <w:autoSpaceDE w:val="0"/>
        <w:autoSpaceDN w:val="0"/>
        <w:adjustRightInd w:val="0"/>
        <w:ind w:firstLine="567"/>
        <w:contextualSpacing/>
        <w:rPr>
          <w:rFonts w:ascii="Arial" w:hAnsi="Arial" w:cs="Arial"/>
        </w:rPr>
      </w:pPr>
      <w:r w:rsidRPr="00F91754">
        <w:rPr>
          <w:rFonts w:ascii="Arial" w:hAnsi="Arial" w:cs="Arial"/>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B81766" w:rsidRPr="00F91754" w:rsidRDefault="00B81766" w:rsidP="00B81766">
      <w:pPr>
        <w:widowControl w:val="0"/>
        <w:tabs>
          <w:tab w:val="num" w:pos="0"/>
          <w:tab w:val="left" w:pos="960"/>
        </w:tabs>
        <w:autoSpaceDE w:val="0"/>
        <w:autoSpaceDN w:val="0"/>
        <w:adjustRightInd w:val="0"/>
        <w:ind w:firstLine="567"/>
        <w:contextualSpacing/>
        <w:rPr>
          <w:rFonts w:ascii="Arial" w:hAnsi="Arial" w:cs="Arial"/>
        </w:rPr>
      </w:pPr>
      <w:r w:rsidRPr="00F91754">
        <w:rPr>
          <w:rFonts w:ascii="Arial" w:hAnsi="Arial" w:cs="Arial"/>
        </w:rPr>
        <w:t>Перечень мероприятий подпрограммы приведен в приложении № 2 к подпрограмме «Развития физической культуры и спорта».</w:t>
      </w:r>
    </w:p>
    <w:p w:rsidR="00B81766" w:rsidRPr="00F91754" w:rsidRDefault="00B81766" w:rsidP="00B81766">
      <w:pPr>
        <w:widowControl w:val="0"/>
        <w:spacing w:line="100" w:lineRule="atLeast"/>
        <w:ind w:firstLine="540"/>
        <w:jc w:val="center"/>
        <w:rPr>
          <w:rFonts w:ascii="Arial" w:hAnsi="Arial" w:cs="Arial"/>
        </w:rPr>
      </w:pPr>
    </w:p>
    <w:p w:rsidR="00B81766" w:rsidRPr="00F91754" w:rsidRDefault="00B81766" w:rsidP="00B81766">
      <w:pPr>
        <w:widowControl w:val="0"/>
        <w:spacing w:line="100" w:lineRule="atLeast"/>
        <w:ind w:firstLine="540"/>
        <w:jc w:val="center"/>
        <w:rPr>
          <w:rFonts w:ascii="Arial" w:hAnsi="Arial" w:cs="Arial"/>
        </w:rPr>
      </w:pPr>
      <w:r w:rsidRPr="00F91754">
        <w:rPr>
          <w:rFonts w:ascii="Arial" w:hAnsi="Arial" w:cs="Arial"/>
        </w:rPr>
        <w:t>2.4. Механизм реализации подпрограммы</w:t>
      </w:r>
    </w:p>
    <w:p w:rsidR="00B81766" w:rsidRPr="00F91754" w:rsidRDefault="00B81766" w:rsidP="00B81766">
      <w:pPr>
        <w:widowControl w:val="0"/>
        <w:spacing w:line="100" w:lineRule="atLeast"/>
        <w:ind w:firstLine="540"/>
        <w:jc w:val="center"/>
        <w:rPr>
          <w:rFonts w:ascii="Arial" w:hAnsi="Arial" w:cs="Arial"/>
        </w:rPr>
      </w:pP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2.4.1. Реализацию подпрограммы осуществляют:</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lastRenderedPageBreak/>
        <w:t xml:space="preserve">Администрация </w:t>
      </w:r>
      <w:proofErr w:type="spellStart"/>
      <w:r w:rsidRPr="00F91754">
        <w:rPr>
          <w:rFonts w:ascii="Arial" w:hAnsi="Arial" w:cs="Arial"/>
        </w:rPr>
        <w:t>Большеулуйского</w:t>
      </w:r>
      <w:proofErr w:type="spellEnd"/>
      <w:r w:rsidRPr="00F91754">
        <w:rPr>
          <w:rFonts w:ascii="Arial" w:hAnsi="Arial" w:cs="Arial"/>
        </w:rPr>
        <w:t xml:space="preserve"> района Красноярского края;</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 xml:space="preserve">Финансирование мероприятий программы осуществляется за счет средств местного бюджета в соответствии с </w:t>
      </w:r>
      <w:hyperlink w:anchor="Par377" w:history="1">
        <w:r w:rsidRPr="00F91754">
          <w:rPr>
            <w:rFonts w:ascii="Arial" w:hAnsi="Arial" w:cs="Arial"/>
          </w:rPr>
          <w:t>мероприятиями</w:t>
        </w:r>
      </w:hyperlink>
      <w:r w:rsidRPr="00F91754">
        <w:rPr>
          <w:rFonts w:ascii="Arial" w:hAnsi="Arial" w:cs="Arial"/>
        </w:rPr>
        <w:t xml:space="preserve"> подпрограммы согласно приложению № 2 к подпрограмме (далее - мероприятия подпрограммы).</w:t>
      </w: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 xml:space="preserve">Главными распорядителями средств районного бюджета является Администрация </w:t>
      </w:r>
      <w:proofErr w:type="spellStart"/>
      <w:r w:rsidRPr="00F91754">
        <w:rPr>
          <w:rFonts w:ascii="Arial" w:hAnsi="Arial" w:cs="Arial"/>
        </w:rPr>
        <w:t>Большеулуйского</w:t>
      </w:r>
      <w:proofErr w:type="spellEnd"/>
      <w:r w:rsidRPr="00F91754">
        <w:rPr>
          <w:rFonts w:ascii="Arial" w:hAnsi="Arial" w:cs="Arial"/>
        </w:rPr>
        <w:t xml:space="preserve"> района Красноярского края.</w:t>
      </w:r>
    </w:p>
    <w:p w:rsidR="00B81766" w:rsidRPr="00F91754" w:rsidRDefault="00B81766" w:rsidP="00B81766">
      <w:pPr>
        <w:widowControl w:val="0"/>
        <w:autoSpaceDE w:val="0"/>
        <w:autoSpaceDN w:val="0"/>
        <w:adjustRightInd w:val="0"/>
        <w:ind w:firstLine="540"/>
        <w:rPr>
          <w:rFonts w:ascii="Arial" w:hAnsi="Arial" w:cs="Arial"/>
          <w:color w:val="000000"/>
        </w:rPr>
      </w:pPr>
      <w:r w:rsidRPr="00F91754">
        <w:rPr>
          <w:rFonts w:ascii="Arial" w:hAnsi="Arial" w:cs="Arial"/>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F91754">
        <w:rPr>
          <w:rFonts w:ascii="Arial" w:hAnsi="Arial" w:cs="Arial"/>
          <w:color w:val="000000"/>
        </w:rPr>
        <w:t xml:space="preserve">по </w:t>
      </w:r>
      <w:r w:rsidRPr="00F91754">
        <w:rPr>
          <w:rFonts w:ascii="Arial" w:hAnsi="Arial" w:cs="Arial"/>
        </w:rPr>
        <w:t>проведению мероприятий, включенных в календарный план.</w:t>
      </w:r>
    </w:p>
    <w:p w:rsidR="00B81766" w:rsidRPr="00F91754" w:rsidRDefault="00B81766" w:rsidP="00B81766">
      <w:pPr>
        <w:widowControl w:val="0"/>
        <w:autoSpaceDE w:val="0"/>
        <w:autoSpaceDN w:val="0"/>
        <w:adjustRightInd w:val="0"/>
        <w:jc w:val="center"/>
        <w:outlineLvl w:val="2"/>
        <w:rPr>
          <w:rFonts w:ascii="Arial" w:hAnsi="Arial" w:cs="Arial"/>
        </w:rPr>
      </w:pPr>
      <w:r w:rsidRPr="00F91754">
        <w:rPr>
          <w:rFonts w:ascii="Arial" w:hAnsi="Arial" w:cs="Arial"/>
        </w:rPr>
        <w:t>2.5. Управление подпрограммой</w:t>
      </w:r>
    </w:p>
    <w:p w:rsidR="00B81766" w:rsidRPr="00F91754" w:rsidRDefault="00B81766" w:rsidP="00B81766">
      <w:pPr>
        <w:widowControl w:val="0"/>
        <w:autoSpaceDE w:val="0"/>
        <w:autoSpaceDN w:val="0"/>
        <w:adjustRightInd w:val="0"/>
        <w:jc w:val="center"/>
        <w:rPr>
          <w:rFonts w:ascii="Arial" w:hAnsi="Arial" w:cs="Arial"/>
        </w:rPr>
      </w:pPr>
      <w:r w:rsidRPr="00F91754">
        <w:rPr>
          <w:rFonts w:ascii="Arial" w:hAnsi="Arial" w:cs="Arial"/>
        </w:rPr>
        <w:t xml:space="preserve">и </w:t>
      </w:r>
      <w:proofErr w:type="gramStart"/>
      <w:r w:rsidRPr="00F91754">
        <w:rPr>
          <w:rFonts w:ascii="Arial" w:hAnsi="Arial" w:cs="Arial"/>
        </w:rPr>
        <w:t>контроль за</w:t>
      </w:r>
      <w:proofErr w:type="gramEnd"/>
      <w:r w:rsidRPr="00F91754">
        <w:rPr>
          <w:rFonts w:ascii="Arial" w:hAnsi="Arial" w:cs="Arial"/>
        </w:rPr>
        <w:t xml:space="preserve"> исполнением подпрограммы.</w:t>
      </w:r>
    </w:p>
    <w:p w:rsidR="00B81766" w:rsidRPr="00F91754" w:rsidRDefault="00B81766" w:rsidP="00B81766">
      <w:pPr>
        <w:widowControl w:val="0"/>
        <w:autoSpaceDE w:val="0"/>
        <w:autoSpaceDN w:val="0"/>
        <w:adjustRightInd w:val="0"/>
        <w:jc w:val="center"/>
        <w:rPr>
          <w:rFonts w:ascii="Arial" w:hAnsi="Arial" w:cs="Arial"/>
        </w:rPr>
      </w:pPr>
    </w:p>
    <w:p w:rsidR="00B81766" w:rsidRPr="00F91754" w:rsidRDefault="00B81766" w:rsidP="00B81766">
      <w:pPr>
        <w:ind w:firstLine="709"/>
        <w:contextualSpacing/>
        <w:rPr>
          <w:rFonts w:ascii="Arial" w:hAnsi="Arial" w:cs="Arial"/>
        </w:rPr>
      </w:pPr>
      <w:r w:rsidRPr="00F91754">
        <w:rPr>
          <w:rFonts w:ascii="Arial" w:hAnsi="Arial" w:cs="Arial"/>
        </w:rPr>
        <w:t xml:space="preserve">Управление реализацией подпрограммы осуществляет Администрация </w:t>
      </w:r>
      <w:proofErr w:type="spellStart"/>
      <w:r w:rsidRPr="00F91754">
        <w:rPr>
          <w:rFonts w:ascii="Arial" w:hAnsi="Arial" w:cs="Arial"/>
        </w:rPr>
        <w:t>Большеулуйского</w:t>
      </w:r>
      <w:proofErr w:type="spellEnd"/>
      <w:r w:rsidRPr="00F91754">
        <w:rPr>
          <w:rFonts w:ascii="Arial" w:hAnsi="Arial" w:cs="Arial"/>
        </w:rPr>
        <w:t xml:space="preserve"> района Красноярского края</w:t>
      </w:r>
    </w:p>
    <w:p w:rsidR="00B81766" w:rsidRPr="00F91754" w:rsidRDefault="00B81766" w:rsidP="00B81766">
      <w:pPr>
        <w:ind w:firstLine="709"/>
        <w:contextualSpacing/>
        <w:rPr>
          <w:rFonts w:ascii="Arial" w:eastAsia="Calibri" w:hAnsi="Arial" w:cs="Arial"/>
          <w:lang w:eastAsia="en-US"/>
        </w:rPr>
      </w:pPr>
      <w:r w:rsidRPr="00F91754">
        <w:rPr>
          <w:rFonts w:ascii="Arial" w:eastAsia="Calibri" w:hAnsi="Arial" w:cs="Arial"/>
          <w:lang w:eastAsia="en-US"/>
        </w:rPr>
        <w:t xml:space="preserve">Ежеквартально, до 15 числа месяца, следующего за отчетным периодом, и по итогам года до 15 января очередного финансового года ответственный исполнитель направляет в отдел экономического планирования Администрации </w:t>
      </w:r>
      <w:proofErr w:type="spellStart"/>
      <w:r w:rsidRPr="00F91754">
        <w:rPr>
          <w:rFonts w:ascii="Arial" w:eastAsia="Calibri" w:hAnsi="Arial" w:cs="Arial"/>
          <w:lang w:eastAsia="en-US"/>
        </w:rPr>
        <w:t>Большеулуйского</w:t>
      </w:r>
      <w:proofErr w:type="spellEnd"/>
      <w:r w:rsidRPr="00F91754">
        <w:rPr>
          <w:rFonts w:ascii="Arial" w:eastAsia="Calibri" w:hAnsi="Arial" w:cs="Arial"/>
          <w:lang w:eastAsia="en-US"/>
        </w:rPr>
        <w:t xml:space="preserve"> района, </w:t>
      </w:r>
      <w:r w:rsidRPr="00F91754">
        <w:rPr>
          <w:rFonts w:ascii="Arial" w:hAnsi="Arial" w:cs="Arial"/>
        </w:rPr>
        <w:t xml:space="preserve">Финансово–экономическое управление Администрации </w:t>
      </w:r>
      <w:proofErr w:type="spellStart"/>
      <w:r w:rsidRPr="00F91754">
        <w:rPr>
          <w:rFonts w:ascii="Arial" w:hAnsi="Arial" w:cs="Arial"/>
        </w:rPr>
        <w:t>Большеулуйского</w:t>
      </w:r>
      <w:proofErr w:type="spellEnd"/>
      <w:r w:rsidRPr="00F91754">
        <w:rPr>
          <w:rFonts w:ascii="Arial" w:hAnsi="Arial" w:cs="Arial"/>
        </w:rPr>
        <w:t xml:space="preserve"> района</w:t>
      </w:r>
      <w:r w:rsidRPr="00F91754">
        <w:rPr>
          <w:rFonts w:ascii="Arial" w:eastAsia="Calibri" w:hAnsi="Arial" w:cs="Arial"/>
          <w:lang w:eastAsia="en-US"/>
        </w:rPr>
        <w:t xml:space="preserve"> отчет об исполнении программы по установленной форме, отчет о целевом и эффективном использовании бюджетных средств.</w:t>
      </w:r>
    </w:p>
    <w:p w:rsidR="00B81766" w:rsidRPr="00F91754" w:rsidRDefault="00B81766" w:rsidP="00B81766">
      <w:pPr>
        <w:ind w:firstLine="709"/>
        <w:contextualSpacing/>
        <w:rPr>
          <w:rFonts w:ascii="Arial" w:eastAsia="Calibri" w:hAnsi="Arial" w:cs="Arial"/>
          <w:lang w:eastAsia="en-US"/>
        </w:rPr>
      </w:pPr>
      <w:r w:rsidRPr="00F91754">
        <w:rPr>
          <w:rFonts w:ascii="Arial" w:eastAsia="Calibri" w:hAnsi="Arial" w:cs="Arial"/>
          <w:lang w:eastAsia="en-US"/>
        </w:rPr>
        <w:t xml:space="preserve">По итогам года до 15 января очередного финансового года специалист по спорту Администрации </w:t>
      </w:r>
      <w:proofErr w:type="spellStart"/>
      <w:r w:rsidRPr="00F91754">
        <w:rPr>
          <w:rFonts w:ascii="Arial" w:eastAsia="Calibri" w:hAnsi="Arial" w:cs="Arial"/>
          <w:lang w:eastAsia="en-US"/>
        </w:rPr>
        <w:t>Большеулуйского</w:t>
      </w:r>
      <w:proofErr w:type="spellEnd"/>
      <w:r w:rsidRPr="00F91754">
        <w:rPr>
          <w:rFonts w:ascii="Arial" w:eastAsia="Calibri" w:hAnsi="Arial" w:cs="Arial"/>
          <w:lang w:eastAsia="en-US"/>
        </w:rPr>
        <w:t xml:space="preserve"> района направляет отчет о целевом расходовании полученных сре</w:t>
      </w:r>
      <w:proofErr w:type="gramStart"/>
      <w:r w:rsidRPr="00F91754">
        <w:rPr>
          <w:rFonts w:ascii="Arial" w:eastAsia="Calibri" w:hAnsi="Arial" w:cs="Arial"/>
          <w:lang w:eastAsia="en-US"/>
        </w:rPr>
        <w:t>дств с п</w:t>
      </w:r>
      <w:proofErr w:type="gramEnd"/>
      <w:r w:rsidRPr="00F91754">
        <w:rPr>
          <w:rFonts w:ascii="Arial" w:eastAsia="Calibri" w:hAnsi="Arial" w:cs="Arial"/>
          <w:lang w:eastAsia="en-US"/>
        </w:rPr>
        <w:t>одтверждающими понесенные расходы документами.</w:t>
      </w:r>
    </w:p>
    <w:p w:rsidR="00B81766" w:rsidRPr="00F91754" w:rsidRDefault="00B81766" w:rsidP="00B81766">
      <w:pPr>
        <w:ind w:firstLine="709"/>
        <w:contextualSpacing/>
        <w:rPr>
          <w:rFonts w:ascii="Arial" w:eastAsia="Calibri" w:hAnsi="Arial" w:cs="Arial"/>
          <w:lang w:eastAsia="en-US"/>
        </w:rPr>
      </w:pPr>
      <w:r w:rsidRPr="00F91754">
        <w:rPr>
          <w:rFonts w:ascii="Arial" w:eastAsia="Calibri" w:hAnsi="Arial" w:cs="Arial"/>
          <w:lang w:eastAsia="en-US"/>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B81766" w:rsidRPr="00F91754" w:rsidRDefault="00B81766" w:rsidP="00B81766">
      <w:pPr>
        <w:ind w:firstLine="709"/>
        <w:contextualSpacing/>
        <w:rPr>
          <w:rFonts w:ascii="Arial" w:eastAsia="Calibri" w:hAnsi="Arial" w:cs="Arial"/>
          <w:lang w:eastAsia="en-US"/>
        </w:rPr>
      </w:pPr>
      <w:proofErr w:type="gramStart"/>
      <w:r w:rsidRPr="00F91754">
        <w:rPr>
          <w:rFonts w:ascii="Arial" w:eastAsia="Calibri" w:hAnsi="Arial" w:cs="Arial"/>
          <w:lang w:eastAsia="en-US"/>
        </w:rPr>
        <w:t>Контроль за</w:t>
      </w:r>
      <w:proofErr w:type="gramEnd"/>
      <w:r w:rsidRPr="00F91754">
        <w:rPr>
          <w:rFonts w:ascii="Arial" w:eastAsia="Calibri" w:hAnsi="Arial" w:cs="Arial"/>
          <w:lang w:eastAsia="en-US"/>
        </w:rPr>
        <w:t xml:space="preserve"> целевым использованием бюджетных средств осуществляет </w:t>
      </w:r>
      <w:r w:rsidRPr="00F91754">
        <w:rPr>
          <w:rFonts w:ascii="Arial" w:hAnsi="Arial" w:cs="Arial"/>
        </w:rPr>
        <w:t xml:space="preserve">Финансово–экономическое управление Администрации </w:t>
      </w:r>
      <w:proofErr w:type="spellStart"/>
      <w:r w:rsidRPr="00F91754">
        <w:rPr>
          <w:rFonts w:ascii="Arial" w:hAnsi="Arial" w:cs="Arial"/>
        </w:rPr>
        <w:t>Большеулуйского</w:t>
      </w:r>
      <w:proofErr w:type="spellEnd"/>
      <w:r w:rsidRPr="00F91754">
        <w:rPr>
          <w:rFonts w:ascii="Arial" w:hAnsi="Arial" w:cs="Arial"/>
        </w:rPr>
        <w:t xml:space="preserve"> района</w:t>
      </w:r>
      <w:r w:rsidRPr="00F91754">
        <w:rPr>
          <w:rFonts w:ascii="Arial" w:eastAsia="Calibri" w:hAnsi="Arial" w:cs="Arial"/>
          <w:lang w:eastAsia="en-US"/>
        </w:rPr>
        <w:t>.</w:t>
      </w:r>
    </w:p>
    <w:p w:rsidR="00B81766" w:rsidRPr="00F91754" w:rsidRDefault="00B81766" w:rsidP="00B81766">
      <w:pPr>
        <w:ind w:firstLine="709"/>
        <w:contextualSpacing/>
        <w:rPr>
          <w:rFonts w:ascii="Arial" w:hAnsi="Arial" w:cs="Arial"/>
        </w:rPr>
      </w:pPr>
      <w:r w:rsidRPr="00F91754">
        <w:rPr>
          <w:rFonts w:ascii="Arial" w:hAnsi="Arial" w:cs="Arial"/>
        </w:rPr>
        <w:t xml:space="preserve">Ответственный исполнитель – Администрация </w:t>
      </w:r>
      <w:proofErr w:type="spellStart"/>
      <w:r w:rsidRPr="00F91754">
        <w:rPr>
          <w:rFonts w:ascii="Arial" w:hAnsi="Arial" w:cs="Arial"/>
        </w:rPr>
        <w:t>Большеулуйского</w:t>
      </w:r>
      <w:proofErr w:type="spellEnd"/>
      <w:r w:rsidRPr="00F91754">
        <w:rPr>
          <w:rFonts w:ascii="Arial" w:hAnsi="Arial" w:cs="Arial"/>
        </w:rPr>
        <w:t xml:space="preserve"> района.</w:t>
      </w:r>
    </w:p>
    <w:p w:rsidR="00B81766" w:rsidRPr="00F91754" w:rsidRDefault="00B81766" w:rsidP="00B81766">
      <w:pPr>
        <w:ind w:firstLine="709"/>
        <w:contextualSpacing/>
        <w:rPr>
          <w:rFonts w:ascii="Arial" w:hAnsi="Arial" w:cs="Arial"/>
        </w:rPr>
      </w:pPr>
      <w:r w:rsidRPr="00F91754">
        <w:rPr>
          <w:rFonts w:ascii="Arial" w:hAnsi="Arial" w:cs="Arial"/>
        </w:rPr>
        <w:t>Соисполнитель – Муниципальное бюджетное учреждение «</w:t>
      </w:r>
      <w:proofErr w:type="spellStart"/>
      <w:r w:rsidRPr="00F91754">
        <w:rPr>
          <w:rFonts w:ascii="Arial" w:hAnsi="Arial" w:cs="Arial"/>
        </w:rPr>
        <w:t>Большеулуйский</w:t>
      </w:r>
      <w:proofErr w:type="spellEnd"/>
      <w:r w:rsidRPr="00F91754">
        <w:rPr>
          <w:rFonts w:ascii="Arial" w:hAnsi="Arial" w:cs="Arial"/>
        </w:rPr>
        <w:t xml:space="preserve"> физкультурно-спортивный клуб по месту жительства «Олимп»»</w:t>
      </w:r>
      <w:proofErr w:type="gramStart"/>
      <w:r w:rsidRPr="00F91754">
        <w:rPr>
          <w:rFonts w:ascii="Arial" w:hAnsi="Arial" w:cs="Arial"/>
        </w:rPr>
        <w:t xml:space="preserve"> .</w:t>
      </w:r>
      <w:proofErr w:type="gramEnd"/>
    </w:p>
    <w:p w:rsidR="00B81766" w:rsidRPr="00F91754" w:rsidRDefault="00B81766" w:rsidP="00B81766">
      <w:pPr>
        <w:widowControl w:val="0"/>
        <w:autoSpaceDE w:val="0"/>
        <w:autoSpaceDN w:val="0"/>
        <w:adjustRightInd w:val="0"/>
        <w:jc w:val="center"/>
        <w:outlineLvl w:val="2"/>
        <w:rPr>
          <w:rFonts w:ascii="Arial" w:hAnsi="Arial" w:cs="Arial"/>
        </w:rPr>
      </w:pPr>
      <w:r w:rsidRPr="00F91754">
        <w:rPr>
          <w:rFonts w:ascii="Arial" w:hAnsi="Arial" w:cs="Arial"/>
        </w:rPr>
        <w:t xml:space="preserve">2.6. Оценка </w:t>
      </w:r>
      <w:proofErr w:type="gramStart"/>
      <w:r w:rsidRPr="00F91754">
        <w:rPr>
          <w:rFonts w:ascii="Arial" w:hAnsi="Arial" w:cs="Arial"/>
        </w:rPr>
        <w:t>социально-экономической</w:t>
      </w:r>
      <w:proofErr w:type="gramEnd"/>
    </w:p>
    <w:p w:rsidR="00B81766" w:rsidRPr="00F91754" w:rsidRDefault="00B81766" w:rsidP="00B81766">
      <w:pPr>
        <w:widowControl w:val="0"/>
        <w:autoSpaceDE w:val="0"/>
        <w:autoSpaceDN w:val="0"/>
        <w:adjustRightInd w:val="0"/>
        <w:jc w:val="center"/>
        <w:rPr>
          <w:rFonts w:ascii="Arial" w:hAnsi="Arial" w:cs="Arial"/>
        </w:rPr>
      </w:pPr>
      <w:r w:rsidRPr="00F91754">
        <w:rPr>
          <w:rFonts w:ascii="Arial" w:hAnsi="Arial" w:cs="Arial"/>
        </w:rPr>
        <w:t>эффективности подпрограммы</w:t>
      </w:r>
    </w:p>
    <w:p w:rsidR="00B81766" w:rsidRPr="00F91754" w:rsidRDefault="00B81766" w:rsidP="00B81766">
      <w:pPr>
        <w:widowControl w:val="0"/>
        <w:autoSpaceDE w:val="0"/>
        <w:autoSpaceDN w:val="0"/>
        <w:adjustRightInd w:val="0"/>
        <w:jc w:val="center"/>
        <w:rPr>
          <w:rFonts w:ascii="Arial" w:hAnsi="Arial" w:cs="Arial"/>
        </w:rPr>
      </w:pPr>
    </w:p>
    <w:p w:rsidR="00B81766" w:rsidRPr="00F91754" w:rsidRDefault="00B81766" w:rsidP="00B81766">
      <w:pPr>
        <w:widowControl w:val="0"/>
        <w:autoSpaceDE w:val="0"/>
        <w:autoSpaceDN w:val="0"/>
        <w:adjustRightInd w:val="0"/>
        <w:ind w:firstLine="540"/>
        <w:rPr>
          <w:rFonts w:ascii="Arial" w:hAnsi="Arial" w:cs="Arial"/>
        </w:rPr>
      </w:pPr>
      <w:r w:rsidRPr="00F91754">
        <w:rPr>
          <w:rFonts w:ascii="Arial" w:hAnsi="Arial" w:cs="Arial"/>
        </w:rPr>
        <w:t>Реализация мероприятий подпрограммы за период 2019 - 2022 годов позволит обеспечить достижение следующих результатов:</w:t>
      </w:r>
    </w:p>
    <w:p w:rsidR="00B81766" w:rsidRPr="00F91754" w:rsidRDefault="00B81766" w:rsidP="00B81766">
      <w:pPr>
        <w:snapToGrid w:val="0"/>
        <w:ind w:firstLine="600"/>
        <w:rPr>
          <w:rFonts w:ascii="Arial" w:hAnsi="Arial" w:cs="Arial"/>
        </w:rPr>
      </w:pPr>
      <w:r w:rsidRPr="00F91754">
        <w:rPr>
          <w:rFonts w:ascii="Arial" w:hAnsi="Arial" w:cs="Arial"/>
        </w:rPr>
        <w:t xml:space="preserve">Доля граждан </w:t>
      </w:r>
      <w:proofErr w:type="spellStart"/>
      <w:r w:rsidRPr="00F91754">
        <w:rPr>
          <w:rFonts w:ascii="Arial" w:hAnsi="Arial" w:cs="Arial"/>
        </w:rPr>
        <w:t>Большеулуйского</w:t>
      </w:r>
      <w:proofErr w:type="spellEnd"/>
      <w:r w:rsidRPr="00F91754">
        <w:rPr>
          <w:rFonts w:ascii="Arial" w:hAnsi="Arial" w:cs="Arial"/>
        </w:rPr>
        <w:t xml:space="preserve"> района, занимающихся физической культурой и спортом по месту работы, в общей численности населения, занятого в экономике (увеличение с 8,60% в 2018 году до 9,95% в 2022 году);</w:t>
      </w:r>
    </w:p>
    <w:p w:rsidR="00B81766" w:rsidRPr="00F91754" w:rsidRDefault="00B81766" w:rsidP="00B81766">
      <w:pPr>
        <w:snapToGrid w:val="0"/>
        <w:ind w:firstLine="600"/>
        <w:rPr>
          <w:rFonts w:ascii="Arial" w:hAnsi="Arial" w:cs="Arial"/>
          <w:color w:val="000000"/>
        </w:rPr>
      </w:pPr>
      <w:r w:rsidRPr="00F91754">
        <w:rPr>
          <w:rFonts w:ascii="Arial" w:hAnsi="Arial" w:cs="Arial"/>
          <w:color w:val="000000"/>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2018 году до 2,6 % в 2022 году);</w:t>
      </w:r>
    </w:p>
    <w:p w:rsidR="00B81766" w:rsidRPr="00F91754" w:rsidRDefault="00B81766" w:rsidP="00B81766">
      <w:pPr>
        <w:snapToGrid w:val="0"/>
        <w:ind w:firstLine="600"/>
        <w:rPr>
          <w:rFonts w:ascii="Arial" w:hAnsi="Arial" w:cs="Arial"/>
        </w:rPr>
      </w:pPr>
      <w:proofErr w:type="gramStart"/>
      <w:r w:rsidRPr="00F91754">
        <w:rPr>
          <w:rFonts w:ascii="Arial" w:hAnsi="Arial" w:cs="Arial"/>
          <w:color w:val="000000"/>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F91754">
        <w:rPr>
          <w:rFonts w:ascii="Arial" w:hAnsi="Arial" w:cs="Arial"/>
          <w:color w:val="000000"/>
        </w:rPr>
        <w:t>Большеулуйского</w:t>
      </w:r>
      <w:proofErr w:type="spellEnd"/>
      <w:r w:rsidRPr="00F91754">
        <w:rPr>
          <w:rFonts w:ascii="Arial" w:hAnsi="Arial" w:cs="Arial"/>
          <w:color w:val="000000"/>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sidRPr="00F91754">
        <w:rPr>
          <w:rFonts w:ascii="Arial" w:hAnsi="Arial" w:cs="Arial"/>
          <w:color w:val="000000"/>
        </w:rPr>
        <w:t>Большеулуйского</w:t>
      </w:r>
      <w:proofErr w:type="spellEnd"/>
      <w:r w:rsidRPr="00F91754">
        <w:rPr>
          <w:rFonts w:ascii="Arial" w:hAnsi="Arial" w:cs="Arial"/>
          <w:color w:val="000000"/>
        </w:rPr>
        <w:t xml:space="preserve">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2018 году до 3,0 тыс. человек в 2021 году)</w:t>
      </w:r>
      <w:r w:rsidRPr="00F91754">
        <w:rPr>
          <w:rFonts w:ascii="Arial" w:hAnsi="Arial" w:cs="Arial"/>
        </w:rPr>
        <w:t>;</w:t>
      </w:r>
      <w:proofErr w:type="gramEnd"/>
    </w:p>
    <w:p w:rsidR="00B81766" w:rsidRPr="00F91754" w:rsidRDefault="00B81766" w:rsidP="00B81766">
      <w:pPr>
        <w:snapToGrid w:val="0"/>
        <w:ind w:firstLine="600"/>
        <w:rPr>
          <w:rFonts w:ascii="Arial" w:hAnsi="Arial" w:cs="Arial"/>
        </w:rPr>
      </w:pPr>
      <w:r w:rsidRPr="00F91754">
        <w:rPr>
          <w:rFonts w:ascii="Arial" w:hAnsi="Arial" w:cs="Arial"/>
        </w:rPr>
        <w:t xml:space="preserve">Доля граждан </w:t>
      </w:r>
      <w:proofErr w:type="spellStart"/>
      <w:r w:rsidRPr="00F91754">
        <w:rPr>
          <w:rFonts w:ascii="Arial" w:hAnsi="Arial" w:cs="Arial"/>
        </w:rPr>
        <w:t>Большеулуйского</w:t>
      </w:r>
      <w:proofErr w:type="spellEnd"/>
      <w:r w:rsidRPr="00F91754">
        <w:rPr>
          <w:rFonts w:ascii="Arial" w:hAnsi="Arial" w:cs="Arial"/>
        </w:rPr>
        <w:t xml:space="preserve"> района, выполнивших нормативы Всероссийского физкультурно-спортивного комплекса «Готов к труду и обороне» (ГТО), в общей </w:t>
      </w:r>
      <w:r w:rsidRPr="00F91754">
        <w:rPr>
          <w:rFonts w:ascii="Arial" w:hAnsi="Arial" w:cs="Arial"/>
        </w:rPr>
        <w:lastRenderedPageBreak/>
        <w:t>численности населения, принявшего участие в сдаче нормативов Всероссийского физкультурно-спортивного комплекса «Готов к труду и обороне» (ГТО) 25% в 2018 году, из них учащихся 40%;</w:t>
      </w:r>
    </w:p>
    <w:p w:rsidR="00B81766" w:rsidRPr="00F91754" w:rsidRDefault="00B81766" w:rsidP="00B81766">
      <w:pPr>
        <w:snapToGrid w:val="0"/>
        <w:ind w:firstLine="600"/>
        <w:rPr>
          <w:rFonts w:ascii="Arial" w:hAnsi="Arial" w:cs="Arial"/>
        </w:rPr>
      </w:pPr>
      <w:r w:rsidRPr="00F91754">
        <w:rPr>
          <w:rFonts w:ascii="Arial" w:hAnsi="Arial" w:cs="Arial"/>
        </w:rPr>
        <w:t>Единовременная пропускная способность спортивных сооружений не менее 983 человек к 2022 году.</w:t>
      </w:r>
    </w:p>
    <w:p w:rsidR="00B81766" w:rsidRPr="00F91754" w:rsidRDefault="00B81766" w:rsidP="00B81766">
      <w:pPr>
        <w:ind w:firstLine="709"/>
        <w:rPr>
          <w:rFonts w:ascii="Arial" w:hAnsi="Arial" w:cs="Arial"/>
        </w:rPr>
      </w:pPr>
      <w:r w:rsidRPr="00F91754">
        <w:rPr>
          <w:rFonts w:ascii="Arial" w:hAnsi="Arial" w:cs="Arial"/>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B81766" w:rsidRPr="00F91754" w:rsidRDefault="00B81766" w:rsidP="00B81766">
      <w:pPr>
        <w:ind w:firstLine="709"/>
        <w:rPr>
          <w:rFonts w:ascii="Arial" w:hAnsi="Arial" w:cs="Arial"/>
        </w:rPr>
      </w:pPr>
      <w:r w:rsidRPr="00F91754">
        <w:rPr>
          <w:rFonts w:ascii="Arial" w:hAnsi="Arial" w:cs="Arial"/>
        </w:rPr>
        <w:t xml:space="preserve">срывом мероприятий и </w:t>
      </w:r>
      <w:proofErr w:type="gramStart"/>
      <w:r w:rsidRPr="00F91754">
        <w:rPr>
          <w:rFonts w:ascii="Arial" w:hAnsi="Arial" w:cs="Arial"/>
        </w:rPr>
        <w:t>не достижением</w:t>
      </w:r>
      <w:proofErr w:type="gramEnd"/>
      <w:r w:rsidRPr="00F91754">
        <w:rPr>
          <w:rFonts w:ascii="Arial" w:hAnsi="Arial" w:cs="Arial"/>
        </w:rPr>
        <w:t xml:space="preserve"> целевых показателей;</w:t>
      </w:r>
    </w:p>
    <w:p w:rsidR="00B81766" w:rsidRPr="00F91754" w:rsidRDefault="00B81766" w:rsidP="00B81766">
      <w:pPr>
        <w:ind w:firstLine="709"/>
        <w:rPr>
          <w:rFonts w:ascii="Arial" w:hAnsi="Arial" w:cs="Arial"/>
        </w:rPr>
      </w:pPr>
      <w:r w:rsidRPr="00F91754">
        <w:rPr>
          <w:rFonts w:ascii="Arial" w:hAnsi="Arial" w:cs="Arial"/>
        </w:rPr>
        <w:t>неэффективным использованием ресурсов.</w:t>
      </w:r>
    </w:p>
    <w:p w:rsidR="00B81766" w:rsidRPr="00F91754" w:rsidRDefault="00B81766" w:rsidP="00B81766">
      <w:pPr>
        <w:ind w:firstLine="709"/>
        <w:rPr>
          <w:rFonts w:ascii="Arial" w:hAnsi="Arial" w:cs="Arial"/>
        </w:rPr>
      </w:pPr>
      <w:r w:rsidRPr="00F91754">
        <w:rPr>
          <w:rFonts w:ascii="Arial" w:hAnsi="Arial" w:cs="Arial"/>
        </w:rPr>
        <w:t>Способами ограничения административного риска являются:</w:t>
      </w:r>
    </w:p>
    <w:p w:rsidR="00B81766" w:rsidRPr="00F91754" w:rsidRDefault="00B81766" w:rsidP="00B81766">
      <w:pPr>
        <w:ind w:firstLine="709"/>
        <w:rPr>
          <w:rFonts w:ascii="Arial" w:hAnsi="Arial" w:cs="Arial"/>
        </w:rPr>
      </w:pPr>
      <w:r w:rsidRPr="00F91754">
        <w:rPr>
          <w:rFonts w:ascii="Arial" w:hAnsi="Arial" w:cs="Arial"/>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B81766" w:rsidRPr="00F91754" w:rsidRDefault="00B81766" w:rsidP="00B81766">
      <w:pPr>
        <w:ind w:firstLine="709"/>
        <w:rPr>
          <w:rFonts w:ascii="Arial" w:hAnsi="Arial" w:cs="Arial"/>
        </w:rPr>
      </w:pPr>
      <w:r w:rsidRPr="00F91754">
        <w:rPr>
          <w:rFonts w:ascii="Arial" w:hAnsi="Arial" w:cs="Arial"/>
        </w:rPr>
        <w:t xml:space="preserve">усиление </w:t>
      </w:r>
      <w:proofErr w:type="gramStart"/>
      <w:r w:rsidRPr="00F91754">
        <w:rPr>
          <w:rFonts w:ascii="Arial" w:hAnsi="Arial" w:cs="Arial"/>
        </w:rPr>
        <w:t>контроля за</w:t>
      </w:r>
      <w:proofErr w:type="gramEnd"/>
      <w:r w:rsidRPr="00F91754">
        <w:rPr>
          <w:rFonts w:ascii="Arial" w:hAnsi="Arial" w:cs="Arial"/>
        </w:rPr>
        <w:t xml:space="preserve"> ходом выполнения программных мероприятий и совершенствование механизма текущего управления реализацией программы;</w:t>
      </w:r>
    </w:p>
    <w:p w:rsidR="00B81766" w:rsidRPr="00F91754" w:rsidRDefault="00B81766" w:rsidP="00B81766">
      <w:pPr>
        <w:ind w:firstLine="709"/>
        <w:rPr>
          <w:rFonts w:ascii="Arial" w:hAnsi="Arial" w:cs="Arial"/>
        </w:rPr>
      </w:pPr>
      <w:r w:rsidRPr="00F91754">
        <w:rPr>
          <w:rFonts w:ascii="Arial" w:hAnsi="Arial" w:cs="Arial"/>
        </w:rPr>
        <w:t>своевременная корректировка мероприятий программы.</w:t>
      </w:r>
    </w:p>
    <w:p w:rsidR="00B81766" w:rsidRPr="00F91754" w:rsidRDefault="00B81766" w:rsidP="00B81766">
      <w:pPr>
        <w:ind w:firstLine="709"/>
        <w:rPr>
          <w:rFonts w:ascii="Arial" w:hAnsi="Arial" w:cs="Arial"/>
        </w:rPr>
      </w:pPr>
      <w:r w:rsidRPr="00F91754">
        <w:rPr>
          <w:rFonts w:ascii="Arial" w:hAnsi="Arial" w:cs="Arial"/>
        </w:rPr>
        <w:t>Перечень целевых индикаторов подпрограммы предоставлен в приложении № 1 к подпрограмме.</w:t>
      </w:r>
    </w:p>
    <w:p w:rsidR="00B81766" w:rsidRPr="00F91754" w:rsidRDefault="00B81766" w:rsidP="00B81766">
      <w:pPr>
        <w:widowControl w:val="0"/>
        <w:autoSpaceDE w:val="0"/>
        <w:autoSpaceDN w:val="0"/>
        <w:adjustRightInd w:val="0"/>
        <w:ind w:firstLine="540"/>
        <w:rPr>
          <w:rFonts w:ascii="Arial" w:hAnsi="Arial" w:cs="Arial"/>
        </w:rPr>
      </w:pPr>
    </w:p>
    <w:p w:rsidR="00B81766" w:rsidRDefault="00B81766" w:rsidP="00466272">
      <w:pPr>
        <w:widowControl w:val="0"/>
        <w:autoSpaceDE w:val="0"/>
        <w:autoSpaceDN w:val="0"/>
        <w:adjustRightInd w:val="0"/>
        <w:jc w:val="both"/>
        <w:rPr>
          <w:rFonts w:ascii="Times New Roman CYR" w:hAnsi="Times New Roman CYR" w:cs="Times New Roman CYR"/>
          <w:sz w:val="28"/>
          <w:szCs w:val="28"/>
        </w:rPr>
        <w:sectPr w:rsidR="00B81766" w:rsidSect="00FE4847">
          <w:headerReference w:type="default" r:id="rId23"/>
          <w:footnotePr>
            <w:pos w:val="beneathText"/>
          </w:footnotePr>
          <w:pgSz w:w="11905" w:h="16837"/>
          <w:pgMar w:top="1134" w:right="851" w:bottom="1134" w:left="1134" w:header="720" w:footer="720" w:gutter="0"/>
          <w:pgNumType w:start="1"/>
          <w:cols w:space="720"/>
          <w:titlePg/>
          <w:docGrid w:linePitch="360"/>
        </w:sectPr>
      </w:pPr>
    </w:p>
    <w:p w:rsidR="00B81766" w:rsidRPr="00B81766" w:rsidRDefault="00B81766" w:rsidP="00B81766">
      <w:pPr>
        <w:autoSpaceDE w:val="0"/>
        <w:autoSpaceDN w:val="0"/>
        <w:adjustRightInd w:val="0"/>
        <w:ind w:left="8222"/>
        <w:outlineLvl w:val="2"/>
      </w:pPr>
      <w:r w:rsidRPr="00B81766">
        <w:lastRenderedPageBreak/>
        <w:t>Приложение N 1</w:t>
      </w:r>
    </w:p>
    <w:p w:rsidR="00B81766" w:rsidRPr="00B81766" w:rsidRDefault="00B81766" w:rsidP="00B81766">
      <w:pPr>
        <w:autoSpaceDE w:val="0"/>
        <w:autoSpaceDN w:val="0"/>
        <w:adjustRightInd w:val="0"/>
        <w:ind w:left="8222"/>
      </w:pPr>
      <w:r w:rsidRPr="00B81766">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w:t>
      </w:r>
      <w:proofErr w:type="spellStart"/>
      <w:r w:rsidRPr="00B81766">
        <w:t>Большеулуйском</w:t>
      </w:r>
      <w:proofErr w:type="spellEnd"/>
      <w:r w:rsidRPr="00B81766">
        <w:t xml:space="preserve"> районе Красноярского края» </w:t>
      </w:r>
    </w:p>
    <w:p w:rsidR="00B81766" w:rsidRPr="00B81766" w:rsidRDefault="00B81766" w:rsidP="00B81766">
      <w:pPr>
        <w:autoSpaceDE w:val="0"/>
        <w:autoSpaceDN w:val="0"/>
        <w:adjustRightInd w:val="0"/>
        <w:ind w:left="8222"/>
      </w:pPr>
    </w:p>
    <w:p w:rsidR="00B81766" w:rsidRPr="00B81766" w:rsidRDefault="00B81766" w:rsidP="00B81766">
      <w:pPr>
        <w:autoSpaceDE w:val="0"/>
        <w:autoSpaceDN w:val="0"/>
        <w:adjustRightInd w:val="0"/>
        <w:jc w:val="center"/>
      </w:pPr>
      <w:bookmarkStart w:id="5" w:name="P1499"/>
      <w:bookmarkEnd w:id="5"/>
      <w:r w:rsidRPr="00B81766">
        <w:t>ПЕРЕЧЕНЬ</w:t>
      </w:r>
    </w:p>
    <w:p w:rsidR="00B81766" w:rsidRPr="00B81766" w:rsidRDefault="00B81766" w:rsidP="00B81766">
      <w:pPr>
        <w:autoSpaceDE w:val="0"/>
        <w:autoSpaceDN w:val="0"/>
        <w:adjustRightInd w:val="0"/>
        <w:jc w:val="center"/>
      </w:pPr>
      <w:r w:rsidRPr="00B81766">
        <w:t xml:space="preserve">И ЗНАЧЕНИЯ ПОКАЗАТЕЛЕЙ РЕЗУЛЬТАТИВНОСТИ ПОДПРОГРАММЫ </w:t>
      </w:r>
    </w:p>
    <w:p w:rsidR="00B81766" w:rsidRPr="00B81766" w:rsidRDefault="00B81766" w:rsidP="00B81766">
      <w:pPr>
        <w:autoSpaceDE w:val="0"/>
        <w:autoSpaceDN w:val="0"/>
        <w:adjustRightInd w:val="0"/>
        <w:jc w:val="center"/>
        <w:rPr>
          <w:sz w:val="16"/>
          <w:szCs w:val="16"/>
        </w:rPr>
      </w:pPr>
      <w:r w:rsidRPr="00B81766">
        <w:t xml:space="preserve">«РАЗВИТЕ МАССОВОЙ ФИЗИЧЕСКОЙ </w:t>
      </w:r>
      <w:r w:rsidRPr="00B81766">
        <w:rPr>
          <w:vertAlign w:val="superscript"/>
        </w:rPr>
        <w:endnoteReference w:id="1"/>
      </w:r>
      <w:r w:rsidRPr="00B81766">
        <w:t>КУЛЬТУРЫ И СПОРТА»</w:t>
      </w:r>
    </w:p>
    <w:p w:rsidR="00B81766" w:rsidRPr="00B81766" w:rsidRDefault="00B81766" w:rsidP="00B81766">
      <w:pPr>
        <w:autoSpaceDE w:val="0"/>
        <w:autoSpaceDN w:val="0"/>
        <w:adjustRightInd w:val="0"/>
        <w:jc w:val="center"/>
        <w:rPr>
          <w:sz w:val="16"/>
          <w:szCs w:val="16"/>
        </w:rPr>
      </w:pPr>
    </w:p>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843"/>
        <w:gridCol w:w="1701"/>
        <w:gridCol w:w="1701"/>
        <w:gridCol w:w="1559"/>
        <w:gridCol w:w="1418"/>
        <w:gridCol w:w="1559"/>
      </w:tblGrid>
      <w:tr w:rsidR="004318A1" w:rsidRPr="004318A1" w:rsidTr="004318A1">
        <w:tc>
          <w:tcPr>
            <w:tcW w:w="630" w:type="dxa"/>
            <w:vMerge w:val="restart"/>
            <w:shd w:val="clear" w:color="auto" w:fill="auto"/>
          </w:tcPr>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 xml:space="preserve">N </w:t>
            </w:r>
            <w:proofErr w:type="gramStart"/>
            <w:r w:rsidRPr="00B81766">
              <w:rPr>
                <w:rFonts w:ascii="Calibri" w:hAnsi="Calibri"/>
                <w:sz w:val="20"/>
                <w:szCs w:val="22"/>
              </w:rPr>
              <w:t>п</w:t>
            </w:r>
            <w:proofErr w:type="gramEnd"/>
            <w:r w:rsidRPr="00B81766">
              <w:rPr>
                <w:rFonts w:ascii="Calibri" w:hAnsi="Calibri"/>
                <w:sz w:val="20"/>
                <w:szCs w:val="22"/>
              </w:rPr>
              <w:t>/п</w:t>
            </w:r>
          </w:p>
        </w:tc>
        <w:tc>
          <w:tcPr>
            <w:tcW w:w="4286" w:type="dxa"/>
            <w:vMerge w:val="restart"/>
            <w:shd w:val="clear" w:color="auto" w:fill="auto"/>
          </w:tcPr>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Цель, показатели результативности</w:t>
            </w:r>
          </w:p>
        </w:tc>
        <w:tc>
          <w:tcPr>
            <w:tcW w:w="1843" w:type="dxa"/>
            <w:vMerge w:val="restart"/>
            <w:shd w:val="clear" w:color="auto" w:fill="auto"/>
          </w:tcPr>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Единица измерения</w:t>
            </w:r>
          </w:p>
        </w:tc>
        <w:tc>
          <w:tcPr>
            <w:tcW w:w="1701" w:type="dxa"/>
            <w:vMerge w:val="restart"/>
            <w:shd w:val="clear" w:color="auto" w:fill="auto"/>
          </w:tcPr>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Источник информации</w:t>
            </w:r>
          </w:p>
        </w:tc>
        <w:tc>
          <w:tcPr>
            <w:tcW w:w="6237" w:type="dxa"/>
            <w:gridSpan w:val="4"/>
            <w:shd w:val="clear" w:color="auto" w:fill="auto"/>
          </w:tcPr>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Годы реализации подпрограммы</w:t>
            </w:r>
          </w:p>
        </w:tc>
      </w:tr>
      <w:tr w:rsidR="004318A1" w:rsidRPr="004318A1" w:rsidTr="004318A1">
        <w:tc>
          <w:tcPr>
            <w:tcW w:w="630" w:type="dxa"/>
            <w:vMerge/>
            <w:shd w:val="clear" w:color="auto" w:fill="auto"/>
          </w:tcPr>
          <w:p w:rsidR="00B81766" w:rsidRPr="004318A1" w:rsidRDefault="00B81766" w:rsidP="00B81766">
            <w:pPr>
              <w:rPr>
                <w:rFonts w:ascii="Calibri" w:hAnsi="Calibri"/>
                <w:sz w:val="22"/>
                <w:szCs w:val="22"/>
              </w:rPr>
            </w:pPr>
          </w:p>
        </w:tc>
        <w:tc>
          <w:tcPr>
            <w:tcW w:w="4286" w:type="dxa"/>
            <w:vMerge/>
            <w:shd w:val="clear" w:color="auto" w:fill="auto"/>
          </w:tcPr>
          <w:p w:rsidR="00B81766" w:rsidRPr="004318A1" w:rsidRDefault="00B81766" w:rsidP="00B81766">
            <w:pPr>
              <w:rPr>
                <w:rFonts w:ascii="Calibri" w:hAnsi="Calibri"/>
                <w:sz w:val="22"/>
                <w:szCs w:val="22"/>
              </w:rPr>
            </w:pPr>
          </w:p>
        </w:tc>
        <w:tc>
          <w:tcPr>
            <w:tcW w:w="1843" w:type="dxa"/>
            <w:vMerge/>
            <w:shd w:val="clear" w:color="auto" w:fill="auto"/>
          </w:tcPr>
          <w:p w:rsidR="00B81766" w:rsidRPr="004318A1" w:rsidRDefault="00B81766" w:rsidP="00B81766">
            <w:pPr>
              <w:rPr>
                <w:rFonts w:ascii="Calibri" w:hAnsi="Calibri"/>
                <w:sz w:val="22"/>
                <w:szCs w:val="22"/>
              </w:rPr>
            </w:pPr>
          </w:p>
        </w:tc>
        <w:tc>
          <w:tcPr>
            <w:tcW w:w="1701" w:type="dxa"/>
            <w:vMerge/>
            <w:shd w:val="clear" w:color="auto" w:fill="auto"/>
          </w:tcPr>
          <w:p w:rsidR="00B81766" w:rsidRPr="004318A1" w:rsidRDefault="00B81766" w:rsidP="00B81766">
            <w:pPr>
              <w:rPr>
                <w:rFonts w:ascii="Calibri" w:hAnsi="Calibri"/>
                <w:sz w:val="22"/>
                <w:szCs w:val="22"/>
              </w:rPr>
            </w:pPr>
          </w:p>
        </w:tc>
        <w:tc>
          <w:tcPr>
            <w:tcW w:w="1701" w:type="dxa"/>
            <w:shd w:val="clear" w:color="auto" w:fill="auto"/>
          </w:tcPr>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текущий</w:t>
            </w:r>
          </w:p>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 xml:space="preserve"> финансовый год 2019 год</w:t>
            </w:r>
            <w:hyperlink w:anchor="P1612" w:history="1">
              <w:r w:rsidRPr="00B81766">
                <w:rPr>
                  <w:rFonts w:ascii="Calibri" w:hAnsi="Calibri"/>
                  <w:color w:val="0000FF"/>
                  <w:sz w:val="20"/>
                  <w:szCs w:val="22"/>
                </w:rPr>
                <w:t>&lt;1&gt;</w:t>
              </w:r>
            </w:hyperlink>
          </w:p>
        </w:tc>
        <w:tc>
          <w:tcPr>
            <w:tcW w:w="1559" w:type="dxa"/>
            <w:shd w:val="clear" w:color="auto" w:fill="auto"/>
          </w:tcPr>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очередной финансовый 2020 год</w:t>
            </w:r>
          </w:p>
        </w:tc>
        <w:tc>
          <w:tcPr>
            <w:tcW w:w="1418" w:type="dxa"/>
            <w:shd w:val="clear" w:color="auto" w:fill="auto"/>
          </w:tcPr>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1-й год планового периода</w:t>
            </w:r>
          </w:p>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2021 год</w:t>
            </w:r>
          </w:p>
        </w:tc>
        <w:tc>
          <w:tcPr>
            <w:tcW w:w="1559" w:type="dxa"/>
            <w:shd w:val="clear" w:color="auto" w:fill="auto"/>
          </w:tcPr>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2-й год планового периода</w:t>
            </w:r>
          </w:p>
          <w:p w:rsidR="00B81766" w:rsidRPr="00B81766" w:rsidRDefault="00B81766" w:rsidP="004318A1">
            <w:pPr>
              <w:autoSpaceDE w:val="0"/>
              <w:autoSpaceDN w:val="0"/>
              <w:adjustRightInd w:val="0"/>
              <w:jc w:val="center"/>
              <w:rPr>
                <w:rFonts w:ascii="Calibri" w:hAnsi="Calibri"/>
                <w:sz w:val="20"/>
                <w:szCs w:val="22"/>
              </w:rPr>
            </w:pPr>
            <w:r w:rsidRPr="00B81766">
              <w:rPr>
                <w:rFonts w:ascii="Calibri" w:hAnsi="Calibri"/>
                <w:sz w:val="20"/>
                <w:szCs w:val="22"/>
              </w:rPr>
              <w:t>2022 год</w:t>
            </w:r>
          </w:p>
        </w:tc>
      </w:tr>
      <w:tr w:rsidR="004318A1" w:rsidRPr="004318A1" w:rsidTr="004318A1">
        <w:trPr>
          <w:trHeight w:val="136"/>
        </w:trPr>
        <w:tc>
          <w:tcPr>
            <w:tcW w:w="630"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1</w:t>
            </w:r>
          </w:p>
        </w:tc>
        <w:tc>
          <w:tcPr>
            <w:tcW w:w="4286"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2</w:t>
            </w:r>
          </w:p>
        </w:tc>
        <w:tc>
          <w:tcPr>
            <w:tcW w:w="1843"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3</w:t>
            </w:r>
          </w:p>
        </w:tc>
        <w:tc>
          <w:tcPr>
            <w:tcW w:w="1701"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4</w:t>
            </w:r>
          </w:p>
        </w:tc>
        <w:tc>
          <w:tcPr>
            <w:tcW w:w="1701"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5</w:t>
            </w:r>
          </w:p>
        </w:tc>
        <w:tc>
          <w:tcPr>
            <w:tcW w:w="1559"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6</w:t>
            </w:r>
          </w:p>
        </w:tc>
        <w:tc>
          <w:tcPr>
            <w:tcW w:w="1418"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7</w:t>
            </w:r>
          </w:p>
        </w:tc>
        <w:tc>
          <w:tcPr>
            <w:tcW w:w="1559"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8</w:t>
            </w:r>
          </w:p>
        </w:tc>
      </w:tr>
      <w:tr w:rsidR="004318A1" w:rsidRPr="004318A1" w:rsidTr="004318A1">
        <w:trPr>
          <w:trHeight w:val="397"/>
        </w:trPr>
        <w:tc>
          <w:tcPr>
            <w:tcW w:w="630" w:type="dxa"/>
            <w:shd w:val="clear" w:color="auto" w:fill="auto"/>
          </w:tcPr>
          <w:p w:rsidR="00B81766" w:rsidRPr="00B81766" w:rsidRDefault="00B81766" w:rsidP="004318A1">
            <w:pPr>
              <w:autoSpaceDE w:val="0"/>
              <w:autoSpaceDN w:val="0"/>
              <w:adjustRightInd w:val="0"/>
              <w:rPr>
                <w:rFonts w:ascii="Calibri" w:hAnsi="Calibri"/>
                <w:sz w:val="22"/>
                <w:szCs w:val="22"/>
              </w:rPr>
            </w:pPr>
          </w:p>
        </w:tc>
        <w:tc>
          <w:tcPr>
            <w:tcW w:w="4286" w:type="dxa"/>
            <w:shd w:val="clear" w:color="auto" w:fill="auto"/>
          </w:tcPr>
          <w:p w:rsidR="00B81766" w:rsidRPr="00B81766" w:rsidRDefault="00B81766" w:rsidP="004318A1">
            <w:pPr>
              <w:autoSpaceDE w:val="0"/>
              <w:autoSpaceDN w:val="0"/>
              <w:adjustRightInd w:val="0"/>
              <w:rPr>
                <w:rFonts w:ascii="Calibri" w:hAnsi="Calibri"/>
                <w:sz w:val="22"/>
                <w:szCs w:val="22"/>
              </w:rPr>
            </w:pPr>
            <w:r w:rsidRPr="00B81766">
              <w:rPr>
                <w:rFonts w:ascii="Calibri" w:hAnsi="Calibri"/>
                <w:sz w:val="22"/>
                <w:szCs w:val="22"/>
              </w:rPr>
              <w:t>Цель подпрограммы</w:t>
            </w:r>
          </w:p>
        </w:tc>
        <w:tc>
          <w:tcPr>
            <w:tcW w:w="9781" w:type="dxa"/>
            <w:gridSpan w:val="6"/>
            <w:shd w:val="clear" w:color="auto" w:fill="auto"/>
          </w:tcPr>
          <w:p w:rsidR="00B81766" w:rsidRPr="00B81766" w:rsidRDefault="00B81766" w:rsidP="004318A1">
            <w:pPr>
              <w:autoSpaceDE w:val="0"/>
              <w:autoSpaceDN w:val="0"/>
              <w:adjustRightInd w:val="0"/>
              <w:rPr>
                <w:rFonts w:ascii="Calibri" w:hAnsi="Calibri"/>
                <w:sz w:val="22"/>
                <w:szCs w:val="22"/>
              </w:rPr>
            </w:pPr>
            <w:r w:rsidRPr="00B81766">
              <w:rPr>
                <w:rFonts w:ascii="Calibri" w:hAnsi="Calibri"/>
                <w:sz w:val="22"/>
                <w:szCs w:val="22"/>
              </w:rPr>
              <w:t xml:space="preserve">Обеспечение развития массовой физической культуры на территории </w:t>
            </w:r>
            <w:proofErr w:type="spellStart"/>
            <w:r w:rsidRPr="00B81766">
              <w:rPr>
                <w:rFonts w:ascii="Calibri" w:hAnsi="Calibri"/>
                <w:sz w:val="22"/>
                <w:szCs w:val="22"/>
              </w:rPr>
              <w:t>Большеулуйского</w:t>
            </w:r>
            <w:proofErr w:type="spellEnd"/>
            <w:r w:rsidRPr="00B81766">
              <w:rPr>
                <w:rFonts w:ascii="Calibri" w:hAnsi="Calibri"/>
                <w:sz w:val="22"/>
                <w:szCs w:val="22"/>
              </w:rPr>
              <w:t xml:space="preserve"> района. Развитие и совершенствование инфраструктуры физической культуры и спорта в «шаговой» доступности</w:t>
            </w:r>
          </w:p>
        </w:tc>
      </w:tr>
      <w:tr w:rsidR="004318A1" w:rsidRPr="004318A1" w:rsidTr="004318A1">
        <w:trPr>
          <w:trHeight w:val="811"/>
        </w:trPr>
        <w:tc>
          <w:tcPr>
            <w:tcW w:w="630" w:type="dxa"/>
            <w:shd w:val="clear" w:color="auto" w:fill="auto"/>
          </w:tcPr>
          <w:p w:rsidR="00B81766" w:rsidRPr="00B81766" w:rsidRDefault="00B81766" w:rsidP="004318A1">
            <w:pPr>
              <w:autoSpaceDE w:val="0"/>
              <w:autoSpaceDN w:val="0"/>
              <w:adjustRightInd w:val="0"/>
              <w:rPr>
                <w:rFonts w:ascii="Calibri" w:hAnsi="Calibri"/>
                <w:sz w:val="22"/>
                <w:szCs w:val="22"/>
              </w:rPr>
            </w:pPr>
          </w:p>
        </w:tc>
        <w:tc>
          <w:tcPr>
            <w:tcW w:w="4286" w:type="dxa"/>
            <w:shd w:val="clear" w:color="auto" w:fill="auto"/>
          </w:tcPr>
          <w:p w:rsidR="00B81766" w:rsidRPr="00B81766" w:rsidRDefault="00B81766" w:rsidP="004318A1">
            <w:pPr>
              <w:autoSpaceDE w:val="0"/>
              <w:autoSpaceDN w:val="0"/>
              <w:adjustRightInd w:val="0"/>
              <w:rPr>
                <w:rFonts w:ascii="Calibri" w:hAnsi="Calibri"/>
                <w:sz w:val="22"/>
                <w:szCs w:val="22"/>
              </w:rPr>
            </w:pPr>
            <w:r w:rsidRPr="00B81766">
              <w:rPr>
                <w:rFonts w:ascii="Calibri" w:hAnsi="Calibri"/>
                <w:sz w:val="22"/>
                <w:szCs w:val="22"/>
              </w:rPr>
              <w:t>Задача подпрограммы</w:t>
            </w:r>
          </w:p>
        </w:tc>
        <w:tc>
          <w:tcPr>
            <w:tcW w:w="9781" w:type="dxa"/>
            <w:gridSpan w:val="6"/>
            <w:shd w:val="clear" w:color="auto" w:fill="auto"/>
          </w:tcPr>
          <w:p w:rsidR="00B81766" w:rsidRPr="004318A1" w:rsidRDefault="00B81766" w:rsidP="004318A1">
            <w:pPr>
              <w:widowControl w:val="0"/>
              <w:tabs>
                <w:tab w:val="left" w:pos="0"/>
                <w:tab w:val="left" w:pos="993"/>
              </w:tabs>
              <w:autoSpaceDE w:val="0"/>
              <w:autoSpaceDN w:val="0"/>
              <w:adjustRightInd w:val="0"/>
              <w:ind w:left="-62"/>
              <w:contextualSpacing/>
              <w:rPr>
                <w:rFonts w:ascii="Calibri" w:hAnsi="Calibri"/>
                <w:sz w:val="22"/>
                <w:szCs w:val="22"/>
              </w:rPr>
            </w:pPr>
            <w:r w:rsidRPr="004318A1">
              <w:rPr>
                <w:rFonts w:ascii="Calibri" w:hAnsi="Calibri"/>
                <w:sz w:val="22"/>
                <w:szCs w:val="22"/>
              </w:rPr>
              <w:t xml:space="preserve">Обеспечение развития массовой физической культуры на территории </w:t>
            </w:r>
            <w:proofErr w:type="spellStart"/>
            <w:r w:rsidRPr="004318A1">
              <w:rPr>
                <w:rFonts w:ascii="Calibri" w:hAnsi="Calibri"/>
                <w:sz w:val="22"/>
                <w:szCs w:val="22"/>
              </w:rPr>
              <w:t>Большеулуйского</w:t>
            </w:r>
            <w:proofErr w:type="spellEnd"/>
            <w:r w:rsidRPr="004318A1">
              <w:rPr>
                <w:rFonts w:ascii="Calibri" w:hAnsi="Calibri"/>
                <w:sz w:val="22"/>
                <w:szCs w:val="22"/>
              </w:rPr>
              <w:t xml:space="preserve"> района, развитие и совершенствование инфраструктуры физической культуры и спорта в «шаговой» доступности</w:t>
            </w:r>
          </w:p>
        </w:tc>
      </w:tr>
      <w:tr w:rsidR="004318A1" w:rsidRPr="004318A1" w:rsidTr="004318A1">
        <w:trPr>
          <w:trHeight w:val="262"/>
        </w:trPr>
        <w:tc>
          <w:tcPr>
            <w:tcW w:w="630" w:type="dxa"/>
            <w:shd w:val="clear" w:color="auto" w:fill="auto"/>
          </w:tcPr>
          <w:p w:rsidR="00B81766" w:rsidRPr="00B81766" w:rsidRDefault="00B81766" w:rsidP="004318A1">
            <w:pPr>
              <w:autoSpaceDE w:val="0"/>
              <w:autoSpaceDN w:val="0"/>
              <w:adjustRightInd w:val="0"/>
              <w:rPr>
                <w:rFonts w:ascii="Calibri" w:hAnsi="Calibri"/>
                <w:sz w:val="22"/>
                <w:szCs w:val="22"/>
              </w:rPr>
            </w:pPr>
          </w:p>
        </w:tc>
        <w:tc>
          <w:tcPr>
            <w:tcW w:w="4286" w:type="dxa"/>
            <w:shd w:val="clear" w:color="auto" w:fill="auto"/>
          </w:tcPr>
          <w:p w:rsidR="00B81766" w:rsidRPr="00B81766" w:rsidRDefault="00B81766" w:rsidP="004318A1">
            <w:pPr>
              <w:autoSpaceDE w:val="0"/>
              <w:autoSpaceDN w:val="0"/>
              <w:adjustRightInd w:val="0"/>
              <w:rPr>
                <w:rFonts w:ascii="Calibri" w:hAnsi="Calibri"/>
                <w:sz w:val="22"/>
                <w:szCs w:val="22"/>
              </w:rPr>
            </w:pPr>
            <w:r w:rsidRPr="00B81766">
              <w:rPr>
                <w:rFonts w:ascii="Calibri" w:hAnsi="Calibri"/>
                <w:sz w:val="22"/>
                <w:szCs w:val="22"/>
              </w:rPr>
              <w:t>Показатели результативности:</w:t>
            </w:r>
          </w:p>
        </w:tc>
        <w:tc>
          <w:tcPr>
            <w:tcW w:w="1843" w:type="dxa"/>
            <w:shd w:val="clear" w:color="auto" w:fill="auto"/>
          </w:tcPr>
          <w:p w:rsidR="00B81766" w:rsidRPr="00B81766" w:rsidRDefault="00B81766" w:rsidP="004318A1">
            <w:pPr>
              <w:autoSpaceDE w:val="0"/>
              <w:autoSpaceDN w:val="0"/>
              <w:adjustRightInd w:val="0"/>
              <w:rPr>
                <w:rFonts w:ascii="Calibri" w:hAnsi="Calibri"/>
                <w:sz w:val="22"/>
                <w:szCs w:val="22"/>
              </w:rPr>
            </w:pPr>
          </w:p>
        </w:tc>
        <w:tc>
          <w:tcPr>
            <w:tcW w:w="1701" w:type="dxa"/>
            <w:shd w:val="clear" w:color="auto" w:fill="auto"/>
          </w:tcPr>
          <w:p w:rsidR="00B81766" w:rsidRPr="00B81766" w:rsidRDefault="00B81766" w:rsidP="004318A1">
            <w:pPr>
              <w:autoSpaceDE w:val="0"/>
              <w:autoSpaceDN w:val="0"/>
              <w:adjustRightInd w:val="0"/>
              <w:rPr>
                <w:rFonts w:ascii="Calibri" w:hAnsi="Calibri"/>
                <w:sz w:val="22"/>
                <w:szCs w:val="22"/>
              </w:rPr>
            </w:pPr>
          </w:p>
        </w:tc>
        <w:tc>
          <w:tcPr>
            <w:tcW w:w="1701" w:type="dxa"/>
            <w:shd w:val="clear" w:color="auto" w:fill="auto"/>
          </w:tcPr>
          <w:p w:rsidR="00B81766" w:rsidRPr="00B81766" w:rsidRDefault="00B81766" w:rsidP="004318A1">
            <w:pPr>
              <w:autoSpaceDE w:val="0"/>
              <w:autoSpaceDN w:val="0"/>
              <w:adjustRightInd w:val="0"/>
              <w:rPr>
                <w:rFonts w:ascii="Calibri" w:hAnsi="Calibri"/>
                <w:sz w:val="22"/>
                <w:szCs w:val="22"/>
              </w:rPr>
            </w:pPr>
          </w:p>
        </w:tc>
        <w:tc>
          <w:tcPr>
            <w:tcW w:w="1559" w:type="dxa"/>
            <w:shd w:val="clear" w:color="auto" w:fill="auto"/>
          </w:tcPr>
          <w:p w:rsidR="00B81766" w:rsidRPr="00B81766" w:rsidRDefault="00B81766" w:rsidP="004318A1">
            <w:pPr>
              <w:autoSpaceDE w:val="0"/>
              <w:autoSpaceDN w:val="0"/>
              <w:adjustRightInd w:val="0"/>
              <w:rPr>
                <w:rFonts w:ascii="Calibri" w:hAnsi="Calibri"/>
                <w:sz w:val="22"/>
                <w:szCs w:val="22"/>
              </w:rPr>
            </w:pPr>
          </w:p>
        </w:tc>
        <w:tc>
          <w:tcPr>
            <w:tcW w:w="1418" w:type="dxa"/>
            <w:shd w:val="clear" w:color="auto" w:fill="auto"/>
          </w:tcPr>
          <w:p w:rsidR="00B81766" w:rsidRPr="00B81766" w:rsidRDefault="00B81766" w:rsidP="004318A1">
            <w:pPr>
              <w:autoSpaceDE w:val="0"/>
              <w:autoSpaceDN w:val="0"/>
              <w:adjustRightInd w:val="0"/>
              <w:rPr>
                <w:rFonts w:ascii="Calibri" w:hAnsi="Calibri"/>
                <w:sz w:val="22"/>
                <w:szCs w:val="22"/>
              </w:rPr>
            </w:pPr>
          </w:p>
        </w:tc>
        <w:tc>
          <w:tcPr>
            <w:tcW w:w="1559" w:type="dxa"/>
            <w:shd w:val="clear" w:color="auto" w:fill="auto"/>
          </w:tcPr>
          <w:p w:rsidR="00B81766" w:rsidRPr="00B81766" w:rsidRDefault="00B81766" w:rsidP="004318A1">
            <w:pPr>
              <w:autoSpaceDE w:val="0"/>
              <w:autoSpaceDN w:val="0"/>
              <w:adjustRightInd w:val="0"/>
              <w:rPr>
                <w:rFonts w:ascii="Calibri" w:hAnsi="Calibri"/>
                <w:sz w:val="22"/>
                <w:szCs w:val="22"/>
              </w:rPr>
            </w:pPr>
          </w:p>
        </w:tc>
      </w:tr>
      <w:tr w:rsidR="004318A1" w:rsidRPr="004318A1" w:rsidTr="004318A1">
        <w:trPr>
          <w:trHeight w:val="693"/>
        </w:trPr>
        <w:tc>
          <w:tcPr>
            <w:tcW w:w="630"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1.</w:t>
            </w:r>
          </w:p>
        </w:tc>
        <w:tc>
          <w:tcPr>
            <w:tcW w:w="4286" w:type="dxa"/>
            <w:shd w:val="clear" w:color="auto" w:fill="auto"/>
          </w:tcPr>
          <w:p w:rsidR="00B81766" w:rsidRPr="004318A1" w:rsidRDefault="00B81766" w:rsidP="00B81766">
            <w:pPr>
              <w:rPr>
                <w:rFonts w:ascii="Calibri" w:hAnsi="Calibri"/>
                <w:sz w:val="22"/>
                <w:szCs w:val="22"/>
              </w:rPr>
            </w:pPr>
            <w:r w:rsidRPr="004318A1">
              <w:rPr>
                <w:rFonts w:ascii="Calibri" w:hAnsi="Calibri"/>
                <w:sz w:val="22"/>
                <w:szCs w:val="22"/>
              </w:rPr>
              <w:t xml:space="preserve">Единовременная пропускная способность спортивных сооружений </w:t>
            </w:r>
            <w:proofErr w:type="spellStart"/>
            <w:r w:rsidRPr="004318A1">
              <w:rPr>
                <w:rFonts w:ascii="Calibri" w:hAnsi="Calibri"/>
                <w:sz w:val="22"/>
                <w:szCs w:val="22"/>
              </w:rPr>
              <w:t>Большеулуйского</w:t>
            </w:r>
            <w:proofErr w:type="spellEnd"/>
            <w:r w:rsidRPr="004318A1">
              <w:rPr>
                <w:rFonts w:ascii="Calibri" w:hAnsi="Calibri"/>
                <w:sz w:val="22"/>
                <w:szCs w:val="22"/>
              </w:rPr>
              <w:t xml:space="preserve"> района Красноярского края</w:t>
            </w:r>
          </w:p>
        </w:tc>
        <w:tc>
          <w:tcPr>
            <w:tcW w:w="1843"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t xml:space="preserve">человек </w:t>
            </w:r>
          </w:p>
        </w:tc>
        <w:tc>
          <w:tcPr>
            <w:tcW w:w="1701"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t>Статистическая отчетность</w:t>
            </w:r>
          </w:p>
        </w:tc>
        <w:tc>
          <w:tcPr>
            <w:tcW w:w="1701"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785</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983</w:t>
            </w:r>
          </w:p>
        </w:tc>
        <w:tc>
          <w:tcPr>
            <w:tcW w:w="1418"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983</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983</w:t>
            </w:r>
          </w:p>
        </w:tc>
      </w:tr>
      <w:tr w:rsidR="004318A1" w:rsidRPr="004318A1" w:rsidTr="004318A1">
        <w:trPr>
          <w:trHeight w:val="1270"/>
        </w:trPr>
        <w:tc>
          <w:tcPr>
            <w:tcW w:w="630" w:type="dxa"/>
            <w:shd w:val="clear" w:color="auto" w:fill="auto"/>
          </w:tcPr>
          <w:p w:rsidR="00B81766" w:rsidRPr="004318A1" w:rsidRDefault="00B81766" w:rsidP="004318A1">
            <w:pPr>
              <w:jc w:val="center"/>
              <w:rPr>
                <w:rFonts w:ascii="Calibri" w:hAnsi="Calibri"/>
                <w:bCs/>
                <w:sz w:val="22"/>
                <w:szCs w:val="22"/>
              </w:rPr>
            </w:pPr>
            <w:r w:rsidRPr="004318A1">
              <w:rPr>
                <w:rFonts w:ascii="Calibri" w:hAnsi="Calibri"/>
                <w:bCs/>
                <w:sz w:val="22"/>
                <w:szCs w:val="22"/>
              </w:rPr>
              <w:t>2</w:t>
            </w:r>
          </w:p>
        </w:tc>
        <w:tc>
          <w:tcPr>
            <w:tcW w:w="4286" w:type="dxa"/>
            <w:shd w:val="clear" w:color="auto" w:fill="auto"/>
          </w:tcPr>
          <w:p w:rsidR="00B81766" w:rsidRPr="004318A1" w:rsidRDefault="00B81766" w:rsidP="00B81766">
            <w:pPr>
              <w:rPr>
                <w:rFonts w:ascii="Calibri" w:hAnsi="Calibri"/>
                <w:sz w:val="22"/>
                <w:szCs w:val="22"/>
              </w:rPr>
            </w:pPr>
            <w:r w:rsidRPr="004318A1">
              <w:rPr>
                <w:rFonts w:ascii="Calibri" w:hAnsi="Calibri"/>
                <w:sz w:val="22"/>
                <w:szCs w:val="22"/>
              </w:rPr>
              <w:t xml:space="preserve">Доля граждан </w:t>
            </w:r>
            <w:proofErr w:type="spellStart"/>
            <w:r w:rsidRPr="004318A1">
              <w:rPr>
                <w:rFonts w:ascii="Calibri" w:hAnsi="Calibri"/>
                <w:sz w:val="22"/>
                <w:szCs w:val="22"/>
              </w:rPr>
              <w:t>Большеулуйского</w:t>
            </w:r>
            <w:proofErr w:type="spellEnd"/>
            <w:r w:rsidRPr="004318A1">
              <w:rPr>
                <w:rFonts w:ascii="Calibri" w:hAnsi="Calibri"/>
                <w:sz w:val="22"/>
                <w:szCs w:val="22"/>
              </w:rPr>
              <w:t xml:space="preserve"> района, занимающихся физической культурой и спортом по месту работы, в общей численности населения, занятого в экономике</w:t>
            </w:r>
          </w:p>
        </w:tc>
        <w:tc>
          <w:tcPr>
            <w:tcW w:w="1843"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t>%</w:t>
            </w:r>
          </w:p>
        </w:tc>
        <w:tc>
          <w:tcPr>
            <w:tcW w:w="1701"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t>Статистическая отчетность</w:t>
            </w:r>
          </w:p>
        </w:tc>
        <w:tc>
          <w:tcPr>
            <w:tcW w:w="1701"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8,85</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9,10</w:t>
            </w:r>
          </w:p>
        </w:tc>
        <w:tc>
          <w:tcPr>
            <w:tcW w:w="1418"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9,35</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9,95</w:t>
            </w:r>
          </w:p>
        </w:tc>
      </w:tr>
      <w:tr w:rsidR="004318A1" w:rsidRPr="004318A1" w:rsidTr="004318A1">
        <w:tc>
          <w:tcPr>
            <w:tcW w:w="630" w:type="dxa"/>
            <w:shd w:val="clear" w:color="auto" w:fill="auto"/>
          </w:tcPr>
          <w:p w:rsidR="00B81766" w:rsidRPr="004318A1" w:rsidRDefault="00B81766" w:rsidP="004318A1">
            <w:pPr>
              <w:jc w:val="center"/>
              <w:rPr>
                <w:rFonts w:ascii="Calibri" w:hAnsi="Calibri"/>
                <w:bCs/>
                <w:sz w:val="22"/>
                <w:szCs w:val="22"/>
              </w:rPr>
            </w:pPr>
            <w:r w:rsidRPr="004318A1">
              <w:rPr>
                <w:rFonts w:ascii="Calibri" w:hAnsi="Calibri"/>
                <w:bCs/>
                <w:sz w:val="22"/>
                <w:szCs w:val="22"/>
              </w:rPr>
              <w:t>3</w:t>
            </w:r>
          </w:p>
        </w:tc>
        <w:tc>
          <w:tcPr>
            <w:tcW w:w="4286" w:type="dxa"/>
            <w:shd w:val="clear" w:color="auto" w:fill="auto"/>
          </w:tcPr>
          <w:p w:rsidR="00B81766" w:rsidRPr="004318A1" w:rsidRDefault="00B81766" w:rsidP="00B81766">
            <w:pPr>
              <w:rPr>
                <w:rFonts w:ascii="Calibri" w:hAnsi="Calibri"/>
                <w:color w:val="000000"/>
                <w:sz w:val="22"/>
                <w:szCs w:val="22"/>
              </w:rPr>
            </w:pPr>
            <w:r w:rsidRPr="004318A1">
              <w:rPr>
                <w:rFonts w:ascii="Calibri" w:hAnsi="Calibri"/>
                <w:color w:val="000000"/>
                <w:sz w:val="22"/>
                <w:szCs w:val="22"/>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w:t>
            </w:r>
            <w:r w:rsidRPr="004318A1">
              <w:rPr>
                <w:rFonts w:ascii="Calibri" w:hAnsi="Calibri"/>
                <w:color w:val="000000"/>
                <w:sz w:val="22"/>
                <w:szCs w:val="22"/>
              </w:rPr>
              <w:lastRenderedPageBreak/>
              <w:t>физической культурой и спортом</w:t>
            </w:r>
          </w:p>
        </w:tc>
        <w:tc>
          <w:tcPr>
            <w:tcW w:w="1843"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lastRenderedPageBreak/>
              <w:t>%</w:t>
            </w:r>
          </w:p>
        </w:tc>
        <w:tc>
          <w:tcPr>
            <w:tcW w:w="1701"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t>Статистическая отчетность</w:t>
            </w:r>
          </w:p>
        </w:tc>
        <w:tc>
          <w:tcPr>
            <w:tcW w:w="1701"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2,4</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2,4</w:t>
            </w:r>
          </w:p>
        </w:tc>
        <w:tc>
          <w:tcPr>
            <w:tcW w:w="1418"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2,5</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2,6</w:t>
            </w:r>
          </w:p>
        </w:tc>
      </w:tr>
      <w:tr w:rsidR="004318A1" w:rsidRPr="004318A1" w:rsidTr="004318A1">
        <w:tc>
          <w:tcPr>
            <w:tcW w:w="630" w:type="dxa"/>
            <w:shd w:val="clear" w:color="auto" w:fill="auto"/>
          </w:tcPr>
          <w:p w:rsidR="00B81766" w:rsidRPr="004318A1" w:rsidRDefault="00B81766" w:rsidP="004318A1">
            <w:pPr>
              <w:jc w:val="center"/>
              <w:rPr>
                <w:rFonts w:ascii="Calibri" w:hAnsi="Calibri"/>
                <w:bCs/>
                <w:sz w:val="22"/>
                <w:szCs w:val="22"/>
              </w:rPr>
            </w:pPr>
            <w:r w:rsidRPr="004318A1">
              <w:rPr>
                <w:rFonts w:ascii="Calibri" w:hAnsi="Calibri"/>
                <w:bCs/>
                <w:sz w:val="22"/>
                <w:szCs w:val="22"/>
              </w:rPr>
              <w:lastRenderedPageBreak/>
              <w:t>4</w:t>
            </w:r>
          </w:p>
        </w:tc>
        <w:tc>
          <w:tcPr>
            <w:tcW w:w="4286" w:type="dxa"/>
            <w:shd w:val="clear" w:color="auto" w:fill="auto"/>
          </w:tcPr>
          <w:p w:rsidR="00B81766" w:rsidRPr="004318A1" w:rsidRDefault="00B81766" w:rsidP="00B81766">
            <w:pPr>
              <w:rPr>
                <w:rFonts w:ascii="Calibri" w:hAnsi="Calibri"/>
                <w:sz w:val="22"/>
                <w:szCs w:val="22"/>
              </w:rPr>
            </w:pPr>
            <w:r w:rsidRPr="004318A1">
              <w:rPr>
                <w:rFonts w:ascii="Calibri" w:hAnsi="Calibri"/>
                <w:sz w:val="22"/>
                <w:szCs w:val="22"/>
              </w:rPr>
              <w:t>Количество специалистов, обучающихся на курсах повышения квалификации и семинарах</w:t>
            </w:r>
          </w:p>
        </w:tc>
        <w:tc>
          <w:tcPr>
            <w:tcW w:w="1843"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t>чел.</w:t>
            </w:r>
          </w:p>
        </w:tc>
        <w:tc>
          <w:tcPr>
            <w:tcW w:w="1701"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t>Статистическая отчетность</w:t>
            </w:r>
          </w:p>
        </w:tc>
        <w:tc>
          <w:tcPr>
            <w:tcW w:w="1701"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1</w:t>
            </w:r>
          </w:p>
        </w:tc>
        <w:tc>
          <w:tcPr>
            <w:tcW w:w="1559"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1</w:t>
            </w:r>
          </w:p>
        </w:tc>
        <w:tc>
          <w:tcPr>
            <w:tcW w:w="1418"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1</w:t>
            </w:r>
          </w:p>
        </w:tc>
        <w:tc>
          <w:tcPr>
            <w:tcW w:w="1559" w:type="dxa"/>
            <w:shd w:val="clear" w:color="auto" w:fill="auto"/>
          </w:tcPr>
          <w:p w:rsidR="00B81766" w:rsidRPr="00B81766" w:rsidRDefault="00B81766" w:rsidP="004318A1">
            <w:pPr>
              <w:autoSpaceDE w:val="0"/>
              <w:autoSpaceDN w:val="0"/>
              <w:adjustRightInd w:val="0"/>
              <w:jc w:val="center"/>
              <w:rPr>
                <w:rFonts w:ascii="Calibri" w:hAnsi="Calibri"/>
                <w:sz w:val="22"/>
                <w:szCs w:val="22"/>
              </w:rPr>
            </w:pPr>
            <w:r w:rsidRPr="00B81766">
              <w:rPr>
                <w:rFonts w:ascii="Calibri" w:hAnsi="Calibri"/>
                <w:sz w:val="22"/>
                <w:szCs w:val="22"/>
              </w:rPr>
              <w:t>1</w:t>
            </w:r>
          </w:p>
        </w:tc>
      </w:tr>
      <w:tr w:rsidR="004318A1" w:rsidRPr="004318A1" w:rsidTr="004318A1">
        <w:trPr>
          <w:trHeight w:val="2737"/>
        </w:trPr>
        <w:tc>
          <w:tcPr>
            <w:tcW w:w="630" w:type="dxa"/>
            <w:shd w:val="clear" w:color="auto" w:fill="auto"/>
          </w:tcPr>
          <w:p w:rsidR="00B81766" w:rsidRPr="004318A1" w:rsidRDefault="00B81766" w:rsidP="004318A1">
            <w:pPr>
              <w:jc w:val="center"/>
              <w:rPr>
                <w:rFonts w:ascii="Calibri" w:hAnsi="Calibri"/>
                <w:bCs/>
                <w:sz w:val="22"/>
                <w:szCs w:val="22"/>
              </w:rPr>
            </w:pPr>
            <w:r w:rsidRPr="004318A1">
              <w:rPr>
                <w:rFonts w:ascii="Calibri" w:hAnsi="Calibri"/>
                <w:bCs/>
                <w:sz w:val="22"/>
                <w:szCs w:val="22"/>
              </w:rPr>
              <w:t>5.</w:t>
            </w:r>
          </w:p>
        </w:tc>
        <w:tc>
          <w:tcPr>
            <w:tcW w:w="4286" w:type="dxa"/>
            <w:shd w:val="clear" w:color="auto" w:fill="auto"/>
          </w:tcPr>
          <w:p w:rsidR="00B81766" w:rsidRPr="004318A1" w:rsidRDefault="00B81766" w:rsidP="00B81766">
            <w:pPr>
              <w:rPr>
                <w:rFonts w:ascii="Calibri" w:hAnsi="Calibri"/>
                <w:sz w:val="22"/>
                <w:szCs w:val="22"/>
              </w:rPr>
            </w:pPr>
            <w:r w:rsidRPr="004318A1">
              <w:rPr>
                <w:rFonts w:ascii="Calibri" w:hAnsi="Calibri"/>
                <w:sz w:val="22"/>
                <w:szCs w:val="22"/>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4318A1">
              <w:rPr>
                <w:rFonts w:ascii="Calibri" w:hAnsi="Calibri"/>
                <w:sz w:val="22"/>
                <w:szCs w:val="22"/>
              </w:rPr>
              <w:t>Большеулуйского</w:t>
            </w:r>
            <w:proofErr w:type="spellEnd"/>
            <w:r w:rsidRPr="004318A1">
              <w:rPr>
                <w:rFonts w:ascii="Calibri" w:hAnsi="Calibri"/>
                <w:sz w:val="22"/>
                <w:szCs w:val="22"/>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sidRPr="004318A1">
              <w:rPr>
                <w:rFonts w:ascii="Calibri" w:hAnsi="Calibri"/>
                <w:sz w:val="22"/>
                <w:szCs w:val="22"/>
              </w:rPr>
              <w:t>Большеулуйского</w:t>
            </w:r>
            <w:proofErr w:type="spellEnd"/>
            <w:r w:rsidRPr="004318A1">
              <w:rPr>
                <w:rFonts w:ascii="Calibri" w:hAnsi="Calibri"/>
                <w:sz w:val="22"/>
                <w:szCs w:val="22"/>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843"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t>тыс. человек</w:t>
            </w:r>
          </w:p>
        </w:tc>
        <w:tc>
          <w:tcPr>
            <w:tcW w:w="1701"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t>Расчетный</w:t>
            </w:r>
          </w:p>
        </w:tc>
        <w:tc>
          <w:tcPr>
            <w:tcW w:w="1701"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2,9</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2,9</w:t>
            </w:r>
          </w:p>
        </w:tc>
        <w:tc>
          <w:tcPr>
            <w:tcW w:w="1418"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3,0</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3,0</w:t>
            </w:r>
          </w:p>
        </w:tc>
      </w:tr>
      <w:tr w:rsidR="004318A1" w:rsidRPr="004318A1" w:rsidTr="004318A1">
        <w:tc>
          <w:tcPr>
            <w:tcW w:w="630" w:type="dxa"/>
            <w:shd w:val="clear" w:color="auto" w:fill="auto"/>
          </w:tcPr>
          <w:p w:rsidR="00B81766" w:rsidRPr="004318A1" w:rsidRDefault="00B81766" w:rsidP="004318A1">
            <w:pPr>
              <w:jc w:val="center"/>
              <w:rPr>
                <w:rFonts w:ascii="Calibri" w:hAnsi="Calibri"/>
                <w:bCs/>
                <w:sz w:val="22"/>
                <w:szCs w:val="22"/>
              </w:rPr>
            </w:pPr>
            <w:r w:rsidRPr="004318A1">
              <w:rPr>
                <w:rFonts w:ascii="Calibri" w:hAnsi="Calibri"/>
                <w:bCs/>
                <w:sz w:val="22"/>
                <w:szCs w:val="22"/>
              </w:rPr>
              <w:t>6</w:t>
            </w:r>
          </w:p>
        </w:tc>
        <w:tc>
          <w:tcPr>
            <w:tcW w:w="4286" w:type="dxa"/>
            <w:shd w:val="clear" w:color="auto" w:fill="auto"/>
          </w:tcPr>
          <w:p w:rsidR="00B81766" w:rsidRPr="004318A1" w:rsidRDefault="00B81766" w:rsidP="00B81766">
            <w:pPr>
              <w:rPr>
                <w:rFonts w:ascii="Calibri" w:hAnsi="Calibri"/>
                <w:sz w:val="22"/>
                <w:szCs w:val="22"/>
              </w:rPr>
            </w:pPr>
            <w:r w:rsidRPr="004318A1">
              <w:rPr>
                <w:rFonts w:ascii="Calibri" w:hAnsi="Calibri"/>
                <w:sz w:val="22"/>
                <w:szCs w:val="22"/>
              </w:rPr>
              <w:t xml:space="preserve">Доля граждан </w:t>
            </w:r>
            <w:proofErr w:type="spellStart"/>
            <w:r w:rsidRPr="004318A1">
              <w:rPr>
                <w:rFonts w:ascii="Calibri" w:hAnsi="Calibri"/>
                <w:sz w:val="22"/>
                <w:szCs w:val="22"/>
              </w:rPr>
              <w:t>Большеулуйского</w:t>
            </w:r>
            <w:proofErr w:type="spellEnd"/>
            <w:r w:rsidRPr="004318A1">
              <w:rPr>
                <w:rFonts w:ascii="Calibri" w:hAnsi="Calibri"/>
                <w:sz w:val="22"/>
                <w:szCs w:val="22"/>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rsidRPr="004318A1">
              <w:rPr>
                <w:rFonts w:ascii="Calibri" w:hAnsi="Calibri"/>
                <w:sz w:val="22"/>
                <w:szCs w:val="22"/>
              </w:rPr>
              <w:t xml:space="preserve"> ,</w:t>
            </w:r>
            <w:proofErr w:type="gramEnd"/>
            <w:r w:rsidRPr="004318A1">
              <w:rPr>
                <w:rFonts w:ascii="Calibri" w:hAnsi="Calibri"/>
                <w:sz w:val="22"/>
                <w:szCs w:val="22"/>
              </w:rPr>
              <w:t xml:space="preserve"> принявшего участие в сдаче нормативов Всероссийского физкультурно-спортивного комплекса "Готов к труду и обороне" (ГТО) </w:t>
            </w:r>
          </w:p>
        </w:tc>
        <w:tc>
          <w:tcPr>
            <w:tcW w:w="1843"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t>%</w:t>
            </w:r>
          </w:p>
        </w:tc>
        <w:tc>
          <w:tcPr>
            <w:tcW w:w="1701" w:type="dxa"/>
            <w:shd w:val="clear" w:color="auto" w:fill="auto"/>
          </w:tcPr>
          <w:p w:rsidR="00B81766" w:rsidRPr="004318A1" w:rsidRDefault="00B81766" w:rsidP="004318A1">
            <w:pPr>
              <w:jc w:val="center"/>
              <w:rPr>
                <w:rFonts w:ascii="Calibri" w:hAnsi="Calibri"/>
                <w:sz w:val="22"/>
                <w:szCs w:val="22"/>
              </w:rPr>
            </w:pPr>
            <w:r w:rsidRPr="004318A1">
              <w:rPr>
                <w:rFonts w:ascii="Calibri" w:hAnsi="Calibri"/>
                <w:sz w:val="22"/>
                <w:szCs w:val="22"/>
              </w:rPr>
              <w:t>Статистическая отчетность</w:t>
            </w:r>
          </w:p>
        </w:tc>
        <w:tc>
          <w:tcPr>
            <w:tcW w:w="1701"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25</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25</w:t>
            </w:r>
          </w:p>
        </w:tc>
        <w:tc>
          <w:tcPr>
            <w:tcW w:w="1418"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25</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25</w:t>
            </w:r>
          </w:p>
        </w:tc>
      </w:tr>
      <w:tr w:rsidR="004318A1" w:rsidRPr="004318A1" w:rsidTr="004318A1">
        <w:trPr>
          <w:trHeight w:val="295"/>
        </w:trPr>
        <w:tc>
          <w:tcPr>
            <w:tcW w:w="630" w:type="dxa"/>
            <w:shd w:val="clear" w:color="auto" w:fill="auto"/>
          </w:tcPr>
          <w:p w:rsidR="00B81766" w:rsidRPr="004318A1" w:rsidRDefault="00B81766" w:rsidP="004318A1">
            <w:pPr>
              <w:jc w:val="center"/>
              <w:rPr>
                <w:rFonts w:ascii="Calibri" w:hAnsi="Calibri"/>
                <w:bCs/>
                <w:sz w:val="22"/>
                <w:szCs w:val="22"/>
              </w:rPr>
            </w:pPr>
          </w:p>
        </w:tc>
        <w:tc>
          <w:tcPr>
            <w:tcW w:w="4286" w:type="dxa"/>
            <w:shd w:val="clear" w:color="auto" w:fill="auto"/>
          </w:tcPr>
          <w:p w:rsidR="00B81766" w:rsidRPr="004318A1" w:rsidRDefault="00B81766" w:rsidP="00B81766">
            <w:pPr>
              <w:rPr>
                <w:rFonts w:ascii="Calibri" w:hAnsi="Calibri"/>
                <w:sz w:val="22"/>
                <w:szCs w:val="22"/>
              </w:rPr>
            </w:pPr>
            <w:r w:rsidRPr="004318A1">
              <w:rPr>
                <w:rFonts w:ascii="Calibri" w:hAnsi="Calibri"/>
                <w:sz w:val="22"/>
                <w:szCs w:val="22"/>
              </w:rPr>
              <w:t xml:space="preserve">из них учащихся и </w:t>
            </w:r>
            <w:proofErr w:type="gramStart"/>
            <w:r w:rsidRPr="004318A1">
              <w:rPr>
                <w:rFonts w:ascii="Calibri" w:hAnsi="Calibri"/>
                <w:sz w:val="22"/>
                <w:szCs w:val="22"/>
              </w:rPr>
              <w:t>студентов</w:t>
            </w:r>
            <w:proofErr w:type="gramEnd"/>
            <w:r w:rsidRPr="004318A1">
              <w:rPr>
                <w:rFonts w:ascii="Calibri" w:hAnsi="Calibri"/>
                <w:sz w:val="22"/>
                <w:szCs w:val="22"/>
              </w:rPr>
              <w:t xml:space="preserve"> сдавших нормативы на золотой, серебренный, бронзовый знак.</w:t>
            </w:r>
          </w:p>
        </w:tc>
        <w:tc>
          <w:tcPr>
            <w:tcW w:w="1843" w:type="dxa"/>
            <w:shd w:val="clear" w:color="auto" w:fill="auto"/>
          </w:tcPr>
          <w:p w:rsidR="00B81766" w:rsidRPr="004318A1" w:rsidRDefault="00B81766" w:rsidP="004318A1">
            <w:pPr>
              <w:jc w:val="center"/>
              <w:rPr>
                <w:rFonts w:ascii="Calibri" w:hAnsi="Calibri"/>
                <w:sz w:val="22"/>
                <w:szCs w:val="22"/>
              </w:rPr>
            </w:pPr>
          </w:p>
        </w:tc>
        <w:tc>
          <w:tcPr>
            <w:tcW w:w="1701" w:type="dxa"/>
            <w:shd w:val="clear" w:color="auto" w:fill="auto"/>
          </w:tcPr>
          <w:p w:rsidR="00B81766" w:rsidRPr="00B81766" w:rsidRDefault="00B81766" w:rsidP="004318A1">
            <w:pPr>
              <w:autoSpaceDE w:val="0"/>
              <w:autoSpaceDN w:val="0"/>
              <w:adjustRightInd w:val="0"/>
              <w:rPr>
                <w:rFonts w:ascii="Calibri" w:hAnsi="Calibri"/>
                <w:sz w:val="22"/>
                <w:szCs w:val="22"/>
              </w:rPr>
            </w:pPr>
          </w:p>
        </w:tc>
        <w:tc>
          <w:tcPr>
            <w:tcW w:w="1701"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40</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40</w:t>
            </w:r>
          </w:p>
        </w:tc>
        <w:tc>
          <w:tcPr>
            <w:tcW w:w="1418"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40</w:t>
            </w:r>
          </w:p>
        </w:tc>
        <w:tc>
          <w:tcPr>
            <w:tcW w:w="1559" w:type="dxa"/>
            <w:shd w:val="clear" w:color="auto" w:fill="auto"/>
          </w:tcPr>
          <w:p w:rsidR="00B81766" w:rsidRPr="00B81766" w:rsidRDefault="00B81766" w:rsidP="004318A1">
            <w:pPr>
              <w:jc w:val="center"/>
              <w:rPr>
                <w:rFonts w:ascii="Calibri" w:eastAsia="Calibri" w:hAnsi="Calibri"/>
                <w:sz w:val="22"/>
                <w:szCs w:val="22"/>
              </w:rPr>
            </w:pPr>
            <w:r w:rsidRPr="00B81766">
              <w:rPr>
                <w:rFonts w:ascii="Calibri" w:eastAsia="Calibri" w:hAnsi="Calibri"/>
                <w:sz w:val="22"/>
                <w:szCs w:val="22"/>
              </w:rPr>
              <w:t>40</w:t>
            </w:r>
          </w:p>
        </w:tc>
      </w:tr>
    </w:tbl>
    <w:p w:rsidR="00B81766" w:rsidRPr="00B81766" w:rsidRDefault="00B81766" w:rsidP="00B81766">
      <w:pPr>
        <w:autoSpaceDE w:val="0"/>
        <w:autoSpaceDN w:val="0"/>
        <w:adjustRightInd w:val="0"/>
        <w:ind w:firstLine="539"/>
        <w:jc w:val="both"/>
        <w:rPr>
          <w:sz w:val="16"/>
          <w:szCs w:val="16"/>
        </w:rPr>
      </w:pPr>
      <w:r w:rsidRPr="00B81766">
        <w:rPr>
          <w:sz w:val="16"/>
          <w:szCs w:val="16"/>
        </w:rPr>
        <w:t>------------------------------</w:t>
      </w:r>
    </w:p>
    <w:p w:rsidR="00B81766" w:rsidRPr="00B81766" w:rsidRDefault="00B81766" w:rsidP="00B81766">
      <w:pPr>
        <w:autoSpaceDE w:val="0"/>
        <w:autoSpaceDN w:val="0"/>
        <w:adjustRightInd w:val="0"/>
        <w:ind w:firstLine="540"/>
        <w:jc w:val="both"/>
        <w:rPr>
          <w:sz w:val="16"/>
          <w:szCs w:val="16"/>
        </w:rPr>
      </w:pPr>
      <w:bookmarkStart w:id="6" w:name="P1612"/>
      <w:bookmarkEnd w:id="6"/>
      <w:r w:rsidRPr="00B81766">
        <w:rPr>
          <w:sz w:val="16"/>
          <w:szCs w:val="16"/>
        </w:rPr>
        <w:lastRenderedPageBreak/>
        <w:t>&lt;1</w:t>
      </w:r>
      <w:proofErr w:type="gramStart"/>
      <w:r w:rsidRPr="00B81766">
        <w:rPr>
          <w:sz w:val="16"/>
          <w:szCs w:val="16"/>
        </w:rPr>
        <w:t>&gt; П</w:t>
      </w:r>
      <w:proofErr w:type="gramEnd"/>
      <w:r w:rsidRPr="00B81766">
        <w:rPr>
          <w:sz w:val="16"/>
          <w:szCs w:val="16"/>
        </w:rPr>
        <w:t xml:space="preserve">ри разработке проекта постановления Администрации </w:t>
      </w:r>
      <w:proofErr w:type="spellStart"/>
      <w:r w:rsidRPr="00B81766">
        <w:rPr>
          <w:sz w:val="16"/>
          <w:szCs w:val="16"/>
        </w:rPr>
        <w:t>Большеулуйского</w:t>
      </w:r>
      <w:proofErr w:type="spellEnd"/>
      <w:r w:rsidRPr="00B81766">
        <w:rPr>
          <w:sz w:val="16"/>
          <w:szCs w:val="16"/>
        </w:rPr>
        <w:t xml:space="preserve"> района, предусматривающего утверждение муниципальной программы </w:t>
      </w:r>
      <w:proofErr w:type="spellStart"/>
      <w:r w:rsidRPr="00B81766">
        <w:rPr>
          <w:sz w:val="16"/>
          <w:szCs w:val="16"/>
        </w:rPr>
        <w:t>Большеулуйского</w:t>
      </w:r>
      <w:proofErr w:type="spellEnd"/>
      <w:r w:rsidRPr="00B81766">
        <w:rPr>
          <w:sz w:val="16"/>
          <w:szCs w:val="16"/>
        </w:rPr>
        <w:t xml:space="preserve">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B81766" w:rsidRPr="00B81766" w:rsidRDefault="00B81766" w:rsidP="00B81766">
      <w:pPr>
        <w:autoSpaceDE w:val="0"/>
        <w:autoSpaceDN w:val="0"/>
        <w:adjustRightInd w:val="0"/>
        <w:ind w:firstLine="540"/>
        <w:jc w:val="both"/>
        <w:rPr>
          <w:sz w:val="20"/>
          <w:szCs w:val="22"/>
        </w:rPr>
      </w:pPr>
    </w:p>
    <w:p w:rsidR="00B81766" w:rsidRPr="00B81766" w:rsidRDefault="00B81766" w:rsidP="00B81766">
      <w:pPr>
        <w:widowControl w:val="0"/>
        <w:autoSpaceDE w:val="0"/>
        <w:autoSpaceDN w:val="0"/>
        <w:adjustRightInd w:val="0"/>
        <w:jc w:val="both"/>
      </w:pPr>
      <w:r w:rsidRPr="00B81766">
        <w:t>Главный специалист по спорту</w:t>
      </w:r>
    </w:p>
    <w:p w:rsidR="00B81766" w:rsidRPr="00B81766" w:rsidRDefault="00B81766" w:rsidP="00B81766">
      <w:pPr>
        <w:widowControl w:val="0"/>
        <w:autoSpaceDE w:val="0"/>
        <w:autoSpaceDN w:val="0"/>
        <w:adjustRightInd w:val="0"/>
        <w:jc w:val="both"/>
        <w:rPr>
          <w:sz w:val="16"/>
          <w:szCs w:val="16"/>
        </w:rPr>
      </w:pPr>
      <w:r w:rsidRPr="00B81766">
        <w:rPr>
          <w:u w:val="single"/>
        </w:rPr>
        <w:t xml:space="preserve">Администрации </w:t>
      </w:r>
      <w:proofErr w:type="spellStart"/>
      <w:r w:rsidRPr="00B81766">
        <w:rPr>
          <w:u w:val="single"/>
        </w:rPr>
        <w:t>Большеулуйского</w:t>
      </w:r>
      <w:proofErr w:type="spellEnd"/>
      <w:r w:rsidRPr="00B81766">
        <w:rPr>
          <w:u w:val="single"/>
        </w:rPr>
        <w:t xml:space="preserve"> района                                       Воскресенский В.Н.</w:t>
      </w:r>
      <w:r w:rsidRPr="00B81766">
        <w:rPr>
          <w:sz w:val="16"/>
          <w:szCs w:val="16"/>
        </w:rPr>
        <w:t xml:space="preserve">                                                                                                                                                </w:t>
      </w:r>
    </w:p>
    <w:p w:rsidR="00B81766" w:rsidRPr="00B81766" w:rsidRDefault="00B81766" w:rsidP="00B81766">
      <w:pPr>
        <w:widowControl w:val="0"/>
        <w:autoSpaceDE w:val="0"/>
        <w:autoSpaceDN w:val="0"/>
        <w:adjustRightInd w:val="0"/>
        <w:jc w:val="both"/>
        <w:rPr>
          <w:sz w:val="16"/>
          <w:szCs w:val="16"/>
        </w:rPr>
      </w:pPr>
      <w:r w:rsidRPr="00B81766">
        <w:rPr>
          <w:sz w:val="16"/>
          <w:szCs w:val="16"/>
        </w:rPr>
        <w:t xml:space="preserve">                                                                                                                                  (подпись)                                     (ФИО)</w:t>
      </w:r>
    </w:p>
    <w:p w:rsidR="00B81766" w:rsidRPr="00115466" w:rsidRDefault="00B81766" w:rsidP="00466272">
      <w:pPr>
        <w:widowControl w:val="0"/>
        <w:autoSpaceDE w:val="0"/>
        <w:autoSpaceDN w:val="0"/>
        <w:adjustRightInd w:val="0"/>
        <w:jc w:val="both"/>
        <w:rPr>
          <w:rFonts w:ascii="Times New Roman CYR" w:hAnsi="Times New Roman CYR" w:cs="Times New Roman CYR"/>
          <w:sz w:val="28"/>
          <w:szCs w:val="28"/>
        </w:rPr>
      </w:pPr>
    </w:p>
    <w:sectPr w:rsidR="00B81766" w:rsidRPr="00115466" w:rsidSect="00187360">
      <w:headerReference w:type="default" r:id="rId24"/>
      <w:pgSz w:w="16838" w:h="11906" w:orient="landscape"/>
      <w:pgMar w:top="702" w:right="851"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4C" w:rsidRDefault="00FA774C">
      <w:r>
        <w:separator/>
      </w:r>
    </w:p>
  </w:endnote>
  <w:endnote w:type="continuationSeparator" w:id="0">
    <w:p w:rsidR="00FA774C" w:rsidRDefault="00FA774C">
      <w:r>
        <w:continuationSeparator/>
      </w:r>
    </w:p>
  </w:endnote>
  <w:endnote w:id="1">
    <w:p w:rsidR="00B81766" w:rsidRPr="00B81766" w:rsidRDefault="00B81766" w:rsidP="00B81766">
      <w:pPr>
        <w:autoSpaceDE w:val="0"/>
        <w:autoSpaceDN w:val="0"/>
        <w:adjustRightInd w:val="0"/>
        <w:ind w:left="8931"/>
        <w:outlineLvl w:val="2"/>
      </w:pPr>
      <w:r w:rsidRPr="00B81766">
        <w:t>Приложение N 2</w:t>
      </w:r>
    </w:p>
    <w:p w:rsidR="00B81766" w:rsidRPr="00B81766" w:rsidRDefault="00B81766" w:rsidP="00B81766">
      <w:pPr>
        <w:autoSpaceDE w:val="0"/>
        <w:autoSpaceDN w:val="0"/>
        <w:adjustRightInd w:val="0"/>
        <w:ind w:left="8931"/>
      </w:pPr>
      <w:r w:rsidRPr="00B81766">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w:t>
      </w:r>
      <w:proofErr w:type="spellStart"/>
      <w:r w:rsidRPr="00B81766">
        <w:t>Большеулуйском</w:t>
      </w:r>
      <w:proofErr w:type="spellEnd"/>
      <w:r w:rsidRPr="00B81766">
        <w:t xml:space="preserve"> районе Красноярского края» </w:t>
      </w:r>
    </w:p>
    <w:p w:rsidR="00B81766" w:rsidRPr="00B81766" w:rsidRDefault="00B81766" w:rsidP="00B81766">
      <w:pPr>
        <w:rPr>
          <w:rFonts w:ascii="Calibri" w:hAnsi="Calibri"/>
          <w:sz w:val="22"/>
          <w:szCs w:val="22"/>
        </w:rPr>
      </w:pPr>
    </w:p>
    <w:p w:rsidR="00B81766" w:rsidRPr="00B81766" w:rsidRDefault="00B81766" w:rsidP="00B81766">
      <w:pPr>
        <w:autoSpaceDE w:val="0"/>
        <w:autoSpaceDN w:val="0"/>
        <w:adjustRightInd w:val="0"/>
        <w:jc w:val="center"/>
      </w:pPr>
      <w:r w:rsidRPr="00B81766">
        <w:t>ПЕРЕЧЕНЬ</w:t>
      </w:r>
    </w:p>
    <w:p w:rsidR="00B81766" w:rsidRPr="00B81766" w:rsidRDefault="00B81766" w:rsidP="00B81766">
      <w:pPr>
        <w:autoSpaceDE w:val="0"/>
        <w:autoSpaceDN w:val="0"/>
        <w:adjustRightInd w:val="0"/>
        <w:jc w:val="center"/>
      </w:pPr>
      <w:r w:rsidRPr="00B81766">
        <w:t>МЕРОПРИЯТИЙ ПОДПРОГРАММЫ</w:t>
      </w:r>
    </w:p>
    <w:p w:rsidR="00B81766" w:rsidRPr="00B81766" w:rsidRDefault="00B81766" w:rsidP="00B81766">
      <w:pPr>
        <w:autoSpaceDE w:val="0"/>
        <w:autoSpaceDN w:val="0"/>
        <w:adjustRightInd w:val="0"/>
        <w:jc w:val="center"/>
      </w:pPr>
      <w:r w:rsidRPr="00B81766">
        <w:t>«РАЗВИТИЕ МАССОВОЙ ФИЗИЧЕСКОЙ КУЛЬТУРЫ И СПОРТА»</w:t>
      </w:r>
    </w:p>
    <w:p w:rsidR="00B81766" w:rsidRPr="00B81766" w:rsidRDefault="00B81766" w:rsidP="00B81766">
      <w:pPr>
        <w:autoSpaceDE w:val="0"/>
        <w:autoSpaceDN w:val="0"/>
        <w:adjustRightInd w:val="0"/>
        <w:jc w:val="both"/>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1134"/>
        <w:gridCol w:w="1560"/>
        <w:gridCol w:w="1984"/>
      </w:tblGrid>
      <w:tr w:rsidR="00B81766" w:rsidRPr="00B81766" w:rsidTr="005059F8">
        <w:tc>
          <w:tcPr>
            <w:tcW w:w="488" w:type="dxa"/>
            <w:vMerge w:val="restart"/>
          </w:tcPr>
          <w:p w:rsidR="00B81766" w:rsidRPr="00B81766" w:rsidRDefault="00B81766" w:rsidP="00B81766">
            <w:pPr>
              <w:rPr>
                <w:sz w:val="20"/>
                <w:szCs w:val="20"/>
              </w:rPr>
            </w:pPr>
            <w:r w:rsidRPr="00B81766">
              <w:rPr>
                <w:sz w:val="20"/>
                <w:szCs w:val="20"/>
              </w:rPr>
              <w:t xml:space="preserve">N </w:t>
            </w:r>
            <w:proofErr w:type="gramStart"/>
            <w:r w:rsidRPr="00B81766">
              <w:rPr>
                <w:sz w:val="20"/>
                <w:szCs w:val="20"/>
              </w:rPr>
              <w:t>п</w:t>
            </w:r>
            <w:proofErr w:type="gramEnd"/>
            <w:r w:rsidRPr="00B81766">
              <w:rPr>
                <w:sz w:val="20"/>
                <w:szCs w:val="20"/>
              </w:rPr>
              <w:t>/п</w:t>
            </w:r>
          </w:p>
        </w:tc>
        <w:tc>
          <w:tcPr>
            <w:tcW w:w="1942" w:type="dxa"/>
            <w:vMerge w:val="restart"/>
          </w:tcPr>
          <w:p w:rsidR="00B81766" w:rsidRPr="00B81766" w:rsidRDefault="00B81766" w:rsidP="00B81766">
            <w:pPr>
              <w:rPr>
                <w:sz w:val="20"/>
                <w:szCs w:val="20"/>
              </w:rPr>
            </w:pPr>
            <w:r w:rsidRPr="00B81766">
              <w:rPr>
                <w:sz w:val="20"/>
                <w:szCs w:val="20"/>
              </w:rPr>
              <w:t>Цели, задачи, мероприятия подпрограммы</w:t>
            </w:r>
          </w:p>
        </w:tc>
        <w:tc>
          <w:tcPr>
            <w:tcW w:w="893" w:type="dxa"/>
            <w:vMerge w:val="restart"/>
          </w:tcPr>
          <w:p w:rsidR="00B81766" w:rsidRPr="00B81766" w:rsidRDefault="00B81766" w:rsidP="00B81766">
            <w:pPr>
              <w:rPr>
                <w:sz w:val="20"/>
                <w:szCs w:val="20"/>
              </w:rPr>
            </w:pPr>
            <w:r w:rsidRPr="00B81766">
              <w:rPr>
                <w:sz w:val="20"/>
                <w:szCs w:val="20"/>
              </w:rPr>
              <w:t>ГРБС</w:t>
            </w:r>
          </w:p>
        </w:tc>
        <w:tc>
          <w:tcPr>
            <w:tcW w:w="3041" w:type="dxa"/>
            <w:gridSpan w:val="4"/>
          </w:tcPr>
          <w:p w:rsidR="00B81766" w:rsidRPr="00B81766" w:rsidRDefault="00B81766" w:rsidP="00B81766">
            <w:pPr>
              <w:rPr>
                <w:sz w:val="20"/>
                <w:szCs w:val="20"/>
              </w:rPr>
            </w:pPr>
            <w:r w:rsidRPr="00B81766">
              <w:rPr>
                <w:sz w:val="20"/>
                <w:szCs w:val="20"/>
              </w:rPr>
              <w:t>Код бюджетной классификации</w:t>
            </w:r>
          </w:p>
        </w:tc>
        <w:tc>
          <w:tcPr>
            <w:tcW w:w="6031" w:type="dxa"/>
            <w:gridSpan w:val="5"/>
          </w:tcPr>
          <w:p w:rsidR="00B81766" w:rsidRPr="00B81766" w:rsidRDefault="00B81766" w:rsidP="00B81766">
            <w:pPr>
              <w:rPr>
                <w:sz w:val="20"/>
                <w:szCs w:val="20"/>
              </w:rPr>
            </w:pPr>
            <w:r w:rsidRPr="00B81766">
              <w:rPr>
                <w:sz w:val="20"/>
                <w:szCs w:val="20"/>
              </w:rPr>
              <w:t>Расходы по годам реализации программы (тыс. руб.)</w:t>
            </w:r>
          </w:p>
        </w:tc>
        <w:tc>
          <w:tcPr>
            <w:tcW w:w="1984" w:type="dxa"/>
            <w:vMerge w:val="restart"/>
          </w:tcPr>
          <w:p w:rsidR="00B81766" w:rsidRPr="00B81766" w:rsidRDefault="00B81766" w:rsidP="00B81766">
            <w:pPr>
              <w:rPr>
                <w:sz w:val="20"/>
                <w:szCs w:val="20"/>
              </w:rPr>
            </w:pPr>
            <w:r w:rsidRPr="00B81766">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81766" w:rsidRPr="00B81766" w:rsidTr="005059F8">
        <w:tc>
          <w:tcPr>
            <w:tcW w:w="488" w:type="dxa"/>
            <w:vMerge/>
          </w:tcPr>
          <w:p w:rsidR="00B81766" w:rsidRPr="00B81766" w:rsidRDefault="00B81766" w:rsidP="00B81766">
            <w:pPr>
              <w:rPr>
                <w:sz w:val="20"/>
                <w:szCs w:val="20"/>
              </w:rPr>
            </w:pPr>
          </w:p>
        </w:tc>
        <w:tc>
          <w:tcPr>
            <w:tcW w:w="1942" w:type="dxa"/>
            <w:vMerge/>
          </w:tcPr>
          <w:p w:rsidR="00B81766" w:rsidRPr="00B81766" w:rsidRDefault="00B81766" w:rsidP="00B81766">
            <w:pPr>
              <w:rPr>
                <w:sz w:val="20"/>
                <w:szCs w:val="20"/>
              </w:rPr>
            </w:pPr>
          </w:p>
        </w:tc>
        <w:tc>
          <w:tcPr>
            <w:tcW w:w="893" w:type="dxa"/>
            <w:vMerge/>
          </w:tcPr>
          <w:p w:rsidR="00B81766" w:rsidRPr="00B81766" w:rsidRDefault="00B81766" w:rsidP="00B81766">
            <w:pPr>
              <w:rPr>
                <w:sz w:val="20"/>
                <w:szCs w:val="20"/>
              </w:rPr>
            </w:pPr>
          </w:p>
        </w:tc>
        <w:tc>
          <w:tcPr>
            <w:tcW w:w="708" w:type="dxa"/>
          </w:tcPr>
          <w:p w:rsidR="00B81766" w:rsidRPr="00B81766" w:rsidRDefault="00B81766" w:rsidP="00B81766">
            <w:pPr>
              <w:jc w:val="center"/>
              <w:rPr>
                <w:sz w:val="20"/>
                <w:szCs w:val="20"/>
              </w:rPr>
            </w:pPr>
            <w:r w:rsidRPr="00B81766">
              <w:rPr>
                <w:sz w:val="20"/>
                <w:szCs w:val="20"/>
              </w:rPr>
              <w:t>ГРБС</w:t>
            </w:r>
          </w:p>
        </w:tc>
        <w:tc>
          <w:tcPr>
            <w:tcW w:w="709" w:type="dxa"/>
          </w:tcPr>
          <w:p w:rsidR="00B81766" w:rsidRPr="00B81766" w:rsidRDefault="00B81766" w:rsidP="00B81766">
            <w:pPr>
              <w:jc w:val="center"/>
              <w:rPr>
                <w:sz w:val="20"/>
                <w:szCs w:val="20"/>
              </w:rPr>
            </w:pPr>
            <w:proofErr w:type="spellStart"/>
            <w:r w:rsidRPr="00B81766">
              <w:rPr>
                <w:sz w:val="20"/>
                <w:szCs w:val="20"/>
              </w:rPr>
              <w:t>РзПр</w:t>
            </w:r>
            <w:proofErr w:type="spellEnd"/>
          </w:p>
        </w:tc>
        <w:tc>
          <w:tcPr>
            <w:tcW w:w="1134" w:type="dxa"/>
          </w:tcPr>
          <w:p w:rsidR="00B81766" w:rsidRPr="00B81766" w:rsidRDefault="00B81766" w:rsidP="00B81766">
            <w:pPr>
              <w:jc w:val="center"/>
              <w:rPr>
                <w:sz w:val="20"/>
                <w:szCs w:val="20"/>
              </w:rPr>
            </w:pPr>
            <w:r w:rsidRPr="00B81766">
              <w:rPr>
                <w:sz w:val="20"/>
                <w:szCs w:val="20"/>
              </w:rPr>
              <w:t>ЦСР</w:t>
            </w:r>
          </w:p>
        </w:tc>
        <w:tc>
          <w:tcPr>
            <w:tcW w:w="490" w:type="dxa"/>
          </w:tcPr>
          <w:p w:rsidR="00B81766" w:rsidRPr="00B81766" w:rsidRDefault="00B81766" w:rsidP="00B81766">
            <w:pPr>
              <w:rPr>
                <w:sz w:val="20"/>
                <w:szCs w:val="20"/>
              </w:rPr>
            </w:pPr>
            <w:r w:rsidRPr="00B81766">
              <w:rPr>
                <w:sz w:val="20"/>
                <w:szCs w:val="20"/>
              </w:rPr>
              <w:t>ВР</w:t>
            </w:r>
          </w:p>
        </w:tc>
        <w:tc>
          <w:tcPr>
            <w:tcW w:w="1069" w:type="dxa"/>
          </w:tcPr>
          <w:p w:rsidR="00B81766" w:rsidRPr="00B81766" w:rsidRDefault="00B81766" w:rsidP="00B81766">
            <w:pPr>
              <w:rPr>
                <w:sz w:val="20"/>
                <w:szCs w:val="20"/>
              </w:rPr>
            </w:pPr>
            <w:r w:rsidRPr="00B81766">
              <w:rPr>
                <w:sz w:val="20"/>
                <w:szCs w:val="20"/>
              </w:rPr>
              <w:t xml:space="preserve">Отчетный финансовый </w:t>
            </w:r>
          </w:p>
          <w:p w:rsidR="00B81766" w:rsidRPr="00B81766" w:rsidRDefault="00B81766" w:rsidP="00B81766">
            <w:pPr>
              <w:rPr>
                <w:sz w:val="20"/>
                <w:szCs w:val="20"/>
              </w:rPr>
            </w:pPr>
            <w:r w:rsidRPr="00B81766">
              <w:rPr>
                <w:sz w:val="20"/>
                <w:szCs w:val="20"/>
              </w:rPr>
              <w:t>2019 год</w:t>
            </w:r>
          </w:p>
        </w:tc>
        <w:tc>
          <w:tcPr>
            <w:tcW w:w="1134" w:type="dxa"/>
          </w:tcPr>
          <w:p w:rsidR="00B81766" w:rsidRPr="00B81766" w:rsidRDefault="00B81766" w:rsidP="00B81766">
            <w:pPr>
              <w:rPr>
                <w:sz w:val="20"/>
                <w:szCs w:val="20"/>
              </w:rPr>
            </w:pPr>
            <w:r w:rsidRPr="00B81766">
              <w:rPr>
                <w:sz w:val="20"/>
                <w:szCs w:val="20"/>
              </w:rPr>
              <w:t xml:space="preserve">Текущий год планового периода </w:t>
            </w:r>
          </w:p>
          <w:p w:rsidR="00B81766" w:rsidRPr="00B81766" w:rsidRDefault="00B81766" w:rsidP="00B81766">
            <w:pPr>
              <w:rPr>
                <w:sz w:val="20"/>
                <w:szCs w:val="20"/>
              </w:rPr>
            </w:pPr>
            <w:r w:rsidRPr="00B81766">
              <w:rPr>
                <w:sz w:val="20"/>
                <w:szCs w:val="20"/>
              </w:rPr>
              <w:t>2020 год</w:t>
            </w:r>
          </w:p>
        </w:tc>
        <w:tc>
          <w:tcPr>
            <w:tcW w:w="1134" w:type="dxa"/>
          </w:tcPr>
          <w:p w:rsidR="00B81766" w:rsidRPr="00B81766" w:rsidRDefault="00B81766" w:rsidP="00B81766">
            <w:pPr>
              <w:rPr>
                <w:sz w:val="20"/>
                <w:szCs w:val="20"/>
              </w:rPr>
            </w:pPr>
            <w:r w:rsidRPr="00B81766">
              <w:rPr>
                <w:sz w:val="20"/>
                <w:szCs w:val="20"/>
              </w:rPr>
              <w:t>1-й год планового периода</w:t>
            </w:r>
          </w:p>
          <w:p w:rsidR="00B81766" w:rsidRPr="00B81766" w:rsidRDefault="00B81766" w:rsidP="00B81766">
            <w:pPr>
              <w:rPr>
                <w:sz w:val="20"/>
                <w:szCs w:val="20"/>
              </w:rPr>
            </w:pPr>
            <w:r w:rsidRPr="00B81766">
              <w:rPr>
                <w:sz w:val="20"/>
                <w:szCs w:val="20"/>
              </w:rPr>
              <w:t>2021 год</w:t>
            </w:r>
          </w:p>
        </w:tc>
        <w:tc>
          <w:tcPr>
            <w:tcW w:w="1134" w:type="dxa"/>
          </w:tcPr>
          <w:p w:rsidR="00B81766" w:rsidRPr="00B81766" w:rsidRDefault="00B81766" w:rsidP="00B81766">
            <w:pPr>
              <w:rPr>
                <w:sz w:val="20"/>
                <w:szCs w:val="20"/>
              </w:rPr>
            </w:pPr>
            <w:r w:rsidRPr="00B81766">
              <w:rPr>
                <w:sz w:val="20"/>
                <w:szCs w:val="20"/>
              </w:rPr>
              <w:t>2-й год планового периода</w:t>
            </w:r>
          </w:p>
          <w:p w:rsidR="00B81766" w:rsidRPr="00B81766" w:rsidRDefault="00B81766" w:rsidP="00B81766">
            <w:pPr>
              <w:rPr>
                <w:sz w:val="20"/>
                <w:szCs w:val="20"/>
              </w:rPr>
            </w:pPr>
            <w:r w:rsidRPr="00B81766">
              <w:rPr>
                <w:sz w:val="20"/>
                <w:szCs w:val="20"/>
              </w:rPr>
              <w:t>2022 год</w:t>
            </w:r>
          </w:p>
        </w:tc>
        <w:tc>
          <w:tcPr>
            <w:tcW w:w="1560" w:type="dxa"/>
          </w:tcPr>
          <w:p w:rsidR="00B81766" w:rsidRPr="00B81766" w:rsidRDefault="00B81766" w:rsidP="00B81766">
            <w:pPr>
              <w:rPr>
                <w:sz w:val="20"/>
                <w:szCs w:val="20"/>
              </w:rPr>
            </w:pPr>
            <w:r w:rsidRPr="00B81766">
              <w:rPr>
                <w:sz w:val="20"/>
                <w:szCs w:val="20"/>
              </w:rPr>
              <w:t>итого на очередной финансовый год и плановый период</w:t>
            </w:r>
          </w:p>
          <w:p w:rsidR="00B81766" w:rsidRPr="00B81766" w:rsidRDefault="00B81766" w:rsidP="00B81766">
            <w:pPr>
              <w:rPr>
                <w:sz w:val="20"/>
                <w:szCs w:val="20"/>
              </w:rPr>
            </w:pPr>
            <w:r w:rsidRPr="00B81766">
              <w:rPr>
                <w:sz w:val="20"/>
                <w:szCs w:val="20"/>
              </w:rPr>
              <w:t>2019-2022 г.</w:t>
            </w:r>
          </w:p>
        </w:tc>
        <w:tc>
          <w:tcPr>
            <w:tcW w:w="1984" w:type="dxa"/>
            <w:vMerge/>
          </w:tcPr>
          <w:p w:rsidR="00B81766" w:rsidRPr="00B81766" w:rsidRDefault="00B81766" w:rsidP="00B81766">
            <w:pPr>
              <w:rPr>
                <w:sz w:val="20"/>
                <w:szCs w:val="20"/>
              </w:rPr>
            </w:pPr>
          </w:p>
        </w:tc>
      </w:tr>
      <w:tr w:rsidR="00B81766" w:rsidRPr="00B81766" w:rsidTr="005059F8">
        <w:trPr>
          <w:trHeight w:val="157"/>
        </w:trPr>
        <w:tc>
          <w:tcPr>
            <w:tcW w:w="488" w:type="dxa"/>
          </w:tcPr>
          <w:p w:rsidR="00B81766" w:rsidRPr="00B81766" w:rsidRDefault="00B81766" w:rsidP="00B81766">
            <w:pPr>
              <w:jc w:val="center"/>
              <w:rPr>
                <w:sz w:val="20"/>
                <w:szCs w:val="20"/>
              </w:rPr>
            </w:pPr>
            <w:r w:rsidRPr="00B81766">
              <w:rPr>
                <w:sz w:val="20"/>
                <w:szCs w:val="20"/>
              </w:rPr>
              <w:t>1</w:t>
            </w:r>
          </w:p>
        </w:tc>
        <w:tc>
          <w:tcPr>
            <w:tcW w:w="1942" w:type="dxa"/>
          </w:tcPr>
          <w:p w:rsidR="00B81766" w:rsidRPr="00B81766" w:rsidRDefault="00B81766" w:rsidP="00B81766">
            <w:pPr>
              <w:jc w:val="center"/>
              <w:rPr>
                <w:sz w:val="20"/>
                <w:szCs w:val="20"/>
              </w:rPr>
            </w:pPr>
            <w:r w:rsidRPr="00B81766">
              <w:rPr>
                <w:sz w:val="20"/>
                <w:szCs w:val="20"/>
              </w:rPr>
              <w:t>2</w:t>
            </w:r>
          </w:p>
        </w:tc>
        <w:tc>
          <w:tcPr>
            <w:tcW w:w="893" w:type="dxa"/>
          </w:tcPr>
          <w:p w:rsidR="00B81766" w:rsidRPr="00B81766" w:rsidRDefault="00B81766" w:rsidP="00B81766">
            <w:pPr>
              <w:jc w:val="center"/>
              <w:rPr>
                <w:sz w:val="20"/>
                <w:szCs w:val="20"/>
              </w:rPr>
            </w:pPr>
            <w:r w:rsidRPr="00B81766">
              <w:rPr>
                <w:sz w:val="20"/>
                <w:szCs w:val="20"/>
              </w:rPr>
              <w:t>3</w:t>
            </w:r>
          </w:p>
        </w:tc>
        <w:tc>
          <w:tcPr>
            <w:tcW w:w="708" w:type="dxa"/>
          </w:tcPr>
          <w:p w:rsidR="00B81766" w:rsidRPr="00B81766" w:rsidRDefault="00B81766" w:rsidP="00B81766">
            <w:pPr>
              <w:jc w:val="center"/>
              <w:rPr>
                <w:sz w:val="20"/>
                <w:szCs w:val="20"/>
              </w:rPr>
            </w:pPr>
            <w:r w:rsidRPr="00B81766">
              <w:rPr>
                <w:sz w:val="20"/>
                <w:szCs w:val="20"/>
              </w:rPr>
              <w:t>4</w:t>
            </w:r>
          </w:p>
        </w:tc>
        <w:tc>
          <w:tcPr>
            <w:tcW w:w="709" w:type="dxa"/>
          </w:tcPr>
          <w:p w:rsidR="00B81766" w:rsidRPr="00B81766" w:rsidRDefault="00B81766" w:rsidP="00B81766">
            <w:pPr>
              <w:jc w:val="center"/>
              <w:rPr>
                <w:sz w:val="20"/>
                <w:szCs w:val="20"/>
              </w:rPr>
            </w:pPr>
            <w:r w:rsidRPr="00B81766">
              <w:rPr>
                <w:sz w:val="20"/>
                <w:szCs w:val="20"/>
              </w:rPr>
              <w:t>5</w:t>
            </w:r>
          </w:p>
        </w:tc>
        <w:tc>
          <w:tcPr>
            <w:tcW w:w="1134" w:type="dxa"/>
          </w:tcPr>
          <w:p w:rsidR="00B81766" w:rsidRPr="00B81766" w:rsidRDefault="00B81766" w:rsidP="00B81766">
            <w:pPr>
              <w:jc w:val="center"/>
              <w:rPr>
                <w:sz w:val="20"/>
                <w:szCs w:val="20"/>
              </w:rPr>
            </w:pPr>
            <w:r w:rsidRPr="00B81766">
              <w:rPr>
                <w:sz w:val="20"/>
                <w:szCs w:val="20"/>
              </w:rPr>
              <w:t>6</w:t>
            </w:r>
          </w:p>
        </w:tc>
        <w:tc>
          <w:tcPr>
            <w:tcW w:w="490" w:type="dxa"/>
          </w:tcPr>
          <w:p w:rsidR="00B81766" w:rsidRPr="00B81766" w:rsidRDefault="00B81766" w:rsidP="00B81766">
            <w:pPr>
              <w:jc w:val="center"/>
              <w:rPr>
                <w:sz w:val="20"/>
                <w:szCs w:val="20"/>
              </w:rPr>
            </w:pPr>
            <w:r w:rsidRPr="00B81766">
              <w:rPr>
                <w:sz w:val="20"/>
                <w:szCs w:val="20"/>
              </w:rPr>
              <w:t>7</w:t>
            </w:r>
          </w:p>
        </w:tc>
        <w:tc>
          <w:tcPr>
            <w:tcW w:w="1069" w:type="dxa"/>
          </w:tcPr>
          <w:p w:rsidR="00B81766" w:rsidRPr="00B81766" w:rsidRDefault="00B81766" w:rsidP="00B81766">
            <w:pPr>
              <w:jc w:val="center"/>
              <w:rPr>
                <w:sz w:val="20"/>
                <w:szCs w:val="20"/>
              </w:rPr>
            </w:pPr>
            <w:r w:rsidRPr="00B81766">
              <w:rPr>
                <w:sz w:val="20"/>
                <w:szCs w:val="20"/>
              </w:rPr>
              <w:t>8</w:t>
            </w:r>
          </w:p>
        </w:tc>
        <w:tc>
          <w:tcPr>
            <w:tcW w:w="1134" w:type="dxa"/>
          </w:tcPr>
          <w:p w:rsidR="00B81766" w:rsidRPr="00B81766" w:rsidRDefault="00B81766" w:rsidP="00B81766">
            <w:pPr>
              <w:jc w:val="center"/>
              <w:rPr>
                <w:sz w:val="20"/>
                <w:szCs w:val="20"/>
              </w:rPr>
            </w:pPr>
            <w:r w:rsidRPr="00B81766">
              <w:rPr>
                <w:sz w:val="20"/>
                <w:szCs w:val="20"/>
              </w:rPr>
              <w:t>9</w:t>
            </w:r>
          </w:p>
        </w:tc>
        <w:tc>
          <w:tcPr>
            <w:tcW w:w="1134" w:type="dxa"/>
          </w:tcPr>
          <w:p w:rsidR="00B81766" w:rsidRPr="00B81766" w:rsidRDefault="00B81766" w:rsidP="00B81766">
            <w:pPr>
              <w:jc w:val="center"/>
              <w:rPr>
                <w:sz w:val="20"/>
                <w:szCs w:val="20"/>
              </w:rPr>
            </w:pPr>
            <w:r w:rsidRPr="00B81766">
              <w:rPr>
                <w:sz w:val="20"/>
                <w:szCs w:val="20"/>
              </w:rPr>
              <w:t>10</w:t>
            </w:r>
          </w:p>
        </w:tc>
        <w:tc>
          <w:tcPr>
            <w:tcW w:w="1134" w:type="dxa"/>
          </w:tcPr>
          <w:p w:rsidR="00B81766" w:rsidRPr="00B81766" w:rsidRDefault="00B81766" w:rsidP="00B81766">
            <w:pPr>
              <w:jc w:val="center"/>
              <w:rPr>
                <w:sz w:val="20"/>
                <w:szCs w:val="20"/>
              </w:rPr>
            </w:pPr>
            <w:r w:rsidRPr="00B81766">
              <w:rPr>
                <w:sz w:val="20"/>
                <w:szCs w:val="20"/>
              </w:rPr>
              <w:t>11</w:t>
            </w:r>
          </w:p>
        </w:tc>
        <w:tc>
          <w:tcPr>
            <w:tcW w:w="1560" w:type="dxa"/>
          </w:tcPr>
          <w:p w:rsidR="00B81766" w:rsidRPr="00B81766" w:rsidRDefault="00B81766" w:rsidP="00B81766">
            <w:pPr>
              <w:jc w:val="center"/>
              <w:rPr>
                <w:sz w:val="20"/>
                <w:szCs w:val="20"/>
              </w:rPr>
            </w:pPr>
            <w:r w:rsidRPr="00B81766">
              <w:rPr>
                <w:sz w:val="20"/>
                <w:szCs w:val="20"/>
              </w:rPr>
              <w:t>12</w:t>
            </w:r>
          </w:p>
        </w:tc>
        <w:tc>
          <w:tcPr>
            <w:tcW w:w="1984" w:type="dxa"/>
          </w:tcPr>
          <w:p w:rsidR="00B81766" w:rsidRPr="00B81766" w:rsidRDefault="00B81766" w:rsidP="00B81766">
            <w:pPr>
              <w:jc w:val="center"/>
              <w:rPr>
                <w:sz w:val="20"/>
                <w:szCs w:val="20"/>
              </w:rPr>
            </w:pPr>
            <w:r w:rsidRPr="00B81766">
              <w:rPr>
                <w:sz w:val="20"/>
                <w:szCs w:val="20"/>
              </w:rPr>
              <w:t>13</w:t>
            </w:r>
          </w:p>
        </w:tc>
      </w:tr>
      <w:tr w:rsidR="00B81766" w:rsidRPr="00B81766" w:rsidTr="005059F8">
        <w:trPr>
          <w:trHeight w:val="276"/>
        </w:trPr>
        <w:tc>
          <w:tcPr>
            <w:tcW w:w="488" w:type="dxa"/>
          </w:tcPr>
          <w:p w:rsidR="00B81766" w:rsidRPr="00B81766" w:rsidRDefault="00B81766" w:rsidP="00B81766">
            <w:pPr>
              <w:rPr>
                <w:sz w:val="20"/>
                <w:szCs w:val="20"/>
              </w:rPr>
            </w:pPr>
          </w:p>
        </w:tc>
        <w:tc>
          <w:tcPr>
            <w:tcW w:w="1942" w:type="dxa"/>
          </w:tcPr>
          <w:p w:rsidR="00B81766" w:rsidRPr="00B81766" w:rsidRDefault="00B81766" w:rsidP="00B81766">
            <w:pPr>
              <w:rPr>
                <w:sz w:val="20"/>
                <w:szCs w:val="20"/>
              </w:rPr>
            </w:pPr>
            <w:r w:rsidRPr="00B81766">
              <w:rPr>
                <w:sz w:val="20"/>
                <w:szCs w:val="20"/>
              </w:rPr>
              <w:t>Цель подпрограммы</w:t>
            </w:r>
          </w:p>
        </w:tc>
        <w:tc>
          <w:tcPr>
            <w:tcW w:w="893" w:type="dxa"/>
          </w:tcPr>
          <w:p w:rsidR="00B81766" w:rsidRPr="00B81766" w:rsidRDefault="00B81766" w:rsidP="00B81766">
            <w:pPr>
              <w:rPr>
                <w:sz w:val="20"/>
                <w:szCs w:val="20"/>
              </w:rPr>
            </w:pPr>
          </w:p>
        </w:tc>
        <w:tc>
          <w:tcPr>
            <w:tcW w:w="11056" w:type="dxa"/>
            <w:gridSpan w:val="10"/>
          </w:tcPr>
          <w:p w:rsidR="00B81766" w:rsidRPr="00B81766" w:rsidRDefault="00B81766" w:rsidP="00B81766">
            <w:pPr>
              <w:rPr>
                <w:sz w:val="22"/>
                <w:szCs w:val="22"/>
              </w:rPr>
            </w:pPr>
            <w:r w:rsidRPr="00B81766">
              <w:rPr>
                <w:sz w:val="22"/>
                <w:szCs w:val="22"/>
              </w:rPr>
              <w:t xml:space="preserve">Обеспечение развития массовой физической культуры на территории </w:t>
            </w:r>
            <w:proofErr w:type="spellStart"/>
            <w:r w:rsidRPr="00B81766">
              <w:rPr>
                <w:sz w:val="22"/>
                <w:szCs w:val="22"/>
              </w:rPr>
              <w:t>Большеулуйского</w:t>
            </w:r>
            <w:proofErr w:type="spellEnd"/>
            <w:r w:rsidRPr="00B81766">
              <w:rPr>
                <w:sz w:val="22"/>
                <w:szCs w:val="22"/>
              </w:rPr>
              <w:t xml:space="preserve"> района, развитие и совершенствование инфраструктуры физической культуры и спорта в «шаговой» доступности</w:t>
            </w:r>
          </w:p>
        </w:tc>
      </w:tr>
      <w:tr w:rsidR="00B81766" w:rsidRPr="00B81766" w:rsidTr="005059F8">
        <w:trPr>
          <w:trHeight w:val="496"/>
        </w:trPr>
        <w:tc>
          <w:tcPr>
            <w:tcW w:w="488" w:type="dxa"/>
          </w:tcPr>
          <w:p w:rsidR="00B81766" w:rsidRPr="00B81766" w:rsidRDefault="00B81766" w:rsidP="00B81766">
            <w:pPr>
              <w:rPr>
                <w:sz w:val="20"/>
                <w:szCs w:val="20"/>
              </w:rPr>
            </w:pPr>
          </w:p>
        </w:tc>
        <w:tc>
          <w:tcPr>
            <w:tcW w:w="1942" w:type="dxa"/>
          </w:tcPr>
          <w:p w:rsidR="00B81766" w:rsidRPr="00B81766" w:rsidRDefault="00B81766" w:rsidP="00B81766">
            <w:pPr>
              <w:rPr>
                <w:sz w:val="20"/>
                <w:szCs w:val="20"/>
              </w:rPr>
            </w:pPr>
            <w:r w:rsidRPr="00B81766">
              <w:rPr>
                <w:sz w:val="20"/>
                <w:szCs w:val="20"/>
              </w:rPr>
              <w:t>Задача</w:t>
            </w:r>
          </w:p>
        </w:tc>
        <w:tc>
          <w:tcPr>
            <w:tcW w:w="893" w:type="dxa"/>
          </w:tcPr>
          <w:p w:rsidR="00B81766" w:rsidRPr="00B81766" w:rsidRDefault="00B81766" w:rsidP="00B81766">
            <w:pPr>
              <w:rPr>
                <w:sz w:val="20"/>
                <w:szCs w:val="20"/>
              </w:rPr>
            </w:pPr>
          </w:p>
        </w:tc>
        <w:tc>
          <w:tcPr>
            <w:tcW w:w="11056" w:type="dxa"/>
            <w:gridSpan w:val="10"/>
          </w:tcPr>
          <w:p w:rsidR="00B81766" w:rsidRPr="00B81766" w:rsidRDefault="00B81766" w:rsidP="00B81766">
            <w:pPr>
              <w:rPr>
                <w:sz w:val="22"/>
                <w:szCs w:val="22"/>
              </w:rPr>
            </w:pPr>
            <w:r w:rsidRPr="00B81766">
              <w:rPr>
                <w:sz w:val="22"/>
                <w:szCs w:val="22"/>
              </w:rPr>
              <w:t xml:space="preserve">Обеспечение развития массовой физической культуры на территории </w:t>
            </w:r>
            <w:proofErr w:type="spellStart"/>
            <w:r w:rsidRPr="00B81766">
              <w:rPr>
                <w:sz w:val="22"/>
                <w:szCs w:val="22"/>
              </w:rPr>
              <w:t>Большеулуйского</w:t>
            </w:r>
            <w:proofErr w:type="spellEnd"/>
            <w:r w:rsidRPr="00B81766">
              <w:rPr>
                <w:sz w:val="22"/>
                <w:szCs w:val="22"/>
              </w:rPr>
              <w:t xml:space="preserve"> района, развитие и совершенствование инфраструктуры физической культуры и спорта в «шаговой» доступности</w:t>
            </w:r>
          </w:p>
        </w:tc>
      </w:tr>
      <w:tr w:rsidR="00B81766" w:rsidRPr="00B81766" w:rsidTr="005059F8">
        <w:trPr>
          <w:trHeight w:val="332"/>
        </w:trPr>
        <w:tc>
          <w:tcPr>
            <w:tcW w:w="488" w:type="dxa"/>
          </w:tcPr>
          <w:p w:rsidR="00B81766" w:rsidRPr="00B81766" w:rsidRDefault="00B81766" w:rsidP="00B81766">
            <w:pPr>
              <w:rPr>
                <w:sz w:val="20"/>
                <w:szCs w:val="20"/>
              </w:rPr>
            </w:pPr>
          </w:p>
        </w:tc>
        <w:tc>
          <w:tcPr>
            <w:tcW w:w="1942" w:type="dxa"/>
          </w:tcPr>
          <w:p w:rsidR="00B81766" w:rsidRPr="00B81766" w:rsidRDefault="00B81766" w:rsidP="00B81766">
            <w:pPr>
              <w:rPr>
                <w:sz w:val="20"/>
                <w:szCs w:val="20"/>
              </w:rPr>
            </w:pPr>
            <w:r w:rsidRPr="00B81766">
              <w:rPr>
                <w:sz w:val="20"/>
                <w:szCs w:val="20"/>
              </w:rPr>
              <w:t xml:space="preserve">Мероприятие </w:t>
            </w:r>
          </w:p>
        </w:tc>
        <w:tc>
          <w:tcPr>
            <w:tcW w:w="893" w:type="dxa"/>
          </w:tcPr>
          <w:p w:rsidR="00B81766" w:rsidRPr="00B81766" w:rsidRDefault="00B81766" w:rsidP="00B81766">
            <w:pPr>
              <w:rPr>
                <w:sz w:val="16"/>
                <w:szCs w:val="16"/>
              </w:rPr>
            </w:pPr>
          </w:p>
        </w:tc>
        <w:tc>
          <w:tcPr>
            <w:tcW w:w="708" w:type="dxa"/>
          </w:tcPr>
          <w:p w:rsidR="00B81766" w:rsidRPr="00B81766" w:rsidRDefault="00B81766" w:rsidP="00B81766">
            <w:pPr>
              <w:jc w:val="center"/>
              <w:rPr>
                <w:sz w:val="20"/>
                <w:szCs w:val="20"/>
              </w:rPr>
            </w:pPr>
          </w:p>
        </w:tc>
        <w:tc>
          <w:tcPr>
            <w:tcW w:w="709" w:type="dxa"/>
          </w:tcPr>
          <w:p w:rsidR="00B81766" w:rsidRPr="00B81766" w:rsidRDefault="00B81766" w:rsidP="00B81766">
            <w:pPr>
              <w:jc w:val="center"/>
              <w:rPr>
                <w:sz w:val="20"/>
                <w:szCs w:val="20"/>
              </w:rPr>
            </w:pPr>
          </w:p>
        </w:tc>
        <w:tc>
          <w:tcPr>
            <w:tcW w:w="1134" w:type="dxa"/>
          </w:tcPr>
          <w:p w:rsidR="00B81766" w:rsidRPr="00B81766" w:rsidRDefault="00B81766" w:rsidP="00B81766">
            <w:pPr>
              <w:jc w:val="center"/>
              <w:rPr>
                <w:sz w:val="20"/>
                <w:szCs w:val="20"/>
              </w:rPr>
            </w:pPr>
          </w:p>
        </w:tc>
        <w:tc>
          <w:tcPr>
            <w:tcW w:w="490" w:type="dxa"/>
          </w:tcPr>
          <w:p w:rsidR="00B81766" w:rsidRPr="00B81766" w:rsidRDefault="00B81766" w:rsidP="00B81766">
            <w:pPr>
              <w:jc w:val="center"/>
              <w:rPr>
                <w:sz w:val="20"/>
                <w:szCs w:val="20"/>
              </w:rPr>
            </w:pPr>
          </w:p>
        </w:tc>
        <w:tc>
          <w:tcPr>
            <w:tcW w:w="1069" w:type="dxa"/>
          </w:tcPr>
          <w:p w:rsidR="00B81766" w:rsidRPr="00B81766" w:rsidRDefault="00B81766" w:rsidP="00B81766">
            <w:pPr>
              <w:jc w:val="center"/>
              <w:rPr>
                <w:sz w:val="20"/>
                <w:szCs w:val="20"/>
              </w:rPr>
            </w:pPr>
          </w:p>
        </w:tc>
        <w:tc>
          <w:tcPr>
            <w:tcW w:w="1134" w:type="dxa"/>
          </w:tcPr>
          <w:p w:rsidR="00B81766" w:rsidRPr="00B81766" w:rsidRDefault="00B81766" w:rsidP="00B81766">
            <w:pPr>
              <w:jc w:val="center"/>
              <w:rPr>
                <w:sz w:val="20"/>
                <w:szCs w:val="20"/>
              </w:rPr>
            </w:pPr>
          </w:p>
        </w:tc>
        <w:tc>
          <w:tcPr>
            <w:tcW w:w="1134" w:type="dxa"/>
          </w:tcPr>
          <w:p w:rsidR="00B81766" w:rsidRPr="00B81766" w:rsidRDefault="00B81766" w:rsidP="00B81766">
            <w:pPr>
              <w:jc w:val="center"/>
              <w:rPr>
                <w:sz w:val="20"/>
                <w:szCs w:val="20"/>
              </w:rPr>
            </w:pPr>
          </w:p>
        </w:tc>
        <w:tc>
          <w:tcPr>
            <w:tcW w:w="1134" w:type="dxa"/>
          </w:tcPr>
          <w:p w:rsidR="00B81766" w:rsidRPr="00B81766" w:rsidRDefault="00B81766" w:rsidP="00B81766">
            <w:pPr>
              <w:jc w:val="center"/>
              <w:rPr>
                <w:sz w:val="20"/>
                <w:szCs w:val="20"/>
              </w:rPr>
            </w:pPr>
          </w:p>
        </w:tc>
        <w:tc>
          <w:tcPr>
            <w:tcW w:w="1560" w:type="dxa"/>
          </w:tcPr>
          <w:p w:rsidR="00B81766" w:rsidRPr="00B81766" w:rsidRDefault="00B81766" w:rsidP="00B81766">
            <w:pPr>
              <w:jc w:val="center"/>
              <w:rPr>
                <w:sz w:val="20"/>
                <w:szCs w:val="20"/>
              </w:rPr>
            </w:pPr>
          </w:p>
        </w:tc>
        <w:tc>
          <w:tcPr>
            <w:tcW w:w="1984" w:type="dxa"/>
          </w:tcPr>
          <w:p w:rsidR="00B81766" w:rsidRPr="00B81766" w:rsidRDefault="00B81766" w:rsidP="00B81766">
            <w:pPr>
              <w:rPr>
                <w:sz w:val="20"/>
                <w:szCs w:val="20"/>
              </w:rPr>
            </w:pPr>
          </w:p>
          <w:p w:rsidR="00B81766" w:rsidRPr="00B81766" w:rsidRDefault="00B81766" w:rsidP="00B81766">
            <w:pPr>
              <w:jc w:val="center"/>
              <w:rPr>
                <w:sz w:val="20"/>
                <w:szCs w:val="20"/>
              </w:rPr>
            </w:pPr>
          </w:p>
        </w:tc>
      </w:tr>
      <w:tr w:rsidR="00B81766" w:rsidRPr="00B81766" w:rsidTr="005059F8">
        <w:trPr>
          <w:trHeight w:val="3910"/>
        </w:trPr>
        <w:tc>
          <w:tcPr>
            <w:tcW w:w="488" w:type="dxa"/>
          </w:tcPr>
          <w:p w:rsidR="00B81766" w:rsidRPr="00B81766" w:rsidRDefault="00B81766" w:rsidP="00B81766">
            <w:pPr>
              <w:jc w:val="center"/>
              <w:rPr>
                <w:sz w:val="20"/>
                <w:szCs w:val="20"/>
              </w:rPr>
            </w:pPr>
            <w:r w:rsidRPr="00B81766">
              <w:rPr>
                <w:sz w:val="20"/>
                <w:szCs w:val="20"/>
              </w:rPr>
              <w:t>1.</w:t>
            </w:r>
          </w:p>
          <w:p w:rsidR="00B81766" w:rsidRPr="00B81766" w:rsidRDefault="00B81766" w:rsidP="00B81766">
            <w:pPr>
              <w:jc w:val="center"/>
              <w:rPr>
                <w:sz w:val="20"/>
                <w:szCs w:val="20"/>
              </w:rPr>
            </w:pPr>
          </w:p>
        </w:tc>
        <w:tc>
          <w:tcPr>
            <w:tcW w:w="1942" w:type="dxa"/>
          </w:tcPr>
          <w:p w:rsidR="00B81766" w:rsidRPr="00B81766" w:rsidRDefault="00B81766" w:rsidP="00B81766">
            <w:pPr>
              <w:rPr>
                <w:sz w:val="20"/>
                <w:szCs w:val="20"/>
              </w:rPr>
            </w:pPr>
            <w:r w:rsidRPr="00B81766">
              <w:rPr>
                <w:sz w:val="20"/>
                <w:szCs w:val="20"/>
              </w:rPr>
              <w:t>Проведение районных спортивно-массовых мероприятий. Обучение специалистов физической культуры и спорта на курсах повышения квалификации и семинарах</w:t>
            </w:r>
          </w:p>
        </w:tc>
        <w:tc>
          <w:tcPr>
            <w:tcW w:w="893" w:type="dxa"/>
          </w:tcPr>
          <w:p w:rsidR="00B81766" w:rsidRPr="00B81766" w:rsidRDefault="00B81766" w:rsidP="00B81766">
            <w:pPr>
              <w:rPr>
                <w:sz w:val="16"/>
                <w:szCs w:val="16"/>
              </w:rPr>
            </w:pPr>
            <w:r w:rsidRPr="00B81766">
              <w:rPr>
                <w:sz w:val="16"/>
                <w:szCs w:val="16"/>
              </w:rPr>
              <w:t xml:space="preserve">Администрация </w:t>
            </w:r>
            <w:proofErr w:type="spellStart"/>
            <w:r w:rsidRPr="00B81766">
              <w:rPr>
                <w:sz w:val="16"/>
                <w:szCs w:val="16"/>
              </w:rPr>
              <w:t>Большеулуйского</w:t>
            </w:r>
            <w:proofErr w:type="spellEnd"/>
            <w:r w:rsidRPr="00B81766">
              <w:rPr>
                <w:sz w:val="16"/>
                <w:szCs w:val="16"/>
              </w:rPr>
              <w:t xml:space="preserve"> района</w:t>
            </w:r>
          </w:p>
          <w:p w:rsidR="00B81766" w:rsidRPr="00B81766" w:rsidRDefault="00B81766" w:rsidP="00B81766">
            <w:pPr>
              <w:rPr>
                <w:sz w:val="16"/>
                <w:szCs w:val="16"/>
              </w:rPr>
            </w:pPr>
          </w:p>
        </w:tc>
        <w:tc>
          <w:tcPr>
            <w:tcW w:w="708" w:type="dxa"/>
          </w:tcPr>
          <w:p w:rsidR="00B81766" w:rsidRPr="00B81766" w:rsidRDefault="00B81766" w:rsidP="00B81766">
            <w:pPr>
              <w:jc w:val="center"/>
              <w:rPr>
                <w:sz w:val="20"/>
                <w:szCs w:val="20"/>
              </w:rPr>
            </w:pPr>
            <w:r w:rsidRPr="00B81766">
              <w:rPr>
                <w:sz w:val="20"/>
                <w:szCs w:val="20"/>
              </w:rPr>
              <w:t>111</w:t>
            </w: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r w:rsidRPr="00B81766">
              <w:rPr>
                <w:sz w:val="20"/>
                <w:szCs w:val="20"/>
              </w:rPr>
              <w:t>111</w:t>
            </w:r>
          </w:p>
        </w:tc>
        <w:tc>
          <w:tcPr>
            <w:tcW w:w="709" w:type="dxa"/>
          </w:tcPr>
          <w:p w:rsidR="00B81766" w:rsidRPr="00B81766" w:rsidRDefault="00B81766" w:rsidP="00B81766">
            <w:pPr>
              <w:jc w:val="center"/>
              <w:rPr>
                <w:sz w:val="20"/>
                <w:szCs w:val="20"/>
              </w:rPr>
            </w:pPr>
            <w:r w:rsidRPr="00B81766">
              <w:rPr>
                <w:sz w:val="20"/>
                <w:szCs w:val="20"/>
              </w:rPr>
              <w:t>1102</w:t>
            </w: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r w:rsidRPr="00B81766">
              <w:rPr>
                <w:sz w:val="20"/>
                <w:szCs w:val="20"/>
              </w:rPr>
              <w:t>1102</w:t>
            </w:r>
          </w:p>
        </w:tc>
        <w:tc>
          <w:tcPr>
            <w:tcW w:w="1134" w:type="dxa"/>
          </w:tcPr>
          <w:p w:rsidR="00B81766" w:rsidRPr="00B81766" w:rsidRDefault="00B81766" w:rsidP="00B81766">
            <w:pPr>
              <w:jc w:val="center"/>
              <w:rPr>
                <w:sz w:val="20"/>
                <w:szCs w:val="20"/>
              </w:rPr>
            </w:pPr>
            <w:r w:rsidRPr="00B81766">
              <w:rPr>
                <w:sz w:val="20"/>
                <w:szCs w:val="20"/>
              </w:rPr>
              <w:t>0910000010</w:t>
            </w: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r w:rsidRPr="00B81766">
              <w:rPr>
                <w:sz w:val="20"/>
                <w:szCs w:val="20"/>
              </w:rPr>
              <w:t>0910000010</w:t>
            </w:r>
          </w:p>
        </w:tc>
        <w:tc>
          <w:tcPr>
            <w:tcW w:w="490" w:type="dxa"/>
          </w:tcPr>
          <w:p w:rsidR="00B81766" w:rsidRPr="00B81766" w:rsidRDefault="00B81766" w:rsidP="00B81766">
            <w:pPr>
              <w:jc w:val="center"/>
              <w:rPr>
                <w:sz w:val="20"/>
                <w:szCs w:val="20"/>
              </w:rPr>
            </w:pPr>
            <w:r w:rsidRPr="00B81766">
              <w:rPr>
                <w:sz w:val="20"/>
                <w:szCs w:val="20"/>
              </w:rPr>
              <w:t>120</w:t>
            </w: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r w:rsidRPr="00B81766">
              <w:rPr>
                <w:sz w:val="20"/>
                <w:szCs w:val="20"/>
              </w:rPr>
              <w:t>240</w:t>
            </w:r>
          </w:p>
        </w:tc>
        <w:tc>
          <w:tcPr>
            <w:tcW w:w="1069" w:type="dxa"/>
          </w:tcPr>
          <w:p w:rsidR="00B81766" w:rsidRPr="00B81766" w:rsidRDefault="00B81766" w:rsidP="00B81766">
            <w:pPr>
              <w:jc w:val="center"/>
              <w:rPr>
                <w:sz w:val="20"/>
                <w:szCs w:val="20"/>
              </w:rPr>
            </w:pPr>
            <w:r w:rsidRPr="00B81766">
              <w:rPr>
                <w:sz w:val="20"/>
                <w:szCs w:val="20"/>
              </w:rPr>
              <w:t>171,1</w:t>
            </w: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r w:rsidRPr="00B81766">
              <w:rPr>
                <w:sz w:val="20"/>
                <w:szCs w:val="20"/>
              </w:rPr>
              <w:t>20,0</w:t>
            </w:r>
          </w:p>
        </w:tc>
        <w:tc>
          <w:tcPr>
            <w:tcW w:w="1134" w:type="dxa"/>
          </w:tcPr>
          <w:p w:rsidR="00B81766" w:rsidRPr="00B81766" w:rsidRDefault="00B81766" w:rsidP="00B81766">
            <w:pPr>
              <w:jc w:val="center"/>
              <w:rPr>
                <w:sz w:val="20"/>
                <w:szCs w:val="20"/>
              </w:rPr>
            </w:pPr>
            <w:r w:rsidRPr="00B81766">
              <w:rPr>
                <w:sz w:val="20"/>
                <w:szCs w:val="20"/>
              </w:rPr>
              <w:t>198,0</w:t>
            </w: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r w:rsidRPr="00B81766">
              <w:rPr>
                <w:sz w:val="20"/>
                <w:szCs w:val="20"/>
              </w:rPr>
              <w:t>52,0</w:t>
            </w:r>
          </w:p>
        </w:tc>
        <w:tc>
          <w:tcPr>
            <w:tcW w:w="1134" w:type="dxa"/>
          </w:tcPr>
          <w:p w:rsidR="00B81766" w:rsidRPr="00B81766" w:rsidRDefault="00B81766" w:rsidP="00B81766">
            <w:pPr>
              <w:jc w:val="center"/>
              <w:rPr>
                <w:sz w:val="20"/>
                <w:szCs w:val="20"/>
              </w:rPr>
            </w:pPr>
            <w:r w:rsidRPr="00B81766">
              <w:rPr>
                <w:sz w:val="20"/>
                <w:szCs w:val="20"/>
              </w:rPr>
              <w:t>180,0</w:t>
            </w: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r w:rsidRPr="00B81766">
              <w:rPr>
                <w:sz w:val="20"/>
                <w:szCs w:val="20"/>
              </w:rPr>
              <w:t>20,0</w:t>
            </w:r>
          </w:p>
        </w:tc>
        <w:tc>
          <w:tcPr>
            <w:tcW w:w="1134" w:type="dxa"/>
          </w:tcPr>
          <w:p w:rsidR="00B81766" w:rsidRPr="00B81766" w:rsidRDefault="00B81766" w:rsidP="00B81766">
            <w:pPr>
              <w:jc w:val="center"/>
              <w:rPr>
                <w:sz w:val="20"/>
                <w:szCs w:val="20"/>
              </w:rPr>
            </w:pPr>
            <w:r w:rsidRPr="00B81766">
              <w:rPr>
                <w:sz w:val="20"/>
                <w:szCs w:val="20"/>
              </w:rPr>
              <w:t>180,0</w:t>
            </w: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r w:rsidRPr="00B81766">
              <w:rPr>
                <w:sz w:val="20"/>
                <w:szCs w:val="20"/>
              </w:rPr>
              <w:t>20,0</w:t>
            </w:r>
          </w:p>
        </w:tc>
        <w:tc>
          <w:tcPr>
            <w:tcW w:w="1560" w:type="dxa"/>
          </w:tcPr>
          <w:p w:rsidR="00B81766" w:rsidRPr="00B81766" w:rsidRDefault="00B81766" w:rsidP="00B81766">
            <w:pPr>
              <w:jc w:val="center"/>
              <w:rPr>
                <w:sz w:val="20"/>
                <w:szCs w:val="20"/>
              </w:rPr>
            </w:pPr>
            <w:r w:rsidRPr="00B81766">
              <w:rPr>
                <w:sz w:val="20"/>
                <w:szCs w:val="20"/>
              </w:rPr>
              <w:t>729,1</w:t>
            </w: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p>
          <w:p w:rsidR="00B81766" w:rsidRPr="00B81766" w:rsidRDefault="00B81766" w:rsidP="00B81766">
            <w:pPr>
              <w:jc w:val="center"/>
              <w:rPr>
                <w:sz w:val="20"/>
                <w:szCs w:val="20"/>
              </w:rPr>
            </w:pPr>
            <w:r w:rsidRPr="00B81766">
              <w:rPr>
                <w:sz w:val="20"/>
                <w:szCs w:val="20"/>
              </w:rPr>
              <w:t>112,0</w:t>
            </w:r>
          </w:p>
        </w:tc>
        <w:tc>
          <w:tcPr>
            <w:tcW w:w="1984" w:type="dxa"/>
          </w:tcPr>
          <w:p w:rsidR="00B81766" w:rsidRPr="00B81766" w:rsidRDefault="00B81766" w:rsidP="00B81766">
            <w:pPr>
              <w:rPr>
                <w:sz w:val="20"/>
                <w:szCs w:val="20"/>
              </w:rPr>
            </w:pPr>
            <w:r w:rsidRPr="00B81766">
              <w:rPr>
                <w:sz w:val="20"/>
                <w:szCs w:val="20"/>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B81766" w:rsidRPr="00B81766" w:rsidTr="005059F8">
        <w:tc>
          <w:tcPr>
            <w:tcW w:w="488" w:type="dxa"/>
          </w:tcPr>
          <w:p w:rsidR="00B81766" w:rsidRPr="00B81766" w:rsidRDefault="00B81766" w:rsidP="00B81766">
            <w:pPr>
              <w:jc w:val="center"/>
              <w:rPr>
                <w:sz w:val="20"/>
                <w:szCs w:val="20"/>
              </w:rPr>
            </w:pPr>
            <w:r w:rsidRPr="00B81766">
              <w:rPr>
                <w:sz w:val="20"/>
                <w:szCs w:val="20"/>
              </w:rPr>
              <w:t>2.</w:t>
            </w:r>
          </w:p>
        </w:tc>
        <w:tc>
          <w:tcPr>
            <w:tcW w:w="1942" w:type="dxa"/>
          </w:tcPr>
          <w:p w:rsidR="00B81766" w:rsidRPr="00B81766" w:rsidRDefault="00B81766" w:rsidP="00B81766">
            <w:pPr>
              <w:rPr>
                <w:sz w:val="20"/>
                <w:szCs w:val="20"/>
              </w:rPr>
            </w:pPr>
            <w:r w:rsidRPr="00B81766">
              <w:rPr>
                <w:sz w:val="20"/>
                <w:szCs w:val="20"/>
              </w:rPr>
              <w:t>Предоставление субсидии муниципальному бюджетному  учреждению «</w:t>
            </w:r>
            <w:proofErr w:type="spellStart"/>
            <w:r w:rsidRPr="00B81766">
              <w:rPr>
                <w:sz w:val="20"/>
                <w:szCs w:val="20"/>
              </w:rPr>
              <w:t>Большеулуйский</w:t>
            </w:r>
            <w:proofErr w:type="spellEnd"/>
            <w:r w:rsidRPr="00B81766">
              <w:rPr>
                <w:sz w:val="20"/>
                <w:szCs w:val="20"/>
              </w:rPr>
              <w:t xml:space="preserve"> физкультурно-спортивный клуб по месту жительства «Олимп»» на выполнение муниципального задания</w:t>
            </w:r>
          </w:p>
        </w:tc>
        <w:tc>
          <w:tcPr>
            <w:tcW w:w="893" w:type="dxa"/>
          </w:tcPr>
          <w:p w:rsidR="00B81766" w:rsidRPr="00B81766" w:rsidRDefault="00B81766" w:rsidP="00B81766">
            <w:pPr>
              <w:rPr>
                <w:sz w:val="16"/>
                <w:szCs w:val="16"/>
              </w:rPr>
            </w:pPr>
            <w:r w:rsidRPr="00B81766">
              <w:rPr>
                <w:sz w:val="16"/>
                <w:szCs w:val="16"/>
              </w:rPr>
              <w:t xml:space="preserve">Администрация </w:t>
            </w:r>
            <w:proofErr w:type="spellStart"/>
            <w:r w:rsidRPr="00B81766">
              <w:rPr>
                <w:sz w:val="16"/>
                <w:szCs w:val="16"/>
              </w:rPr>
              <w:t>Большеулуйского</w:t>
            </w:r>
            <w:proofErr w:type="spellEnd"/>
            <w:r w:rsidRPr="00B81766">
              <w:rPr>
                <w:sz w:val="16"/>
                <w:szCs w:val="16"/>
              </w:rPr>
              <w:t xml:space="preserve"> района</w:t>
            </w:r>
          </w:p>
        </w:tc>
        <w:tc>
          <w:tcPr>
            <w:tcW w:w="708" w:type="dxa"/>
          </w:tcPr>
          <w:p w:rsidR="00B81766" w:rsidRPr="00B81766" w:rsidRDefault="00B81766" w:rsidP="00B81766">
            <w:pPr>
              <w:jc w:val="center"/>
              <w:rPr>
                <w:sz w:val="20"/>
                <w:szCs w:val="20"/>
              </w:rPr>
            </w:pPr>
            <w:r w:rsidRPr="00B81766">
              <w:rPr>
                <w:sz w:val="20"/>
                <w:szCs w:val="20"/>
              </w:rPr>
              <w:t>111</w:t>
            </w:r>
          </w:p>
        </w:tc>
        <w:tc>
          <w:tcPr>
            <w:tcW w:w="709" w:type="dxa"/>
          </w:tcPr>
          <w:p w:rsidR="00B81766" w:rsidRPr="00B81766" w:rsidRDefault="00B81766" w:rsidP="00B81766">
            <w:pPr>
              <w:jc w:val="center"/>
              <w:rPr>
                <w:sz w:val="20"/>
                <w:szCs w:val="20"/>
              </w:rPr>
            </w:pPr>
            <w:r w:rsidRPr="00B81766">
              <w:rPr>
                <w:sz w:val="20"/>
                <w:szCs w:val="20"/>
              </w:rPr>
              <w:t>1102</w:t>
            </w:r>
          </w:p>
        </w:tc>
        <w:tc>
          <w:tcPr>
            <w:tcW w:w="1134" w:type="dxa"/>
          </w:tcPr>
          <w:p w:rsidR="00B81766" w:rsidRPr="00B81766" w:rsidRDefault="00B81766" w:rsidP="00B81766">
            <w:pPr>
              <w:jc w:val="center"/>
              <w:rPr>
                <w:sz w:val="20"/>
                <w:szCs w:val="20"/>
              </w:rPr>
            </w:pPr>
            <w:r w:rsidRPr="00B81766">
              <w:rPr>
                <w:sz w:val="20"/>
                <w:szCs w:val="20"/>
              </w:rPr>
              <w:t>0910000020</w:t>
            </w:r>
          </w:p>
        </w:tc>
        <w:tc>
          <w:tcPr>
            <w:tcW w:w="490" w:type="dxa"/>
          </w:tcPr>
          <w:p w:rsidR="00B81766" w:rsidRPr="00B81766" w:rsidRDefault="00B81766" w:rsidP="00B81766">
            <w:pPr>
              <w:jc w:val="center"/>
              <w:rPr>
                <w:sz w:val="20"/>
                <w:szCs w:val="20"/>
              </w:rPr>
            </w:pPr>
            <w:r w:rsidRPr="00B81766">
              <w:rPr>
                <w:sz w:val="20"/>
                <w:szCs w:val="20"/>
              </w:rPr>
              <w:t>610</w:t>
            </w:r>
          </w:p>
          <w:p w:rsidR="00B81766" w:rsidRPr="00B81766" w:rsidRDefault="00B81766" w:rsidP="00B81766">
            <w:pPr>
              <w:rPr>
                <w:sz w:val="20"/>
                <w:szCs w:val="20"/>
              </w:rPr>
            </w:pPr>
          </w:p>
          <w:p w:rsidR="00B81766" w:rsidRPr="00B81766" w:rsidRDefault="00B81766" w:rsidP="00B81766">
            <w:pPr>
              <w:rPr>
                <w:sz w:val="20"/>
                <w:szCs w:val="20"/>
              </w:rPr>
            </w:pPr>
          </w:p>
          <w:p w:rsidR="00B81766" w:rsidRPr="00B81766" w:rsidRDefault="00B81766" w:rsidP="00B81766">
            <w:pPr>
              <w:rPr>
                <w:sz w:val="20"/>
                <w:szCs w:val="20"/>
              </w:rPr>
            </w:pPr>
          </w:p>
          <w:p w:rsidR="00B81766" w:rsidRPr="00B81766" w:rsidRDefault="00B81766" w:rsidP="00B81766">
            <w:pPr>
              <w:rPr>
                <w:sz w:val="20"/>
                <w:szCs w:val="20"/>
              </w:rPr>
            </w:pPr>
          </w:p>
          <w:p w:rsidR="00B81766" w:rsidRPr="00B81766" w:rsidRDefault="00B81766" w:rsidP="00B81766">
            <w:pPr>
              <w:rPr>
                <w:sz w:val="20"/>
                <w:szCs w:val="20"/>
              </w:rPr>
            </w:pPr>
          </w:p>
          <w:p w:rsidR="00B81766" w:rsidRPr="00B81766" w:rsidRDefault="00B81766" w:rsidP="00B81766">
            <w:pPr>
              <w:rPr>
                <w:sz w:val="20"/>
                <w:szCs w:val="20"/>
              </w:rPr>
            </w:pPr>
          </w:p>
          <w:p w:rsidR="00B81766" w:rsidRPr="00B81766" w:rsidRDefault="00B81766" w:rsidP="00B81766">
            <w:pPr>
              <w:rPr>
                <w:sz w:val="20"/>
                <w:szCs w:val="20"/>
              </w:rPr>
            </w:pPr>
          </w:p>
        </w:tc>
        <w:tc>
          <w:tcPr>
            <w:tcW w:w="1069" w:type="dxa"/>
          </w:tcPr>
          <w:p w:rsidR="00B81766" w:rsidRPr="00B81766" w:rsidRDefault="00B81766" w:rsidP="00B81766">
            <w:pPr>
              <w:jc w:val="center"/>
              <w:rPr>
                <w:sz w:val="20"/>
                <w:szCs w:val="20"/>
              </w:rPr>
            </w:pPr>
            <w:r w:rsidRPr="00B81766">
              <w:rPr>
                <w:sz w:val="20"/>
                <w:szCs w:val="20"/>
              </w:rPr>
              <w:t>3 740,2</w:t>
            </w:r>
          </w:p>
        </w:tc>
        <w:tc>
          <w:tcPr>
            <w:tcW w:w="1134" w:type="dxa"/>
          </w:tcPr>
          <w:p w:rsidR="00B81766" w:rsidRPr="00B81766" w:rsidRDefault="00B81766" w:rsidP="00B81766">
            <w:pPr>
              <w:jc w:val="center"/>
              <w:rPr>
                <w:sz w:val="20"/>
                <w:szCs w:val="20"/>
              </w:rPr>
            </w:pPr>
            <w:r w:rsidRPr="00B81766">
              <w:rPr>
                <w:sz w:val="20"/>
                <w:szCs w:val="20"/>
              </w:rPr>
              <w:t xml:space="preserve"> 4 384,0</w:t>
            </w:r>
          </w:p>
        </w:tc>
        <w:tc>
          <w:tcPr>
            <w:tcW w:w="1134" w:type="dxa"/>
          </w:tcPr>
          <w:p w:rsidR="00B81766" w:rsidRPr="00B81766" w:rsidRDefault="00B81766" w:rsidP="00B81766">
            <w:pPr>
              <w:jc w:val="center"/>
              <w:rPr>
                <w:sz w:val="20"/>
                <w:szCs w:val="20"/>
              </w:rPr>
            </w:pPr>
            <w:r w:rsidRPr="00B81766">
              <w:rPr>
                <w:sz w:val="20"/>
                <w:szCs w:val="20"/>
              </w:rPr>
              <w:t>4 384,0</w:t>
            </w:r>
          </w:p>
        </w:tc>
        <w:tc>
          <w:tcPr>
            <w:tcW w:w="1134" w:type="dxa"/>
          </w:tcPr>
          <w:p w:rsidR="00B81766" w:rsidRPr="00B81766" w:rsidRDefault="00B81766" w:rsidP="00B81766">
            <w:pPr>
              <w:jc w:val="center"/>
              <w:rPr>
                <w:sz w:val="20"/>
                <w:szCs w:val="20"/>
              </w:rPr>
            </w:pPr>
            <w:r w:rsidRPr="00B81766">
              <w:rPr>
                <w:sz w:val="20"/>
                <w:szCs w:val="20"/>
              </w:rPr>
              <w:t>4 384,0</w:t>
            </w:r>
          </w:p>
        </w:tc>
        <w:tc>
          <w:tcPr>
            <w:tcW w:w="1560" w:type="dxa"/>
          </w:tcPr>
          <w:p w:rsidR="00B81766" w:rsidRPr="00B81766" w:rsidRDefault="00B81766" w:rsidP="00B81766">
            <w:pPr>
              <w:jc w:val="center"/>
              <w:rPr>
                <w:sz w:val="20"/>
                <w:szCs w:val="20"/>
              </w:rPr>
            </w:pPr>
            <w:r w:rsidRPr="00B81766">
              <w:rPr>
                <w:sz w:val="20"/>
                <w:szCs w:val="20"/>
              </w:rPr>
              <w:t>16 892,2</w:t>
            </w:r>
          </w:p>
        </w:tc>
        <w:tc>
          <w:tcPr>
            <w:tcW w:w="1984" w:type="dxa"/>
          </w:tcPr>
          <w:p w:rsidR="00B81766" w:rsidRPr="00B81766" w:rsidRDefault="00B81766" w:rsidP="00B81766">
            <w:pPr>
              <w:rPr>
                <w:sz w:val="20"/>
                <w:szCs w:val="20"/>
              </w:rPr>
            </w:pPr>
            <w:r w:rsidRPr="00B81766">
              <w:rPr>
                <w:sz w:val="20"/>
                <w:szCs w:val="20"/>
              </w:rPr>
              <w:t xml:space="preserve">Ежегодно будут иметь возможность систематически занимается физической культурой и спортом по месту жительства, повышать уровень подготовленности </w:t>
            </w:r>
            <w:proofErr w:type="gramStart"/>
            <w:r w:rsidRPr="00B81766">
              <w:rPr>
                <w:sz w:val="20"/>
                <w:szCs w:val="20"/>
              </w:rPr>
              <w:t>к</w:t>
            </w:r>
            <w:proofErr w:type="gramEnd"/>
            <w:r w:rsidRPr="00B81766">
              <w:rPr>
                <w:sz w:val="20"/>
                <w:szCs w:val="20"/>
              </w:rPr>
              <w:t xml:space="preserve"> сдачи норм ВФСК ГТО более 800 человек.</w:t>
            </w:r>
          </w:p>
        </w:tc>
      </w:tr>
      <w:tr w:rsidR="00B81766" w:rsidRPr="00B81766" w:rsidTr="005059F8">
        <w:trPr>
          <w:trHeight w:val="4710"/>
        </w:trPr>
        <w:tc>
          <w:tcPr>
            <w:tcW w:w="488" w:type="dxa"/>
          </w:tcPr>
          <w:p w:rsidR="00B81766" w:rsidRPr="00B81766" w:rsidRDefault="00B81766" w:rsidP="00B81766">
            <w:pPr>
              <w:jc w:val="center"/>
              <w:rPr>
                <w:sz w:val="20"/>
                <w:szCs w:val="20"/>
              </w:rPr>
            </w:pPr>
            <w:r w:rsidRPr="00B81766">
              <w:rPr>
                <w:sz w:val="20"/>
                <w:szCs w:val="20"/>
              </w:rPr>
              <w:t>3.</w:t>
            </w:r>
          </w:p>
        </w:tc>
        <w:tc>
          <w:tcPr>
            <w:tcW w:w="1942" w:type="dxa"/>
          </w:tcPr>
          <w:p w:rsidR="00B81766" w:rsidRPr="00B81766" w:rsidRDefault="00B81766" w:rsidP="00B81766">
            <w:pPr>
              <w:rPr>
                <w:sz w:val="20"/>
                <w:szCs w:val="20"/>
              </w:rPr>
            </w:pPr>
            <w:proofErr w:type="gramStart"/>
            <w:r w:rsidRPr="00B81766">
              <w:rPr>
                <w:sz w:val="20"/>
                <w:szCs w:val="2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w:t>
            </w:r>
            <w:proofErr w:type="spellStart"/>
            <w:r w:rsidRPr="00B81766">
              <w:rPr>
                <w:sz w:val="20"/>
                <w:szCs w:val="20"/>
              </w:rPr>
              <w:t>Большеулуйского</w:t>
            </w:r>
            <w:proofErr w:type="spellEnd"/>
            <w:r w:rsidRPr="00B81766">
              <w:rPr>
                <w:sz w:val="20"/>
                <w:szCs w:val="20"/>
              </w:rPr>
              <w:t xml:space="preserve"> района "Развитие физической культуры, спорта, в </w:t>
            </w:r>
            <w:proofErr w:type="spellStart"/>
            <w:r w:rsidRPr="00B81766">
              <w:rPr>
                <w:sz w:val="20"/>
                <w:szCs w:val="20"/>
              </w:rPr>
              <w:t>Большеулуйском</w:t>
            </w:r>
            <w:proofErr w:type="spellEnd"/>
            <w:r w:rsidRPr="00B81766">
              <w:rPr>
                <w:sz w:val="20"/>
                <w:szCs w:val="20"/>
              </w:rPr>
              <w:t xml:space="preserve"> районе Красноярского края "</w:t>
            </w:r>
            <w:proofErr w:type="gramEnd"/>
          </w:p>
        </w:tc>
        <w:tc>
          <w:tcPr>
            <w:tcW w:w="893" w:type="dxa"/>
          </w:tcPr>
          <w:p w:rsidR="00B81766" w:rsidRPr="00B81766" w:rsidRDefault="00B81766" w:rsidP="00B81766">
            <w:pPr>
              <w:rPr>
                <w:sz w:val="16"/>
                <w:szCs w:val="16"/>
              </w:rPr>
            </w:pPr>
            <w:r w:rsidRPr="00B81766">
              <w:rPr>
                <w:sz w:val="16"/>
                <w:szCs w:val="16"/>
              </w:rPr>
              <w:t xml:space="preserve">Администрация </w:t>
            </w:r>
            <w:proofErr w:type="spellStart"/>
            <w:r w:rsidRPr="00B81766">
              <w:rPr>
                <w:sz w:val="16"/>
                <w:szCs w:val="16"/>
              </w:rPr>
              <w:t>Большеулуйского</w:t>
            </w:r>
            <w:proofErr w:type="spellEnd"/>
            <w:r w:rsidRPr="00B81766">
              <w:rPr>
                <w:sz w:val="16"/>
                <w:szCs w:val="16"/>
              </w:rPr>
              <w:t xml:space="preserve"> района</w:t>
            </w:r>
          </w:p>
        </w:tc>
        <w:tc>
          <w:tcPr>
            <w:tcW w:w="708" w:type="dxa"/>
          </w:tcPr>
          <w:p w:rsidR="00B81766" w:rsidRPr="00B81766" w:rsidRDefault="00B81766" w:rsidP="00B81766">
            <w:pPr>
              <w:jc w:val="center"/>
              <w:rPr>
                <w:sz w:val="20"/>
                <w:szCs w:val="20"/>
              </w:rPr>
            </w:pPr>
            <w:r w:rsidRPr="00B81766">
              <w:rPr>
                <w:sz w:val="20"/>
                <w:szCs w:val="20"/>
              </w:rPr>
              <w:t>111</w:t>
            </w:r>
          </w:p>
          <w:p w:rsidR="00B81766" w:rsidRPr="00B81766" w:rsidRDefault="00B81766" w:rsidP="00B81766">
            <w:pPr>
              <w:jc w:val="center"/>
              <w:rPr>
                <w:sz w:val="20"/>
                <w:szCs w:val="20"/>
              </w:rPr>
            </w:pPr>
            <w:r w:rsidRPr="00B81766">
              <w:rPr>
                <w:sz w:val="20"/>
                <w:szCs w:val="20"/>
              </w:rPr>
              <w:t>111</w:t>
            </w:r>
          </w:p>
        </w:tc>
        <w:tc>
          <w:tcPr>
            <w:tcW w:w="709" w:type="dxa"/>
          </w:tcPr>
          <w:p w:rsidR="00B81766" w:rsidRPr="00B81766" w:rsidRDefault="00B81766" w:rsidP="00B81766">
            <w:pPr>
              <w:jc w:val="center"/>
              <w:rPr>
                <w:sz w:val="20"/>
                <w:szCs w:val="20"/>
              </w:rPr>
            </w:pPr>
            <w:r w:rsidRPr="00B81766">
              <w:rPr>
                <w:sz w:val="20"/>
                <w:szCs w:val="20"/>
              </w:rPr>
              <w:t>1102</w:t>
            </w:r>
          </w:p>
          <w:p w:rsidR="00B81766" w:rsidRPr="00B81766" w:rsidRDefault="00B81766" w:rsidP="00B81766">
            <w:pPr>
              <w:jc w:val="center"/>
              <w:rPr>
                <w:sz w:val="20"/>
                <w:szCs w:val="20"/>
              </w:rPr>
            </w:pPr>
            <w:r w:rsidRPr="00B81766">
              <w:rPr>
                <w:sz w:val="20"/>
                <w:szCs w:val="20"/>
              </w:rPr>
              <w:t>1102</w:t>
            </w:r>
          </w:p>
        </w:tc>
        <w:tc>
          <w:tcPr>
            <w:tcW w:w="1134" w:type="dxa"/>
          </w:tcPr>
          <w:p w:rsidR="00B81766" w:rsidRPr="00B81766" w:rsidRDefault="00B81766" w:rsidP="00B81766">
            <w:pPr>
              <w:jc w:val="center"/>
              <w:rPr>
                <w:sz w:val="20"/>
                <w:szCs w:val="20"/>
              </w:rPr>
            </w:pPr>
            <w:r w:rsidRPr="00B81766">
              <w:rPr>
                <w:sz w:val="20"/>
                <w:szCs w:val="20"/>
              </w:rPr>
              <w:t>0910010210</w:t>
            </w:r>
          </w:p>
          <w:p w:rsidR="00B81766" w:rsidRPr="00B81766" w:rsidRDefault="00B81766" w:rsidP="00B81766">
            <w:pPr>
              <w:jc w:val="center"/>
              <w:rPr>
                <w:sz w:val="20"/>
                <w:szCs w:val="20"/>
              </w:rPr>
            </w:pPr>
            <w:r w:rsidRPr="00B81766">
              <w:rPr>
                <w:sz w:val="20"/>
                <w:szCs w:val="20"/>
              </w:rPr>
              <w:t>0910010490</w:t>
            </w:r>
          </w:p>
        </w:tc>
        <w:tc>
          <w:tcPr>
            <w:tcW w:w="490" w:type="dxa"/>
          </w:tcPr>
          <w:p w:rsidR="00B81766" w:rsidRPr="00B81766" w:rsidRDefault="00B81766" w:rsidP="00B81766">
            <w:pPr>
              <w:jc w:val="center"/>
              <w:rPr>
                <w:sz w:val="20"/>
                <w:szCs w:val="20"/>
              </w:rPr>
            </w:pPr>
            <w:r w:rsidRPr="00B81766">
              <w:rPr>
                <w:sz w:val="20"/>
                <w:szCs w:val="20"/>
              </w:rPr>
              <w:t>610</w:t>
            </w:r>
          </w:p>
          <w:p w:rsidR="00B81766" w:rsidRPr="00B81766" w:rsidRDefault="00B81766" w:rsidP="00B81766">
            <w:pPr>
              <w:jc w:val="center"/>
              <w:rPr>
                <w:sz w:val="20"/>
                <w:szCs w:val="20"/>
              </w:rPr>
            </w:pPr>
            <w:r w:rsidRPr="00B81766">
              <w:rPr>
                <w:sz w:val="20"/>
                <w:szCs w:val="20"/>
              </w:rPr>
              <w:t>610</w:t>
            </w:r>
          </w:p>
        </w:tc>
        <w:tc>
          <w:tcPr>
            <w:tcW w:w="1069" w:type="dxa"/>
          </w:tcPr>
          <w:p w:rsidR="00B81766" w:rsidRPr="00B81766" w:rsidRDefault="00B81766" w:rsidP="00B81766">
            <w:pPr>
              <w:jc w:val="center"/>
              <w:rPr>
                <w:sz w:val="20"/>
                <w:szCs w:val="20"/>
              </w:rPr>
            </w:pPr>
            <w:r w:rsidRPr="00B81766">
              <w:rPr>
                <w:sz w:val="20"/>
                <w:szCs w:val="20"/>
              </w:rPr>
              <w:t>690,2</w:t>
            </w:r>
          </w:p>
          <w:p w:rsidR="00B81766" w:rsidRPr="00B81766" w:rsidRDefault="00B81766" w:rsidP="00B81766">
            <w:pPr>
              <w:jc w:val="center"/>
              <w:rPr>
                <w:sz w:val="20"/>
                <w:szCs w:val="20"/>
              </w:rPr>
            </w:pPr>
            <w:r w:rsidRPr="00B81766">
              <w:rPr>
                <w:sz w:val="20"/>
                <w:szCs w:val="20"/>
              </w:rPr>
              <w:t>0,0</w:t>
            </w:r>
          </w:p>
        </w:tc>
        <w:tc>
          <w:tcPr>
            <w:tcW w:w="1134" w:type="dxa"/>
          </w:tcPr>
          <w:p w:rsidR="00B81766" w:rsidRPr="00B81766" w:rsidRDefault="00B81766" w:rsidP="00B81766">
            <w:pPr>
              <w:jc w:val="center"/>
              <w:rPr>
                <w:sz w:val="20"/>
                <w:szCs w:val="20"/>
              </w:rPr>
            </w:pPr>
            <w:r w:rsidRPr="00B81766">
              <w:rPr>
                <w:sz w:val="20"/>
                <w:szCs w:val="20"/>
              </w:rPr>
              <w:t>0,0</w:t>
            </w:r>
          </w:p>
          <w:p w:rsidR="00B81766" w:rsidRPr="00B81766" w:rsidRDefault="00B81766" w:rsidP="00B81766">
            <w:pPr>
              <w:jc w:val="center"/>
              <w:rPr>
                <w:sz w:val="20"/>
                <w:szCs w:val="20"/>
              </w:rPr>
            </w:pPr>
            <w:r w:rsidRPr="00B81766">
              <w:rPr>
                <w:sz w:val="20"/>
                <w:szCs w:val="20"/>
              </w:rPr>
              <w:t>769,8</w:t>
            </w:r>
          </w:p>
        </w:tc>
        <w:tc>
          <w:tcPr>
            <w:tcW w:w="1134" w:type="dxa"/>
          </w:tcPr>
          <w:p w:rsidR="00B81766" w:rsidRPr="00B81766" w:rsidRDefault="00B81766" w:rsidP="00B81766">
            <w:pPr>
              <w:jc w:val="center"/>
              <w:rPr>
                <w:sz w:val="20"/>
                <w:szCs w:val="20"/>
              </w:rPr>
            </w:pPr>
            <w:r w:rsidRPr="00B81766">
              <w:rPr>
                <w:sz w:val="20"/>
                <w:szCs w:val="20"/>
              </w:rPr>
              <w:t>0,0</w:t>
            </w:r>
          </w:p>
          <w:p w:rsidR="00B81766" w:rsidRPr="00B81766" w:rsidRDefault="00B81766" w:rsidP="00B81766">
            <w:pPr>
              <w:jc w:val="center"/>
              <w:rPr>
                <w:sz w:val="20"/>
                <w:szCs w:val="20"/>
              </w:rPr>
            </w:pPr>
            <w:r w:rsidRPr="00B81766">
              <w:rPr>
                <w:sz w:val="20"/>
                <w:szCs w:val="20"/>
              </w:rPr>
              <w:t>769,8</w:t>
            </w:r>
          </w:p>
        </w:tc>
        <w:tc>
          <w:tcPr>
            <w:tcW w:w="1134" w:type="dxa"/>
          </w:tcPr>
          <w:p w:rsidR="00B81766" w:rsidRPr="00B81766" w:rsidRDefault="00B81766" w:rsidP="00B81766">
            <w:pPr>
              <w:jc w:val="center"/>
              <w:rPr>
                <w:sz w:val="20"/>
                <w:szCs w:val="20"/>
              </w:rPr>
            </w:pPr>
            <w:r w:rsidRPr="00B81766">
              <w:rPr>
                <w:sz w:val="20"/>
                <w:szCs w:val="20"/>
              </w:rPr>
              <w:t>0,0</w:t>
            </w:r>
          </w:p>
          <w:p w:rsidR="00B81766" w:rsidRPr="00B81766" w:rsidRDefault="00B81766" w:rsidP="00B81766">
            <w:pPr>
              <w:jc w:val="center"/>
              <w:rPr>
                <w:sz w:val="20"/>
                <w:szCs w:val="20"/>
              </w:rPr>
            </w:pPr>
            <w:r w:rsidRPr="00B81766">
              <w:rPr>
                <w:sz w:val="20"/>
                <w:szCs w:val="20"/>
              </w:rPr>
              <w:t>769,8</w:t>
            </w:r>
          </w:p>
        </w:tc>
        <w:tc>
          <w:tcPr>
            <w:tcW w:w="1560" w:type="dxa"/>
          </w:tcPr>
          <w:p w:rsidR="00B81766" w:rsidRPr="00B81766" w:rsidRDefault="00B81766" w:rsidP="00B81766">
            <w:pPr>
              <w:jc w:val="center"/>
              <w:rPr>
                <w:sz w:val="20"/>
                <w:szCs w:val="20"/>
              </w:rPr>
            </w:pPr>
            <w:r w:rsidRPr="00B81766">
              <w:rPr>
                <w:sz w:val="20"/>
                <w:szCs w:val="20"/>
              </w:rPr>
              <w:t>690,2</w:t>
            </w:r>
          </w:p>
          <w:p w:rsidR="00B81766" w:rsidRPr="00B81766" w:rsidRDefault="00B81766" w:rsidP="00B81766">
            <w:pPr>
              <w:jc w:val="center"/>
              <w:rPr>
                <w:sz w:val="20"/>
                <w:szCs w:val="20"/>
              </w:rPr>
            </w:pPr>
            <w:r w:rsidRPr="00B81766">
              <w:rPr>
                <w:sz w:val="20"/>
                <w:szCs w:val="20"/>
              </w:rPr>
              <w:t>2 309,4</w:t>
            </w:r>
          </w:p>
        </w:tc>
        <w:tc>
          <w:tcPr>
            <w:tcW w:w="1984" w:type="dxa"/>
          </w:tcPr>
          <w:p w:rsidR="00B81766" w:rsidRPr="00B81766" w:rsidRDefault="00B81766" w:rsidP="00B81766">
            <w:pPr>
              <w:rPr>
                <w:sz w:val="20"/>
                <w:szCs w:val="20"/>
              </w:rPr>
            </w:pPr>
            <w:r w:rsidRPr="00B81766">
              <w:rPr>
                <w:sz w:val="20"/>
                <w:szCs w:val="20"/>
              </w:rPr>
              <w:t xml:space="preserve">Будут </w:t>
            </w:r>
            <w:proofErr w:type="gramStart"/>
            <w:r w:rsidRPr="00B81766">
              <w:rPr>
                <w:sz w:val="20"/>
                <w:szCs w:val="20"/>
              </w:rPr>
              <w:t>производится</w:t>
            </w:r>
            <w:proofErr w:type="gramEnd"/>
            <w:r w:rsidRPr="00B81766">
              <w:rPr>
                <w:sz w:val="20"/>
                <w:szCs w:val="20"/>
              </w:rPr>
              <w:t xml:space="preserve"> региональные выплаты и выплаты заработной платы работникам бюджетной сферы не ниже размера минимальной заработной платы</w:t>
            </w:r>
          </w:p>
        </w:tc>
      </w:tr>
      <w:tr w:rsidR="00B81766" w:rsidRPr="00B81766" w:rsidTr="005059F8">
        <w:trPr>
          <w:trHeight w:val="515"/>
        </w:trPr>
        <w:tc>
          <w:tcPr>
            <w:tcW w:w="488" w:type="dxa"/>
          </w:tcPr>
          <w:p w:rsidR="00B81766" w:rsidRPr="00B81766" w:rsidRDefault="00B81766" w:rsidP="00B81766">
            <w:pPr>
              <w:rPr>
                <w:sz w:val="20"/>
                <w:szCs w:val="20"/>
              </w:rPr>
            </w:pPr>
            <w:r w:rsidRPr="00B81766">
              <w:rPr>
                <w:sz w:val="20"/>
                <w:szCs w:val="20"/>
              </w:rPr>
              <w:t>4.</w:t>
            </w:r>
          </w:p>
        </w:tc>
        <w:tc>
          <w:tcPr>
            <w:tcW w:w="1942" w:type="dxa"/>
          </w:tcPr>
          <w:p w:rsidR="00B81766" w:rsidRPr="00B81766" w:rsidRDefault="00B81766" w:rsidP="00B81766">
            <w:pPr>
              <w:rPr>
                <w:sz w:val="20"/>
                <w:szCs w:val="20"/>
              </w:rPr>
            </w:pPr>
            <w:r w:rsidRPr="00B81766">
              <w:rPr>
                <w:sz w:val="20"/>
                <w:szCs w:val="20"/>
              </w:rPr>
              <w:t>Финансовое обеспечение мероприятий на устройство плоскостных спортивных сооружение в сельской местности за счет сре</w:t>
            </w:r>
            <w:proofErr w:type="gramStart"/>
            <w:r w:rsidRPr="00B81766">
              <w:rPr>
                <w:sz w:val="20"/>
                <w:szCs w:val="20"/>
              </w:rPr>
              <w:t>дств кр</w:t>
            </w:r>
            <w:proofErr w:type="gramEnd"/>
            <w:r w:rsidRPr="00B81766">
              <w:rPr>
                <w:sz w:val="20"/>
                <w:szCs w:val="20"/>
              </w:rPr>
              <w:t xml:space="preserve">аевого бюджета в рамках подпрограммы «Развитие массовой физической культуры и спорта» муниципальной программы </w:t>
            </w:r>
            <w:proofErr w:type="spellStart"/>
            <w:r w:rsidRPr="00B81766">
              <w:rPr>
                <w:sz w:val="20"/>
                <w:szCs w:val="20"/>
              </w:rPr>
              <w:t>Большеулуйского</w:t>
            </w:r>
            <w:proofErr w:type="spellEnd"/>
            <w:r w:rsidRPr="00B81766">
              <w:rPr>
                <w:sz w:val="20"/>
                <w:szCs w:val="20"/>
              </w:rPr>
              <w:t xml:space="preserve"> района «Развитие физической культуры, спорта в </w:t>
            </w:r>
            <w:proofErr w:type="spellStart"/>
            <w:r w:rsidRPr="00B81766">
              <w:rPr>
                <w:sz w:val="20"/>
                <w:szCs w:val="20"/>
              </w:rPr>
              <w:t>Большеулуйском</w:t>
            </w:r>
            <w:proofErr w:type="spellEnd"/>
            <w:r w:rsidRPr="00B81766">
              <w:rPr>
                <w:sz w:val="20"/>
                <w:szCs w:val="20"/>
              </w:rPr>
              <w:t xml:space="preserve"> районе Красноярского края»</w:t>
            </w:r>
          </w:p>
        </w:tc>
        <w:tc>
          <w:tcPr>
            <w:tcW w:w="893" w:type="dxa"/>
          </w:tcPr>
          <w:p w:rsidR="00B81766" w:rsidRPr="00B81766" w:rsidRDefault="00B81766" w:rsidP="00B81766">
            <w:pPr>
              <w:rPr>
                <w:sz w:val="16"/>
                <w:szCs w:val="16"/>
              </w:rPr>
            </w:pPr>
            <w:r w:rsidRPr="00B81766">
              <w:rPr>
                <w:sz w:val="16"/>
                <w:szCs w:val="16"/>
              </w:rPr>
              <w:t xml:space="preserve">Администрация </w:t>
            </w:r>
            <w:proofErr w:type="spellStart"/>
            <w:r w:rsidRPr="00B81766">
              <w:rPr>
                <w:sz w:val="16"/>
                <w:szCs w:val="16"/>
              </w:rPr>
              <w:t>Большеулуйского</w:t>
            </w:r>
            <w:proofErr w:type="spellEnd"/>
            <w:r w:rsidRPr="00B81766">
              <w:rPr>
                <w:sz w:val="16"/>
                <w:szCs w:val="16"/>
              </w:rPr>
              <w:t xml:space="preserve"> района</w:t>
            </w:r>
          </w:p>
        </w:tc>
        <w:tc>
          <w:tcPr>
            <w:tcW w:w="708" w:type="dxa"/>
          </w:tcPr>
          <w:p w:rsidR="00B81766" w:rsidRPr="00B81766" w:rsidRDefault="00B81766" w:rsidP="00B81766">
            <w:pPr>
              <w:jc w:val="center"/>
              <w:rPr>
                <w:sz w:val="20"/>
                <w:szCs w:val="20"/>
              </w:rPr>
            </w:pPr>
            <w:r w:rsidRPr="00B81766">
              <w:rPr>
                <w:sz w:val="20"/>
                <w:szCs w:val="20"/>
              </w:rPr>
              <w:t>111</w:t>
            </w:r>
          </w:p>
        </w:tc>
        <w:tc>
          <w:tcPr>
            <w:tcW w:w="709" w:type="dxa"/>
          </w:tcPr>
          <w:p w:rsidR="00B81766" w:rsidRPr="00B81766" w:rsidRDefault="00B81766" w:rsidP="00B81766">
            <w:pPr>
              <w:jc w:val="center"/>
              <w:rPr>
                <w:sz w:val="20"/>
                <w:szCs w:val="20"/>
              </w:rPr>
            </w:pPr>
            <w:r w:rsidRPr="00B81766">
              <w:rPr>
                <w:sz w:val="20"/>
                <w:szCs w:val="20"/>
              </w:rPr>
              <w:t>1102</w:t>
            </w:r>
          </w:p>
        </w:tc>
        <w:tc>
          <w:tcPr>
            <w:tcW w:w="1134" w:type="dxa"/>
          </w:tcPr>
          <w:p w:rsidR="00B81766" w:rsidRPr="00B81766" w:rsidRDefault="00B81766" w:rsidP="00B81766">
            <w:pPr>
              <w:jc w:val="center"/>
              <w:rPr>
                <w:sz w:val="20"/>
                <w:szCs w:val="20"/>
              </w:rPr>
            </w:pPr>
            <w:r w:rsidRPr="00B81766">
              <w:rPr>
                <w:sz w:val="20"/>
                <w:szCs w:val="20"/>
              </w:rPr>
              <w:t>0910074200</w:t>
            </w:r>
          </w:p>
        </w:tc>
        <w:tc>
          <w:tcPr>
            <w:tcW w:w="490" w:type="dxa"/>
          </w:tcPr>
          <w:p w:rsidR="00B81766" w:rsidRPr="00B81766" w:rsidRDefault="00B81766" w:rsidP="00B81766">
            <w:pPr>
              <w:jc w:val="center"/>
              <w:rPr>
                <w:sz w:val="20"/>
                <w:szCs w:val="20"/>
              </w:rPr>
            </w:pPr>
            <w:r w:rsidRPr="00B81766">
              <w:rPr>
                <w:sz w:val="20"/>
                <w:szCs w:val="20"/>
              </w:rPr>
              <w:t>610</w:t>
            </w:r>
          </w:p>
        </w:tc>
        <w:tc>
          <w:tcPr>
            <w:tcW w:w="1069" w:type="dxa"/>
          </w:tcPr>
          <w:p w:rsidR="00B81766" w:rsidRPr="00B81766" w:rsidRDefault="00B81766" w:rsidP="00B81766">
            <w:pPr>
              <w:jc w:val="center"/>
              <w:rPr>
                <w:sz w:val="20"/>
                <w:szCs w:val="20"/>
              </w:rPr>
            </w:pPr>
            <w:r w:rsidRPr="00B81766">
              <w:rPr>
                <w:sz w:val="20"/>
                <w:szCs w:val="20"/>
              </w:rPr>
              <w:t>3 000,0</w:t>
            </w:r>
          </w:p>
        </w:tc>
        <w:tc>
          <w:tcPr>
            <w:tcW w:w="1134" w:type="dxa"/>
          </w:tcPr>
          <w:p w:rsidR="00B81766" w:rsidRPr="00B81766" w:rsidRDefault="00B81766" w:rsidP="00B81766">
            <w:pPr>
              <w:jc w:val="center"/>
              <w:rPr>
                <w:sz w:val="20"/>
                <w:szCs w:val="20"/>
              </w:rPr>
            </w:pPr>
            <w:r w:rsidRPr="00B81766">
              <w:rPr>
                <w:sz w:val="20"/>
                <w:szCs w:val="20"/>
              </w:rPr>
              <w:t>0,0</w:t>
            </w:r>
          </w:p>
        </w:tc>
        <w:tc>
          <w:tcPr>
            <w:tcW w:w="1134" w:type="dxa"/>
          </w:tcPr>
          <w:p w:rsidR="00B81766" w:rsidRPr="00B81766" w:rsidRDefault="00B81766" w:rsidP="00B81766">
            <w:pPr>
              <w:jc w:val="center"/>
              <w:rPr>
                <w:sz w:val="20"/>
                <w:szCs w:val="20"/>
              </w:rPr>
            </w:pPr>
            <w:r w:rsidRPr="00B81766">
              <w:rPr>
                <w:sz w:val="20"/>
                <w:szCs w:val="20"/>
              </w:rPr>
              <w:t>0,0</w:t>
            </w:r>
          </w:p>
        </w:tc>
        <w:tc>
          <w:tcPr>
            <w:tcW w:w="1134" w:type="dxa"/>
          </w:tcPr>
          <w:p w:rsidR="00B81766" w:rsidRPr="00B81766" w:rsidRDefault="00B81766" w:rsidP="00B81766">
            <w:pPr>
              <w:jc w:val="center"/>
              <w:rPr>
                <w:sz w:val="20"/>
                <w:szCs w:val="20"/>
              </w:rPr>
            </w:pPr>
            <w:r w:rsidRPr="00B81766">
              <w:rPr>
                <w:sz w:val="20"/>
                <w:szCs w:val="20"/>
              </w:rPr>
              <w:t>0,0</w:t>
            </w:r>
          </w:p>
        </w:tc>
        <w:tc>
          <w:tcPr>
            <w:tcW w:w="1560" w:type="dxa"/>
          </w:tcPr>
          <w:p w:rsidR="00B81766" w:rsidRPr="00B81766" w:rsidRDefault="00B81766" w:rsidP="00B81766">
            <w:pPr>
              <w:jc w:val="center"/>
              <w:rPr>
                <w:sz w:val="20"/>
                <w:szCs w:val="20"/>
              </w:rPr>
            </w:pPr>
            <w:r w:rsidRPr="00B81766">
              <w:rPr>
                <w:sz w:val="20"/>
                <w:szCs w:val="20"/>
              </w:rPr>
              <w:t>3 000,0</w:t>
            </w:r>
          </w:p>
        </w:tc>
        <w:tc>
          <w:tcPr>
            <w:tcW w:w="1984" w:type="dxa"/>
          </w:tcPr>
          <w:p w:rsidR="00B81766" w:rsidRPr="00B81766" w:rsidRDefault="00B81766" w:rsidP="00B81766">
            <w:pPr>
              <w:rPr>
                <w:sz w:val="20"/>
                <w:szCs w:val="20"/>
              </w:rPr>
            </w:pPr>
            <w:r w:rsidRPr="00B81766">
              <w:rPr>
                <w:spacing w:val="-14"/>
                <w:sz w:val="20"/>
                <w:szCs w:val="20"/>
              </w:rPr>
              <w:t>Устройство плоскостного спортивного сооружения (хоккейная коробка) позволит увеличить количество систематически занимающихся граждан и единовременную пропускную способность на 30 человек</w:t>
            </w:r>
          </w:p>
        </w:tc>
      </w:tr>
      <w:tr w:rsidR="00B81766" w:rsidRPr="00B81766" w:rsidTr="005059F8">
        <w:trPr>
          <w:trHeight w:val="515"/>
        </w:trPr>
        <w:tc>
          <w:tcPr>
            <w:tcW w:w="488" w:type="dxa"/>
          </w:tcPr>
          <w:p w:rsidR="00B81766" w:rsidRPr="00B81766" w:rsidRDefault="00B81766" w:rsidP="00B81766">
            <w:pPr>
              <w:rPr>
                <w:sz w:val="20"/>
                <w:szCs w:val="20"/>
              </w:rPr>
            </w:pPr>
            <w:r w:rsidRPr="00B81766">
              <w:rPr>
                <w:sz w:val="20"/>
                <w:szCs w:val="20"/>
              </w:rPr>
              <w:t>5.</w:t>
            </w:r>
          </w:p>
        </w:tc>
        <w:tc>
          <w:tcPr>
            <w:tcW w:w="1942" w:type="dxa"/>
          </w:tcPr>
          <w:p w:rsidR="00B81766" w:rsidRPr="00B81766" w:rsidRDefault="00B81766" w:rsidP="00B81766">
            <w:pPr>
              <w:rPr>
                <w:sz w:val="20"/>
                <w:szCs w:val="20"/>
              </w:rPr>
            </w:pPr>
            <w:r w:rsidRPr="00B81766">
              <w:rPr>
                <w:sz w:val="20"/>
                <w:szCs w:val="20"/>
              </w:rPr>
              <w:t xml:space="preserve">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w:t>
            </w:r>
            <w:proofErr w:type="spellStart"/>
            <w:r w:rsidRPr="00B81766">
              <w:rPr>
                <w:sz w:val="20"/>
                <w:szCs w:val="20"/>
              </w:rPr>
              <w:t>Большеулуйского</w:t>
            </w:r>
            <w:proofErr w:type="spellEnd"/>
            <w:r w:rsidRPr="00B81766">
              <w:rPr>
                <w:sz w:val="20"/>
                <w:szCs w:val="20"/>
              </w:rPr>
              <w:t xml:space="preserve"> района «Развитие физической культуры, спорта в </w:t>
            </w:r>
            <w:proofErr w:type="spellStart"/>
            <w:r w:rsidRPr="00B81766">
              <w:rPr>
                <w:sz w:val="20"/>
                <w:szCs w:val="20"/>
              </w:rPr>
              <w:t>Большеулуйском</w:t>
            </w:r>
            <w:proofErr w:type="spellEnd"/>
            <w:r w:rsidRPr="00B81766">
              <w:rPr>
                <w:sz w:val="20"/>
                <w:szCs w:val="20"/>
              </w:rPr>
              <w:t xml:space="preserve"> районе Красноярского края»</w:t>
            </w:r>
          </w:p>
        </w:tc>
        <w:tc>
          <w:tcPr>
            <w:tcW w:w="893" w:type="dxa"/>
          </w:tcPr>
          <w:p w:rsidR="00B81766" w:rsidRPr="00B81766" w:rsidRDefault="00B81766" w:rsidP="00B81766">
            <w:pPr>
              <w:rPr>
                <w:sz w:val="16"/>
                <w:szCs w:val="16"/>
              </w:rPr>
            </w:pPr>
            <w:r w:rsidRPr="00B81766">
              <w:rPr>
                <w:sz w:val="16"/>
                <w:szCs w:val="16"/>
              </w:rPr>
              <w:t xml:space="preserve">Администрация </w:t>
            </w:r>
            <w:proofErr w:type="spellStart"/>
            <w:r w:rsidRPr="00B81766">
              <w:rPr>
                <w:sz w:val="16"/>
                <w:szCs w:val="16"/>
              </w:rPr>
              <w:t>Большеулуйского</w:t>
            </w:r>
            <w:proofErr w:type="spellEnd"/>
            <w:r w:rsidRPr="00B81766">
              <w:rPr>
                <w:sz w:val="16"/>
                <w:szCs w:val="16"/>
              </w:rPr>
              <w:t xml:space="preserve"> района</w:t>
            </w:r>
          </w:p>
        </w:tc>
        <w:tc>
          <w:tcPr>
            <w:tcW w:w="708" w:type="dxa"/>
          </w:tcPr>
          <w:p w:rsidR="00B81766" w:rsidRPr="00B81766" w:rsidRDefault="00B81766" w:rsidP="00B81766">
            <w:pPr>
              <w:jc w:val="center"/>
              <w:rPr>
                <w:sz w:val="20"/>
                <w:szCs w:val="20"/>
              </w:rPr>
            </w:pPr>
            <w:r w:rsidRPr="00B81766">
              <w:rPr>
                <w:sz w:val="20"/>
                <w:szCs w:val="20"/>
              </w:rPr>
              <w:t>111</w:t>
            </w:r>
          </w:p>
        </w:tc>
        <w:tc>
          <w:tcPr>
            <w:tcW w:w="709" w:type="dxa"/>
          </w:tcPr>
          <w:p w:rsidR="00B81766" w:rsidRPr="00B81766" w:rsidRDefault="00B81766" w:rsidP="00B81766">
            <w:pPr>
              <w:jc w:val="center"/>
              <w:rPr>
                <w:sz w:val="20"/>
                <w:szCs w:val="20"/>
              </w:rPr>
            </w:pPr>
            <w:r w:rsidRPr="00B81766">
              <w:rPr>
                <w:sz w:val="20"/>
                <w:szCs w:val="20"/>
              </w:rPr>
              <w:t>1102</w:t>
            </w:r>
          </w:p>
        </w:tc>
        <w:tc>
          <w:tcPr>
            <w:tcW w:w="1134" w:type="dxa"/>
          </w:tcPr>
          <w:p w:rsidR="00B81766" w:rsidRPr="00B81766" w:rsidRDefault="00B81766" w:rsidP="00B81766">
            <w:pPr>
              <w:jc w:val="center"/>
              <w:rPr>
                <w:sz w:val="20"/>
                <w:szCs w:val="20"/>
                <w:lang w:val="en-US"/>
              </w:rPr>
            </w:pPr>
            <w:r w:rsidRPr="00B81766">
              <w:rPr>
                <w:sz w:val="20"/>
                <w:szCs w:val="20"/>
              </w:rPr>
              <w:t>09100</w:t>
            </w:r>
            <w:r w:rsidRPr="00B81766">
              <w:rPr>
                <w:sz w:val="18"/>
                <w:szCs w:val="18"/>
                <w:lang w:val="en-US"/>
              </w:rPr>
              <w:t>S</w:t>
            </w:r>
            <w:r w:rsidRPr="00B81766">
              <w:rPr>
                <w:sz w:val="20"/>
                <w:szCs w:val="20"/>
                <w:lang w:val="en-US"/>
              </w:rPr>
              <w:t>4200</w:t>
            </w:r>
          </w:p>
        </w:tc>
        <w:tc>
          <w:tcPr>
            <w:tcW w:w="490" w:type="dxa"/>
          </w:tcPr>
          <w:p w:rsidR="00B81766" w:rsidRPr="00B81766" w:rsidRDefault="00B81766" w:rsidP="00B81766">
            <w:pPr>
              <w:jc w:val="center"/>
              <w:rPr>
                <w:sz w:val="20"/>
                <w:szCs w:val="20"/>
                <w:lang w:val="en-US"/>
              </w:rPr>
            </w:pPr>
            <w:r w:rsidRPr="00B81766">
              <w:rPr>
                <w:sz w:val="20"/>
                <w:szCs w:val="20"/>
                <w:lang w:val="en-US"/>
              </w:rPr>
              <w:t>610</w:t>
            </w:r>
          </w:p>
        </w:tc>
        <w:tc>
          <w:tcPr>
            <w:tcW w:w="1069" w:type="dxa"/>
          </w:tcPr>
          <w:p w:rsidR="00B81766" w:rsidRPr="00B81766" w:rsidRDefault="00B81766" w:rsidP="00B81766">
            <w:pPr>
              <w:jc w:val="center"/>
              <w:rPr>
                <w:sz w:val="20"/>
                <w:szCs w:val="20"/>
              </w:rPr>
            </w:pPr>
            <w:r w:rsidRPr="00B81766">
              <w:rPr>
                <w:sz w:val="20"/>
                <w:szCs w:val="20"/>
              </w:rPr>
              <w:t>210,0</w:t>
            </w:r>
          </w:p>
        </w:tc>
        <w:tc>
          <w:tcPr>
            <w:tcW w:w="1134" w:type="dxa"/>
          </w:tcPr>
          <w:p w:rsidR="00B81766" w:rsidRPr="00B81766" w:rsidRDefault="00B81766" w:rsidP="00B81766">
            <w:pPr>
              <w:jc w:val="center"/>
              <w:rPr>
                <w:sz w:val="20"/>
                <w:szCs w:val="20"/>
              </w:rPr>
            </w:pPr>
            <w:r w:rsidRPr="00B81766">
              <w:rPr>
                <w:sz w:val="20"/>
                <w:szCs w:val="20"/>
              </w:rPr>
              <w:t>210,0</w:t>
            </w:r>
          </w:p>
        </w:tc>
        <w:tc>
          <w:tcPr>
            <w:tcW w:w="1134" w:type="dxa"/>
          </w:tcPr>
          <w:p w:rsidR="00B81766" w:rsidRPr="00B81766" w:rsidRDefault="00B81766" w:rsidP="00B81766">
            <w:pPr>
              <w:jc w:val="center"/>
              <w:rPr>
                <w:sz w:val="20"/>
                <w:szCs w:val="20"/>
              </w:rPr>
            </w:pPr>
            <w:r w:rsidRPr="00B81766">
              <w:rPr>
                <w:sz w:val="20"/>
                <w:szCs w:val="20"/>
                <w:lang w:val="en-US"/>
              </w:rPr>
              <w:t>0</w:t>
            </w:r>
            <w:r w:rsidRPr="00B81766">
              <w:rPr>
                <w:sz w:val="20"/>
                <w:szCs w:val="20"/>
              </w:rPr>
              <w:t>,</w:t>
            </w:r>
            <w:r w:rsidRPr="00B81766">
              <w:rPr>
                <w:sz w:val="20"/>
                <w:szCs w:val="20"/>
                <w:lang w:val="en-US"/>
              </w:rPr>
              <w:t>0</w:t>
            </w:r>
          </w:p>
        </w:tc>
        <w:tc>
          <w:tcPr>
            <w:tcW w:w="1134" w:type="dxa"/>
          </w:tcPr>
          <w:p w:rsidR="00B81766" w:rsidRPr="00B81766" w:rsidRDefault="00B81766" w:rsidP="00B81766">
            <w:pPr>
              <w:jc w:val="center"/>
              <w:rPr>
                <w:sz w:val="20"/>
                <w:szCs w:val="20"/>
              </w:rPr>
            </w:pPr>
            <w:r w:rsidRPr="00B81766">
              <w:rPr>
                <w:sz w:val="20"/>
                <w:szCs w:val="20"/>
              </w:rPr>
              <w:t>0,0</w:t>
            </w:r>
          </w:p>
        </w:tc>
        <w:tc>
          <w:tcPr>
            <w:tcW w:w="1560" w:type="dxa"/>
          </w:tcPr>
          <w:p w:rsidR="00B81766" w:rsidRPr="00B81766" w:rsidRDefault="00B81766" w:rsidP="00B81766">
            <w:pPr>
              <w:jc w:val="center"/>
              <w:rPr>
                <w:sz w:val="20"/>
                <w:szCs w:val="20"/>
              </w:rPr>
            </w:pPr>
            <w:r w:rsidRPr="00B81766">
              <w:rPr>
                <w:sz w:val="20"/>
                <w:szCs w:val="20"/>
              </w:rPr>
              <w:t>420,0</w:t>
            </w:r>
          </w:p>
        </w:tc>
        <w:tc>
          <w:tcPr>
            <w:tcW w:w="1984" w:type="dxa"/>
          </w:tcPr>
          <w:p w:rsidR="00B81766" w:rsidRPr="00B81766" w:rsidRDefault="00B81766" w:rsidP="00B81766">
            <w:pPr>
              <w:rPr>
                <w:spacing w:val="-14"/>
                <w:sz w:val="20"/>
                <w:szCs w:val="20"/>
              </w:rPr>
            </w:pPr>
          </w:p>
        </w:tc>
      </w:tr>
      <w:tr w:rsidR="00B81766" w:rsidRPr="00B81766" w:rsidTr="005059F8">
        <w:trPr>
          <w:trHeight w:val="515"/>
        </w:trPr>
        <w:tc>
          <w:tcPr>
            <w:tcW w:w="488" w:type="dxa"/>
          </w:tcPr>
          <w:p w:rsidR="00B81766" w:rsidRPr="00B81766" w:rsidRDefault="00B81766" w:rsidP="00B81766">
            <w:pPr>
              <w:rPr>
                <w:sz w:val="20"/>
                <w:szCs w:val="20"/>
              </w:rPr>
            </w:pPr>
          </w:p>
        </w:tc>
        <w:tc>
          <w:tcPr>
            <w:tcW w:w="1942" w:type="dxa"/>
          </w:tcPr>
          <w:p w:rsidR="00B81766" w:rsidRPr="00B81766" w:rsidRDefault="00B81766" w:rsidP="00B81766">
            <w:pPr>
              <w:rPr>
                <w:sz w:val="20"/>
                <w:szCs w:val="20"/>
              </w:rPr>
            </w:pPr>
            <w:r w:rsidRPr="00B81766">
              <w:rPr>
                <w:sz w:val="20"/>
                <w:szCs w:val="20"/>
              </w:rPr>
              <w:t>Итого по подпрограмме</w:t>
            </w:r>
          </w:p>
        </w:tc>
        <w:tc>
          <w:tcPr>
            <w:tcW w:w="893" w:type="dxa"/>
          </w:tcPr>
          <w:p w:rsidR="00B81766" w:rsidRPr="00B81766" w:rsidRDefault="00B81766" w:rsidP="00B81766">
            <w:pPr>
              <w:rPr>
                <w:sz w:val="20"/>
                <w:szCs w:val="20"/>
              </w:rPr>
            </w:pPr>
          </w:p>
        </w:tc>
        <w:tc>
          <w:tcPr>
            <w:tcW w:w="708" w:type="dxa"/>
          </w:tcPr>
          <w:p w:rsidR="00B81766" w:rsidRPr="00B81766" w:rsidRDefault="00B81766" w:rsidP="00B81766">
            <w:pPr>
              <w:jc w:val="center"/>
              <w:rPr>
                <w:sz w:val="20"/>
                <w:szCs w:val="20"/>
              </w:rPr>
            </w:pPr>
          </w:p>
        </w:tc>
        <w:tc>
          <w:tcPr>
            <w:tcW w:w="709" w:type="dxa"/>
          </w:tcPr>
          <w:p w:rsidR="00B81766" w:rsidRPr="00B81766" w:rsidRDefault="00B81766" w:rsidP="00B81766">
            <w:pPr>
              <w:jc w:val="center"/>
              <w:rPr>
                <w:sz w:val="20"/>
                <w:szCs w:val="20"/>
              </w:rPr>
            </w:pPr>
          </w:p>
        </w:tc>
        <w:tc>
          <w:tcPr>
            <w:tcW w:w="1134" w:type="dxa"/>
          </w:tcPr>
          <w:p w:rsidR="00B81766" w:rsidRPr="00B81766" w:rsidRDefault="00B81766" w:rsidP="00B81766">
            <w:pPr>
              <w:jc w:val="center"/>
              <w:rPr>
                <w:sz w:val="20"/>
                <w:szCs w:val="20"/>
              </w:rPr>
            </w:pPr>
          </w:p>
        </w:tc>
        <w:tc>
          <w:tcPr>
            <w:tcW w:w="490" w:type="dxa"/>
          </w:tcPr>
          <w:p w:rsidR="00B81766" w:rsidRPr="00B81766" w:rsidRDefault="00B81766" w:rsidP="00B81766">
            <w:pPr>
              <w:jc w:val="center"/>
              <w:rPr>
                <w:sz w:val="20"/>
                <w:szCs w:val="20"/>
              </w:rPr>
            </w:pPr>
          </w:p>
        </w:tc>
        <w:tc>
          <w:tcPr>
            <w:tcW w:w="1069" w:type="dxa"/>
          </w:tcPr>
          <w:p w:rsidR="00B81766" w:rsidRPr="00B81766" w:rsidRDefault="00B81766" w:rsidP="00B81766">
            <w:pPr>
              <w:jc w:val="center"/>
              <w:rPr>
                <w:sz w:val="20"/>
                <w:szCs w:val="20"/>
              </w:rPr>
            </w:pPr>
            <w:r w:rsidRPr="00B81766">
              <w:rPr>
                <w:sz w:val="20"/>
                <w:szCs w:val="20"/>
              </w:rPr>
              <w:t>7 831,5</w:t>
            </w:r>
          </w:p>
        </w:tc>
        <w:tc>
          <w:tcPr>
            <w:tcW w:w="1134" w:type="dxa"/>
          </w:tcPr>
          <w:p w:rsidR="00B81766" w:rsidRPr="00B81766" w:rsidRDefault="00B81766" w:rsidP="00B81766">
            <w:pPr>
              <w:jc w:val="center"/>
              <w:rPr>
                <w:sz w:val="20"/>
                <w:szCs w:val="20"/>
              </w:rPr>
            </w:pPr>
            <w:r w:rsidRPr="00B81766">
              <w:rPr>
                <w:sz w:val="20"/>
                <w:szCs w:val="20"/>
              </w:rPr>
              <w:t>5 613,8</w:t>
            </w:r>
          </w:p>
        </w:tc>
        <w:tc>
          <w:tcPr>
            <w:tcW w:w="1134" w:type="dxa"/>
          </w:tcPr>
          <w:p w:rsidR="00B81766" w:rsidRPr="00B81766" w:rsidRDefault="00B81766" w:rsidP="00B81766">
            <w:pPr>
              <w:jc w:val="center"/>
              <w:rPr>
                <w:sz w:val="20"/>
                <w:szCs w:val="20"/>
              </w:rPr>
            </w:pPr>
            <w:r w:rsidRPr="00B81766">
              <w:rPr>
                <w:sz w:val="20"/>
                <w:szCs w:val="20"/>
              </w:rPr>
              <w:t>5 353,8</w:t>
            </w:r>
          </w:p>
        </w:tc>
        <w:tc>
          <w:tcPr>
            <w:tcW w:w="1134" w:type="dxa"/>
          </w:tcPr>
          <w:p w:rsidR="00B81766" w:rsidRPr="00B81766" w:rsidRDefault="00B81766" w:rsidP="00B81766">
            <w:pPr>
              <w:jc w:val="center"/>
              <w:rPr>
                <w:sz w:val="20"/>
                <w:szCs w:val="20"/>
              </w:rPr>
            </w:pPr>
            <w:r w:rsidRPr="00B81766">
              <w:rPr>
                <w:sz w:val="20"/>
                <w:szCs w:val="20"/>
              </w:rPr>
              <w:t>5 353,8</w:t>
            </w:r>
          </w:p>
        </w:tc>
        <w:tc>
          <w:tcPr>
            <w:tcW w:w="1560" w:type="dxa"/>
          </w:tcPr>
          <w:p w:rsidR="00B81766" w:rsidRPr="00B81766" w:rsidRDefault="00B81766" w:rsidP="00B81766">
            <w:pPr>
              <w:rPr>
                <w:sz w:val="20"/>
                <w:szCs w:val="20"/>
              </w:rPr>
            </w:pPr>
            <w:r w:rsidRPr="00B81766">
              <w:rPr>
                <w:sz w:val="20"/>
                <w:szCs w:val="20"/>
              </w:rPr>
              <w:t>24 152,9</w:t>
            </w:r>
          </w:p>
        </w:tc>
        <w:tc>
          <w:tcPr>
            <w:tcW w:w="1984" w:type="dxa"/>
          </w:tcPr>
          <w:p w:rsidR="00B81766" w:rsidRPr="00B81766" w:rsidRDefault="00B81766" w:rsidP="00B81766">
            <w:pPr>
              <w:rPr>
                <w:sz w:val="20"/>
                <w:szCs w:val="20"/>
              </w:rPr>
            </w:pPr>
          </w:p>
        </w:tc>
      </w:tr>
    </w:tbl>
    <w:p w:rsidR="00B81766" w:rsidRPr="00B81766" w:rsidRDefault="00B81766" w:rsidP="00B81766">
      <w:pPr>
        <w:rPr>
          <w:sz w:val="22"/>
          <w:szCs w:val="22"/>
        </w:rPr>
      </w:pPr>
    </w:p>
    <w:p w:rsidR="00B81766" w:rsidRPr="00B81766" w:rsidRDefault="00B81766" w:rsidP="00B81766">
      <w:pPr>
        <w:rPr>
          <w:sz w:val="22"/>
          <w:szCs w:val="22"/>
        </w:rPr>
      </w:pPr>
      <w:r w:rsidRPr="00B81766">
        <w:rPr>
          <w:sz w:val="22"/>
          <w:szCs w:val="22"/>
        </w:rPr>
        <w:t>Главный специалист по спорту</w:t>
      </w:r>
    </w:p>
    <w:p w:rsidR="00B81766" w:rsidRPr="00B81766" w:rsidRDefault="00B81766" w:rsidP="00B81766">
      <w:pPr>
        <w:rPr>
          <w:sz w:val="8"/>
          <w:szCs w:val="8"/>
          <w:u w:val="single"/>
        </w:rPr>
      </w:pPr>
      <w:r w:rsidRPr="00B81766">
        <w:rPr>
          <w:sz w:val="22"/>
          <w:szCs w:val="22"/>
        </w:rPr>
        <w:t xml:space="preserve">Администрации </w:t>
      </w:r>
      <w:proofErr w:type="spellStart"/>
      <w:r w:rsidRPr="00B81766">
        <w:rPr>
          <w:sz w:val="22"/>
          <w:szCs w:val="22"/>
        </w:rPr>
        <w:t>Большеулуйского</w:t>
      </w:r>
      <w:proofErr w:type="spellEnd"/>
      <w:r w:rsidRPr="00B81766">
        <w:rPr>
          <w:sz w:val="22"/>
          <w:szCs w:val="22"/>
        </w:rPr>
        <w:t xml:space="preserve"> района </w:t>
      </w:r>
      <w:r w:rsidRPr="00B81766">
        <w:rPr>
          <w:sz w:val="22"/>
          <w:szCs w:val="22"/>
          <w:u w:val="single"/>
        </w:rPr>
        <w:t xml:space="preserve">                                                 </w:t>
      </w:r>
      <w:r w:rsidRPr="00B81766">
        <w:rPr>
          <w:sz w:val="22"/>
          <w:szCs w:val="22"/>
        </w:rPr>
        <w:t xml:space="preserve">  </w:t>
      </w:r>
      <w:r w:rsidRPr="00B81766">
        <w:rPr>
          <w:sz w:val="22"/>
          <w:szCs w:val="22"/>
          <w:u w:val="single"/>
        </w:rPr>
        <w:t>Воскресенский В.Н.</w:t>
      </w:r>
    </w:p>
    <w:p w:rsidR="00B81766" w:rsidRPr="00B81766" w:rsidRDefault="00B81766" w:rsidP="00B81766">
      <w:pPr>
        <w:rPr>
          <w:sz w:val="16"/>
          <w:szCs w:val="16"/>
        </w:rPr>
      </w:pPr>
      <w:r w:rsidRPr="00B81766">
        <w:rPr>
          <w:sz w:val="22"/>
          <w:szCs w:val="22"/>
        </w:rPr>
        <w:t xml:space="preserve">                                                                                            </w:t>
      </w:r>
      <w:r w:rsidRPr="00B81766">
        <w:rPr>
          <w:sz w:val="16"/>
          <w:szCs w:val="16"/>
        </w:rPr>
        <w:t xml:space="preserve">подпись                                             ФИО    </w:t>
      </w:r>
    </w:p>
    <w:p w:rsidR="00B81766" w:rsidRPr="00B81766" w:rsidRDefault="00B81766" w:rsidP="00B81766">
      <w:pPr>
        <w:rPr>
          <w:rFonts w:ascii="Calibri" w:hAnsi="Calibri"/>
          <w:sz w:val="22"/>
          <w:szCs w:val="22"/>
        </w:rPr>
      </w:pPr>
    </w:p>
    <w:p w:rsidR="00B81766" w:rsidRPr="00271ECD" w:rsidRDefault="00B81766" w:rsidP="00B81766">
      <w:pPr>
        <w:pStyle w:val="af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44" w:rsidRDefault="009B643D" w:rsidP="00701E5D">
    <w:pPr>
      <w:pStyle w:val="a8"/>
      <w:framePr w:wrap="around" w:vAnchor="text" w:hAnchor="margin" w:xAlign="right" w:y="1"/>
      <w:rPr>
        <w:rStyle w:val="a6"/>
      </w:rPr>
    </w:pPr>
    <w:r>
      <w:rPr>
        <w:rStyle w:val="a6"/>
      </w:rPr>
      <w:fldChar w:fldCharType="begin"/>
    </w:r>
    <w:r w:rsidR="00097644">
      <w:rPr>
        <w:rStyle w:val="a6"/>
      </w:rPr>
      <w:instrText xml:space="preserve">PAGE  </w:instrText>
    </w:r>
    <w:r>
      <w:rPr>
        <w:rStyle w:val="a6"/>
      </w:rPr>
      <w:fldChar w:fldCharType="end"/>
    </w:r>
  </w:p>
  <w:p w:rsidR="00097644" w:rsidRDefault="00097644" w:rsidP="0009764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44" w:rsidRDefault="00097644" w:rsidP="0009764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2F" w:rsidRDefault="004318A1" w:rsidP="004E70B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43F2F" w:rsidRDefault="00FA774C" w:rsidP="0056437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4C" w:rsidRDefault="00FA774C">
      <w:r>
        <w:separator/>
      </w:r>
    </w:p>
  </w:footnote>
  <w:footnote w:type="continuationSeparator" w:id="0">
    <w:p w:rsidR="00FA774C" w:rsidRDefault="00FA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2F" w:rsidRDefault="004318A1" w:rsidP="00492930">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43F2F" w:rsidRDefault="00FA774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469"/>
      <w:gridCol w:w="1310"/>
      <w:gridCol w:w="1559"/>
      <w:gridCol w:w="1483"/>
      <w:gridCol w:w="2061"/>
      <w:gridCol w:w="2126"/>
      <w:gridCol w:w="2126"/>
    </w:tblGrid>
    <w:tr w:rsidR="00DB29EF" w:rsidRPr="00D262D0" w:rsidTr="00775168">
      <w:tc>
        <w:tcPr>
          <w:tcW w:w="716" w:type="dxa"/>
          <w:vMerge w:val="restart"/>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widowControl w:val="0"/>
            <w:autoSpaceDE w:val="0"/>
            <w:autoSpaceDN w:val="0"/>
            <w:adjustRightInd w:val="0"/>
            <w:jc w:val="center"/>
            <w:rPr>
              <w:rFonts w:eastAsia="Calibri"/>
              <w:sz w:val="22"/>
              <w:szCs w:val="22"/>
            </w:rPr>
          </w:pPr>
          <w:r w:rsidRPr="00D262D0">
            <w:rPr>
              <w:rFonts w:eastAsia="Calibri"/>
              <w:sz w:val="22"/>
              <w:szCs w:val="22"/>
            </w:rPr>
            <w:t xml:space="preserve">N </w:t>
          </w:r>
          <w:proofErr w:type="gramStart"/>
          <w:r w:rsidRPr="00D262D0">
            <w:rPr>
              <w:rFonts w:eastAsia="Calibri"/>
              <w:sz w:val="22"/>
              <w:szCs w:val="22"/>
            </w:rPr>
            <w:t>п</w:t>
          </w:r>
          <w:proofErr w:type="gramEnd"/>
          <w:r w:rsidRPr="00D262D0">
            <w:rPr>
              <w:rFonts w:eastAsia="Calibri"/>
              <w:sz w:val="22"/>
              <w:szCs w:val="22"/>
            </w:rPr>
            <w:t>/п</w:t>
          </w:r>
        </w:p>
      </w:tc>
      <w:tc>
        <w:tcPr>
          <w:tcW w:w="3469" w:type="dxa"/>
          <w:vMerge w:val="restart"/>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widowControl w:val="0"/>
            <w:autoSpaceDE w:val="0"/>
            <w:autoSpaceDN w:val="0"/>
            <w:adjustRightInd w:val="0"/>
            <w:jc w:val="center"/>
            <w:rPr>
              <w:rFonts w:eastAsia="Calibri"/>
              <w:sz w:val="22"/>
              <w:szCs w:val="22"/>
            </w:rPr>
          </w:pPr>
          <w:r w:rsidRPr="00D262D0">
            <w:rPr>
              <w:rFonts w:eastAsia="Calibri"/>
              <w:sz w:val="22"/>
              <w:szCs w:val="22"/>
            </w:rPr>
            <w:t>Цели, задачи, целевые показатели муниципальной программы</w:t>
          </w:r>
        </w:p>
      </w:tc>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widowControl w:val="0"/>
            <w:autoSpaceDE w:val="0"/>
            <w:autoSpaceDN w:val="0"/>
            <w:adjustRightInd w:val="0"/>
            <w:jc w:val="center"/>
            <w:rPr>
              <w:rFonts w:eastAsia="Calibri"/>
              <w:sz w:val="22"/>
              <w:szCs w:val="22"/>
            </w:rPr>
          </w:pPr>
          <w:r w:rsidRPr="00D262D0">
            <w:rPr>
              <w:rFonts w:eastAsia="Calibri"/>
              <w:sz w:val="22"/>
              <w:szCs w:val="22"/>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widowControl w:val="0"/>
            <w:autoSpaceDE w:val="0"/>
            <w:autoSpaceDN w:val="0"/>
            <w:adjustRightInd w:val="0"/>
            <w:jc w:val="center"/>
            <w:rPr>
              <w:rFonts w:eastAsia="Calibri"/>
              <w:sz w:val="22"/>
              <w:szCs w:val="22"/>
            </w:rPr>
          </w:pPr>
          <w:r w:rsidRPr="00D262D0">
            <w:rPr>
              <w:rFonts w:eastAsia="Calibri"/>
              <w:sz w:val="22"/>
              <w:szCs w:val="22"/>
            </w:rPr>
            <w:t>Вес показателя</w:t>
          </w:r>
        </w:p>
      </w:tc>
      <w:tc>
        <w:tcPr>
          <w:tcW w:w="1483" w:type="dxa"/>
          <w:vMerge w:val="restart"/>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jc w:val="center"/>
            <w:rPr>
              <w:rFonts w:eastAsia="Calibri"/>
              <w:sz w:val="22"/>
              <w:szCs w:val="22"/>
            </w:rPr>
          </w:pPr>
          <w:r>
            <w:rPr>
              <w:rFonts w:eastAsia="Calibri"/>
              <w:sz w:val="22"/>
              <w:szCs w:val="22"/>
            </w:rPr>
            <w:t xml:space="preserve">отчетный </w:t>
          </w:r>
          <w:r w:rsidRPr="00D262D0">
            <w:rPr>
              <w:rFonts w:eastAsia="Calibri"/>
              <w:sz w:val="22"/>
              <w:szCs w:val="22"/>
            </w:rPr>
            <w:t xml:space="preserve">финансовый </w:t>
          </w:r>
          <w:r>
            <w:rPr>
              <w:rFonts w:eastAsia="Calibri"/>
              <w:sz w:val="22"/>
              <w:szCs w:val="22"/>
            </w:rPr>
            <w:t xml:space="preserve">2019 </w:t>
          </w:r>
          <w:r w:rsidRPr="00D262D0">
            <w:rPr>
              <w:rFonts w:eastAsia="Calibri"/>
              <w:sz w:val="22"/>
              <w:szCs w:val="22"/>
            </w:rPr>
            <w:t>год</w:t>
          </w:r>
          <w:hyperlink r:id="rId1" w:anchor="P510" w:history="1">
            <w:r w:rsidRPr="00D262D0">
              <w:rPr>
                <w:rFonts w:eastAsia="Calibri"/>
                <w:color w:val="0000FF"/>
                <w:sz w:val="22"/>
                <w:szCs w:val="22"/>
              </w:rPr>
              <w:t>&lt;1&gt;</w:t>
            </w:r>
          </w:hyperlink>
          <w:r w:rsidRPr="00D262D0">
            <w:rPr>
              <w:rFonts w:eastAsia="Calibri"/>
              <w:sz w:val="22"/>
              <w:szCs w:val="22"/>
            </w:rPr>
            <w:t xml:space="preserve"> </w:t>
          </w:r>
        </w:p>
      </w:tc>
      <w:tc>
        <w:tcPr>
          <w:tcW w:w="6313" w:type="dxa"/>
          <w:gridSpan w:val="3"/>
          <w:tcBorders>
            <w:top w:val="single" w:sz="4" w:space="0" w:color="auto"/>
            <w:left w:val="single" w:sz="4" w:space="0" w:color="auto"/>
            <w:bottom w:val="single" w:sz="4" w:space="0" w:color="auto"/>
            <w:right w:val="single" w:sz="4" w:space="0" w:color="auto"/>
          </w:tcBorders>
          <w:vAlign w:val="center"/>
          <w:hideMark/>
        </w:tcPr>
        <w:p w:rsidR="00DB29EF" w:rsidRDefault="004318A1" w:rsidP="00775168">
          <w:pPr>
            <w:jc w:val="center"/>
            <w:rPr>
              <w:rFonts w:eastAsia="Calibri"/>
              <w:sz w:val="22"/>
              <w:szCs w:val="22"/>
            </w:rPr>
          </w:pPr>
          <w:r w:rsidRPr="00D262D0">
            <w:rPr>
              <w:rFonts w:eastAsia="Calibri"/>
              <w:sz w:val="22"/>
              <w:szCs w:val="22"/>
            </w:rPr>
            <w:t xml:space="preserve">Годы реализации муниципальной программы </w:t>
          </w:r>
        </w:p>
        <w:p w:rsidR="00DB29EF" w:rsidRPr="00D262D0" w:rsidRDefault="004318A1" w:rsidP="00775168">
          <w:pPr>
            <w:jc w:val="center"/>
            <w:rPr>
              <w:rFonts w:eastAsia="Calibri"/>
              <w:sz w:val="22"/>
              <w:szCs w:val="22"/>
            </w:rPr>
          </w:pPr>
          <w:proofErr w:type="spellStart"/>
          <w:r w:rsidRPr="00D262D0">
            <w:rPr>
              <w:rFonts w:eastAsia="Calibri"/>
              <w:sz w:val="22"/>
              <w:szCs w:val="22"/>
            </w:rPr>
            <w:t>Большеулуйского</w:t>
          </w:r>
          <w:proofErr w:type="spellEnd"/>
          <w:r w:rsidRPr="00D262D0">
            <w:rPr>
              <w:rFonts w:eastAsia="Calibri"/>
              <w:sz w:val="22"/>
              <w:szCs w:val="22"/>
            </w:rPr>
            <w:t xml:space="preserve"> района</w:t>
          </w:r>
        </w:p>
      </w:tc>
    </w:tr>
    <w:tr w:rsidR="00DB29EF" w:rsidRPr="00D262D0" w:rsidTr="00775168">
      <w:tc>
        <w:tcPr>
          <w:tcW w:w="0" w:type="auto"/>
          <w:vMerge/>
          <w:tcBorders>
            <w:top w:val="single" w:sz="4" w:space="0" w:color="auto"/>
            <w:left w:val="single" w:sz="4" w:space="0" w:color="auto"/>
            <w:bottom w:val="single" w:sz="4" w:space="0" w:color="auto"/>
            <w:right w:val="single" w:sz="4" w:space="0" w:color="auto"/>
          </w:tcBorders>
          <w:vAlign w:val="center"/>
          <w:hideMark/>
        </w:tcPr>
        <w:p w:rsidR="00DB29EF" w:rsidRPr="00D262D0" w:rsidRDefault="00FA774C" w:rsidP="00775168">
          <w:pPr>
            <w:rPr>
              <w:rFonts w:eastAsia="Calibri"/>
              <w:sz w:val="22"/>
              <w:szCs w:val="22"/>
            </w:rPr>
          </w:pPr>
        </w:p>
      </w:tc>
      <w:tc>
        <w:tcPr>
          <w:tcW w:w="3469" w:type="dxa"/>
          <w:vMerge/>
          <w:tcBorders>
            <w:top w:val="single" w:sz="4" w:space="0" w:color="auto"/>
            <w:left w:val="single" w:sz="4" w:space="0" w:color="auto"/>
            <w:bottom w:val="single" w:sz="4" w:space="0" w:color="auto"/>
            <w:right w:val="single" w:sz="4" w:space="0" w:color="auto"/>
          </w:tcBorders>
          <w:vAlign w:val="center"/>
          <w:hideMark/>
        </w:tcPr>
        <w:p w:rsidR="00DB29EF" w:rsidRPr="00D262D0" w:rsidRDefault="00FA774C" w:rsidP="00775168">
          <w:pPr>
            <w:rPr>
              <w:rFonts w:eastAsia="Calibri"/>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DB29EF" w:rsidRPr="00D262D0" w:rsidRDefault="00FA774C" w:rsidP="00775168">
          <w:pPr>
            <w:rPr>
              <w:rFonts w:eastAsia="Calibri"/>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9EF" w:rsidRPr="00D262D0" w:rsidRDefault="00FA774C" w:rsidP="00775168">
          <w:pPr>
            <w:rPr>
              <w:rFonts w:eastAsia="Calibri"/>
              <w:sz w:val="22"/>
              <w:szCs w:val="22"/>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DB29EF" w:rsidRPr="00D262D0" w:rsidRDefault="00FA774C" w:rsidP="00775168">
          <w:pPr>
            <w:rPr>
              <w:rFonts w:eastAsia="Calibri"/>
              <w:sz w:val="22"/>
              <w:szCs w:val="22"/>
            </w:rPr>
          </w:pPr>
        </w:p>
      </w:tc>
      <w:tc>
        <w:tcPr>
          <w:tcW w:w="2061" w:type="dxa"/>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widowControl w:val="0"/>
            <w:autoSpaceDE w:val="0"/>
            <w:autoSpaceDN w:val="0"/>
            <w:adjustRightInd w:val="0"/>
            <w:jc w:val="center"/>
            <w:rPr>
              <w:rFonts w:eastAsia="Calibri"/>
              <w:sz w:val="22"/>
              <w:szCs w:val="22"/>
            </w:rPr>
          </w:pPr>
          <w:r>
            <w:rPr>
              <w:rFonts w:eastAsia="Calibri"/>
              <w:sz w:val="22"/>
              <w:szCs w:val="22"/>
            </w:rPr>
            <w:t xml:space="preserve">2020 </w:t>
          </w:r>
          <w:r w:rsidRPr="00D262D0">
            <w:rPr>
              <w:rFonts w:eastAsia="Calibri"/>
              <w:sz w:val="22"/>
              <w:szCs w:val="22"/>
            </w:rPr>
            <w:t>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widowControl w:val="0"/>
            <w:autoSpaceDE w:val="0"/>
            <w:autoSpaceDN w:val="0"/>
            <w:adjustRightInd w:val="0"/>
            <w:jc w:val="center"/>
            <w:rPr>
              <w:rFonts w:eastAsia="Calibri"/>
              <w:sz w:val="22"/>
              <w:szCs w:val="22"/>
            </w:rPr>
          </w:pPr>
          <w:r>
            <w:rPr>
              <w:rFonts w:eastAsia="Calibri"/>
              <w:sz w:val="22"/>
              <w:szCs w:val="22"/>
            </w:rPr>
            <w:t>2021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widowControl w:val="0"/>
            <w:autoSpaceDE w:val="0"/>
            <w:autoSpaceDN w:val="0"/>
            <w:adjustRightInd w:val="0"/>
            <w:jc w:val="center"/>
            <w:rPr>
              <w:rFonts w:eastAsia="Calibri"/>
              <w:sz w:val="22"/>
              <w:szCs w:val="22"/>
            </w:rPr>
          </w:pPr>
          <w:r>
            <w:rPr>
              <w:rFonts w:eastAsia="Calibri"/>
              <w:sz w:val="22"/>
              <w:szCs w:val="22"/>
            </w:rPr>
            <w:t>2022 год</w:t>
          </w:r>
        </w:p>
      </w:tc>
    </w:tr>
    <w:tr w:rsidR="00DB29EF" w:rsidRPr="00D262D0" w:rsidTr="00775168">
      <w:tc>
        <w:tcPr>
          <w:tcW w:w="716" w:type="dxa"/>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jc w:val="center"/>
            <w:rPr>
              <w:rFonts w:eastAsia="Calibri"/>
              <w:sz w:val="22"/>
              <w:szCs w:val="22"/>
            </w:rPr>
          </w:pPr>
          <w:r w:rsidRPr="00D262D0">
            <w:rPr>
              <w:rFonts w:eastAsia="Calibri"/>
              <w:sz w:val="22"/>
              <w:szCs w:val="22"/>
            </w:rPr>
            <w:t>1</w:t>
          </w:r>
        </w:p>
      </w:tc>
      <w:tc>
        <w:tcPr>
          <w:tcW w:w="3469" w:type="dxa"/>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jc w:val="center"/>
            <w:rPr>
              <w:rFonts w:eastAsia="Calibri"/>
              <w:sz w:val="22"/>
              <w:szCs w:val="22"/>
            </w:rPr>
          </w:pPr>
          <w:r w:rsidRPr="00D262D0">
            <w:rPr>
              <w:rFonts w:eastAsia="Calibri"/>
              <w:sz w:val="22"/>
              <w:szCs w:val="22"/>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jc w:val="center"/>
            <w:rPr>
              <w:rFonts w:eastAsia="Calibri"/>
              <w:sz w:val="22"/>
              <w:szCs w:val="22"/>
            </w:rPr>
          </w:pPr>
          <w:r w:rsidRPr="00D262D0">
            <w:rPr>
              <w:rFonts w:eastAsia="Calibri"/>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jc w:val="center"/>
            <w:rPr>
              <w:rFonts w:eastAsia="Calibri"/>
              <w:sz w:val="22"/>
              <w:szCs w:val="22"/>
            </w:rPr>
          </w:pPr>
          <w:r w:rsidRPr="00D262D0">
            <w:rPr>
              <w:rFonts w:eastAsia="Calibri"/>
              <w:sz w:val="22"/>
              <w:szCs w:val="22"/>
            </w:rPr>
            <w:t>4</w:t>
          </w:r>
        </w:p>
      </w:tc>
      <w:tc>
        <w:tcPr>
          <w:tcW w:w="1483" w:type="dxa"/>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jc w:val="center"/>
            <w:rPr>
              <w:rFonts w:eastAsia="Calibri"/>
              <w:sz w:val="22"/>
              <w:szCs w:val="22"/>
            </w:rPr>
          </w:pPr>
          <w:r>
            <w:rPr>
              <w:rFonts w:eastAsia="Calibri"/>
              <w:sz w:val="22"/>
              <w:szCs w:val="22"/>
            </w:rPr>
            <w:t>5</w:t>
          </w:r>
        </w:p>
      </w:tc>
      <w:tc>
        <w:tcPr>
          <w:tcW w:w="2061" w:type="dxa"/>
          <w:tcBorders>
            <w:top w:val="single" w:sz="4" w:space="0" w:color="auto"/>
            <w:left w:val="single" w:sz="4" w:space="0" w:color="auto"/>
            <w:bottom w:val="single" w:sz="4" w:space="0" w:color="auto"/>
            <w:right w:val="single" w:sz="4" w:space="0" w:color="auto"/>
          </w:tcBorders>
          <w:vAlign w:val="center"/>
          <w:hideMark/>
        </w:tcPr>
        <w:p w:rsidR="00DB29EF" w:rsidRPr="00D262D0" w:rsidRDefault="004318A1" w:rsidP="00775168">
          <w:pPr>
            <w:jc w:val="center"/>
            <w:rPr>
              <w:rFonts w:eastAsia="Calibri"/>
              <w:sz w:val="22"/>
              <w:szCs w:val="22"/>
            </w:rPr>
          </w:pPr>
          <w:r>
            <w:rPr>
              <w:rFonts w:eastAsia="Calibri"/>
              <w:sz w:val="22"/>
              <w:szCs w:val="22"/>
            </w:rPr>
            <w:t>6</w:t>
          </w:r>
        </w:p>
      </w:tc>
      <w:tc>
        <w:tcPr>
          <w:tcW w:w="2126" w:type="dxa"/>
          <w:tcBorders>
            <w:top w:val="single" w:sz="4" w:space="0" w:color="auto"/>
            <w:left w:val="single" w:sz="4" w:space="0" w:color="auto"/>
            <w:bottom w:val="single" w:sz="4" w:space="0" w:color="auto"/>
            <w:right w:val="single" w:sz="4" w:space="0" w:color="auto"/>
          </w:tcBorders>
          <w:vAlign w:val="center"/>
        </w:tcPr>
        <w:p w:rsidR="00DB29EF" w:rsidRPr="00D262D0" w:rsidRDefault="004318A1" w:rsidP="00775168">
          <w:pPr>
            <w:jc w:val="center"/>
            <w:rPr>
              <w:rFonts w:eastAsia="Calibri"/>
              <w:sz w:val="22"/>
              <w:szCs w:val="22"/>
            </w:rPr>
          </w:pPr>
          <w:r>
            <w:rPr>
              <w:rFonts w:eastAsia="Calibri"/>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tcPr>
        <w:p w:rsidR="00DB29EF" w:rsidRPr="00D262D0" w:rsidRDefault="004318A1" w:rsidP="00775168">
          <w:pPr>
            <w:jc w:val="center"/>
            <w:rPr>
              <w:rFonts w:eastAsia="Calibri"/>
              <w:sz w:val="22"/>
              <w:szCs w:val="22"/>
            </w:rPr>
          </w:pPr>
          <w:r>
            <w:rPr>
              <w:rFonts w:eastAsia="Calibri"/>
              <w:sz w:val="22"/>
              <w:szCs w:val="22"/>
            </w:rPr>
            <w:t>8</w:t>
          </w:r>
        </w:p>
      </w:tc>
    </w:tr>
  </w:tbl>
  <w:p w:rsidR="000B7B98" w:rsidRPr="009F2B7F" w:rsidRDefault="00FA774C">
    <w:pPr>
      <w:pStyle w:val="ac"/>
      <w:rPr>
        <w:sz w:val="2"/>
        <w:szCs w:val="2"/>
      </w:rPr>
    </w:pPr>
  </w:p>
  <w:p w:rsidR="00DA2374" w:rsidRPr="00DA2374" w:rsidRDefault="00FA774C" w:rsidP="00DA2374">
    <w:pPr>
      <w:pStyle w:val="ac"/>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BB" w:rsidRDefault="004318A1">
    <w:pPr>
      <w:pStyle w:val="ac"/>
      <w:jc w:val="center"/>
    </w:pPr>
    <w:r>
      <w:fldChar w:fldCharType="begin"/>
    </w:r>
    <w:r>
      <w:instrText xml:space="preserve"> PAGE   \* MERGEFORMAT </w:instrText>
    </w:r>
    <w:r>
      <w:fldChar w:fldCharType="separate"/>
    </w:r>
    <w:r w:rsidR="00F91754">
      <w:rPr>
        <w:noProof/>
      </w:rPr>
      <w:t>2</w:t>
    </w:r>
    <w:r>
      <w:fldChar w:fldCharType="end"/>
    </w:r>
  </w:p>
  <w:p w:rsidR="00BA42BB" w:rsidRDefault="00FA774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843"/>
      <w:gridCol w:w="1701"/>
      <w:gridCol w:w="1701"/>
      <w:gridCol w:w="1559"/>
      <w:gridCol w:w="1418"/>
      <w:gridCol w:w="1559"/>
    </w:tblGrid>
    <w:tr w:rsidR="004318A1" w:rsidRPr="00C64A13" w:rsidTr="004318A1">
      <w:tc>
        <w:tcPr>
          <w:tcW w:w="630" w:type="dxa"/>
          <w:vMerge w:val="restart"/>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 xml:space="preserve">N </w:t>
          </w:r>
          <w:proofErr w:type="gramStart"/>
          <w:r w:rsidRPr="004318A1">
            <w:rPr>
              <w:rFonts w:ascii="Times New Roman" w:hAnsi="Times New Roman" w:cs="Times New Roman"/>
              <w:sz w:val="22"/>
              <w:szCs w:val="22"/>
            </w:rPr>
            <w:t>п</w:t>
          </w:r>
          <w:proofErr w:type="gramEnd"/>
          <w:r w:rsidRPr="004318A1">
            <w:rPr>
              <w:rFonts w:ascii="Times New Roman" w:hAnsi="Times New Roman" w:cs="Times New Roman"/>
              <w:sz w:val="22"/>
              <w:szCs w:val="22"/>
            </w:rPr>
            <w:t>/п</w:t>
          </w:r>
        </w:p>
      </w:tc>
      <w:tc>
        <w:tcPr>
          <w:tcW w:w="4286" w:type="dxa"/>
          <w:vMerge w:val="restart"/>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Цель, показатели результативности</w:t>
          </w:r>
        </w:p>
      </w:tc>
      <w:tc>
        <w:tcPr>
          <w:tcW w:w="1843" w:type="dxa"/>
          <w:vMerge w:val="restart"/>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Единица измерения</w:t>
          </w:r>
        </w:p>
      </w:tc>
      <w:tc>
        <w:tcPr>
          <w:tcW w:w="1701" w:type="dxa"/>
          <w:vMerge w:val="restart"/>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Источник информации</w:t>
          </w:r>
        </w:p>
      </w:tc>
      <w:tc>
        <w:tcPr>
          <w:tcW w:w="6237" w:type="dxa"/>
          <w:gridSpan w:val="4"/>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Годы реализации подпрограммы</w:t>
          </w:r>
        </w:p>
      </w:tc>
    </w:tr>
    <w:tr w:rsidR="004318A1" w:rsidRPr="00C64A13" w:rsidTr="004318A1">
      <w:tc>
        <w:tcPr>
          <w:tcW w:w="630" w:type="dxa"/>
          <w:vMerge/>
          <w:shd w:val="clear" w:color="auto" w:fill="auto"/>
        </w:tcPr>
        <w:p w:rsidR="00187360" w:rsidRPr="004318A1" w:rsidRDefault="00FA774C" w:rsidP="00275251">
          <w:pPr>
            <w:rPr>
              <w:rFonts w:ascii="Calibri" w:hAnsi="Calibri"/>
              <w:sz w:val="22"/>
              <w:szCs w:val="22"/>
            </w:rPr>
          </w:pPr>
        </w:p>
      </w:tc>
      <w:tc>
        <w:tcPr>
          <w:tcW w:w="4286" w:type="dxa"/>
          <w:vMerge/>
          <w:shd w:val="clear" w:color="auto" w:fill="auto"/>
        </w:tcPr>
        <w:p w:rsidR="00187360" w:rsidRPr="004318A1" w:rsidRDefault="00FA774C" w:rsidP="00275251">
          <w:pPr>
            <w:rPr>
              <w:rFonts w:ascii="Calibri" w:hAnsi="Calibri"/>
              <w:sz w:val="22"/>
              <w:szCs w:val="22"/>
            </w:rPr>
          </w:pPr>
        </w:p>
      </w:tc>
      <w:tc>
        <w:tcPr>
          <w:tcW w:w="1843" w:type="dxa"/>
          <w:vMerge/>
          <w:shd w:val="clear" w:color="auto" w:fill="auto"/>
        </w:tcPr>
        <w:p w:rsidR="00187360" w:rsidRPr="004318A1" w:rsidRDefault="00FA774C" w:rsidP="00275251">
          <w:pPr>
            <w:rPr>
              <w:rFonts w:ascii="Calibri" w:hAnsi="Calibri"/>
              <w:sz w:val="22"/>
              <w:szCs w:val="22"/>
            </w:rPr>
          </w:pPr>
        </w:p>
      </w:tc>
      <w:tc>
        <w:tcPr>
          <w:tcW w:w="1701" w:type="dxa"/>
          <w:vMerge/>
          <w:shd w:val="clear" w:color="auto" w:fill="auto"/>
        </w:tcPr>
        <w:p w:rsidR="00187360" w:rsidRPr="004318A1" w:rsidRDefault="00FA774C" w:rsidP="00275251">
          <w:pPr>
            <w:rPr>
              <w:rFonts w:ascii="Calibri" w:hAnsi="Calibri"/>
              <w:sz w:val="22"/>
              <w:szCs w:val="22"/>
            </w:rPr>
          </w:pPr>
        </w:p>
      </w:tc>
      <w:tc>
        <w:tcPr>
          <w:tcW w:w="1701"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текущий финансовый год 2019 год</w:t>
          </w:r>
          <w:hyperlink w:anchor="P1612" w:history="1">
            <w:r w:rsidRPr="004318A1">
              <w:rPr>
                <w:rFonts w:ascii="Times New Roman" w:hAnsi="Times New Roman" w:cs="Times New Roman"/>
                <w:color w:val="0000FF"/>
                <w:sz w:val="22"/>
                <w:szCs w:val="22"/>
              </w:rPr>
              <w:t>&lt;1&gt;</w:t>
            </w:r>
          </w:hyperlink>
        </w:p>
      </w:tc>
      <w:tc>
        <w:tcPr>
          <w:tcW w:w="1559"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очередной финансовый 2020 год</w:t>
          </w:r>
        </w:p>
      </w:tc>
      <w:tc>
        <w:tcPr>
          <w:tcW w:w="1418"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1-й год планового периода</w:t>
          </w:r>
        </w:p>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2021 год</w:t>
          </w:r>
        </w:p>
      </w:tc>
      <w:tc>
        <w:tcPr>
          <w:tcW w:w="1559"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2-й год планового периода</w:t>
          </w:r>
        </w:p>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2022 год</w:t>
          </w:r>
        </w:p>
      </w:tc>
    </w:tr>
    <w:tr w:rsidR="004318A1" w:rsidRPr="00A51836" w:rsidTr="004318A1">
      <w:trPr>
        <w:trHeight w:val="136"/>
      </w:trPr>
      <w:tc>
        <w:tcPr>
          <w:tcW w:w="630"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1</w:t>
          </w:r>
        </w:p>
      </w:tc>
      <w:tc>
        <w:tcPr>
          <w:tcW w:w="4286"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2</w:t>
          </w:r>
        </w:p>
      </w:tc>
      <w:tc>
        <w:tcPr>
          <w:tcW w:w="1843"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3</w:t>
          </w:r>
        </w:p>
      </w:tc>
      <w:tc>
        <w:tcPr>
          <w:tcW w:w="1701"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4</w:t>
          </w:r>
        </w:p>
      </w:tc>
      <w:tc>
        <w:tcPr>
          <w:tcW w:w="1701"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5</w:t>
          </w:r>
        </w:p>
      </w:tc>
      <w:tc>
        <w:tcPr>
          <w:tcW w:w="1559"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6</w:t>
          </w:r>
        </w:p>
      </w:tc>
      <w:tc>
        <w:tcPr>
          <w:tcW w:w="1418"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7</w:t>
          </w:r>
        </w:p>
      </w:tc>
      <w:tc>
        <w:tcPr>
          <w:tcW w:w="1559" w:type="dxa"/>
          <w:shd w:val="clear" w:color="auto" w:fill="auto"/>
        </w:tcPr>
        <w:p w:rsidR="00187360" w:rsidRPr="004318A1" w:rsidRDefault="004318A1" w:rsidP="004318A1">
          <w:pPr>
            <w:pStyle w:val="ConsPlusNormal"/>
            <w:jc w:val="center"/>
            <w:rPr>
              <w:rFonts w:ascii="Times New Roman" w:hAnsi="Times New Roman" w:cs="Times New Roman"/>
              <w:sz w:val="22"/>
              <w:szCs w:val="22"/>
            </w:rPr>
          </w:pPr>
          <w:r w:rsidRPr="004318A1">
            <w:rPr>
              <w:rFonts w:ascii="Times New Roman" w:hAnsi="Times New Roman" w:cs="Times New Roman"/>
              <w:sz w:val="22"/>
              <w:szCs w:val="22"/>
            </w:rPr>
            <w:t>8</w:t>
          </w:r>
        </w:p>
      </w:tc>
    </w:tr>
  </w:tbl>
  <w:p w:rsidR="00271ECD" w:rsidRPr="00271ECD" w:rsidRDefault="00FA774C" w:rsidP="00271ECD">
    <w:pPr>
      <w:pStyle w:val="ac"/>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7E124D8D"/>
    <w:multiLevelType w:val="multilevel"/>
    <w:tmpl w:val="E5989BA4"/>
    <w:lvl w:ilvl="0">
      <w:numFmt w:val="none"/>
      <w:lvlText w:val=""/>
      <w:lvlJc w:val="left"/>
      <w:pPr>
        <w:tabs>
          <w:tab w:val="num" w:pos="360"/>
        </w:tabs>
      </w:pPr>
      <w:rPr>
        <w:rFonts w:cs="Times New Roman"/>
      </w:rPr>
    </w:lvl>
    <w:lvl w:ilvl="1">
      <w:start w:val="1"/>
      <w:numFmt w:val="decimal"/>
      <w:isLgl/>
      <w:lvlText w:val="%1.%2."/>
      <w:lvlJc w:val="left"/>
      <w:pPr>
        <w:tabs>
          <w:tab w:val="num" w:pos="1875"/>
        </w:tabs>
        <w:ind w:left="1875" w:hanging="720"/>
      </w:pPr>
      <w:rPr>
        <w:rFonts w:ascii="Times New Roman CYR" w:eastAsia="Times New Roman" w:hAnsi="Times New Roman CYR" w:cs="Times New Roman"/>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abstractNum w:abstractNumId="6">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E46"/>
    <w:rsid w:val="000327C4"/>
    <w:rsid w:val="00054A6D"/>
    <w:rsid w:val="00070A02"/>
    <w:rsid w:val="00073420"/>
    <w:rsid w:val="00073B23"/>
    <w:rsid w:val="000901DB"/>
    <w:rsid w:val="00097644"/>
    <w:rsid w:val="000B4D44"/>
    <w:rsid w:val="000B4F0F"/>
    <w:rsid w:val="000C58FE"/>
    <w:rsid w:val="000E0E33"/>
    <w:rsid w:val="000F509A"/>
    <w:rsid w:val="001008AC"/>
    <w:rsid w:val="00101BAA"/>
    <w:rsid w:val="00110E60"/>
    <w:rsid w:val="00112E21"/>
    <w:rsid w:val="00115466"/>
    <w:rsid w:val="00133863"/>
    <w:rsid w:val="00155C50"/>
    <w:rsid w:val="0018718C"/>
    <w:rsid w:val="0018753B"/>
    <w:rsid w:val="00193885"/>
    <w:rsid w:val="001C0785"/>
    <w:rsid w:val="001C41E4"/>
    <w:rsid w:val="001C7556"/>
    <w:rsid w:val="001C75C5"/>
    <w:rsid w:val="001E2DE0"/>
    <w:rsid w:val="001E3E21"/>
    <w:rsid w:val="001E5FBD"/>
    <w:rsid w:val="001F059D"/>
    <w:rsid w:val="001F71A6"/>
    <w:rsid w:val="00204B88"/>
    <w:rsid w:val="00204CAA"/>
    <w:rsid w:val="00207C39"/>
    <w:rsid w:val="00223CC1"/>
    <w:rsid w:val="002260AF"/>
    <w:rsid w:val="002331F9"/>
    <w:rsid w:val="00252AB8"/>
    <w:rsid w:val="00254B72"/>
    <w:rsid w:val="002720EA"/>
    <w:rsid w:val="00276B45"/>
    <w:rsid w:val="002776FB"/>
    <w:rsid w:val="00285421"/>
    <w:rsid w:val="00295B81"/>
    <w:rsid w:val="002A1667"/>
    <w:rsid w:val="002A51E5"/>
    <w:rsid w:val="002B5F87"/>
    <w:rsid w:val="002B7D48"/>
    <w:rsid w:val="002C0908"/>
    <w:rsid w:val="002D3685"/>
    <w:rsid w:val="002D3E25"/>
    <w:rsid w:val="002E6B1D"/>
    <w:rsid w:val="0030708B"/>
    <w:rsid w:val="00310CA2"/>
    <w:rsid w:val="00320448"/>
    <w:rsid w:val="00340853"/>
    <w:rsid w:val="003432C6"/>
    <w:rsid w:val="003463AF"/>
    <w:rsid w:val="00354D91"/>
    <w:rsid w:val="00355F42"/>
    <w:rsid w:val="00356DE6"/>
    <w:rsid w:val="00356F4F"/>
    <w:rsid w:val="00366874"/>
    <w:rsid w:val="00367C0C"/>
    <w:rsid w:val="003767CF"/>
    <w:rsid w:val="003868A6"/>
    <w:rsid w:val="003868AF"/>
    <w:rsid w:val="00390C43"/>
    <w:rsid w:val="00393874"/>
    <w:rsid w:val="003A141B"/>
    <w:rsid w:val="003A571D"/>
    <w:rsid w:val="003B1D65"/>
    <w:rsid w:val="003B354C"/>
    <w:rsid w:val="003B79CD"/>
    <w:rsid w:val="003C21DB"/>
    <w:rsid w:val="003C5224"/>
    <w:rsid w:val="003E219D"/>
    <w:rsid w:val="003F0E1D"/>
    <w:rsid w:val="003F1F62"/>
    <w:rsid w:val="004177F3"/>
    <w:rsid w:val="00424F3B"/>
    <w:rsid w:val="004318A1"/>
    <w:rsid w:val="00433F21"/>
    <w:rsid w:val="004419BE"/>
    <w:rsid w:val="00452BAB"/>
    <w:rsid w:val="00457362"/>
    <w:rsid w:val="0046007B"/>
    <w:rsid w:val="00464A59"/>
    <w:rsid w:val="00466272"/>
    <w:rsid w:val="0046771E"/>
    <w:rsid w:val="00480184"/>
    <w:rsid w:val="00497B65"/>
    <w:rsid w:val="004B7EC3"/>
    <w:rsid w:val="004C3C30"/>
    <w:rsid w:val="004C4E46"/>
    <w:rsid w:val="004C5152"/>
    <w:rsid w:val="004D1556"/>
    <w:rsid w:val="004D2C65"/>
    <w:rsid w:val="004D408F"/>
    <w:rsid w:val="004E47D3"/>
    <w:rsid w:val="004E6F19"/>
    <w:rsid w:val="004F37B0"/>
    <w:rsid w:val="005158CB"/>
    <w:rsid w:val="00515F4A"/>
    <w:rsid w:val="0055442F"/>
    <w:rsid w:val="005633EE"/>
    <w:rsid w:val="00564393"/>
    <w:rsid w:val="005721F9"/>
    <w:rsid w:val="00581997"/>
    <w:rsid w:val="005A0181"/>
    <w:rsid w:val="005A2EE1"/>
    <w:rsid w:val="005B4990"/>
    <w:rsid w:val="005C12E0"/>
    <w:rsid w:val="005C1CB9"/>
    <w:rsid w:val="005C38DD"/>
    <w:rsid w:val="005E16E1"/>
    <w:rsid w:val="005E3708"/>
    <w:rsid w:val="005E7450"/>
    <w:rsid w:val="005F663D"/>
    <w:rsid w:val="00605571"/>
    <w:rsid w:val="00614CB5"/>
    <w:rsid w:val="0061519B"/>
    <w:rsid w:val="00617AFA"/>
    <w:rsid w:val="00623B47"/>
    <w:rsid w:val="00647486"/>
    <w:rsid w:val="00653485"/>
    <w:rsid w:val="006536B2"/>
    <w:rsid w:val="00663C86"/>
    <w:rsid w:val="00664F66"/>
    <w:rsid w:val="00675520"/>
    <w:rsid w:val="006763BD"/>
    <w:rsid w:val="00684B0F"/>
    <w:rsid w:val="00691DDA"/>
    <w:rsid w:val="006A52C8"/>
    <w:rsid w:val="006A7812"/>
    <w:rsid w:val="006B0B31"/>
    <w:rsid w:val="006B2516"/>
    <w:rsid w:val="006D216E"/>
    <w:rsid w:val="006D3BEC"/>
    <w:rsid w:val="006F2110"/>
    <w:rsid w:val="006F3DC7"/>
    <w:rsid w:val="006F6CEB"/>
    <w:rsid w:val="00701E5D"/>
    <w:rsid w:val="007045A5"/>
    <w:rsid w:val="00710E1D"/>
    <w:rsid w:val="00713BA3"/>
    <w:rsid w:val="00717641"/>
    <w:rsid w:val="00742982"/>
    <w:rsid w:val="00750AA2"/>
    <w:rsid w:val="007708A1"/>
    <w:rsid w:val="00777E6A"/>
    <w:rsid w:val="00781820"/>
    <w:rsid w:val="00783928"/>
    <w:rsid w:val="00787F07"/>
    <w:rsid w:val="007A3363"/>
    <w:rsid w:val="007A3655"/>
    <w:rsid w:val="007A5FA5"/>
    <w:rsid w:val="007B7A78"/>
    <w:rsid w:val="007C39E3"/>
    <w:rsid w:val="007D2884"/>
    <w:rsid w:val="007E1696"/>
    <w:rsid w:val="00804224"/>
    <w:rsid w:val="00806CBA"/>
    <w:rsid w:val="00810657"/>
    <w:rsid w:val="00817F0F"/>
    <w:rsid w:val="00820AA0"/>
    <w:rsid w:val="0082321F"/>
    <w:rsid w:val="00837EF2"/>
    <w:rsid w:val="00843159"/>
    <w:rsid w:val="00861488"/>
    <w:rsid w:val="00873EDB"/>
    <w:rsid w:val="008A5684"/>
    <w:rsid w:val="008C295F"/>
    <w:rsid w:val="008C7579"/>
    <w:rsid w:val="008D018F"/>
    <w:rsid w:val="008E36E3"/>
    <w:rsid w:val="008F0E66"/>
    <w:rsid w:val="009140AA"/>
    <w:rsid w:val="00950098"/>
    <w:rsid w:val="00956FD8"/>
    <w:rsid w:val="0096071B"/>
    <w:rsid w:val="00970245"/>
    <w:rsid w:val="009736AC"/>
    <w:rsid w:val="00980BB1"/>
    <w:rsid w:val="009933AB"/>
    <w:rsid w:val="009A2CB4"/>
    <w:rsid w:val="009B4AC7"/>
    <w:rsid w:val="009B643D"/>
    <w:rsid w:val="009B7D44"/>
    <w:rsid w:val="009C3B86"/>
    <w:rsid w:val="009D3890"/>
    <w:rsid w:val="00A24CDF"/>
    <w:rsid w:val="00A44F82"/>
    <w:rsid w:val="00A52716"/>
    <w:rsid w:val="00A53C73"/>
    <w:rsid w:val="00A5610A"/>
    <w:rsid w:val="00A56D3C"/>
    <w:rsid w:val="00A63C11"/>
    <w:rsid w:val="00A70FBC"/>
    <w:rsid w:val="00A71A61"/>
    <w:rsid w:val="00A76819"/>
    <w:rsid w:val="00A76AA5"/>
    <w:rsid w:val="00A93609"/>
    <w:rsid w:val="00A93CE6"/>
    <w:rsid w:val="00AA10D5"/>
    <w:rsid w:val="00AA60F0"/>
    <w:rsid w:val="00AC021C"/>
    <w:rsid w:val="00AE16C6"/>
    <w:rsid w:val="00AF0802"/>
    <w:rsid w:val="00B038FA"/>
    <w:rsid w:val="00B118D8"/>
    <w:rsid w:val="00B303FB"/>
    <w:rsid w:val="00B32FAA"/>
    <w:rsid w:val="00B341F0"/>
    <w:rsid w:val="00B34663"/>
    <w:rsid w:val="00B36067"/>
    <w:rsid w:val="00B51E85"/>
    <w:rsid w:val="00B54D40"/>
    <w:rsid w:val="00B55FFB"/>
    <w:rsid w:val="00B56483"/>
    <w:rsid w:val="00B7614D"/>
    <w:rsid w:val="00B8082D"/>
    <w:rsid w:val="00B81766"/>
    <w:rsid w:val="00B8232E"/>
    <w:rsid w:val="00B86CE1"/>
    <w:rsid w:val="00B91E91"/>
    <w:rsid w:val="00B93630"/>
    <w:rsid w:val="00BA0167"/>
    <w:rsid w:val="00BA6926"/>
    <w:rsid w:val="00BB1C19"/>
    <w:rsid w:val="00BC5843"/>
    <w:rsid w:val="00BD0B81"/>
    <w:rsid w:val="00BD290F"/>
    <w:rsid w:val="00BD3161"/>
    <w:rsid w:val="00BE55FE"/>
    <w:rsid w:val="00BE7C13"/>
    <w:rsid w:val="00C24673"/>
    <w:rsid w:val="00C535B9"/>
    <w:rsid w:val="00C57787"/>
    <w:rsid w:val="00C620C4"/>
    <w:rsid w:val="00C6424E"/>
    <w:rsid w:val="00C73476"/>
    <w:rsid w:val="00C73DFA"/>
    <w:rsid w:val="00C80302"/>
    <w:rsid w:val="00CA7E9F"/>
    <w:rsid w:val="00CB1E5B"/>
    <w:rsid w:val="00CB5E82"/>
    <w:rsid w:val="00CB745A"/>
    <w:rsid w:val="00CD324D"/>
    <w:rsid w:val="00CD7B08"/>
    <w:rsid w:val="00CE34D6"/>
    <w:rsid w:val="00CE4163"/>
    <w:rsid w:val="00CF6E97"/>
    <w:rsid w:val="00D108E6"/>
    <w:rsid w:val="00D24F94"/>
    <w:rsid w:val="00D402FD"/>
    <w:rsid w:val="00D42D05"/>
    <w:rsid w:val="00D66045"/>
    <w:rsid w:val="00D73B3B"/>
    <w:rsid w:val="00D76A1F"/>
    <w:rsid w:val="00D86785"/>
    <w:rsid w:val="00D97FE5"/>
    <w:rsid w:val="00DA2AFF"/>
    <w:rsid w:val="00DB3C88"/>
    <w:rsid w:val="00DB5167"/>
    <w:rsid w:val="00DF07AE"/>
    <w:rsid w:val="00E05FE6"/>
    <w:rsid w:val="00E2161C"/>
    <w:rsid w:val="00E23DD0"/>
    <w:rsid w:val="00E3007E"/>
    <w:rsid w:val="00E50C9B"/>
    <w:rsid w:val="00E52479"/>
    <w:rsid w:val="00E5285F"/>
    <w:rsid w:val="00E61284"/>
    <w:rsid w:val="00E6699B"/>
    <w:rsid w:val="00E712A8"/>
    <w:rsid w:val="00E955AD"/>
    <w:rsid w:val="00EA0754"/>
    <w:rsid w:val="00EA0F58"/>
    <w:rsid w:val="00EA79F5"/>
    <w:rsid w:val="00EB25BE"/>
    <w:rsid w:val="00EC34DB"/>
    <w:rsid w:val="00EF4C17"/>
    <w:rsid w:val="00F01FD3"/>
    <w:rsid w:val="00F0799E"/>
    <w:rsid w:val="00F11B4D"/>
    <w:rsid w:val="00F51E1E"/>
    <w:rsid w:val="00F61EF3"/>
    <w:rsid w:val="00F71A60"/>
    <w:rsid w:val="00F75CC5"/>
    <w:rsid w:val="00F80DEE"/>
    <w:rsid w:val="00F91754"/>
    <w:rsid w:val="00FA43D3"/>
    <w:rsid w:val="00FA774C"/>
    <w:rsid w:val="00FD7C95"/>
    <w:rsid w:val="00FE4AC9"/>
    <w:rsid w:val="00FE4BA5"/>
    <w:rsid w:val="00FE5DB8"/>
    <w:rsid w:val="00FE79AA"/>
    <w:rsid w:val="00FF2165"/>
    <w:rsid w:val="00FF2AED"/>
    <w:rsid w:val="00FF6670"/>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76A1F"/>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781820"/>
    <w:pPr>
      <w:spacing w:after="225"/>
    </w:pPr>
  </w:style>
  <w:style w:type="paragraph" w:styleId="a4">
    <w:name w:val="No Spacing"/>
    <w:uiPriority w:val="99"/>
    <w:qFormat/>
    <w:rsid w:val="00E955AD"/>
    <w:rPr>
      <w:rFonts w:ascii="Calibri" w:hAnsi="Calibri" w:cs="Calibri"/>
      <w:sz w:val="22"/>
      <w:szCs w:val="22"/>
    </w:rPr>
  </w:style>
  <w:style w:type="table" w:styleId="a5">
    <w:name w:val="Table Grid"/>
    <w:basedOn w:val="a1"/>
    <w:uiPriority w:val="99"/>
    <w:rsid w:val="00E9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9140AA"/>
    <w:rPr>
      <w:rFonts w:cs="Times New Roman"/>
    </w:rPr>
  </w:style>
  <w:style w:type="paragraph" w:styleId="a7">
    <w:name w:val="List Paragraph"/>
    <w:basedOn w:val="a"/>
    <w:uiPriority w:val="34"/>
    <w:qFormat/>
    <w:rsid w:val="00F01FD3"/>
    <w:pPr>
      <w:ind w:left="720"/>
    </w:pPr>
    <w:rPr>
      <w:rFonts w:ascii="Calibri" w:hAnsi="Calibri"/>
      <w:sz w:val="22"/>
      <w:szCs w:val="22"/>
    </w:rPr>
  </w:style>
  <w:style w:type="paragraph" w:styleId="a8">
    <w:name w:val="footer"/>
    <w:basedOn w:val="a"/>
    <w:link w:val="a9"/>
    <w:rsid w:val="00097644"/>
    <w:pPr>
      <w:tabs>
        <w:tab w:val="center" w:pos="4677"/>
        <w:tab w:val="right" w:pos="9355"/>
      </w:tabs>
    </w:pPr>
  </w:style>
  <w:style w:type="character" w:customStyle="1" w:styleId="a9">
    <w:name w:val="Нижний колонтитул Знак"/>
    <w:link w:val="a8"/>
    <w:locked/>
    <w:rsid w:val="00295B81"/>
    <w:rPr>
      <w:rFonts w:cs="Times New Roman"/>
      <w:sz w:val="24"/>
      <w:szCs w:val="24"/>
    </w:rPr>
  </w:style>
  <w:style w:type="paragraph" w:customStyle="1" w:styleId="ConsPlusCell">
    <w:name w:val="ConsPlusCell"/>
    <w:uiPriority w:val="99"/>
    <w:rsid w:val="002C0908"/>
    <w:pPr>
      <w:widowControl w:val="0"/>
      <w:suppressAutoHyphens/>
      <w:spacing w:line="100" w:lineRule="atLeast"/>
    </w:pPr>
    <w:rPr>
      <w:rFonts w:ascii="Calibri" w:eastAsia="SimSun" w:hAnsi="Calibri"/>
      <w:kern w:val="1"/>
      <w:sz w:val="22"/>
      <w:szCs w:val="22"/>
      <w:lang w:eastAsia="ar-SA"/>
    </w:rPr>
  </w:style>
  <w:style w:type="paragraph" w:customStyle="1" w:styleId="ConsPlusTitle">
    <w:name w:val="ConsPlusTitle"/>
    <w:uiPriority w:val="99"/>
    <w:rsid w:val="00D86785"/>
    <w:pPr>
      <w:widowControl w:val="0"/>
      <w:suppressAutoHyphens/>
      <w:spacing w:line="100" w:lineRule="atLeast"/>
    </w:pPr>
    <w:rPr>
      <w:rFonts w:ascii="Calibri" w:eastAsia="SimSun" w:hAnsi="Calibri"/>
      <w:b/>
      <w:bCs/>
      <w:kern w:val="1"/>
      <w:sz w:val="22"/>
      <w:szCs w:val="22"/>
      <w:lang w:eastAsia="ar-SA"/>
    </w:rPr>
  </w:style>
  <w:style w:type="character" w:customStyle="1" w:styleId="WW-Absatz-Standardschriftart1111111">
    <w:name w:val="WW-Absatz-Standardschriftart1111111"/>
    <w:uiPriority w:val="99"/>
    <w:rsid w:val="007C39E3"/>
  </w:style>
  <w:style w:type="paragraph" w:styleId="aa">
    <w:name w:val="Balloon Text"/>
    <w:basedOn w:val="a"/>
    <w:link w:val="ab"/>
    <w:uiPriority w:val="99"/>
    <w:semiHidden/>
    <w:rsid w:val="005158CB"/>
    <w:rPr>
      <w:rFonts w:ascii="Tahoma" w:hAnsi="Tahoma" w:cs="Tahoma"/>
      <w:sz w:val="16"/>
      <w:szCs w:val="16"/>
    </w:rPr>
  </w:style>
  <w:style w:type="character" w:customStyle="1" w:styleId="ab">
    <w:name w:val="Текст выноски Знак"/>
    <w:link w:val="aa"/>
    <w:uiPriority w:val="99"/>
    <w:semiHidden/>
    <w:locked/>
    <w:rsid w:val="00295B81"/>
    <w:rPr>
      <w:rFonts w:ascii="Tahoma" w:hAnsi="Tahoma" w:cs="Tahoma"/>
      <w:sz w:val="16"/>
      <w:szCs w:val="16"/>
    </w:rPr>
  </w:style>
  <w:style w:type="paragraph" w:styleId="ac">
    <w:name w:val="header"/>
    <w:basedOn w:val="a"/>
    <w:link w:val="ad"/>
    <w:uiPriority w:val="99"/>
    <w:unhideWhenUsed/>
    <w:rsid w:val="00623B47"/>
    <w:pPr>
      <w:tabs>
        <w:tab w:val="center" w:pos="4677"/>
        <w:tab w:val="right" w:pos="9355"/>
      </w:tabs>
    </w:pPr>
  </w:style>
  <w:style w:type="character" w:customStyle="1" w:styleId="ad">
    <w:name w:val="Верхний колонтитул Знак"/>
    <w:link w:val="ac"/>
    <w:uiPriority w:val="99"/>
    <w:rsid w:val="00623B47"/>
    <w:rPr>
      <w:sz w:val="24"/>
      <w:szCs w:val="24"/>
    </w:rPr>
  </w:style>
  <w:style w:type="paragraph" w:styleId="ae">
    <w:name w:val="Body Text"/>
    <w:basedOn w:val="a"/>
    <w:link w:val="af"/>
    <w:semiHidden/>
    <w:rsid w:val="00B81766"/>
    <w:pPr>
      <w:suppressAutoHyphens/>
      <w:jc w:val="center"/>
    </w:pPr>
    <w:rPr>
      <w:b/>
      <w:sz w:val="28"/>
      <w:szCs w:val="20"/>
      <w:lang w:eastAsia="ar-SA"/>
    </w:rPr>
  </w:style>
  <w:style w:type="character" w:customStyle="1" w:styleId="af">
    <w:name w:val="Основной текст Знак"/>
    <w:link w:val="ae"/>
    <w:semiHidden/>
    <w:rsid w:val="00B81766"/>
    <w:rPr>
      <w:b/>
      <w:sz w:val="28"/>
      <w:lang w:eastAsia="ar-SA"/>
    </w:rPr>
  </w:style>
  <w:style w:type="paragraph" w:customStyle="1" w:styleId="ConsPlusNormal">
    <w:name w:val="ConsPlusNormal"/>
    <w:rsid w:val="00B81766"/>
    <w:pPr>
      <w:widowControl w:val="0"/>
      <w:suppressAutoHyphens/>
      <w:autoSpaceDE w:val="0"/>
      <w:ind w:firstLine="720"/>
      <w:jc w:val="both"/>
    </w:pPr>
    <w:rPr>
      <w:rFonts w:ascii="Arial" w:eastAsia="Arial" w:hAnsi="Arial" w:cs="Arial"/>
      <w:lang w:eastAsia="ar-SA"/>
    </w:rPr>
  </w:style>
  <w:style w:type="paragraph" w:customStyle="1" w:styleId="10">
    <w:name w:val="Текст1"/>
    <w:basedOn w:val="a"/>
    <w:rsid w:val="00B81766"/>
    <w:pPr>
      <w:suppressAutoHyphens/>
      <w:jc w:val="both"/>
    </w:pPr>
    <w:rPr>
      <w:rFonts w:ascii="Courier New" w:hAnsi="Courier New" w:cs="Courier New"/>
      <w:sz w:val="20"/>
      <w:szCs w:val="20"/>
      <w:lang w:eastAsia="ar-SA"/>
    </w:rPr>
  </w:style>
  <w:style w:type="character" w:styleId="af0">
    <w:name w:val="Strong"/>
    <w:qFormat/>
    <w:locked/>
    <w:rsid w:val="00B81766"/>
    <w:rPr>
      <w:b/>
      <w:bCs/>
    </w:rPr>
  </w:style>
  <w:style w:type="paragraph" w:customStyle="1" w:styleId="11">
    <w:name w:val="Абзац списка1"/>
    <w:basedOn w:val="a"/>
    <w:rsid w:val="00B81766"/>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B81766"/>
    <w:pPr>
      <w:spacing w:before="100" w:beforeAutospacing="1" w:after="100" w:afterAutospacing="1"/>
    </w:pPr>
  </w:style>
  <w:style w:type="paragraph" w:styleId="af1">
    <w:name w:val="endnote text"/>
    <w:basedOn w:val="a"/>
    <w:link w:val="af2"/>
    <w:uiPriority w:val="99"/>
    <w:semiHidden/>
    <w:unhideWhenUsed/>
    <w:rsid w:val="00B81766"/>
    <w:rPr>
      <w:rFonts w:ascii="Calibri" w:hAnsi="Calibri"/>
      <w:sz w:val="20"/>
      <w:szCs w:val="20"/>
    </w:rPr>
  </w:style>
  <w:style w:type="character" w:customStyle="1" w:styleId="af2">
    <w:name w:val="Текст концевой сноски Знак"/>
    <w:link w:val="af1"/>
    <w:uiPriority w:val="99"/>
    <w:semiHidden/>
    <w:rsid w:val="00B81766"/>
    <w:rPr>
      <w:rFonts w:ascii="Calibri" w:hAnsi="Calibri"/>
    </w:rPr>
  </w:style>
  <w:style w:type="table" w:customStyle="1" w:styleId="12">
    <w:name w:val="Сетка таблицы1"/>
    <w:basedOn w:val="a1"/>
    <w:next w:val="a5"/>
    <w:uiPriority w:val="59"/>
    <w:rsid w:val="00B8176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5483">
      <w:marLeft w:val="0"/>
      <w:marRight w:val="0"/>
      <w:marTop w:val="0"/>
      <w:marBottom w:val="0"/>
      <w:divBdr>
        <w:top w:val="none" w:sz="0" w:space="0" w:color="auto"/>
        <w:left w:val="none" w:sz="0" w:space="0" w:color="auto"/>
        <w:bottom w:val="none" w:sz="0" w:space="0" w:color="auto"/>
        <w:right w:val="none" w:sz="0" w:space="0" w:color="auto"/>
      </w:divBdr>
      <w:divsChild>
        <w:div w:id="192425484">
          <w:marLeft w:val="0"/>
          <w:marRight w:val="0"/>
          <w:marTop w:val="0"/>
          <w:marBottom w:val="0"/>
          <w:divBdr>
            <w:top w:val="single" w:sz="2" w:space="0" w:color="CCCCCC"/>
            <w:left w:val="single" w:sz="6" w:space="0" w:color="CCCCCC"/>
            <w:bottom w:val="single" w:sz="6" w:space="0" w:color="CCCCCC"/>
            <w:right w:val="single" w:sz="6" w:space="0" w:color="CCCCCC"/>
          </w:divBdr>
        </w:div>
      </w:divsChild>
    </w:div>
    <w:div w:id="192425485">
      <w:marLeft w:val="0"/>
      <w:marRight w:val="0"/>
      <w:marTop w:val="0"/>
      <w:marBottom w:val="0"/>
      <w:divBdr>
        <w:top w:val="none" w:sz="0" w:space="0" w:color="auto"/>
        <w:left w:val="none" w:sz="0" w:space="0" w:color="auto"/>
        <w:bottom w:val="none" w:sz="0" w:space="0" w:color="auto"/>
        <w:right w:val="none" w:sz="0" w:space="0" w:color="auto"/>
      </w:divBdr>
    </w:div>
    <w:div w:id="192425486">
      <w:marLeft w:val="0"/>
      <w:marRight w:val="0"/>
      <w:marTop w:val="0"/>
      <w:marBottom w:val="0"/>
      <w:divBdr>
        <w:top w:val="none" w:sz="0" w:space="0" w:color="auto"/>
        <w:left w:val="none" w:sz="0" w:space="0" w:color="auto"/>
        <w:bottom w:val="none" w:sz="0" w:space="0" w:color="auto"/>
        <w:right w:val="none" w:sz="0" w:space="0" w:color="auto"/>
      </w:divBdr>
    </w:div>
    <w:div w:id="192425487">
      <w:marLeft w:val="0"/>
      <w:marRight w:val="0"/>
      <w:marTop w:val="0"/>
      <w:marBottom w:val="0"/>
      <w:divBdr>
        <w:top w:val="none" w:sz="0" w:space="0" w:color="auto"/>
        <w:left w:val="none" w:sz="0" w:space="0" w:color="auto"/>
        <w:bottom w:val="none" w:sz="0" w:space="0" w:color="auto"/>
        <w:right w:val="none" w:sz="0" w:space="0" w:color="auto"/>
      </w:divBdr>
    </w:div>
    <w:div w:id="192425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C8BF371FB9D53CC71749BE788CCF51F1FAEF7A335E6A528B1F33F815E64E0734BC4BF6DC646h5FED"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A67890A030768F3095507AB1A616F4534B0663E11B33F9B529239D9BFF02FEAC48412186DAAA3ZCfBI" TargetMode="External"/><Relationship Id="rId7" Type="http://schemas.openxmlformats.org/officeDocument/2006/relationships/footnotes" Target="footnotes.xml"/><Relationship Id="rId12" Type="http://schemas.openxmlformats.org/officeDocument/2006/relationships/hyperlink" Target="consultantplus://offline/ref=058A98D53800D12BAB9A44B391C181C12D84281B4E1A979EAABE0B6AABB19D382E85557F7BEBAFu9O4J" TargetMode="External"/><Relationship Id="rId17"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8A98D53800D12BAB9A44B391C181C125802C1E4614CA94A2E70768ACuBOEJ"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consultantplus://offline/ref=058A98D53800D12BAB9A44B391C181C12D842B1B4F1A979EAABE0B6AABB19D382E85557F7BEBAFu9O4J"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333C8BF371FB9D53CC716A96F1E492F91714F5FAA53EB5FE7FB7A460D15831A0334D91FC29CB4756DB2649hBFFD" TargetMode="External"/><Relationship Id="rId22" Type="http://schemas.openxmlformats.org/officeDocument/2006/relationships/hyperlink" Target="consultantplus://offline/ref=333C8BF371FB9D53CC71749BE788CCF51F1FAEF7A335E6A528B1F33F815E64E0734BC4BF6DC646h5FED"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124\&#1056;&#1072;&#1073;&#1086;&#1095;&#1080;&#1081;%20&#1089;&#1090;&#1086;&#1083;\&#1055;&#1088;&#1086;&#1075;&#1088;&#1072;&#1084;&#1084;&#1072;%20&#1060;&#1050;&#1080;&#1057;%202014-2019&#1075;.%20(&#1080;&#1079;&#1084;&#1077;&#1085;&#1077;&#1085;&#1080;&#1077;%20&#1076;&#1077;&#1082;&#1072;&#1073;&#1088;&#1100;%202017&#1075;.)\&#1055;&#1086;&#1089;&#1090;&#1072;&#1085;&#1086;&#1074;&#1083;&#1077;&#1085;&#1080;&#1077;-&#1057;&#1055;&#1054;&#1056;&#1058;%20&#1076;&#1077;&#1082;&#1072;&#1073;&#1088;&#1100;%202017&#1075;.(&#1080;&#1079;&#1084;&#1077;&#1085;.%20&#1074;%20&#1087;&#1088;&#1086;&#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82EC-2C36-4406-9CE3-7889B257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Постановление-СПОРТ декабрь 2017г.(измен. в прог)</Template>
  <TotalTime>32</TotalTime>
  <Pages>1</Pages>
  <Words>9662</Words>
  <Characters>55077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PC-124</dc:creator>
  <cp:keywords/>
  <dc:description/>
  <cp:lastModifiedBy>PC-114</cp:lastModifiedBy>
  <cp:revision>7</cp:revision>
  <cp:lastPrinted>2020-05-19T08:39:00Z</cp:lastPrinted>
  <dcterms:created xsi:type="dcterms:W3CDTF">2020-05-19T09:08:00Z</dcterms:created>
  <dcterms:modified xsi:type="dcterms:W3CDTF">2020-09-10T03:53:00Z</dcterms:modified>
</cp:coreProperties>
</file>