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A8" w:rsidRDefault="00BC32A8" w:rsidP="00BC32A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24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ab/>
      </w:r>
    </w:p>
    <w:p w:rsidR="00BC32A8" w:rsidRDefault="00BC32A8" w:rsidP="00BC32A8">
      <w:pPr>
        <w:spacing w:after="0" w:line="240" w:lineRule="auto"/>
        <w:jc w:val="center"/>
        <w:rPr>
          <w:rFonts w:ascii="Times New Roman" w:hAnsi="Times New Roman"/>
        </w:rPr>
      </w:pPr>
    </w:p>
    <w:p w:rsidR="00BC32A8" w:rsidRPr="00F45C1A" w:rsidRDefault="00BC32A8" w:rsidP="00BC32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45C1A">
        <w:rPr>
          <w:rFonts w:ascii="Arial" w:hAnsi="Arial" w:cs="Arial"/>
          <w:b/>
          <w:sz w:val="24"/>
          <w:szCs w:val="24"/>
        </w:rPr>
        <w:t xml:space="preserve">         КРАСНОЯРСКИЙ КРАЙ</w:t>
      </w:r>
    </w:p>
    <w:p w:rsidR="00BC32A8" w:rsidRPr="00F45C1A" w:rsidRDefault="00BC32A8" w:rsidP="00BC32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5C1A">
        <w:rPr>
          <w:rFonts w:ascii="Arial" w:hAnsi="Arial" w:cs="Arial"/>
          <w:b/>
          <w:sz w:val="24"/>
          <w:szCs w:val="24"/>
        </w:rPr>
        <w:t>АДМИНИСТРАЦИЯ БОЛЬШЕУЛУЙСКОГО РАЙОНА</w:t>
      </w:r>
    </w:p>
    <w:p w:rsidR="00BC32A8" w:rsidRPr="00F45C1A" w:rsidRDefault="00BC32A8" w:rsidP="00BC32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C32A8" w:rsidRPr="00F45C1A" w:rsidRDefault="00BC32A8" w:rsidP="00BC32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5C1A">
        <w:rPr>
          <w:rFonts w:ascii="Arial" w:hAnsi="Arial" w:cs="Arial"/>
          <w:b/>
          <w:sz w:val="24"/>
          <w:szCs w:val="24"/>
        </w:rPr>
        <w:t>ПОСТАНОВЛЕНИЕ</w:t>
      </w:r>
    </w:p>
    <w:p w:rsidR="00BC32A8" w:rsidRPr="00F45C1A" w:rsidRDefault="00BC32A8" w:rsidP="00BC32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353D" w:rsidRPr="00F45C1A" w:rsidRDefault="00F45C1A" w:rsidP="00F45C1A">
      <w:pPr>
        <w:tabs>
          <w:tab w:val="left" w:pos="6946"/>
        </w:tabs>
        <w:snapToGrid w:val="0"/>
        <w:spacing w:after="0" w:line="240" w:lineRule="auto"/>
        <w:ind w:right="3259"/>
        <w:jc w:val="both"/>
        <w:rPr>
          <w:rFonts w:ascii="Arial" w:hAnsi="Arial" w:cs="Arial"/>
          <w:b/>
          <w:sz w:val="24"/>
          <w:szCs w:val="24"/>
        </w:rPr>
      </w:pPr>
      <w:r w:rsidRPr="00F45C1A">
        <w:rPr>
          <w:rFonts w:ascii="Arial" w:hAnsi="Arial" w:cs="Arial"/>
          <w:b/>
          <w:sz w:val="24"/>
          <w:szCs w:val="24"/>
        </w:rPr>
        <w:t xml:space="preserve">26.08.2020                 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bookmarkStart w:id="0" w:name="_GoBack"/>
      <w:bookmarkEnd w:id="0"/>
      <w:r w:rsidRPr="00F45C1A">
        <w:rPr>
          <w:rFonts w:ascii="Arial" w:hAnsi="Arial" w:cs="Arial"/>
          <w:b/>
          <w:sz w:val="24"/>
          <w:szCs w:val="24"/>
        </w:rPr>
        <w:t xml:space="preserve">     с. Большой Улуй</w:t>
      </w:r>
      <w:r w:rsidRPr="00F45C1A">
        <w:rPr>
          <w:rFonts w:ascii="Arial" w:hAnsi="Arial" w:cs="Arial"/>
          <w:b/>
          <w:sz w:val="24"/>
          <w:szCs w:val="24"/>
        </w:rPr>
        <w:tab/>
      </w:r>
      <w:r w:rsidRPr="00F45C1A">
        <w:rPr>
          <w:rFonts w:ascii="Arial" w:hAnsi="Arial" w:cs="Arial"/>
          <w:b/>
          <w:sz w:val="24"/>
          <w:szCs w:val="24"/>
        </w:rPr>
        <w:tab/>
      </w:r>
      <w:r w:rsidRPr="00F45C1A">
        <w:rPr>
          <w:rFonts w:ascii="Arial" w:hAnsi="Arial" w:cs="Arial"/>
          <w:b/>
          <w:sz w:val="24"/>
          <w:szCs w:val="24"/>
        </w:rPr>
        <w:tab/>
        <w:t>№ 160-п</w:t>
      </w:r>
    </w:p>
    <w:p w:rsidR="005C353D" w:rsidRPr="00F45C1A" w:rsidRDefault="005C353D" w:rsidP="00BC32A8">
      <w:pPr>
        <w:snapToGrid w:val="0"/>
        <w:spacing w:after="0" w:line="240" w:lineRule="auto"/>
        <w:ind w:right="4962"/>
        <w:jc w:val="both"/>
        <w:rPr>
          <w:rFonts w:ascii="Arial" w:hAnsi="Arial" w:cs="Arial"/>
          <w:sz w:val="24"/>
          <w:szCs w:val="24"/>
        </w:rPr>
      </w:pPr>
    </w:p>
    <w:p w:rsidR="005C353D" w:rsidRPr="00F45C1A" w:rsidRDefault="005C353D" w:rsidP="00BC32A8">
      <w:pPr>
        <w:snapToGrid w:val="0"/>
        <w:spacing w:after="0" w:line="240" w:lineRule="auto"/>
        <w:ind w:right="4962"/>
        <w:jc w:val="both"/>
        <w:rPr>
          <w:rFonts w:ascii="Arial" w:hAnsi="Arial" w:cs="Arial"/>
          <w:sz w:val="24"/>
          <w:szCs w:val="24"/>
        </w:rPr>
      </w:pPr>
    </w:p>
    <w:p w:rsidR="00BC32A8" w:rsidRPr="00F45C1A" w:rsidRDefault="006014CE" w:rsidP="00BC32A8">
      <w:pPr>
        <w:snapToGrid w:val="0"/>
        <w:spacing w:after="0" w:line="240" w:lineRule="auto"/>
        <w:ind w:right="4962"/>
        <w:jc w:val="both"/>
        <w:rPr>
          <w:rFonts w:ascii="Arial" w:hAnsi="Arial" w:cs="Arial"/>
          <w:sz w:val="24"/>
          <w:szCs w:val="24"/>
        </w:rPr>
      </w:pPr>
      <w:r w:rsidRPr="00F45C1A">
        <w:rPr>
          <w:rFonts w:ascii="Arial" w:hAnsi="Arial" w:cs="Arial"/>
          <w:sz w:val="24"/>
          <w:szCs w:val="24"/>
        </w:rPr>
        <w:t xml:space="preserve">О признании утратившим </w:t>
      </w:r>
      <w:r w:rsidR="00BC32A8" w:rsidRPr="00F45C1A">
        <w:rPr>
          <w:rFonts w:ascii="Arial" w:hAnsi="Arial" w:cs="Arial"/>
          <w:sz w:val="24"/>
          <w:szCs w:val="24"/>
        </w:rPr>
        <w:t xml:space="preserve">силу </w:t>
      </w:r>
      <w:r w:rsidR="004B50C8" w:rsidRPr="00F45C1A">
        <w:rPr>
          <w:rFonts w:ascii="Arial" w:hAnsi="Arial" w:cs="Arial"/>
          <w:sz w:val="24"/>
          <w:szCs w:val="24"/>
        </w:rPr>
        <w:t>постановления</w:t>
      </w:r>
      <w:r w:rsidR="00383F46" w:rsidRPr="00F45C1A">
        <w:rPr>
          <w:rFonts w:ascii="Arial" w:hAnsi="Arial" w:cs="Arial"/>
          <w:sz w:val="24"/>
          <w:szCs w:val="24"/>
        </w:rPr>
        <w:t xml:space="preserve"> а</w:t>
      </w:r>
      <w:r w:rsidR="00BC32A8" w:rsidRPr="00F45C1A">
        <w:rPr>
          <w:rFonts w:ascii="Arial" w:hAnsi="Arial" w:cs="Arial"/>
          <w:sz w:val="24"/>
          <w:szCs w:val="24"/>
        </w:rPr>
        <w:t>дминистрации Большеулуйского района</w:t>
      </w:r>
    </w:p>
    <w:p w:rsidR="00BC32A8" w:rsidRPr="00F45C1A" w:rsidRDefault="00BC32A8" w:rsidP="00BC32A8">
      <w:pPr>
        <w:pStyle w:val="a3"/>
        <w:rPr>
          <w:rFonts w:ascii="Arial" w:hAnsi="Arial" w:cs="Arial"/>
          <w:sz w:val="24"/>
          <w:szCs w:val="24"/>
        </w:rPr>
      </w:pPr>
    </w:p>
    <w:p w:rsidR="00BC32A8" w:rsidRPr="00F45C1A" w:rsidRDefault="00C34C6E" w:rsidP="00BC32A8">
      <w:pPr>
        <w:pStyle w:val="ConsPlusTitle"/>
        <w:widowControl/>
        <w:ind w:firstLine="709"/>
        <w:rPr>
          <w:b w:val="0"/>
          <w:color w:val="000000"/>
          <w:sz w:val="24"/>
          <w:szCs w:val="24"/>
        </w:rPr>
      </w:pPr>
      <w:r w:rsidRPr="00F45C1A">
        <w:rPr>
          <w:b w:val="0"/>
          <w:color w:val="000000"/>
          <w:sz w:val="24"/>
          <w:szCs w:val="24"/>
        </w:rPr>
        <w:t>В</w:t>
      </w:r>
      <w:r w:rsidR="004B50C8" w:rsidRPr="00F45C1A">
        <w:rPr>
          <w:b w:val="0"/>
          <w:color w:val="000000"/>
          <w:sz w:val="24"/>
          <w:szCs w:val="24"/>
        </w:rPr>
        <w:t xml:space="preserve"> целях приведения нормативно-правовой базы администрации Большеулуйского района Красноярского края в соответствие с </w:t>
      </w:r>
      <w:r w:rsidR="00AD6B5D" w:rsidRPr="00F45C1A">
        <w:rPr>
          <w:b w:val="0"/>
          <w:color w:val="000000"/>
          <w:sz w:val="24"/>
          <w:szCs w:val="24"/>
        </w:rPr>
        <w:t>нормами действующего законодательства,</w:t>
      </w:r>
      <w:r w:rsidR="004B50C8" w:rsidRPr="00F45C1A">
        <w:rPr>
          <w:b w:val="0"/>
          <w:color w:val="000000"/>
          <w:sz w:val="24"/>
          <w:szCs w:val="24"/>
        </w:rPr>
        <w:t xml:space="preserve"> </w:t>
      </w:r>
      <w:r w:rsidR="00BC32A8" w:rsidRPr="00F45C1A">
        <w:rPr>
          <w:b w:val="0"/>
          <w:color w:val="000000"/>
          <w:sz w:val="24"/>
          <w:szCs w:val="24"/>
        </w:rPr>
        <w:t xml:space="preserve"> руководствуясь статьями 18, 21, 35 Устава Большеулуйского района Красноярского края </w:t>
      </w:r>
    </w:p>
    <w:p w:rsidR="00BC32A8" w:rsidRPr="00F45C1A" w:rsidRDefault="00BC32A8" w:rsidP="00BC32A8">
      <w:pPr>
        <w:pStyle w:val="ConsPlusTitle"/>
        <w:widowControl/>
        <w:ind w:firstLine="709"/>
        <w:rPr>
          <w:b w:val="0"/>
          <w:color w:val="000000"/>
          <w:sz w:val="24"/>
          <w:szCs w:val="24"/>
        </w:rPr>
      </w:pPr>
    </w:p>
    <w:p w:rsidR="00BC32A8" w:rsidRPr="00F45C1A" w:rsidRDefault="00BC32A8" w:rsidP="00BC32A8">
      <w:pPr>
        <w:pStyle w:val="ConsPlusTitle"/>
        <w:widowControl/>
        <w:ind w:firstLine="709"/>
        <w:rPr>
          <w:b w:val="0"/>
          <w:color w:val="000000"/>
          <w:sz w:val="24"/>
          <w:szCs w:val="24"/>
        </w:rPr>
      </w:pPr>
      <w:r w:rsidRPr="00F45C1A">
        <w:rPr>
          <w:b w:val="0"/>
          <w:color w:val="000000"/>
          <w:sz w:val="24"/>
          <w:szCs w:val="24"/>
        </w:rPr>
        <w:t>ПОСТАНОВЛЯЮ:</w:t>
      </w:r>
    </w:p>
    <w:p w:rsidR="00BC32A8" w:rsidRPr="00F45C1A" w:rsidRDefault="00BC32A8" w:rsidP="00BC32A8">
      <w:pPr>
        <w:pStyle w:val="ConsPlusTitle"/>
        <w:widowControl/>
        <w:ind w:firstLine="709"/>
        <w:rPr>
          <w:b w:val="0"/>
          <w:color w:val="000000"/>
          <w:sz w:val="24"/>
          <w:szCs w:val="24"/>
        </w:rPr>
      </w:pPr>
    </w:p>
    <w:p w:rsidR="00BC32A8" w:rsidRPr="00F45C1A" w:rsidRDefault="00BC32A8" w:rsidP="00BC32A8">
      <w:pPr>
        <w:pStyle w:val="ConsPlusTitle"/>
        <w:widowControl/>
        <w:ind w:firstLine="709"/>
        <w:rPr>
          <w:b w:val="0"/>
          <w:color w:val="000000"/>
          <w:sz w:val="24"/>
          <w:szCs w:val="24"/>
        </w:rPr>
      </w:pPr>
      <w:r w:rsidRPr="00F45C1A">
        <w:rPr>
          <w:b w:val="0"/>
          <w:color w:val="000000"/>
          <w:sz w:val="24"/>
          <w:szCs w:val="24"/>
        </w:rPr>
        <w:t xml:space="preserve">1.Признать </w:t>
      </w:r>
      <w:r w:rsidR="00AD6B5D" w:rsidRPr="00F45C1A">
        <w:rPr>
          <w:b w:val="0"/>
          <w:color w:val="000000"/>
          <w:sz w:val="24"/>
          <w:szCs w:val="24"/>
        </w:rPr>
        <w:t>утратившим силу постановление</w:t>
      </w:r>
      <w:r w:rsidR="00383F46" w:rsidRPr="00F45C1A">
        <w:rPr>
          <w:b w:val="0"/>
          <w:color w:val="000000"/>
          <w:sz w:val="24"/>
          <w:szCs w:val="24"/>
        </w:rPr>
        <w:t xml:space="preserve"> а</w:t>
      </w:r>
      <w:r w:rsidRPr="00F45C1A">
        <w:rPr>
          <w:b w:val="0"/>
          <w:color w:val="000000"/>
          <w:sz w:val="24"/>
          <w:szCs w:val="24"/>
        </w:rPr>
        <w:t>дмин</w:t>
      </w:r>
      <w:r w:rsidR="00AD6B5D" w:rsidRPr="00F45C1A">
        <w:rPr>
          <w:b w:val="0"/>
          <w:color w:val="000000"/>
          <w:sz w:val="24"/>
          <w:szCs w:val="24"/>
        </w:rPr>
        <w:t>истрации Большеулуйского района от 06.07.2016 №158-п «Об утверждении Административного регламента Отдела социальной защиты насе</w:t>
      </w:r>
      <w:r w:rsidR="00762E58" w:rsidRPr="00F45C1A">
        <w:rPr>
          <w:b w:val="0"/>
          <w:color w:val="000000"/>
          <w:sz w:val="24"/>
          <w:szCs w:val="24"/>
        </w:rPr>
        <w:t>ления администрации Большеулуйс</w:t>
      </w:r>
      <w:r w:rsidR="00AD6B5D" w:rsidRPr="00F45C1A">
        <w:rPr>
          <w:b w:val="0"/>
          <w:color w:val="000000"/>
          <w:sz w:val="24"/>
          <w:szCs w:val="24"/>
        </w:rPr>
        <w:t>кого района «Предоставление муниципальной услуги по определению конкретного размера</w:t>
      </w:r>
      <w:r w:rsidR="00762E58" w:rsidRPr="00F45C1A">
        <w:rPr>
          <w:b w:val="0"/>
          <w:color w:val="000000"/>
          <w:sz w:val="24"/>
          <w:szCs w:val="24"/>
        </w:rPr>
        <w:t xml:space="preserve"> </w:t>
      </w:r>
      <w:r w:rsidR="00AD6B5D" w:rsidRPr="00F45C1A">
        <w:rPr>
          <w:b w:val="0"/>
          <w:color w:val="000000"/>
          <w:sz w:val="24"/>
          <w:szCs w:val="24"/>
        </w:rPr>
        <w:t>пенсии за выслугу лет лицам, замещавшим должности муниципальной службы в Большеулуйском районе».</w:t>
      </w:r>
    </w:p>
    <w:p w:rsidR="00BC32A8" w:rsidRPr="00F45C1A" w:rsidRDefault="00BC32A8" w:rsidP="00BC32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5C1A">
        <w:rPr>
          <w:rFonts w:ascii="Arial" w:hAnsi="Arial" w:cs="Arial"/>
          <w:sz w:val="24"/>
          <w:szCs w:val="24"/>
        </w:rPr>
        <w:t xml:space="preserve">2. Контроль  за исполнением настоящего постановления  </w:t>
      </w:r>
      <w:r w:rsidR="006014CE" w:rsidRPr="00F45C1A">
        <w:rPr>
          <w:rFonts w:ascii="Arial" w:hAnsi="Arial" w:cs="Arial"/>
          <w:sz w:val="24"/>
          <w:szCs w:val="24"/>
        </w:rPr>
        <w:t>оставляю за собой.</w:t>
      </w:r>
      <w:r w:rsidRPr="00F45C1A">
        <w:rPr>
          <w:rFonts w:ascii="Arial" w:hAnsi="Arial" w:cs="Arial"/>
          <w:sz w:val="24"/>
          <w:szCs w:val="24"/>
        </w:rPr>
        <w:t xml:space="preserve">      </w:t>
      </w:r>
    </w:p>
    <w:p w:rsidR="00BC32A8" w:rsidRPr="00F45C1A" w:rsidRDefault="00BC32A8" w:rsidP="00BC32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5C1A">
        <w:rPr>
          <w:rFonts w:ascii="Arial" w:hAnsi="Arial" w:cs="Arial"/>
          <w:sz w:val="24"/>
          <w:szCs w:val="24"/>
        </w:rPr>
        <w:tab/>
        <w:t xml:space="preserve">3. Настоящее постановление вступает в силу </w:t>
      </w:r>
      <w:r w:rsidR="00AD6B5D" w:rsidRPr="00F45C1A">
        <w:rPr>
          <w:rFonts w:ascii="Arial" w:hAnsi="Arial" w:cs="Arial"/>
          <w:sz w:val="24"/>
          <w:szCs w:val="24"/>
        </w:rPr>
        <w:t>в день, следующий за днем его официального опубликования</w:t>
      </w:r>
      <w:r w:rsidR="006014CE" w:rsidRPr="00F45C1A">
        <w:rPr>
          <w:rFonts w:ascii="Arial" w:hAnsi="Arial" w:cs="Arial"/>
          <w:sz w:val="24"/>
          <w:szCs w:val="24"/>
        </w:rPr>
        <w:t>.</w:t>
      </w:r>
    </w:p>
    <w:p w:rsidR="00BC32A8" w:rsidRPr="00F45C1A" w:rsidRDefault="00BC32A8" w:rsidP="00BC32A8">
      <w:pPr>
        <w:tabs>
          <w:tab w:val="left" w:pos="0"/>
        </w:tabs>
        <w:snapToGri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014CE" w:rsidRPr="00F45C1A" w:rsidRDefault="006014CE" w:rsidP="00BC32A8">
      <w:pPr>
        <w:tabs>
          <w:tab w:val="left" w:pos="0"/>
        </w:tabs>
        <w:snapToGri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014CE" w:rsidRPr="00F45C1A" w:rsidRDefault="006014CE" w:rsidP="00BC32A8">
      <w:pPr>
        <w:contextualSpacing/>
        <w:rPr>
          <w:rFonts w:ascii="Arial" w:hAnsi="Arial" w:cs="Arial"/>
          <w:bCs/>
          <w:color w:val="000000"/>
          <w:sz w:val="24"/>
          <w:szCs w:val="24"/>
        </w:rPr>
      </w:pPr>
      <w:r w:rsidRPr="00F45C1A">
        <w:rPr>
          <w:rFonts w:ascii="Arial" w:hAnsi="Arial" w:cs="Arial"/>
          <w:bCs/>
          <w:color w:val="000000"/>
          <w:sz w:val="24"/>
          <w:szCs w:val="24"/>
        </w:rPr>
        <w:t xml:space="preserve">Исполняющий полномочия </w:t>
      </w:r>
    </w:p>
    <w:p w:rsidR="000121FC" w:rsidRPr="00F45C1A" w:rsidRDefault="006014CE" w:rsidP="00BC32A8">
      <w:pPr>
        <w:contextualSpacing/>
        <w:rPr>
          <w:rFonts w:ascii="Arial" w:hAnsi="Arial" w:cs="Arial"/>
          <w:sz w:val="24"/>
          <w:szCs w:val="24"/>
        </w:rPr>
      </w:pPr>
      <w:r w:rsidRPr="00F45C1A">
        <w:rPr>
          <w:rFonts w:ascii="Arial" w:hAnsi="Arial" w:cs="Arial"/>
          <w:bCs/>
          <w:color w:val="000000"/>
          <w:sz w:val="24"/>
          <w:szCs w:val="24"/>
        </w:rPr>
        <w:t>Главы</w:t>
      </w:r>
      <w:r w:rsidR="00BC32A8" w:rsidRPr="00F45C1A">
        <w:rPr>
          <w:rFonts w:ascii="Arial" w:hAnsi="Arial" w:cs="Arial"/>
          <w:bCs/>
          <w:color w:val="000000"/>
          <w:sz w:val="24"/>
          <w:szCs w:val="24"/>
        </w:rPr>
        <w:t xml:space="preserve"> Большеулуйского района</w:t>
      </w:r>
      <w:r w:rsidR="00315C09" w:rsidRPr="00F45C1A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    </w:t>
      </w:r>
      <w:r w:rsidRPr="00F45C1A">
        <w:rPr>
          <w:rFonts w:ascii="Arial" w:hAnsi="Arial" w:cs="Arial"/>
          <w:bCs/>
          <w:color w:val="000000"/>
          <w:sz w:val="24"/>
          <w:szCs w:val="24"/>
        </w:rPr>
        <w:t>А.В.Борисова</w:t>
      </w:r>
    </w:p>
    <w:sectPr w:rsidR="000121FC" w:rsidRPr="00F45C1A" w:rsidSect="00012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A8"/>
    <w:rsid w:val="000121FC"/>
    <w:rsid w:val="002311D5"/>
    <w:rsid w:val="002B4AEA"/>
    <w:rsid w:val="00315C09"/>
    <w:rsid w:val="00383F46"/>
    <w:rsid w:val="003C4D34"/>
    <w:rsid w:val="003F166A"/>
    <w:rsid w:val="00415B5C"/>
    <w:rsid w:val="004A0DD3"/>
    <w:rsid w:val="004B50C8"/>
    <w:rsid w:val="004F4448"/>
    <w:rsid w:val="005A29D5"/>
    <w:rsid w:val="005C353D"/>
    <w:rsid w:val="006014CE"/>
    <w:rsid w:val="0063068E"/>
    <w:rsid w:val="00657864"/>
    <w:rsid w:val="00762E58"/>
    <w:rsid w:val="008D5D30"/>
    <w:rsid w:val="00910610"/>
    <w:rsid w:val="00937614"/>
    <w:rsid w:val="00A83818"/>
    <w:rsid w:val="00AD6B5D"/>
    <w:rsid w:val="00BC32A8"/>
    <w:rsid w:val="00BD51D1"/>
    <w:rsid w:val="00C34C6E"/>
    <w:rsid w:val="00DA078B"/>
    <w:rsid w:val="00E6176C"/>
    <w:rsid w:val="00F4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C32A8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BC32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C32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2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C32A8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BC32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C32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2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859F8-75A2-4E47-956D-17490283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PC-CSO10</dc:creator>
  <cp:lastModifiedBy>PC-114</cp:lastModifiedBy>
  <cp:revision>7</cp:revision>
  <cp:lastPrinted>2020-08-25T05:07:00Z</cp:lastPrinted>
  <dcterms:created xsi:type="dcterms:W3CDTF">2020-08-25T04:54:00Z</dcterms:created>
  <dcterms:modified xsi:type="dcterms:W3CDTF">2020-10-29T03:55:00Z</dcterms:modified>
</cp:coreProperties>
</file>