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7" w:rsidRDefault="00210637" w:rsidP="00210637"/>
    <w:p w:rsidR="00210637" w:rsidRPr="00AE50B0" w:rsidRDefault="00210637" w:rsidP="00210637">
      <w:pPr>
        <w:jc w:val="center"/>
      </w:pPr>
      <w:r>
        <w:rPr>
          <w:noProof/>
        </w:rPr>
        <w:drawing>
          <wp:inline distT="0" distB="0" distL="0" distR="0" wp14:anchorId="71FD0C0F" wp14:editId="13C484CD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</w:p>
    <w:p w:rsidR="00210637" w:rsidRPr="00D534FC" w:rsidRDefault="00210637" w:rsidP="00210637">
      <w:pPr>
        <w:jc w:val="center"/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>КРАСНОЯРСКИЙ КРАЙ</w:t>
      </w:r>
    </w:p>
    <w:p w:rsidR="00210637" w:rsidRPr="00D534FC" w:rsidRDefault="00210637" w:rsidP="00210637">
      <w:pPr>
        <w:jc w:val="center"/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>АДМИНИСТРАЦИЯ БОЛЬШЕУЛУЙСКОГО РАЙОНА</w:t>
      </w:r>
    </w:p>
    <w:p w:rsidR="00210637" w:rsidRPr="00D534FC" w:rsidRDefault="00210637" w:rsidP="00210637">
      <w:pPr>
        <w:jc w:val="center"/>
        <w:rPr>
          <w:rFonts w:ascii="Arial" w:hAnsi="Arial" w:cs="Arial"/>
          <w:b/>
        </w:rPr>
      </w:pPr>
    </w:p>
    <w:p w:rsidR="00210637" w:rsidRPr="00D534FC" w:rsidRDefault="00210637" w:rsidP="00210637">
      <w:pPr>
        <w:jc w:val="center"/>
        <w:rPr>
          <w:rFonts w:ascii="Arial" w:hAnsi="Arial" w:cs="Arial"/>
        </w:rPr>
      </w:pPr>
      <w:r w:rsidRPr="00D534FC">
        <w:rPr>
          <w:rFonts w:ascii="Arial" w:hAnsi="Arial" w:cs="Arial"/>
          <w:b/>
        </w:rPr>
        <w:t>ПОСТАНОВЛЕНИЕ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                                             </w:t>
      </w:r>
    </w:p>
    <w:p w:rsidR="00210637" w:rsidRPr="00D534FC" w:rsidRDefault="00D534FC" w:rsidP="00D534FC">
      <w:pPr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 xml:space="preserve">27.11.2020                               </w:t>
      </w:r>
      <w:r>
        <w:rPr>
          <w:rFonts w:ascii="Arial" w:hAnsi="Arial" w:cs="Arial"/>
          <w:b/>
        </w:rPr>
        <w:t xml:space="preserve">  </w:t>
      </w:r>
      <w:r w:rsidRPr="00D534FC">
        <w:rPr>
          <w:rFonts w:ascii="Arial" w:hAnsi="Arial" w:cs="Arial"/>
          <w:b/>
        </w:rPr>
        <w:t xml:space="preserve">  </w:t>
      </w:r>
      <w:r w:rsidR="00210637" w:rsidRPr="00D534FC">
        <w:rPr>
          <w:rFonts w:ascii="Arial" w:hAnsi="Arial" w:cs="Arial"/>
          <w:b/>
        </w:rPr>
        <w:t>с. Большой Улуй</w:t>
      </w:r>
      <w:r w:rsidRPr="00D534FC">
        <w:rPr>
          <w:rFonts w:ascii="Arial" w:hAnsi="Arial" w:cs="Arial"/>
          <w:b/>
        </w:rPr>
        <w:tab/>
      </w:r>
      <w:r w:rsidRPr="00D534FC">
        <w:rPr>
          <w:rFonts w:ascii="Arial" w:hAnsi="Arial" w:cs="Arial"/>
          <w:b/>
        </w:rPr>
        <w:tab/>
      </w:r>
      <w:r w:rsidRPr="00D534F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D534FC">
        <w:rPr>
          <w:rFonts w:ascii="Arial" w:hAnsi="Arial" w:cs="Arial"/>
          <w:b/>
        </w:rPr>
        <w:t>№ 212-п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  <w:b/>
          <w:bCs/>
        </w:rPr>
        <w:t xml:space="preserve"> 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О  внесении   изменений     в   постановление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администрации     Большеулуйского   района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от 17.09.2018     № 265-п     «Об утверждении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муниципальной   программы      Большеулуй-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ского района «Развитие образования Больше-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улуйского района»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</w:p>
    <w:p w:rsidR="00210637" w:rsidRPr="00D534FC" w:rsidRDefault="00210637" w:rsidP="00210637">
      <w:pPr>
        <w:jc w:val="both"/>
        <w:rPr>
          <w:rFonts w:ascii="Arial" w:hAnsi="Arial" w:cs="Arial"/>
        </w:rPr>
      </w:pP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ab/>
        <w:t>ПОСТАНОВЛЯЮ:</w:t>
      </w:r>
    </w:p>
    <w:p w:rsidR="00210637" w:rsidRPr="00D534FC" w:rsidRDefault="00210637" w:rsidP="00210637">
      <w:pPr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1. Внести в постановление администрации Большеулуйского района от  17.09.2018 № 265-п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 муниципальную программу «Развитие  образования Большеулуйского района» изложить в новой редакции, согласно приложению.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4. Постановление вступает в силу в день, следующий за днем его официального опубликования и применяются к правоотношениям возникшим с 01.01.2020 года.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jc w:val="both"/>
        <w:rPr>
          <w:rFonts w:ascii="Arial" w:hAnsi="Arial" w:cs="Arial"/>
        </w:rPr>
      </w:pPr>
    </w:p>
    <w:p w:rsidR="00210637" w:rsidRPr="00D534FC" w:rsidRDefault="00210637" w:rsidP="00210637">
      <w:pPr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D534FC" w:rsidRDefault="00D534FC" w:rsidP="00210637">
      <w:pPr>
        <w:ind w:firstLine="567"/>
        <w:jc w:val="right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D534FC">
        <w:rPr>
          <w:rFonts w:ascii="Arial" w:hAnsi="Arial" w:cs="Arial"/>
        </w:rPr>
        <w:lastRenderedPageBreak/>
        <w:t xml:space="preserve">Приложение </w:t>
      </w:r>
    </w:p>
    <w:p w:rsidR="00210637" w:rsidRPr="00D534FC" w:rsidRDefault="00210637" w:rsidP="00210637">
      <w:pPr>
        <w:ind w:firstLine="567"/>
        <w:jc w:val="right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к постановлению Администрации </w:t>
      </w:r>
    </w:p>
    <w:p w:rsidR="00210637" w:rsidRPr="00D534FC" w:rsidRDefault="00210637" w:rsidP="00210637">
      <w:pPr>
        <w:ind w:firstLine="567"/>
        <w:jc w:val="right"/>
        <w:rPr>
          <w:rFonts w:ascii="Arial" w:hAnsi="Arial" w:cs="Arial"/>
        </w:rPr>
      </w:pPr>
      <w:r w:rsidRPr="00D534FC">
        <w:rPr>
          <w:rFonts w:ascii="Arial" w:hAnsi="Arial" w:cs="Arial"/>
        </w:rPr>
        <w:t>Большеулуйского района</w:t>
      </w:r>
      <w:r w:rsidR="00D534FC" w:rsidRPr="00D534FC">
        <w:rPr>
          <w:rFonts w:ascii="Arial" w:hAnsi="Arial" w:cs="Arial"/>
        </w:rPr>
        <w:t xml:space="preserve"> от 27.11.2020 № 212-п</w:t>
      </w:r>
    </w:p>
    <w:p w:rsidR="00210637" w:rsidRPr="00D534FC" w:rsidRDefault="00210637" w:rsidP="00210637">
      <w:pPr>
        <w:jc w:val="both"/>
        <w:rPr>
          <w:rFonts w:ascii="Arial" w:hAnsi="Arial" w:cs="Arial"/>
          <w:b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>Муниципальная программа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>«Развитие образования Большеулуйского района»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  <w:kern w:val="32"/>
        </w:rPr>
      </w:pPr>
      <w:r w:rsidRPr="00D534FC">
        <w:rPr>
          <w:rFonts w:ascii="Arial" w:hAnsi="Arial" w:cs="Arial"/>
          <w:kern w:val="32"/>
        </w:rPr>
        <w:t>Паспорт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Муниципальной программы   Большеулуйского района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2C6DFD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:rsidR="00210637" w:rsidRPr="00D534FC" w:rsidRDefault="00210637" w:rsidP="002C6DFD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Муниципальная  программа </w:t>
            </w:r>
          </w:p>
          <w:p w:rsidR="00210637" w:rsidRPr="00D534FC" w:rsidRDefault="00210637" w:rsidP="002C6DFD">
            <w:pPr>
              <w:rPr>
                <w:rFonts w:ascii="Arial" w:hAnsi="Arial" w:cs="Arial"/>
                <w:color w:val="FF0000"/>
              </w:rPr>
            </w:pPr>
            <w:r w:rsidRPr="00D534FC">
              <w:rPr>
                <w:rFonts w:ascii="Arial" w:hAnsi="Arial" w:cs="Arial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ст. 179 Бюджетного Кодекса РФ;</w:t>
            </w:r>
          </w:p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 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 Распоряжение Администрации Большеулуйского района от  26.07.2019 № 380-р «Об утверждении перечня муниципальных программ Большеулуйского района на 2020 год».</w:t>
            </w:r>
          </w:p>
        </w:tc>
      </w:tr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AF77A0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</w:tr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AF77A0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Администрация Большеулуйского района</w:t>
            </w:r>
          </w:p>
        </w:tc>
      </w:tr>
      <w:tr w:rsidR="00210637" w:rsidRPr="00D534FC" w:rsidTr="00AF77A0">
        <w:trPr>
          <w:cantSplit/>
          <w:trHeight w:val="2535"/>
        </w:trPr>
        <w:tc>
          <w:tcPr>
            <w:tcW w:w="2553" w:type="dxa"/>
          </w:tcPr>
          <w:p w:rsidR="00210637" w:rsidRPr="00D534FC" w:rsidRDefault="00210637" w:rsidP="00AF77A0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4«Обеспечение реализации муниципальной программы</w:t>
            </w:r>
            <w:r w:rsidRPr="00D534FC">
              <w:rPr>
                <w:rFonts w:ascii="Arial" w:hAnsi="Arial" w:cs="Arial"/>
                <w:color w:val="FF0000"/>
              </w:rPr>
              <w:t xml:space="preserve">, </w:t>
            </w:r>
            <w:r w:rsidRPr="00D534FC">
              <w:rPr>
                <w:rFonts w:ascii="Arial" w:hAnsi="Arial" w:cs="Arial"/>
              </w:rPr>
              <w:t>прочие  мероприятия в области образования»</w:t>
            </w:r>
          </w:p>
        </w:tc>
      </w:tr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Цель  муниципальной программы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1.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 организация профилактической работы с несовершеннолетними. 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4. Создание условий для эффективного управления отраслью</w:t>
            </w:r>
          </w:p>
        </w:tc>
      </w:tr>
      <w:tr w:rsidR="00210637" w:rsidRPr="00D534FC" w:rsidTr="00AF77A0">
        <w:trPr>
          <w:cantSplit/>
          <w:trHeight w:val="720"/>
        </w:trPr>
        <w:tc>
          <w:tcPr>
            <w:tcW w:w="2553" w:type="dxa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D534FC">
              <w:rPr>
                <w:rFonts w:ascii="Arial" w:hAnsi="Arial" w:cs="Arial"/>
                <w:bCs/>
              </w:rPr>
              <w:t>2019-2023 годы, без деления на этапы</w:t>
            </w:r>
          </w:p>
        </w:tc>
      </w:tr>
      <w:tr w:rsidR="00210637" w:rsidRPr="00D534FC" w:rsidTr="00AF77A0">
        <w:trPr>
          <w:cantSplit/>
          <w:trHeight w:val="1980"/>
        </w:trPr>
        <w:tc>
          <w:tcPr>
            <w:tcW w:w="2553" w:type="dxa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210637" w:rsidRPr="00D534FC" w:rsidTr="00AF77A0">
        <w:trPr>
          <w:cantSplit/>
          <w:trHeight w:val="663"/>
        </w:trPr>
        <w:tc>
          <w:tcPr>
            <w:tcW w:w="2553" w:type="dxa"/>
          </w:tcPr>
          <w:p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  <w:iCs/>
              </w:rPr>
              <w:t xml:space="preserve">Ресурсное обеспечение  </w:t>
            </w:r>
            <w:r w:rsidRPr="00D534FC">
              <w:rPr>
                <w:rFonts w:ascii="Arial" w:hAnsi="Arial" w:cs="Arial"/>
              </w:rPr>
              <w:t xml:space="preserve">муниципальной </w:t>
            </w:r>
            <w:r w:rsidRPr="00D534FC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Объем финансирования программы составит  1</w:t>
            </w:r>
            <w:r w:rsidRPr="00D534FC">
              <w:rPr>
                <w:rFonts w:ascii="Arial" w:hAnsi="Arial" w:cs="Arial"/>
                <w:lang w:val="en-US"/>
              </w:rPr>
              <w:t> </w:t>
            </w:r>
            <w:r w:rsidRPr="00D534FC">
              <w:rPr>
                <w:rFonts w:ascii="Arial" w:hAnsi="Arial" w:cs="Arial"/>
              </w:rPr>
              <w:t>207</w:t>
            </w:r>
            <w:r w:rsidRPr="00D534FC">
              <w:rPr>
                <w:rFonts w:ascii="Arial" w:hAnsi="Arial" w:cs="Arial"/>
                <w:lang w:val="en-US"/>
              </w:rPr>
              <w:t> </w:t>
            </w:r>
            <w:r w:rsidRPr="00D534FC">
              <w:rPr>
                <w:rFonts w:ascii="Arial" w:hAnsi="Arial" w:cs="Arial"/>
              </w:rPr>
              <w:t>937,4 тыс. рублей, в том числе по годам реализации: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2019 год – 233 670,1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2020 год – 243 925,7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2021 год – 248 802,8 тыс. рублей.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2022 год – 241 280,4  тыс. рублей.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2023 год – 240 258,4  тыс. рублей.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Из них: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из средств  краевого  бюджета  −   773 815,5 тыс. рублей, в том числе: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2019 году – 149 124,6 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2020 году – 161 128,8 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2021 году – 154 750,7 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2022 году – 154 865,7  тыс. рублей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2023 году – 153 945,7  тыс. рублей.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из средств  муниципального бюджета – 434 121,9 тыс. рублей, в том числе: 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2019 году -  84 545,5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2020 году – 82 796,9 тыс. рублей;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2021 году – 94 052,1 тыс. рублей.;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2022 году – 86 414,7 тыс. рублей.</w:t>
            </w:r>
          </w:p>
          <w:p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2023 году – 86 312,7 тыс. рублей.</w:t>
            </w:r>
          </w:p>
        </w:tc>
      </w:tr>
    </w:tbl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lastRenderedPageBreak/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На 1 января 2020 года система образования Большеулуйского района представлена 9 образовательными учреждениями, из них: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 основная общеобразовательная школа,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5 средних общеобразовательных школ;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 дошкольных образовательных учреждения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 учреждение дополнительного образования.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Дошкольное образование.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По состоянию на 01.01.2020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Сеть дошкольных образовательных учреждений на 01.01.2020 год составляла 2 детских сада, 6 групп полного дня для детей дошкольного возраста в 4-х общеобразовательных организациях, которые посещают  399 детей,  6 групп кратковременного пребывания посещают 20 детей.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На 01.01.2020  в районе очередь для определения в детские сады отсутствует.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Для оказания психолого-педагогической,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Доля детей в возрасте от 1 до 6 лет, охваченных услугой дошкольного образования,  составляет 85,15 %.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Общее образование.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системе общего образования в 2020/2021 учебном году обучается 915 учащихся, кроме того, 9 учащихся обучались в УКП МБОУ «Большеулуйская СОШ».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1 филиале реализуются программы дополнительного образования.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Наработанная практика МБОУ </w:t>
      </w:r>
      <w:r w:rsidRPr="00D534FC">
        <w:rPr>
          <w:rFonts w:ascii="Arial" w:hAnsi="Arial" w:cs="Arial"/>
        </w:rPr>
        <w:lastRenderedPageBreak/>
        <w:t xml:space="preserve">«Большеулуйская СОШ» в рамках аналогичного проекта будет перенесена в деятельность других школ района. МБОУ «Большеулуйская СОШ» является лидером, наставником по отношению к нынешним участникам проекта.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2019-2020 уч.году действовал разновозрастной класс  правоохранительной направленности, состоящий из обучающихся МБОУ «Большеулуйская СОШ», МКОУ «Березовская СОШ», МКОУ «Сучковская СОШ» и МКОУ «Новоеловская СОШ». Данный класс продолжит работу в 2020-2021 уч.году. 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2019-2020 уч.году 100% выпускников 11 классов ОУ района получили аттестат о среднем общем образовании.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Анализ условий обучения школьников свидетельствует о том, что школы обеспечены оборудованием в соответствии с ФГОС НОО и ФГОС ООО. Однако отмечается недостаточность обеспечения предметно-пространственной среды в дошкольных организациях в соответствии с ФГОС ДО. Кроме того, не во всех ОУ санитарно-гигиенические условия соответствуют требованиям действующего законодательства. Нет положительных санитарно-эпидемиологических заключений в 7 образовательных учреждениях.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районе активно развивается инклюзивное образование. В 2020-2021 учебном году инклюзивное образование в муниципальных общеобразовательных организациях предоставлено 63 детям с ОВЗ.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2020-2021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</w:t>
      </w:r>
      <w:r w:rsidRPr="00D534FC">
        <w:rPr>
          <w:rFonts w:ascii="Arial" w:hAnsi="Arial" w:cs="Arial"/>
        </w:rPr>
        <w:lastRenderedPageBreak/>
        <w:t>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  <w:iCs/>
        </w:rPr>
      </w:pPr>
      <w:r w:rsidRPr="00D534FC">
        <w:rPr>
          <w:rFonts w:ascii="Arial" w:hAnsi="Arial" w:cs="Arial"/>
          <w:i/>
          <w:iCs/>
        </w:rPr>
        <w:t>Выявление  и сопровождение одаренных детей.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 целью обеспечения выявления и сопровождение одаренных детей в Большеулуйском районе разработан муниципальный комплекс мер на 2020-2023г.г. Актуальность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 w:rsidRPr="00D534FC">
        <w:rPr>
          <w:rFonts w:ascii="Arial" w:hAnsi="Arial" w:cs="Arial"/>
        </w:rPr>
        <w:br/>
        <w:t>от 17.11.2008 №1662-р), 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На территории Большеулуйского района в 6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Работа с кадрами.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(16,6%). Вместе с тем отмечается,  что доля молодых учителей до 35 лет, работающих в общеобразовательных учреждениях района, составляет 16,9%.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На 01.01.2020 в Большеулуйском районе  проживали 93 ребенка из  категории  детей-сирот и детей, оставшихся без попечения родителей, из них под опекой и попечительством (в том числе в приемных семьях) – 73 ребенка.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 2020 году в Большеулуйском районе было выявлено и учтено 2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56 человек.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 целью снижения правонарушений и преступлений среди несовершеннолетних, социализации несовершеннолетних, состоящих на </w:t>
      </w:r>
      <w:r w:rsidRPr="00D534FC">
        <w:rPr>
          <w:rFonts w:ascii="Arial" w:hAnsi="Arial" w:cs="Arial"/>
        </w:rPr>
        <w:lastRenderedPageBreak/>
        <w:t>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июне-июле 2020 года в районе были открыты и отработали 21 день лагеря с дневным пребыванием детей при 8 школах, где отдохнули 432 ребенка.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Дополнительное образование обучающихся.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Дополнительное  образование детей на территории Большеулуйского района осуществляется 4 общеобразовательными учреждениями, 1 филиалом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которого – отдел культуры.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По состоянию на 01.01.2020 доля детей, занимающихся дополнительным образованием, составляла 68,22% от общей численности детей в возрасте от 5 до 18 лет.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  <w:iCs/>
        </w:rPr>
        <w:t xml:space="preserve">Цель </w:t>
      </w:r>
      <w:r w:rsidRPr="00D534FC">
        <w:rPr>
          <w:rFonts w:ascii="Arial" w:hAnsi="Arial" w:cs="Arial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iCs/>
        </w:rPr>
      </w:pPr>
      <w:r w:rsidRPr="00D534FC">
        <w:rPr>
          <w:rFonts w:ascii="Arial" w:hAnsi="Arial" w:cs="Arial"/>
          <w:bCs/>
          <w:iCs/>
        </w:rPr>
        <w:t xml:space="preserve">Задачи: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  <w:bCs/>
          <w:iCs/>
        </w:rPr>
        <w:t xml:space="preserve">1. </w:t>
      </w:r>
      <w:r w:rsidRPr="00D534FC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 организация профилактической работы с несовершеннолетними.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iCs/>
        </w:rPr>
      </w:pPr>
      <w:r w:rsidRPr="00D534FC">
        <w:rPr>
          <w:rFonts w:ascii="Arial" w:hAnsi="Arial" w:cs="Arial"/>
        </w:rPr>
        <w:t>4. Создание условий для эффективного управления отраслью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D534FC">
        <w:rPr>
          <w:rFonts w:ascii="Arial" w:hAnsi="Arial" w:cs="Arial"/>
          <w:u w:val="single"/>
        </w:rPr>
        <w:t xml:space="preserve">Развитие системы </w:t>
      </w:r>
      <w:r w:rsidRPr="00D534FC">
        <w:rPr>
          <w:rFonts w:ascii="Arial" w:hAnsi="Arial" w:cs="Arial"/>
          <w:bCs/>
          <w:iCs/>
          <w:u w:val="single"/>
        </w:rPr>
        <w:t>дошкольного образования.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</w:t>
      </w:r>
      <w:r w:rsidRPr="00D534FC">
        <w:rPr>
          <w:rFonts w:ascii="Arial" w:hAnsi="Arial" w:cs="Arial"/>
        </w:rPr>
        <w:lastRenderedPageBreak/>
        <w:t xml:space="preserve">пребывания и консультационных центров, функционирующих при общеобразовательных  учреждениях и ДОУ.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Развитие системы общего образования.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D534FC">
        <w:rPr>
          <w:rFonts w:ascii="Arial" w:hAnsi="Arial" w:cs="Arial"/>
          <w:bCs/>
        </w:rPr>
        <w:t xml:space="preserve">переход на федеральные государственные образовательные стандарты второго поколения, </w:t>
      </w:r>
      <w:r w:rsidRPr="00D534FC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D534FC">
        <w:rPr>
          <w:rFonts w:ascii="Arial" w:hAnsi="Arial" w:cs="Arial"/>
          <w:bCs/>
        </w:rPr>
        <w:t xml:space="preserve"> развитие материально-</w:t>
      </w:r>
      <w:r w:rsidRPr="00D534FC">
        <w:rPr>
          <w:rFonts w:ascii="Arial" w:hAnsi="Arial" w:cs="Arial"/>
        </w:rPr>
        <w:t>технической</w:t>
      </w:r>
      <w:r w:rsidRPr="00D534FC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u w:val="single"/>
        </w:rPr>
      </w:pPr>
      <w:r w:rsidRPr="00D534FC">
        <w:rPr>
          <w:rFonts w:ascii="Arial" w:hAnsi="Arial" w:cs="Arial"/>
          <w:u w:val="single"/>
        </w:rPr>
        <w:t>Совершенствование кадровой политики.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</w:rPr>
        <w:t xml:space="preserve">Совершенствование кадровой политики через </w:t>
      </w:r>
      <w:r w:rsidRPr="00D534FC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D534FC">
        <w:rPr>
          <w:rFonts w:ascii="Arial" w:hAnsi="Arial" w:cs="Arial"/>
        </w:rPr>
        <w:t>квалификации</w:t>
      </w:r>
      <w:r w:rsidRPr="00D534FC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D534FC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D534FC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D534FC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D534FC">
        <w:rPr>
          <w:rFonts w:ascii="Arial" w:hAnsi="Arial" w:cs="Arial"/>
        </w:rPr>
        <w:t>увеличение доли молодых учителей за счет</w:t>
      </w:r>
      <w:r w:rsidRPr="00D534FC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lastRenderedPageBreak/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Развитие дополнительного образования.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D534FC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Своевременная и в полном объеме реализация Программы позволит: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- повысить удовлетворенность населения качеством образовательных услуг с 85 % до 93 %;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- обеспечить привлечение и закрепление в образовательных организациях учителей в возрасте до 35 лет не менее 17,0 %;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- 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- уменьшить долю детей-сирот и детей, оставшихся без попечения родителей с 20 % до 6 %.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spacing w:val="-3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5.И</w:t>
      </w:r>
      <w:r w:rsidRPr="00D534FC">
        <w:rPr>
          <w:rFonts w:ascii="Arial" w:eastAsia="Calibri" w:hAnsi="Arial" w:cs="Arial"/>
          <w:spacing w:val="-4"/>
        </w:rPr>
        <w:t>нформацию по подпрограммам</w:t>
      </w:r>
      <w:r w:rsidRPr="00D534FC">
        <w:rPr>
          <w:rFonts w:ascii="Arial" w:hAnsi="Arial" w:cs="Arial"/>
        </w:rPr>
        <w:t>.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рамках муниципальной программы в период с 2019 по 2023 годы будут реализованы 4 подпрограммы: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lang w:eastAsia="en-US"/>
        </w:rPr>
      </w:pPr>
      <w:r w:rsidRPr="00D534FC">
        <w:rPr>
          <w:rFonts w:ascii="Arial" w:hAnsi="Arial" w:cs="Arial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lang w:eastAsia="en-US"/>
        </w:rPr>
      </w:pPr>
      <w:r w:rsidRPr="00D534FC">
        <w:rPr>
          <w:rFonts w:ascii="Arial" w:hAnsi="Arial" w:cs="Arial"/>
        </w:rPr>
        <w:t>Задачи: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2. 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3. Содействовать выявлению и поддержке одаренных детей через вовлечение их в различные сферы деятельности;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4. Обеспечить безопасный, качественный отдых и оздоровление детей в летний период.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5. Обеспечить доступность дополнительного образования детей.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lastRenderedPageBreak/>
        <w:t xml:space="preserve"> «Развитие кадрового потенциала отрасли».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Задачи: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D534FC">
        <w:rPr>
          <w:rFonts w:ascii="Arial" w:eastAsia="Calibri" w:hAnsi="Arial" w:cs="Arial"/>
        </w:rPr>
        <w:t>привлечения молодых учителей в возрасте до 35 лет</w:t>
      </w:r>
      <w:r w:rsidRPr="00D534FC">
        <w:rPr>
          <w:rFonts w:ascii="Arial" w:hAnsi="Arial" w:cs="Arial"/>
        </w:rPr>
        <w:t>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</w:rPr>
        <w:t>2.</w:t>
      </w:r>
      <w:r w:rsidRPr="00D534FC">
        <w:rPr>
          <w:rFonts w:ascii="Arial" w:hAnsi="Arial" w:cs="Arial"/>
          <w:bCs/>
        </w:rPr>
        <w:t xml:space="preserve"> обеспечить функционирование системы подготовки, переподготовки и повышения </w:t>
      </w:r>
      <w:r w:rsidRPr="00D534FC">
        <w:rPr>
          <w:rFonts w:ascii="Arial" w:hAnsi="Arial" w:cs="Arial"/>
        </w:rPr>
        <w:t>квалификации</w:t>
      </w:r>
      <w:r w:rsidRPr="00D534FC">
        <w:rPr>
          <w:rFonts w:ascii="Arial" w:hAnsi="Arial" w:cs="Arial"/>
          <w:bCs/>
        </w:rPr>
        <w:t xml:space="preserve"> педагогических кадров и ее модернизацию;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bCs/>
        </w:rPr>
        <w:t>3. обеспечить поддержку лучших педагогических работников.</w:t>
      </w:r>
      <w:r w:rsidRPr="00D534FC">
        <w:rPr>
          <w:rFonts w:ascii="Arial" w:hAnsi="Arial" w:cs="Arial"/>
          <w:u w:val="single"/>
        </w:rPr>
        <w:t xml:space="preserve"> «Господдержка детей сирот, расширение практики применения семейных форм воспитания защита прав несовершеннолетних детей.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Задачи: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D534FC">
        <w:rPr>
          <w:rFonts w:ascii="Arial" w:hAnsi="Arial" w:cs="Arial"/>
          <w:shd w:val="clear" w:color="auto" w:fill="FFFFFF"/>
        </w:rPr>
        <w:t xml:space="preserve">;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2. Организовать профилактическую работу с несовершеннолетними.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  <w:u w:val="single"/>
        </w:rPr>
        <w:t>«Обеспечение реализации муниципальной программы и прочие мероприятия в области образования».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ab/>
      </w:r>
      <w:r w:rsidRPr="00D534FC">
        <w:rPr>
          <w:rFonts w:ascii="Arial" w:hAnsi="Arial" w:cs="Arial"/>
        </w:rPr>
        <w:tab/>
        <w:t>Цель: создание условий для эффективного управления отраслью.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Задача: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lastRenderedPageBreak/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9. Целевые показатели (индикаторы) Программы</w:t>
      </w:r>
    </w:p>
    <w:p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1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2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характеризует достижение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3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Необходимо удерживать 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lastRenderedPageBreak/>
        <w:t xml:space="preserve">Показатель 4 </w:t>
      </w:r>
    </w:p>
    <w:p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Обеспечение 82,64 % современным требованиям обучения и создания образовательной среды.</w:t>
      </w:r>
    </w:p>
    <w:p w:rsidR="00210637" w:rsidRPr="00D534FC" w:rsidRDefault="00210637" w:rsidP="00210637">
      <w:pPr>
        <w:rPr>
          <w:rFonts w:ascii="Arial" w:hAnsi="Arial" w:cs="Arial"/>
        </w:rPr>
      </w:pPr>
    </w:p>
    <w:p w:rsidR="00210637" w:rsidRPr="00D534FC" w:rsidRDefault="00210637" w:rsidP="00210637">
      <w:pPr>
        <w:rPr>
          <w:rFonts w:ascii="Arial" w:hAnsi="Arial" w:cs="Arial"/>
        </w:rPr>
      </w:pPr>
    </w:p>
    <w:p w:rsidR="00210637" w:rsidRPr="00D534FC" w:rsidRDefault="00210637" w:rsidP="00210637">
      <w:pPr>
        <w:rPr>
          <w:rFonts w:ascii="Arial" w:hAnsi="Arial" w:cs="Arial"/>
        </w:rPr>
      </w:pPr>
    </w:p>
    <w:p w:rsidR="00210637" w:rsidRPr="00D534FC" w:rsidRDefault="00210637" w:rsidP="00210637">
      <w:pPr>
        <w:rPr>
          <w:rFonts w:ascii="Arial" w:hAnsi="Arial" w:cs="Arial"/>
        </w:rPr>
      </w:pPr>
    </w:p>
    <w:p w:rsidR="00210637" w:rsidRPr="00D534FC" w:rsidRDefault="00210637" w:rsidP="00210637">
      <w:pPr>
        <w:rPr>
          <w:rFonts w:ascii="Arial" w:hAnsi="Arial" w:cs="Arial"/>
        </w:rPr>
      </w:pPr>
    </w:p>
    <w:p w:rsidR="00210637" w:rsidRPr="00D534FC" w:rsidRDefault="00210637" w:rsidP="00210637">
      <w:pPr>
        <w:rPr>
          <w:rFonts w:ascii="Arial" w:hAnsi="Arial" w:cs="Arial"/>
        </w:rPr>
      </w:pPr>
    </w:p>
    <w:p w:rsidR="00210637" w:rsidRPr="00D534FC" w:rsidRDefault="00210637" w:rsidP="00210637">
      <w:pPr>
        <w:rPr>
          <w:rFonts w:ascii="Arial" w:hAnsi="Arial" w:cs="Arial"/>
        </w:rPr>
        <w:sectPr w:rsidR="00210637" w:rsidRPr="00D53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I52"/>
      <w:bookmarkEnd w:id="1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0"/>
        <w:gridCol w:w="5679"/>
        <w:gridCol w:w="1030"/>
        <w:gridCol w:w="1355"/>
        <w:gridCol w:w="1265"/>
        <w:gridCol w:w="1263"/>
        <w:gridCol w:w="1261"/>
        <w:gridCol w:w="1025"/>
        <w:gridCol w:w="1025"/>
      </w:tblGrid>
      <w:tr w:rsidR="00210637" w:rsidRPr="00210637" w:rsidTr="00210637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right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 xml:space="preserve"> 1</w:t>
            </w:r>
          </w:p>
          <w:p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к паспорту муниципальной программы </w:t>
            </w:r>
          </w:p>
          <w:p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«Развитие образования </w:t>
            </w:r>
          </w:p>
          <w:p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Большеулуйского района»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</w:tr>
      <w:tr w:rsidR="00210637" w:rsidRPr="00210637" w:rsidTr="00210637">
        <w:trPr>
          <w:trHeight w:val="100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210637" w:rsidRPr="00210637" w:rsidTr="00210637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Цели, задачи, показатели результатов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C6DFD">
              <w:rPr>
                <w:sz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C6DFD">
              <w:rPr>
                <w:sz w:val="16"/>
              </w:rPr>
              <w:t>Вес показателя результативности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Годы реализации программ</w:t>
            </w:r>
          </w:p>
        </w:tc>
      </w:tr>
      <w:tr w:rsidR="00210637" w:rsidRPr="00210637" w:rsidTr="00210637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Отчетный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Текущий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Очередной финансовый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Первый год планового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Второй  год планового периода </w:t>
            </w:r>
          </w:p>
        </w:tc>
      </w:tr>
      <w:tr w:rsidR="00210637" w:rsidRPr="00210637" w:rsidTr="0021063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2023</w:t>
            </w:r>
          </w:p>
        </w:tc>
      </w:tr>
      <w:tr w:rsidR="00210637" w:rsidRPr="00210637" w:rsidTr="00210637">
        <w:trPr>
          <w:trHeight w:val="156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  <w:r>
              <w:t xml:space="preserve"> </w:t>
            </w:r>
            <w:r w:rsidRPr="00210637">
              <w:t>отдых и оздоровление детей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</w:tr>
      <w:tr w:rsidR="00210637" w:rsidRPr="00210637" w:rsidTr="002106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100,00</w:t>
            </w:r>
          </w:p>
        </w:tc>
      </w:tr>
      <w:tr w:rsidR="00210637" w:rsidRPr="00210637" w:rsidTr="0021063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</w:tr>
      <w:tr w:rsidR="00210637" w:rsidRPr="00210637" w:rsidTr="0021063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</w:tr>
      <w:tr w:rsidR="00210637" w:rsidRPr="00210637" w:rsidTr="00210637">
        <w:trPr>
          <w:trHeight w:val="52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 xml:space="preserve">Подпрограмма 1 «Развитие дошкольного, общего  и дополнительного образования детей» </w:t>
            </w:r>
          </w:p>
        </w:tc>
      </w:tr>
      <w:tr w:rsidR="00210637" w:rsidRPr="00210637" w:rsidTr="00210637">
        <w:trPr>
          <w:trHeight w:val="840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637" w:rsidRPr="00210637" w:rsidRDefault="00210637" w:rsidP="00210637">
            <w:r w:rsidRPr="00210637"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210637" w:rsidRPr="00210637" w:rsidTr="00210637">
        <w:trPr>
          <w:trHeight w:val="6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1.1.1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</w:tr>
      <w:tr w:rsidR="00210637" w:rsidRPr="00210637" w:rsidTr="00210637">
        <w:trPr>
          <w:trHeight w:val="189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1.1.2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210637"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16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1.1.3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</w:t>
            </w:r>
            <w:r w:rsidRPr="00210637">
              <w:lastRenderedPageBreak/>
              <w:t>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lastRenderedPageBreak/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pPr>
              <w:rPr>
                <w:color w:val="FF0000"/>
              </w:rPr>
            </w:pPr>
            <w:r w:rsidRPr="00210637">
              <w:rPr>
                <w:color w:val="FF0000"/>
              </w:rPr>
              <w:t> </w:t>
            </w:r>
          </w:p>
        </w:tc>
      </w:tr>
      <w:tr w:rsidR="00210637" w:rsidRPr="00210637" w:rsidTr="00210637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</w:tr>
      <w:tr w:rsidR="00210637" w:rsidRPr="00210637" w:rsidTr="00210637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</w:tr>
      <w:tr w:rsidR="00210637" w:rsidRPr="00210637" w:rsidTr="0021063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5,4</w:t>
            </w:r>
          </w:p>
        </w:tc>
      </w:tr>
      <w:tr w:rsidR="00210637" w:rsidRPr="00210637" w:rsidTr="0021063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83</w:t>
            </w:r>
          </w:p>
        </w:tc>
      </w:tr>
      <w:tr w:rsidR="00210637" w:rsidRPr="00210637" w:rsidTr="0021063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lastRenderedPageBreak/>
              <w:t>1.2.6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:rsidTr="00210637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Задача № 3.Содействовать выявлению и поддержки одаренных детей через вовлечение их в различные сферы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210637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71</w:t>
            </w:r>
          </w:p>
        </w:tc>
      </w:tr>
      <w:tr w:rsidR="00210637" w:rsidRPr="00210637" w:rsidTr="0021063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r w:rsidRPr="00210637"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pPr>
              <w:rPr>
                <w:color w:val="FF0000"/>
              </w:rPr>
            </w:pPr>
            <w:r w:rsidRPr="00210637">
              <w:rPr>
                <w:color w:val="FF0000"/>
              </w:rPr>
              <w:t> </w:t>
            </w:r>
          </w:p>
        </w:tc>
      </w:tr>
      <w:tr w:rsidR="00210637" w:rsidRPr="00210637" w:rsidTr="0021063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детей школьного возраста, охваченных летним отдыхом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81,5</w:t>
            </w:r>
          </w:p>
        </w:tc>
      </w:tr>
      <w:tr w:rsidR="00210637" w:rsidRPr="00210637" w:rsidTr="00210637">
        <w:trPr>
          <w:trHeight w:val="7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r w:rsidRPr="00210637">
              <w:t>Задача № 5.Обеспечить доступность  дополнительного образования детей.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pPr>
              <w:rPr>
                <w:color w:val="FF0000"/>
              </w:rPr>
            </w:pPr>
            <w:r w:rsidRPr="00210637">
              <w:rPr>
                <w:color w:val="FF0000"/>
              </w:rPr>
              <w:t> </w:t>
            </w:r>
          </w:p>
        </w:tc>
      </w:tr>
      <w:tr w:rsidR="00210637" w:rsidRPr="00210637" w:rsidTr="0021063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lastRenderedPageBreak/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обучающихся, охваченных дополнительным образованием.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75,5</w:t>
            </w:r>
          </w:p>
        </w:tc>
      </w:tr>
      <w:tr w:rsidR="00210637" w:rsidRPr="00210637" w:rsidTr="0021063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</w:tr>
      <w:tr w:rsidR="00210637" w:rsidRPr="00210637" w:rsidTr="00210637">
        <w:trPr>
          <w:trHeight w:val="55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r w:rsidRPr="00210637">
              <w:t>Подпрограмма 2 «Развитие кадрового потенциала отрасли»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</w:tr>
      <w:tr w:rsidR="00210637" w:rsidRPr="00210637" w:rsidTr="00210637">
        <w:trPr>
          <w:trHeight w:val="10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Удельный вес численности учителей </w:t>
            </w:r>
            <w:r w:rsidRPr="00210637">
              <w:br w:type="page"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  <w:r w:rsidRPr="00210637"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17</w:t>
            </w:r>
          </w:p>
        </w:tc>
      </w:tr>
      <w:tr w:rsidR="00210637" w:rsidRPr="00210637" w:rsidTr="00210637">
        <w:trPr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r w:rsidRPr="00210637"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</w:tr>
      <w:tr w:rsidR="00210637" w:rsidRPr="00210637" w:rsidTr="0021063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педагогов, прошедших повышение квалификации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41</w:t>
            </w:r>
          </w:p>
        </w:tc>
      </w:tr>
      <w:tr w:rsidR="00210637" w:rsidRPr="00210637" w:rsidTr="00210637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Задача № 3. обеспечить поддержку лучших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</w:tr>
      <w:tr w:rsidR="00210637" w:rsidRPr="00210637" w:rsidTr="0021063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29</w:t>
            </w:r>
          </w:p>
        </w:tc>
      </w:tr>
      <w:tr w:rsidR="00210637" w:rsidRPr="00210637" w:rsidTr="00210637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r w:rsidRPr="00210637">
              <w:t>Подпрограмма 3 «Господдержка детей сирот, расширение практики применения семейных форм воспитания»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8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lastRenderedPageBreak/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</w:tr>
      <w:tr w:rsidR="00210637" w:rsidRPr="00210637" w:rsidTr="00210637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</w:tr>
      <w:tr w:rsidR="00210637" w:rsidRPr="00210637" w:rsidTr="00210637">
        <w:trPr>
          <w:trHeight w:val="4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r w:rsidRPr="00210637">
              <w:t>Задача № 2. Организовать профилактическую работу с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90</w:t>
            </w:r>
          </w:p>
        </w:tc>
      </w:tr>
      <w:tr w:rsidR="00210637" w:rsidRPr="00210637" w:rsidTr="00210637">
        <w:trPr>
          <w:trHeight w:val="66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ind w:firstLineChars="100" w:firstLine="240"/>
            </w:pPr>
            <w:r w:rsidRPr="00210637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</w:tr>
      <w:tr w:rsidR="00210637" w:rsidRPr="00210637" w:rsidTr="00210637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lastRenderedPageBreak/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55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</w:tr>
      <w:tr w:rsidR="00210637" w:rsidRPr="00210637" w:rsidTr="0021063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37" w:rsidRPr="00210637" w:rsidRDefault="00210637" w:rsidP="00210637">
            <w:r w:rsidRPr="00210637"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210637">
              <w:rPr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</w:tr>
      <w:tr w:rsidR="00210637" w:rsidRPr="00210637" w:rsidTr="00210637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spacing w:after="240"/>
            </w:pPr>
            <w:r w:rsidRPr="00210637"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</w:tr>
      <w:tr w:rsidR="00210637" w:rsidRPr="00210637" w:rsidTr="00210637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</w:tr>
    </w:tbl>
    <w:tbl>
      <w:tblPr>
        <w:tblpPr w:leftFromText="180" w:rightFromText="180" w:vertAnchor="text" w:horzAnchor="page" w:tblpX="1" w:tblpY="1"/>
        <w:tblW w:w="19646" w:type="dxa"/>
        <w:tblLook w:val="04A0" w:firstRow="1" w:lastRow="0" w:firstColumn="1" w:lastColumn="0" w:noHBand="0" w:noVBand="1"/>
      </w:tblPr>
      <w:tblGrid>
        <w:gridCol w:w="800"/>
        <w:gridCol w:w="8500"/>
        <w:gridCol w:w="1292"/>
        <w:gridCol w:w="7783"/>
        <w:gridCol w:w="1271"/>
      </w:tblGrid>
      <w:tr w:rsidR="00210637" w:rsidRPr="00210637" w:rsidTr="0021063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637" w:rsidRPr="00210637" w:rsidRDefault="00210637" w:rsidP="00210637"/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/>
        </w:tc>
      </w:tr>
    </w:tbl>
    <w:p w:rsidR="00210637" w:rsidRDefault="00210637" w:rsidP="00210637"/>
    <w:p w:rsidR="00210637" w:rsidRDefault="00210637">
      <w:pPr>
        <w:sectPr w:rsidR="00210637" w:rsidSect="002106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2085"/>
        <w:gridCol w:w="1523"/>
        <w:gridCol w:w="624"/>
        <w:gridCol w:w="426"/>
        <w:gridCol w:w="551"/>
        <w:gridCol w:w="426"/>
        <w:gridCol w:w="1311"/>
        <w:gridCol w:w="1311"/>
        <w:gridCol w:w="1311"/>
        <w:gridCol w:w="1223"/>
        <w:gridCol w:w="1262"/>
        <w:gridCol w:w="1559"/>
      </w:tblGrid>
      <w:tr w:rsidR="00210637" w:rsidRPr="00210637" w:rsidTr="00AF77A0">
        <w:trPr>
          <w:trHeight w:val="1080"/>
        </w:trPr>
        <w:tc>
          <w:tcPr>
            <w:tcW w:w="15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02B" w:rsidRDefault="00E4602B" w:rsidP="00210637">
            <w:pPr>
              <w:jc w:val="center"/>
            </w:pPr>
          </w:p>
          <w:p w:rsidR="00E4602B" w:rsidRDefault="00E4602B" w:rsidP="00E4602B">
            <w:pPr>
              <w:jc w:val="right"/>
            </w:pPr>
            <w:r>
              <w:t xml:space="preserve">               </w:t>
            </w:r>
          </w:p>
          <w:p w:rsidR="00E4602B" w:rsidRDefault="00E4602B" w:rsidP="00E4602B">
            <w:pPr>
              <w:jc w:val="right"/>
            </w:pPr>
            <w:r>
              <w:t xml:space="preserve">                    Приложение №2</w:t>
            </w:r>
            <w:r w:rsidRPr="00AF77A0">
              <w:t xml:space="preserve">                                                                                       </w:t>
            </w:r>
          </w:p>
          <w:p w:rsidR="00E4602B" w:rsidRDefault="00E4602B" w:rsidP="00E4602B">
            <w:pPr>
              <w:jc w:val="right"/>
            </w:pPr>
            <w:r w:rsidRPr="00AF77A0">
              <w:t xml:space="preserve">   к паспорту муниципальной программы </w:t>
            </w:r>
            <w:r w:rsidRPr="00AF77A0">
              <w:br/>
              <w:t>«Развитие образования Большеулуйского района»</w:t>
            </w:r>
          </w:p>
          <w:p w:rsidR="00E4602B" w:rsidRDefault="00E4602B" w:rsidP="00210637">
            <w:pPr>
              <w:jc w:val="center"/>
            </w:pPr>
          </w:p>
          <w:p w:rsidR="00210637" w:rsidRPr="00210637" w:rsidRDefault="00210637" w:rsidP="00210637">
            <w:pPr>
              <w:jc w:val="center"/>
            </w:pPr>
            <w:r w:rsidRPr="00210637"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210637" w:rsidRPr="00210637" w:rsidTr="00AF77A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тыс.руб.</w:t>
            </w:r>
          </w:p>
        </w:tc>
      </w:tr>
      <w:tr w:rsidR="00210637" w:rsidRPr="00210637" w:rsidTr="00AF77A0">
        <w:trPr>
          <w:trHeight w:val="1995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Отчетный  финансовый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Текущий  финансовый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Очередной финансовый год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Первый год планового периода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 Второй  год планового периода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Итого на период</w:t>
            </w:r>
          </w:p>
        </w:tc>
      </w:tr>
      <w:tr w:rsidR="00210637" w:rsidRPr="00210637" w:rsidTr="00AF77A0">
        <w:trPr>
          <w:trHeight w:val="72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план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</w:tr>
      <w:tr w:rsidR="00210637" w:rsidRPr="00210637" w:rsidTr="00AF77A0">
        <w:trPr>
          <w:trHeight w:val="40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Рз Пр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</w:tr>
      <w:tr w:rsidR="00210637" w:rsidRPr="00210637" w:rsidTr="00AF77A0">
        <w:trPr>
          <w:trHeight w:val="96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  <w:r w:rsidRPr="00210637">
              <w:rPr>
                <w:sz w:val="20"/>
              </w:rPr>
              <w:t>Муниципальная программа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 xml:space="preserve">«Развитие образования </w:t>
            </w:r>
            <w:r w:rsidRPr="00210637">
              <w:br/>
              <w:t>Большеулуйского района»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233 670,1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243 925,7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248 802,8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241 280,4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240 258,4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1 207 937,4   </w:t>
            </w:r>
          </w:p>
        </w:tc>
      </w:tr>
      <w:tr w:rsidR="00210637" w:rsidRPr="00210637" w:rsidTr="00AF77A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   -    </w:t>
            </w:r>
          </w:p>
        </w:tc>
      </w:tr>
      <w:tr w:rsidR="00210637" w:rsidRPr="00210637" w:rsidTr="00AF77A0">
        <w:trPr>
          <w:trHeight w:val="87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233 069,3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237 531,0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248 802,8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241 280,4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240 258,4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1 200 941,9   </w:t>
            </w:r>
          </w:p>
        </w:tc>
      </w:tr>
      <w:tr w:rsidR="00210637" w:rsidRPr="00210637" w:rsidTr="00AF77A0">
        <w:trPr>
          <w:trHeight w:val="87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600,8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6 394,7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6 995,5   </w:t>
            </w:r>
          </w:p>
        </w:tc>
      </w:tr>
      <w:tr w:rsidR="00210637" w:rsidRPr="00210637" w:rsidTr="00AF77A0">
        <w:trPr>
          <w:trHeight w:val="5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  <w:r w:rsidRPr="00210637">
              <w:rPr>
                <w:sz w:val="18"/>
              </w:rPr>
              <w:t>Подпрограмма 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224 341,6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227 165,9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236 878,5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229 356,1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228 334,1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1 146 076,2   </w:t>
            </w:r>
          </w:p>
        </w:tc>
      </w:tr>
      <w:tr w:rsidR="00210637" w:rsidRPr="00210637" w:rsidTr="00AF77A0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 xml:space="preserve">                       -    </w:t>
            </w:r>
          </w:p>
        </w:tc>
      </w:tr>
      <w:tr w:rsidR="00210637" w:rsidRPr="00210637" w:rsidTr="00AF77A0">
        <w:trPr>
          <w:trHeight w:val="87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223 740,8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227 165,9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236 878,5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229 356,1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228 334,1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1 145 475,4   </w:t>
            </w:r>
          </w:p>
        </w:tc>
      </w:tr>
      <w:tr w:rsidR="00210637" w:rsidRPr="00210637" w:rsidTr="00AF77A0">
        <w:trPr>
          <w:trHeight w:val="87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600,8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600,8   </w:t>
            </w:r>
          </w:p>
        </w:tc>
      </w:tr>
      <w:tr w:rsidR="00210637" w:rsidRPr="00210637" w:rsidTr="00AF77A0">
        <w:trPr>
          <w:trHeight w:val="51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18"/>
              </w:rPr>
            </w:pPr>
            <w:r w:rsidRPr="00210637">
              <w:rPr>
                <w:sz w:val="18"/>
              </w:rPr>
              <w:t>Подпрограмма 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«Развитие кадрового потенциала отрасли»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134,4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894,4   </w:t>
            </w:r>
          </w:p>
        </w:tc>
      </w:tr>
      <w:tr w:rsidR="00210637" w:rsidRPr="00210637" w:rsidTr="00AF77A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   -    </w:t>
            </w:r>
          </w:p>
        </w:tc>
      </w:tr>
      <w:tr w:rsidR="00210637" w:rsidRPr="00210637" w:rsidTr="00AF77A0">
        <w:trPr>
          <w:trHeight w:val="9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>
            <w:pPr>
              <w:rPr>
                <w:sz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134,4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894,4   </w:t>
            </w:r>
          </w:p>
        </w:tc>
      </w:tr>
      <w:tr w:rsidR="00210637" w:rsidRPr="00210637" w:rsidTr="00AF77A0">
        <w:trPr>
          <w:trHeight w:val="51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18"/>
              </w:rPr>
            </w:pPr>
            <w:r w:rsidRPr="00210637">
              <w:rPr>
                <w:sz w:val="18"/>
              </w:rPr>
              <w:t>Подпрограмма 3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 xml:space="preserve">«Господдержка детей сирот, расширение практики применения </w:t>
            </w:r>
            <w:r w:rsidRPr="00210637">
              <w:lastRenderedPageBreak/>
              <w:t>семейных форм воспитания, защита прав несовершеннолетних детей»»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1 399,6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7 908,3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AF77A0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827,2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14 789,5   </w:t>
            </w:r>
          </w:p>
        </w:tc>
      </w:tr>
      <w:tr w:rsidR="00210637" w:rsidRPr="00210637" w:rsidTr="00AF77A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   -    </w:t>
            </w:r>
          </w:p>
        </w:tc>
      </w:tr>
      <w:tr w:rsidR="00210637" w:rsidRPr="00210637" w:rsidTr="00AF77A0">
        <w:trPr>
          <w:trHeight w:val="180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1 399,6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1 513,6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827,2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8 394,8   </w:t>
            </w:r>
          </w:p>
        </w:tc>
      </w:tr>
      <w:tr w:rsidR="00210637" w:rsidRPr="00210637" w:rsidTr="00AF77A0">
        <w:trPr>
          <w:trHeight w:val="15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6 394,7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6 394,7   </w:t>
            </w:r>
          </w:p>
        </w:tc>
      </w:tr>
      <w:tr w:rsidR="00210637" w:rsidRPr="00210637" w:rsidTr="00AF77A0">
        <w:trPr>
          <w:trHeight w:val="51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rPr>
                <w:sz w:val="16"/>
              </w:rPr>
              <w:t>Подпрограмма 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r w:rsidRPr="00210637">
              <w:t>«Обеспечение реализации муниципальной программы и прочие мероприятия»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7 794,5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8 661,5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9 907,1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9 907,1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9 907,1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 46 177,3   </w:t>
            </w:r>
          </w:p>
        </w:tc>
      </w:tr>
    </w:tbl>
    <w:tbl>
      <w:tblPr>
        <w:tblpPr w:leftFromText="180" w:rightFromText="180" w:vertAnchor="text" w:horzAnchor="page" w:tblpX="10010" w:tblpY="3645"/>
        <w:tblW w:w="6720" w:type="dxa"/>
        <w:tblLook w:val="04A0" w:firstRow="1" w:lastRow="0" w:firstColumn="1" w:lastColumn="0" w:noHBand="0" w:noVBand="1"/>
      </w:tblPr>
      <w:tblGrid>
        <w:gridCol w:w="6720"/>
      </w:tblGrid>
      <w:tr w:rsidR="00E4602B" w:rsidRPr="00AF77A0" w:rsidTr="00E4602B">
        <w:trPr>
          <w:trHeight w:val="111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02B" w:rsidRPr="00AF77A0" w:rsidRDefault="00E4602B" w:rsidP="00E4602B"/>
        </w:tc>
      </w:tr>
    </w:tbl>
    <w:p w:rsidR="00AF77A0" w:rsidRDefault="00AF77A0">
      <w:pPr>
        <w:sectPr w:rsidR="00AF77A0" w:rsidSect="00AF7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3"/>
        <w:gridCol w:w="2471"/>
        <w:gridCol w:w="1926"/>
        <w:gridCol w:w="1493"/>
        <w:gridCol w:w="1493"/>
        <w:gridCol w:w="1493"/>
        <w:gridCol w:w="1272"/>
        <w:gridCol w:w="1272"/>
        <w:gridCol w:w="1493"/>
      </w:tblGrid>
      <w:tr w:rsidR="00AF77A0" w:rsidRPr="00AF77A0" w:rsidTr="00AF77A0">
        <w:trPr>
          <w:trHeight w:val="11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2B" w:rsidRDefault="00E4602B" w:rsidP="00E4602B">
            <w:pPr>
              <w:jc w:val="right"/>
            </w:pPr>
          </w:p>
          <w:p w:rsidR="00E4602B" w:rsidRDefault="00E4602B" w:rsidP="00E4602B">
            <w:pPr>
              <w:jc w:val="right"/>
            </w:pPr>
            <w:r>
              <w:t xml:space="preserve">               </w:t>
            </w:r>
          </w:p>
          <w:p w:rsidR="00E4602B" w:rsidRDefault="00E4602B" w:rsidP="00E4602B">
            <w:pPr>
              <w:jc w:val="right"/>
            </w:pPr>
            <w:r>
              <w:t xml:space="preserve">                    </w:t>
            </w:r>
            <w:r w:rsidRPr="00AF77A0">
              <w:t xml:space="preserve">Приложение №3                                                                                       </w:t>
            </w:r>
          </w:p>
          <w:p w:rsidR="00E4602B" w:rsidRDefault="00E4602B" w:rsidP="00E4602B">
            <w:pPr>
              <w:jc w:val="right"/>
            </w:pPr>
            <w:r w:rsidRPr="00AF77A0">
              <w:t xml:space="preserve">   к паспорту муниципальной программы </w:t>
            </w:r>
            <w:r w:rsidRPr="00AF77A0">
              <w:br/>
              <w:t>«Развитие образования Большеулуйского района»</w:t>
            </w:r>
          </w:p>
          <w:p w:rsidR="00E4602B" w:rsidRDefault="00E4602B" w:rsidP="00E4602B">
            <w:pPr>
              <w:jc w:val="right"/>
            </w:pPr>
          </w:p>
          <w:p w:rsidR="00E4602B" w:rsidRDefault="00E4602B" w:rsidP="00AF77A0">
            <w:pPr>
              <w:jc w:val="center"/>
            </w:pPr>
          </w:p>
          <w:p w:rsidR="00E4602B" w:rsidRDefault="00E4602B" w:rsidP="00AF77A0">
            <w:pPr>
              <w:jc w:val="center"/>
            </w:pPr>
          </w:p>
          <w:p w:rsidR="00AF77A0" w:rsidRPr="00AF77A0" w:rsidRDefault="00AF77A0" w:rsidP="00AF77A0">
            <w:pPr>
              <w:jc w:val="center"/>
            </w:pPr>
            <w:r w:rsidRPr="00AF77A0"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AF77A0" w:rsidRPr="00AF77A0" w:rsidTr="00E4602B">
        <w:trPr>
          <w:trHeight w:val="465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тыс.руб.</w:t>
            </w:r>
          </w:p>
        </w:tc>
      </w:tr>
      <w:tr w:rsidR="00AF77A0" w:rsidRPr="00AF77A0" w:rsidTr="00E4602B">
        <w:trPr>
          <w:trHeight w:val="114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Статус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Уровень бюджетной системы /источники финансирования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r w:rsidRPr="00AF77A0">
              <w:t>Отчетный  финансовый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r w:rsidRPr="00AF77A0">
              <w:t>Текущий  финансовый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r w:rsidRPr="00AF77A0">
              <w:t xml:space="preserve">Очередной финансовый год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r w:rsidRPr="00AF77A0">
              <w:t xml:space="preserve">Первый год планового периода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r w:rsidRPr="00AF77A0">
              <w:t xml:space="preserve">Второй  год планового периода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8901E3">
            <w:pPr>
              <w:jc w:val="center"/>
            </w:pPr>
            <w:r w:rsidRPr="00AF77A0">
              <w:t xml:space="preserve">Итого на очередной финансовый год и плановый период </w:t>
            </w:r>
          </w:p>
        </w:tc>
      </w:tr>
      <w:tr w:rsidR="00AF77A0" w:rsidRPr="00AF77A0" w:rsidTr="00E4602B">
        <w:trPr>
          <w:trHeight w:val="7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план 2019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 xml:space="preserve"> план 2020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2022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2023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</w:tr>
      <w:tr w:rsidR="00AF77A0" w:rsidRPr="00AF77A0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Муниципальная  программа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«Развитие образования Большеулуйского района»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233 670,1  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243 925,7  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248 802,8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241 280,4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240 258,4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1 207 937,4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149 124,6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161 128,8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154 750,7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154 865,7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153 945,7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773 815,5   </w:t>
            </w:r>
          </w:p>
        </w:tc>
      </w:tr>
      <w:tr w:rsidR="00AF77A0" w:rsidRPr="00AF77A0" w:rsidTr="00E4602B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        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84 545,5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82 796,9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94 052,1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86 414,7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86 312,7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434 121,9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lastRenderedPageBreak/>
              <w:t xml:space="preserve">Подпрограмма 1 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«Развитие дошкольного, общего и дополнительного образования детей»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224 341,6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227 165,9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236 878,5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229 356,1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228 334,1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1 146 076,2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147 805,0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153 370,5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153 073,5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153 188,5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152 268,5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759 706,0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300" w:firstLine="720"/>
            </w:pPr>
            <w:r w:rsidRPr="00AF77A0">
              <w:t xml:space="preserve">      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76 536,6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73 795,4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83 805,0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76 167,6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76 065,6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386 370,2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Подпрограмма 2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«Развитие кадрового потенциала отрасли»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134,4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894,4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134,4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894,4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Подпрограмма 3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 xml:space="preserve">«Господдержка детей сирот, расширение практики применения семейных форм воспитания, защита прав </w:t>
            </w:r>
            <w:r w:rsidRPr="00AF77A0">
              <w:lastRenderedPageBreak/>
              <w:t>несовершеннолетних детей»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r w:rsidRPr="00AF77A0">
              <w:lastRenderedPageBreak/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1 399,6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7 908,3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1 827,2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1 827,2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1 827,2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14 789,5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1 319,6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7 758,3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1 677,2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1 677,2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1 677,2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14 109,5   </w:t>
            </w:r>
          </w:p>
        </w:tc>
      </w:tr>
      <w:tr w:rsidR="00AF77A0" w:rsidRPr="00AF77A0" w:rsidTr="00E4602B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28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80,0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680,0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8901E3" w:rsidP="00AF77A0">
            <w:pPr>
              <w:jc w:val="center"/>
            </w:pPr>
            <w:r>
              <w:t xml:space="preserve"> </w:t>
            </w:r>
            <w:r w:rsidR="00AF77A0" w:rsidRPr="00AF77A0">
              <w:t>Подпрограмма 4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AF77A0" w:rsidRDefault="00AF77A0" w:rsidP="00AF77A0">
            <w:pPr>
              <w:jc w:val="center"/>
            </w:pPr>
            <w:r w:rsidRPr="00AF77A0">
              <w:t>«Обеспечение реализации муниципальной программы и прочие мероприятия»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7 794,5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8 661,5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46 177,3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7 794,5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8 661,5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46 177,3   </w:t>
            </w:r>
          </w:p>
        </w:tc>
      </w:tr>
      <w:tr w:rsidR="00AF77A0" w:rsidRPr="00AF77A0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A0" w:rsidRPr="00E4602B" w:rsidRDefault="00AF77A0" w:rsidP="00AF77A0">
            <w:pPr>
              <w:jc w:val="center"/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 xml:space="preserve">                     -    </w:t>
            </w:r>
          </w:p>
        </w:tc>
      </w:tr>
    </w:tbl>
    <w:tbl>
      <w:tblPr>
        <w:tblpPr w:leftFromText="180" w:rightFromText="180" w:vertAnchor="text" w:horzAnchor="page" w:tblpX="1" w:tblpY="1"/>
        <w:tblW w:w="19546" w:type="dxa"/>
        <w:tblLook w:val="04A0" w:firstRow="1" w:lastRow="0" w:firstColumn="1" w:lastColumn="0" w:noHBand="0" w:noVBand="1"/>
      </w:tblPr>
      <w:tblGrid>
        <w:gridCol w:w="2735"/>
        <w:gridCol w:w="6211"/>
        <w:gridCol w:w="7038"/>
        <w:gridCol w:w="1781"/>
        <w:gridCol w:w="1781"/>
      </w:tblGrid>
      <w:tr w:rsidR="00E4602B" w:rsidRPr="00AF77A0" w:rsidTr="008901E3">
        <w:trPr>
          <w:trHeight w:val="83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2B" w:rsidRPr="00AF77A0" w:rsidRDefault="00E4602B" w:rsidP="00E4602B">
            <w:pPr>
              <w:rPr>
                <w:rFonts w:ascii="Arial CYR" w:hAnsi="Arial CYR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2B" w:rsidRPr="008901E3" w:rsidRDefault="008901E3" w:rsidP="00E46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2B" w:rsidRDefault="00E4602B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E4602B"/>
          <w:p w:rsidR="008901E3" w:rsidRDefault="008901E3" w:rsidP="008901E3">
            <w:pPr>
              <w:jc w:val="both"/>
            </w:pPr>
          </w:p>
          <w:p w:rsidR="008901E3" w:rsidRDefault="008901E3" w:rsidP="008901E3">
            <w:pPr>
              <w:jc w:val="right"/>
            </w:pPr>
            <w:r>
              <w:t xml:space="preserve">     </w:t>
            </w:r>
            <w:r w:rsidRPr="00AF77A0">
              <w:t>Приложение №</w:t>
            </w:r>
            <w:r>
              <w:t>4</w:t>
            </w:r>
          </w:p>
          <w:p w:rsidR="008901E3" w:rsidRDefault="008901E3" w:rsidP="008901E3">
            <w:pPr>
              <w:jc w:val="right"/>
            </w:pPr>
            <w:r w:rsidRPr="00AF77A0">
              <w:t xml:space="preserve">к паспорту муниципальной программы </w:t>
            </w:r>
            <w:r w:rsidRPr="00AF77A0">
              <w:br/>
              <w:t>«Развитие образования Большеулуйского района»</w:t>
            </w:r>
          </w:p>
          <w:p w:rsidR="008901E3" w:rsidRPr="00AF77A0" w:rsidRDefault="008901E3" w:rsidP="008901E3">
            <w:pPr>
              <w:jc w:val="both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2B" w:rsidRPr="00AF77A0" w:rsidRDefault="00E4602B" w:rsidP="00E4602B">
            <w:pPr>
              <w:rPr>
                <w:rFonts w:ascii="Arial CYR" w:hAnsi="Arial CY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02B" w:rsidRPr="00AF77A0" w:rsidRDefault="00E4602B" w:rsidP="00E4602B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2514"/>
        <w:gridCol w:w="3253"/>
        <w:gridCol w:w="2386"/>
        <w:gridCol w:w="1499"/>
        <w:gridCol w:w="1499"/>
        <w:gridCol w:w="1499"/>
        <w:gridCol w:w="1502"/>
      </w:tblGrid>
      <w:tr w:rsidR="008901E3" w:rsidRPr="008901E3" w:rsidTr="008901E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1E3" w:rsidRPr="008901E3" w:rsidRDefault="008901E3" w:rsidP="008901E3">
            <w:pPr>
              <w:jc w:val="center"/>
            </w:pPr>
            <w:r w:rsidRPr="008901E3">
              <w:lastRenderedPageBreak/>
              <w:t>ИНФОРМАЦИЯ</w:t>
            </w:r>
          </w:p>
        </w:tc>
      </w:tr>
      <w:tr w:rsidR="008901E3" w:rsidRPr="008901E3" w:rsidTr="008901E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1E3" w:rsidRPr="008901E3" w:rsidRDefault="008901E3" w:rsidP="008901E3">
            <w:pPr>
              <w:jc w:val="center"/>
            </w:pPr>
            <w:r w:rsidRPr="008901E3">
              <w:t>О СВОДНЫХ ПОКАЗАТЕЛЯХ МУНИЦИПАЛЬНЫХ ЗАДАНИЙ</w:t>
            </w:r>
          </w:p>
        </w:tc>
      </w:tr>
      <w:tr w:rsidR="008901E3" w:rsidRPr="008901E3" w:rsidTr="008901E3">
        <w:trPr>
          <w:trHeight w:val="31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1E3" w:rsidRPr="008901E3" w:rsidRDefault="008901E3" w:rsidP="008901E3">
            <w:pPr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</w:tr>
      <w:tr w:rsidR="008901E3" w:rsidRPr="008901E3" w:rsidTr="008901E3">
        <w:trPr>
          <w:trHeight w:val="87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N п/п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925C9F" w:rsidP="008901E3">
            <w:pPr>
              <w:jc w:val="center"/>
              <w:rPr>
                <w:sz w:val="20"/>
                <w:szCs w:val="20"/>
                <w:u w:val="single"/>
              </w:rPr>
            </w:pPr>
            <w:hyperlink r:id="rId10" w:anchor="RANGE!P382" w:history="1">
              <w:r w:rsidR="008901E3" w:rsidRPr="008901E3">
                <w:rPr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8901E3" w:rsidRPr="008901E3" w:rsidTr="008901E3">
        <w:trPr>
          <w:trHeight w:val="57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3-й год планового периода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</w:tr>
      <w:tr w:rsidR="008901E3" w:rsidRPr="008901E3" w:rsidTr="008901E3">
        <w:trPr>
          <w:trHeight w:val="10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</w:tr>
      <w:tr w:rsidR="008901E3" w:rsidRPr="008901E3" w:rsidTr="008901E3">
        <w:trPr>
          <w:trHeight w:val="7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указано, проходящие обучение по состоянию здоровья на дому, очно-заочная (НЕ ОВЗ)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</w:tr>
      <w:tr w:rsidR="008901E3" w:rsidRPr="008901E3" w:rsidTr="008901E3">
        <w:trPr>
          <w:trHeight w:val="153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</w:tr>
      <w:tr w:rsidR="008901E3" w:rsidRPr="008901E3" w:rsidTr="008901E3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Реализация основных </w:t>
            </w:r>
            <w:r w:rsidRPr="008901E3">
              <w:rPr>
                <w:sz w:val="20"/>
                <w:szCs w:val="20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</w:tr>
      <w:tr w:rsidR="008901E3" w:rsidRPr="008901E3" w:rsidTr="008901E3">
        <w:trPr>
          <w:trHeight w:val="153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</w:tr>
      <w:tr w:rsidR="008901E3" w:rsidRPr="008901E3" w:rsidTr="008901E3">
        <w:trPr>
          <w:trHeight w:val="10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</w:tr>
      <w:tr w:rsidR="008901E3" w:rsidRPr="008901E3" w:rsidTr="008901E3">
        <w:trPr>
          <w:trHeight w:val="2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</w:tr>
      <w:tr w:rsidR="008901E3" w:rsidRPr="008901E3" w:rsidTr="008901E3">
        <w:trPr>
          <w:trHeight w:val="127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</w:tr>
      <w:tr w:rsidR="008901E3" w:rsidRPr="008901E3" w:rsidTr="008901E3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</w:tr>
      <w:tr w:rsidR="008901E3" w:rsidRPr="008901E3" w:rsidTr="008901E3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в каникулярное время с дневным пребыванием,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</w:tr>
      <w:tr w:rsidR="008901E3" w:rsidRPr="008901E3" w:rsidTr="008901E3">
        <w:trPr>
          <w:trHeight w:val="15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До 3 лет, очная, группа полного дня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от 3 до 8 лет,  очная, группа полного дня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</w:tr>
      <w:tr w:rsidR="008901E3" w:rsidRPr="008901E3" w:rsidTr="008901E3">
        <w:trPr>
          <w:trHeight w:val="51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</w:tr>
      <w:tr w:rsidR="008901E3" w:rsidRPr="008901E3" w:rsidTr="008901E3">
        <w:trPr>
          <w:trHeight w:val="51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</w:tr>
      <w:tr w:rsidR="008901E3" w:rsidRPr="008901E3" w:rsidTr="008901E3">
        <w:trPr>
          <w:trHeight w:val="76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35,0</w:t>
            </w:r>
          </w:p>
        </w:tc>
      </w:tr>
      <w:tr w:rsidR="008901E3" w:rsidRPr="008901E3" w:rsidTr="008901E3">
        <w:trPr>
          <w:trHeight w:val="7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286,0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</w:tr>
      <w:tr w:rsidR="008901E3" w:rsidRPr="008901E3" w:rsidTr="008901E3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дети за исключением детей с ограниченными возможностями здоровья (ОВЗ) и детей-инвалидов, </w:t>
            </w:r>
            <w:r w:rsidRPr="008901E3">
              <w:t xml:space="preserve"> </w:t>
            </w:r>
            <w:r w:rsidRPr="008901E3">
              <w:rPr>
                <w:sz w:val="20"/>
                <w:szCs w:val="20"/>
              </w:rPr>
              <w:t>физкультурно-спортивной,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Количество человеко-часов (количество рассчитано на учебный год)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</w:tr>
      <w:tr w:rsidR="008901E3" w:rsidRPr="008901E3" w:rsidTr="008901E3">
        <w:trPr>
          <w:trHeight w:val="10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8901E3">
              <w:t xml:space="preserve"> </w:t>
            </w:r>
            <w:r w:rsidRPr="008901E3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</w:tr>
      <w:tr w:rsidR="008901E3" w:rsidRPr="008901E3" w:rsidTr="008901E3">
        <w:trPr>
          <w:trHeight w:val="10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8901E3">
              <w:t xml:space="preserve"> тренировочный </w:t>
            </w:r>
            <w:r w:rsidRPr="008901E3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</w:tr>
      <w:tr w:rsidR="008901E3" w:rsidRPr="008901E3" w:rsidTr="008901E3">
        <w:trPr>
          <w:trHeight w:val="7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</w:tr>
      <w:tr w:rsidR="008901E3" w:rsidRPr="008901E3" w:rsidTr="008901E3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</w:tr>
      <w:tr w:rsidR="008901E3" w:rsidRPr="008901E3" w:rsidTr="008901E3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</w:tr>
      <w:tr w:rsidR="008901E3" w:rsidRPr="008901E3" w:rsidTr="008901E3">
        <w:trPr>
          <w:trHeight w:val="10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</w:tr>
      <w:tr w:rsidR="008901E3" w:rsidRPr="008901E3" w:rsidTr="008901E3">
        <w:trPr>
          <w:trHeight w:val="17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</w:tr>
      <w:tr w:rsidR="008901E3" w:rsidRPr="008901E3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</w:tr>
      <w:tr w:rsidR="008901E3" w:rsidRPr="008901E3" w:rsidTr="008901E3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</w:tr>
      <w:tr w:rsidR="008901E3" w:rsidRPr="008901E3" w:rsidTr="008901E3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</w:tr>
    </w:tbl>
    <w:p w:rsidR="00AF77A0" w:rsidRDefault="00AF77A0"/>
    <w:p w:rsidR="008901E3" w:rsidRDefault="008901E3"/>
    <w:p w:rsidR="008901E3" w:rsidRDefault="008901E3" w:rsidP="008901E3">
      <w:pPr>
        <w:jc w:val="center"/>
        <w:rPr>
          <w:b/>
          <w:kern w:val="32"/>
          <w:sz w:val="28"/>
          <w:szCs w:val="28"/>
        </w:rPr>
      </w:pPr>
    </w:p>
    <w:p w:rsidR="008901E3" w:rsidRDefault="008901E3" w:rsidP="008901E3">
      <w:pPr>
        <w:jc w:val="center"/>
        <w:rPr>
          <w:b/>
          <w:kern w:val="32"/>
          <w:sz w:val="28"/>
          <w:szCs w:val="28"/>
        </w:rPr>
      </w:pPr>
    </w:p>
    <w:p w:rsidR="008901E3" w:rsidRDefault="008901E3" w:rsidP="008901E3">
      <w:pPr>
        <w:jc w:val="center"/>
        <w:rPr>
          <w:b/>
          <w:kern w:val="32"/>
          <w:sz w:val="28"/>
          <w:szCs w:val="28"/>
        </w:rPr>
      </w:pPr>
    </w:p>
    <w:p w:rsidR="008901E3" w:rsidRDefault="008901E3" w:rsidP="008901E3">
      <w:pPr>
        <w:jc w:val="center"/>
        <w:rPr>
          <w:b/>
          <w:kern w:val="32"/>
          <w:sz w:val="28"/>
          <w:szCs w:val="28"/>
        </w:rPr>
        <w:sectPr w:rsidR="008901E3" w:rsidSect="00AF7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1E3" w:rsidRPr="00752F69" w:rsidRDefault="008901E3" w:rsidP="008901E3">
      <w:pPr>
        <w:jc w:val="center"/>
        <w:rPr>
          <w:b/>
          <w:kern w:val="32"/>
          <w:sz w:val="28"/>
          <w:szCs w:val="28"/>
        </w:rPr>
      </w:pPr>
      <w:r w:rsidRPr="00752F69">
        <w:rPr>
          <w:b/>
          <w:kern w:val="32"/>
          <w:sz w:val="28"/>
          <w:szCs w:val="28"/>
        </w:rPr>
        <w:lastRenderedPageBreak/>
        <w:t xml:space="preserve">1. Паспорт </w:t>
      </w:r>
    </w:p>
    <w:p w:rsidR="008901E3" w:rsidRPr="00035EB4" w:rsidRDefault="008901E3" w:rsidP="008901E3">
      <w:pPr>
        <w:spacing w:line="276" w:lineRule="auto"/>
        <w:ind w:firstLine="851"/>
        <w:jc w:val="both"/>
      </w:pPr>
      <w:r w:rsidRPr="00752F69">
        <w:rPr>
          <w:b/>
          <w:kern w:val="32"/>
          <w:sz w:val="28"/>
          <w:szCs w:val="28"/>
        </w:rPr>
        <w:t xml:space="preserve">подпрограммы 1 «Развитие дошкольного, общего и дополнительного образования детей» </w:t>
      </w:r>
      <w:r w:rsidRPr="00752F69">
        <w:rPr>
          <w:b/>
          <w:sz w:val="28"/>
          <w:szCs w:val="28"/>
        </w:rPr>
        <w:t xml:space="preserve">муниципальной программы «Развитие образования Большеулуйского района»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222"/>
      </w:tblGrid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Развитие образования   Большеулуйского района </w:t>
            </w: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Исполнители мероприятий подпрограмм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pStyle w:val="1"/>
              <w:spacing w:line="276" w:lineRule="auto"/>
              <w:rPr>
                <w:lang w:val="ru-RU"/>
              </w:rPr>
            </w:pPr>
            <w:r w:rsidRPr="00752F69">
              <w:t>отдел образования администрации Большеулуйского района</w:t>
            </w:r>
            <w:r w:rsidRPr="00752F69">
              <w:rPr>
                <w:lang w:val="ru-RU"/>
              </w:rPr>
              <w:t>,</w:t>
            </w:r>
          </w:p>
          <w:p w:rsidR="008901E3" w:rsidRPr="00752F69" w:rsidRDefault="008901E3" w:rsidP="00CF27D7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r w:rsidRPr="00752F69">
              <w:t>дминистр</w:t>
            </w:r>
            <w:r w:rsidRPr="00752F69">
              <w:rPr>
                <w:lang w:val="ru-RU"/>
              </w:rPr>
              <w:t xml:space="preserve">ация </w:t>
            </w:r>
            <w:r w:rsidRPr="00752F69">
              <w:t xml:space="preserve"> Большеулуйского района,</w:t>
            </w:r>
          </w:p>
          <w:p w:rsidR="008901E3" w:rsidRPr="00752F69" w:rsidRDefault="008901E3" w:rsidP="00CF27D7">
            <w:pPr>
              <w:pStyle w:val="1"/>
              <w:spacing w:line="276" w:lineRule="auto"/>
              <w:rPr>
                <w:lang w:val="ru-RU"/>
              </w:rPr>
            </w:pP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F69">
              <w:rPr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pStyle w:val="1"/>
              <w:spacing w:line="276" w:lineRule="auto"/>
              <w:rPr>
                <w:lang w:val="ru-RU"/>
              </w:rPr>
            </w:pPr>
            <w:r w:rsidRPr="00752F69">
              <w:t>отдел образования администрации Большеулуйского района</w:t>
            </w:r>
            <w:r w:rsidRPr="00752F69">
              <w:rPr>
                <w:lang w:val="ru-RU"/>
              </w:rPr>
              <w:t>,</w:t>
            </w:r>
          </w:p>
          <w:p w:rsidR="008901E3" w:rsidRPr="00752F69" w:rsidRDefault="008901E3" w:rsidP="00CF27D7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r w:rsidRPr="00752F69">
              <w:t>дминист</w:t>
            </w:r>
            <w:r w:rsidRPr="00752F69">
              <w:rPr>
                <w:lang w:val="ru-RU"/>
              </w:rPr>
              <w:t xml:space="preserve">рация </w:t>
            </w:r>
            <w:r w:rsidRPr="00752F69">
              <w:t xml:space="preserve"> Большеулуйского района,</w:t>
            </w:r>
          </w:p>
          <w:p w:rsidR="008901E3" w:rsidRPr="00752F69" w:rsidRDefault="008901E3" w:rsidP="00CF27D7">
            <w:pPr>
              <w:pStyle w:val="1"/>
              <w:spacing w:line="276" w:lineRule="auto"/>
            </w:pP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Цель и задачи  подпрограммы</w:t>
            </w:r>
          </w:p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8901E3" w:rsidRPr="00752F69" w:rsidRDefault="008901E3" w:rsidP="00CF27D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F69">
              <w:rPr>
                <w:rFonts w:ascii="Times New Roman" w:hAnsi="Times New Roman"/>
                <w:sz w:val="28"/>
                <w:szCs w:val="28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:rsidR="008901E3" w:rsidRPr="00752F69" w:rsidRDefault="008901E3" w:rsidP="00CF27D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F69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901E3" w:rsidRPr="00752F69" w:rsidRDefault="008901E3" w:rsidP="00CF27D7">
            <w:pPr>
              <w:pStyle w:val="a8"/>
              <w:jc w:val="both"/>
              <w:rPr>
                <w:highlight w:val="yellow"/>
              </w:rPr>
            </w:pPr>
            <w:r w:rsidRPr="00752F69">
              <w:rPr>
                <w:rFonts w:ascii="Times New Roman" w:hAnsi="Times New Roman"/>
                <w:sz w:val="28"/>
                <w:szCs w:val="28"/>
              </w:rPr>
      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2. 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3. Содействовать выявлению и поддержке одаренных детей через вовлечение их в различные сферы деятельности;</w:t>
            </w:r>
          </w:p>
          <w:p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4. Обеспечить безопасный, качественный отдых и оздоровление детей</w:t>
            </w:r>
            <w:r>
              <w:rPr>
                <w:sz w:val="28"/>
                <w:szCs w:val="28"/>
              </w:rPr>
              <w:t xml:space="preserve"> в летний период.</w:t>
            </w:r>
          </w:p>
          <w:p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5. Обеспечить доступность дополнительного образования детей. </w:t>
            </w: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8901E3" w:rsidRPr="00752F69" w:rsidTr="00CF27D7">
        <w:trPr>
          <w:cantSplit/>
          <w:trHeight w:val="720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spacing w:line="276" w:lineRule="auto"/>
            </w:pPr>
            <w:r w:rsidRPr="00752F69">
              <w:rPr>
                <w:bCs/>
                <w:sz w:val="28"/>
                <w:szCs w:val="28"/>
              </w:rPr>
              <w:t>2019-202</w:t>
            </w:r>
            <w:r>
              <w:rPr>
                <w:bCs/>
                <w:sz w:val="28"/>
                <w:szCs w:val="28"/>
              </w:rPr>
              <w:t>3</w:t>
            </w:r>
            <w:r w:rsidRPr="00752F69">
              <w:rPr>
                <w:bCs/>
                <w:sz w:val="28"/>
                <w:szCs w:val="28"/>
              </w:rPr>
              <w:t xml:space="preserve"> годы 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901E3" w:rsidRPr="00752F69" w:rsidTr="00CF27D7">
        <w:trPr>
          <w:cantSplit/>
          <w:trHeight w:val="1991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Подпрограмма финансируется за счет средств краевого и муниципального  бюджетов.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sz w:val="28"/>
                <w:szCs w:val="28"/>
              </w:rPr>
              <w:t xml:space="preserve">1 146 076,20 </w:t>
            </w:r>
            <w:r w:rsidRPr="00752F69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224 341,60 </w:t>
            </w:r>
            <w:r w:rsidRPr="00752F69">
              <w:rPr>
                <w:sz w:val="28"/>
                <w:szCs w:val="28"/>
              </w:rPr>
              <w:t xml:space="preserve"> тыс. рублей;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227 165,90</w:t>
            </w:r>
            <w:r w:rsidRPr="00752F69">
              <w:rPr>
                <w:sz w:val="28"/>
                <w:szCs w:val="28"/>
              </w:rPr>
              <w:t xml:space="preserve">  тыс. рублей;</w:t>
            </w:r>
          </w:p>
          <w:p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236 878,50</w:t>
            </w:r>
            <w:r w:rsidRPr="00600A96">
              <w:rPr>
                <w:sz w:val="28"/>
                <w:szCs w:val="28"/>
              </w:rPr>
              <w:t xml:space="preserve">  </w:t>
            </w:r>
            <w:r w:rsidRPr="00752F6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- 229 356,10</w:t>
            </w:r>
            <w:r w:rsidRPr="00600A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- 228 334,10</w:t>
            </w:r>
            <w:r w:rsidRPr="00600A96">
              <w:rPr>
                <w:sz w:val="28"/>
                <w:szCs w:val="28"/>
              </w:rPr>
              <w:t xml:space="preserve">  </w:t>
            </w:r>
            <w:r w:rsidRPr="00752F69">
              <w:rPr>
                <w:sz w:val="28"/>
                <w:szCs w:val="28"/>
              </w:rPr>
              <w:t>тыс. рублей.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Из них: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средств  краевого  бюджета  −  759 706,00</w:t>
            </w:r>
            <w:r w:rsidRPr="00752F69">
              <w:rPr>
                <w:sz w:val="28"/>
                <w:szCs w:val="28"/>
              </w:rPr>
              <w:t xml:space="preserve"> тыс. рублей, в том числе: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147 805,00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153 370,50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153 073,50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752F69">
              <w:rPr>
                <w:sz w:val="28"/>
                <w:szCs w:val="28"/>
              </w:rPr>
              <w:t xml:space="preserve"> году – </w:t>
            </w:r>
            <w:r w:rsidRPr="009209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3 188,50  </w:t>
            </w:r>
            <w:r w:rsidRPr="00752F6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52F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152 268,50  </w:t>
            </w:r>
            <w:r w:rsidRPr="00752F69">
              <w:rPr>
                <w:sz w:val="28"/>
                <w:szCs w:val="28"/>
              </w:rPr>
              <w:t>тыс. рублей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из средств  муниципального бюджета – </w:t>
            </w:r>
            <w:r>
              <w:rPr>
                <w:sz w:val="28"/>
                <w:szCs w:val="28"/>
              </w:rPr>
              <w:t>386 370,20</w:t>
            </w:r>
            <w:r w:rsidRPr="00752F69">
              <w:rPr>
                <w:sz w:val="28"/>
                <w:szCs w:val="28"/>
              </w:rPr>
              <w:t xml:space="preserve"> тыс. рублей, в том числе: 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76 536,60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73 795,40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83 805,00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752F6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76 167,60</w:t>
            </w:r>
            <w:r w:rsidRPr="009209AF"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52F6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76 065,60</w:t>
            </w:r>
            <w:r w:rsidRPr="009209AF"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тыс. рублей;</w:t>
            </w:r>
          </w:p>
        </w:tc>
      </w:tr>
      <w:tr w:rsidR="008901E3" w:rsidRPr="00752F69" w:rsidTr="00CF27D7">
        <w:trPr>
          <w:cantSplit/>
          <w:trHeight w:val="1975"/>
        </w:trPr>
        <w:tc>
          <w:tcPr>
            <w:tcW w:w="2061" w:type="dxa"/>
          </w:tcPr>
          <w:p w:rsidR="008901E3" w:rsidRPr="00752F69" w:rsidRDefault="008901E3" w:rsidP="00CF27D7">
            <w:pPr>
              <w:spacing w:line="276" w:lineRule="auto"/>
              <w:rPr>
                <w:iCs/>
                <w:sz w:val="28"/>
                <w:szCs w:val="28"/>
              </w:rPr>
            </w:pPr>
            <w:r w:rsidRPr="00752F69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222" w:type="dxa"/>
          </w:tcPr>
          <w:p w:rsidR="008901E3" w:rsidRPr="00752F69" w:rsidRDefault="008901E3" w:rsidP="00CF27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Контроль за ходом реализации подпро</w:t>
            </w:r>
            <w:r>
              <w:rPr>
                <w:sz w:val="28"/>
                <w:szCs w:val="28"/>
              </w:rPr>
              <w:t xml:space="preserve">граммы осуществляет </w:t>
            </w:r>
            <w:r w:rsidRPr="00752F69">
              <w:rPr>
                <w:sz w:val="28"/>
                <w:szCs w:val="28"/>
              </w:rPr>
              <w:t>отдел образования администрации Большеулуйского района</w:t>
            </w:r>
            <w:r>
              <w:rPr>
                <w:sz w:val="28"/>
                <w:szCs w:val="28"/>
              </w:rPr>
              <w:t>.</w:t>
            </w:r>
            <w:r w:rsidRPr="00752F69">
              <w:rPr>
                <w:bCs/>
                <w:sz w:val="28"/>
                <w:szCs w:val="28"/>
              </w:rPr>
              <w:t xml:space="preserve">  </w:t>
            </w:r>
          </w:p>
          <w:p w:rsidR="008901E3" w:rsidRPr="00752F69" w:rsidRDefault="008901E3" w:rsidP="00CF27D7">
            <w:pPr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</w:tc>
      </w:tr>
    </w:tbl>
    <w:p w:rsidR="008901E3" w:rsidRDefault="008901E3" w:rsidP="008901E3">
      <w:pPr>
        <w:rPr>
          <w:sz w:val="28"/>
          <w:szCs w:val="28"/>
        </w:rPr>
      </w:pPr>
    </w:p>
    <w:p w:rsidR="008901E3" w:rsidRDefault="008901E3" w:rsidP="008901E3">
      <w:pPr>
        <w:rPr>
          <w:sz w:val="28"/>
          <w:szCs w:val="28"/>
        </w:rPr>
      </w:pPr>
    </w:p>
    <w:p w:rsidR="008901E3" w:rsidRDefault="008901E3" w:rsidP="008901E3">
      <w:pPr>
        <w:rPr>
          <w:sz w:val="28"/>
          <w:szCs w:val="28"/>
        </w:rPr>
      </w:pPr>
    </w:p>
    <w:p w:rsidR="008901E3" w:rsidRDefault="008901E3" w:rsidP="008901E3">
      <w:pPr>
        <w:rPr>
          <w:sz w:val="28"/>
          <w:szCs w:val="28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 Основные разделы подпрограммы</w:t>
      </w:r>
    </w:p>
    <w:p w:rsidR="008901E3" w:rsidRPr="00752F69" w:rsidRDefault="008901E3" w:rsidP="008901E3">
      <w:pPr>
        <w:jc w:val="center"/>
        <w:rPr>
          <w:sz w:val="28"/>
          <w:szCs w:val="28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 xml:space="preserve">2.1. Постановка общерайонной проблемы </w:t>
      </w: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>и обоснование необходимости разработки подпрограммы</w:t>
      </w:r>
    </w:p>
    <w:p w:rsidR="008901E3" w:rsidRPr="00752F69" w:rsidRDefault="008901E3" w:rsidP="008901E3">
      <w:pPr>
        <w:jc w:val="center"/>
        <w:rPr>
          <w:sz w:val="28"/>
          <w:szCs w:val="28"/>
        </w:rPr>
      </w:pPr>
    </w:p>
    <w:p w:rsidR="008901E3" w:rsidRPr="00752F69" w:rsidRDefault="008901E3" w:rsidP="008901E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 </w:t>
      </w:r>
      <w:r w:rsidRPr="00752F69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752F69">
        <w:rPr>
          <w:sz w:val="28"/>
          <w:szCs w:val="28"/>
        </w:rPr>
        <w:t xml:space="preserve"> год сеть образовательных учреждений Большеулуйского района  включала: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 xml:space="preserve"> дневных общеобразовательных школ,  с численностью </w:t>
      </w:r>
      <w:r>
        <w:rPr>
          <w:sz w:val="28"/>
          <w:szCs w:val="28"/>
        </w:rPr>
        <w:t>916</w:t>
      </w:r>
      <w:r w:rsidRPr="00752F69">
        <w:rPr>
          <w:sz w:val="28"/>
          <w:szCs w:val="28"/>
        </w:rPr>
        <w:t xml:space="preserve"> учащихся, УКП при МБОУ Большеулуйская СОШ – </w:t>
      </w:r>
      <w:r>
        <w:rPr>
          <w:sz w:val="28"/>
          <w:szCs w:val="28"/>
        </w:rPr>
        <w:t>9</w:t>
      </w:r>
      <w:r w:rsidRPr="00752F69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Pr="00752F69">
        <w:rPr>
          <w:sz w:val="28"/>
          <w:szCs w:val="28"/>
        </w:rPr>
        <w:t xml:space="preserve"> ДОУ с численностью детей  -  </w:t>
      </w:r>
      <w:r>
        <w:rPr>
          <w:sz w:val="28"/>
          <w:szCs w:val="28"/>
        </w:rPr>
        <w:t>363</w:t>
      </w:r>
      <w:r w:rsidRPr="00752F69">
        <w:rPr>
          <w:sz w:val="28"/>
          <w:szCs w:val="28"/>
        </w:rPr>
        <w:t xml:space="preserve">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:rsidR="008901E3" w:rsidRPr="00752F69" w:rsidRDefault="008901E3" w:rsidP="008901E3">
      <w:pPr>
        <w:ind w:firstLine="709"/>
        <w:jc w:val="both"/>
        <w:rPr>
          <w:b/>
          <w:i/>
          <w:sz w:val="28"/>
          <w:szCs w:val="28"/>
        </w:rPr>
      </w:pPr>
      <w:r w:rsidRPr="00752F69">
        <w:rPr>
          <w:sz w:val="28"/>
          <w:szCs w:val="28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  <w:r w:rsidRPr="00752F69">
        <w:rPr>
          <w:sz w:val="28"/>
          <w:szCs w:val="28"/>
        </w:rPr>
        <w:cr/>
      </w:r>
      <w:r w:rsidRPr="00752F69">
        <w:rPr>
          <w:b/>
          <w:i/>
          <w:sz w:val="28"/>
          <w:szCs w:val="28"/>
        </w:rPr>
        <w:t>Дошкольное образование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системе дошкольного образ</w:t>
      </w:r>
      <w:r>
        <w:rPr>
          <w:snapToGrid w:val="0"/>
          <w:sz w:val="28"/>
          <w:szCs w:val="28"/>
        </w:rPr>
        <w:t>ования по состоянию на 01.01.2020</w:t>
      </w:r>
      <w:r w:rsidRPr="00752F69">
        <w:rPr>
          <w:snapToGrid w:val="0"/>
          <w:sz w:val="28"/>
          <w:szCs w:val="28"/>
        </w:rPr>
        <w:t xml:space="preserve"> функционируют  </w:t>
      </w:r>
      <w:r>
        <w:rPr>
          <w:snapToGrid w:val="0"/>
          <w:sz w:val="28"/>
          <w:szCs w:val="28"/>
        </w:rPr>
        <w:t>2</w:t>
      </w:r>
      <w:r w:rsidRPr="00752F69">
        <w:rPr>
          <w:snapToGrid w:val="0"/>
          <w:sz w:val="28"/>
          <w:szCs w:val="28"/>
        </w:rPr>
        <w:t xml:space="preserve">  дошкольных образовательных организации, которые  являются муниципальными  дошкольными  образовательными  учреждениями</w:t>
      </w:r>
      <w:r>
        <w:rPr>
          <w:snapToGrid w:val="0"/>
          <w:sz w:val="28"/>
          <w:szCs w:val="28"/>
        </w:rPr>
        <w:t>, 2 филиала ДОУ</w:t>
      </w:r>
      <w:r w:rsidRPr="00752F69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6</w:t>
      </w:r>
      <w:r w:rsidRPr="00752F69">
        <w:rPr>
          <w:snapToGrid w:val="0"/>
          <w:sz w:val="28"/>
          <w:szCs w:val="28"/>
        </w:rPr>
        <w:t xml:space="preserve"> групп полного дня для детей дошкольного возраста в «Бобровская ООШ», МКОУ «Кытатская СОШ», МКОУ «Сучковская СОШ»</w:t>
      </w:r>
      <w:r>
        <w:rPr>
          <w:snapToGrid w:val="0"/>
          <w:sz w:val="28"/>
          <w:szCs w:val="28"/>
        </w:rPr>
        <w:t xml:space="preserve">, </w:t>
      </w:r>
      <w:r w:rsidRPr="00752F69">
        <w:rPr>
          <w:snapToGrid w:val="0"/>
          <w:sz w:val="28"/>
          <w:szCs w:val="28"/>
        </w:rPr>
        <w:t>МКОУ «</w:t>
      </w:r>
      <w:r>
        <w:rPr>
          <w:snapToGrid w:val="0"/>
          <w:sz w:val="28"/>
          <w:szCs w:val="28"/>
        </w:rPr>
        <w:t>Березовская</w:t>
      </w:r>
      <w:r w:rsidRPr="00752F69">
        <w:rPr>
          <w:snapToGrid w:val="0"/>
          <w:sz w:val="28"/>
          <w:szCs w:val="28"/>
        </w:rPr>
        <w:t xml:space="preserve"> СОШ». </w:t>
      </w:r>
    </w:p>
    <w:p w:rsidR="008901E3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z w:val="28"/>
          <w:szCs w:val="28"/>
        </w:rPr>
        <w:t>В селе Большой Улуй был построен МБДОУ Большеулуйский детский сад №2 в 2018 году. С марта 2019 года началось зачисление детей в детский сад.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года составляет -  </w:t>
      </w:r>
      <w:r>
        <w:rPr>
          <w:snapToGrid w:val="0"/>
          <w:sz w:val="28"/>
          <w:szCs w:val="28"/>
        </w:rPr>
        <w:t>424</w:t>
      </w:r>
      <w:r w:rsidRPr="00752F69">
        <w:rPr>
          <w:snapToGrid w:val="0"/>
          <w:sz w:val="28"/>
          <w:szCs w:val="28"/>
        </w:rPr>
        <w:t>.  Посещают дошкольные образовательные учреждения 3</w:t>
      </w:r>
      <w:r>
        <w:rPr>
          <w:snapToGrid w:val="0"/>
          <w:sz w:val="28"/>
          <w:szCs w:val="28"/>
        </w:rPr>
        <w:t>63 детей</w:t>
      </w:r>
      <w:r w:rsidRPr="00752F69">
        <w:rPr>
          <w:snapToGrid w:val="0"/>
          <w:sz w:val="28"/>
          <w:szCs w:val="28"/>
        </w:rPr>
        <w:t>.</w:t>
      </w:r>
    </w:p>
    <w:p w:rsidR="008901E3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 в районе очеред</w:t>
      </w:r>
      <w:r>
        <w:rPr>
          <w:snapToGrid w:val="0"/>
          <w:sz w:val="28"/>
          <w:szCs w:val="28"/>
        </w:rPr>
        <w:t>ь</w:t>
      </w:r>
      <w:r w:rsidRPr="00752F69">
        <w:rPr>
          <w:snapToGrid w:val="0"/>
          <w:sz w:val="28"/>
          <w:szCs w:val="28"/>
        </w:rPr>
        <w:t xml:space="preserve"> для определения в детские сады </w:t>
      </w:r>
      <w:r>
        <w:rPr>
          <w:snapToGrid w:val="0"/>
          <w:sz w:val="28"/>
          <w:szCs w:val="28"/>
        </w:rPr>
        <w:t xml:space="preserve">отсутствует. 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</w:t>
      </w:r>
      <w:r>
        <w:rPr>
          <w:snapToGrid w:val="0"/>
          <w:sz w:val="28"/>
          <w:szCs w:val="28"/>
        </w:rPr>
        <w:t>2</w:t>
      </w:r>
      <w:r w:rsidRPr="00752F69">
        <w:rPr>
          <w:snapToGrid w:val="0"/>
          <w:sz w:val="28"/>
          <w:szCs w:val="28"/>
        </w:rPr>
        <w:t xml:space="preserve">0 детей.  Кроме того, при школах и ДОУ организованы консультационные центры, которые обеспечивают методическое, педагогическое, психологическое </w:t>
      </w:r>
      <w:r w:rsidRPr="00752F69">
        <w:rPr>
          <w:snapToGrid w:val="0"/>
          <w:sz w:val="28"/>
          <w:szCs w:val="28"/>
        </w:rPr>
        <w:lastRenderedPageBreak/>
        <w:t>консультирование родителей и детей дошкольного возраста, которые не посещают ДОУ.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</w:t>
      </w:r>
      <w:r>
        <w:rPr>
          <w:snapToGrid w:val="0"/>
          <w:sz w:val="28"/>
          <w:szCs w:val="28"/>
        </w:rPr>
        <w:t>10</w:t>
      </w:r>
      <w:r w:rsidRPr="00752F69">
        <w:rPr>
          <w:snapToGrid w:val="0"/>
          <w:sz w:val="28"/>
          <w:szCs w:val="28"/>
        </w:rPr>
        <w:t xml:space="preserve">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</w:t>
      </w:r>
      <w:r w:rsidRPr="0005486D">
        <w:rPr>
          <w:snapToGrid w:val="0"/>
          <w:sz w:val="28"/>
          <w:szCs w:val="28"/>
        </w:rPr>
        <w:t>муниципалитета качество дошкольного образования определяется по показателям мониторинга описанного выше.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 xml:space="preserve">Все ДОУ систематически принимают участие во  Всероссийском      мониторинге </w:t>
      </w:r>
      <w:r>
        <w:rPr>
          <w:snapToGrid w:val="0"/>
          <w:sz w:val="28"/>
          <w:szCs w:val="28"/>
        </w:rPr>
        <w:t>реализации</w:t>
      </w:r>
      <w:r w:rsidRPr="0005486D">
        <w:rPr>
          <w:snapToGrid w:val="0"/>
          <w:sz w:val="28"/>
          <w:szCs w:val="28"/>
        </w:rPr>
        <w:t xml:space="preserve">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 xml:space="preserve">На уровне муниципалитета организуется мониторинг </w:t>
      </w:r>
      <w:r>
        <w:rPr>
          <w:snapToGrid w:val="0"/>
          <w:sz w:val="28"/>
          <w:szCs w:val="28"/>
        </w:rPr>
        <w:t>реализации</w:t>
      </w:r>
      <w:r w:rsidRPr="0005486D">
        <w:rPr>
          <w:snapToGrid w:val="0"/>
          <w:sz w:val="28"/>
          <w:szCs w:val="28"/>
        </w:rPr>
        <w:t xml:space="preserve"> ФГОС ДО по следующим показателям: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нормативно-правовое обеспечение;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психолого – педагогические условия;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требования к развивающей предметно – пространственной среде;</w:t>
      </w:r>
    </w:p>
    <w:p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кадровые условия;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материально – технические условия.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Основными задачами, которые необходимо решить в предстоящий период</w:t>
      </w:r>
      <w:r>
        <w:rPr>
          <w:snapToGrid w:val="0"/>
          <w:sz w:val="28"/>
          <w:szCs w:val="28"/>
        </w:rPr>
        <w:t xml:space="preserve"> являются: </w:t>
      </w:r>
      <w:r w:rsidRPr="00FE4F11">
        <w:rPr>
          <w:snapToGrid w:val="0"/>
          <w:sz w:val="28"/>
          <w:szCs w:val="28"/>
        </w:rPr>
        <w:t>улучшен</w:t>
      </w:r>
      <w:r>
        <w:rPr>
          <w:snapToGrid w:val="0"/>
          <w:sz w:val="28"/>
          <w:szCs w:val="28"/>
        </w:rPr>
        <w:t>ие</w:t>
      </w:r>
      <w:r w:rsidRPr="00FE4F11">
        <w:rPr>
          <w:snapToGrid w:val="0"/>
          <w:sz w:val="28"/>
          <w:szCs w:val="28"/>
        </w:rPr>
        <w:t xml:space="preserve"> материально-техническ</w:t>
      </w:r>
      <w:r>
        <w:rPr>
          <w:snapToGrid w:val="0"/>
          <w:sz w:val="28"/>
          <w:szCs w:val="28"/>
        </w:rPr>
        <w:t>ой</w:t>
      </w:r>
      <w:r w:rsidRPr="00FE4F11">
        <w:rPr>
          <w:snapToGrid w:val="0"/>
          <w:sz w:val="28"/>
          <w:szCs w:val="28"/>
        </w:rPr>
        <w:t xml:space="preserve"> баз</w:t>
      </w:r>
      <w:r>
        <w:rPr>
          <w:snapToGrid w:val="0"/>
          <w:sz w:val="28"/>
          <w:szCs w:val="28"/>
        </w:rPr>
        <w:t>ы ОУ</w:t>
      </w:r>
      <w:r w:rsidRPr="00FE4F11">
        <w:rPr>
          <w:snapToGrid w:val="0"/>
          <w:sz w:val="28"/>
          <w:szCs w:val="28"/>
        </w:rPr>
        <w:t>, реализующего программу дошкольного образования</w:t>
      </w:r>
      <w:r>
        <w:rPr>
          <w:snapToGrid w:val="0"/>
          <w:sz w:val="28"/>
          <w:szCs w:val="28"/>
        </w:rPr>
        <w:t xml:space="preserve">, </w:t>
      </w:r>
      <w:r w:rsidRPr="00FE4F11">
        <w:rPr>
          <w:snapToGrid w:val="0"/>
          <w:sz w:val="28"/>
          <w:szCs w:val="28"/>
        </w:rPr>
        <w:t xml:space="preserve">выявление проблем у детей на ранних сроках и </w:t>
      </w:r>
      <w:r>
        <w:rPr>
          <w:snapToGrid w:val="0"/>
          <w:sz w:val="28"/>
          <w:szCs w:val="28"/>
        </w:rPr>
        <w:t xml:space="preserve">оказание </w:t>
      </w:r>
      <w:r w:rsidRPr="00FE4F11">
        <w:rPr>
          <w:snapToGrid w:val="0"/>
          <w:sz w:val="28"/>
          <w:szCs w:val="28"/>
        </w:rPr>
        <w:t>квалифицированн</w:t>
      </w:r>
      <w:r>
        <w:rPr>
          <w:snapToGrid w:val="0"/>
          <w:sz w:val="28"/>
          <w:szCs w:val="28"/>
        </w:rPr>
        <w:t>ой</w:t>
      </w:r>
      <w:r w:rsidRPr="00FE4F11">
        <w:rPr>
          <w:snapToGrid w:val="0"/>
          <w:sz w:val="28"/>
          <w:szCs w:val="28"/>
        </w:rPr>
        <w:t xml:space="preserve"> своевременн</w:t>
      </w:r>
      <w:r>
        <w:rPr>
          <w:snapToGrid w:val="0"/>
          <w:sz w:val="28"/>
          <w:szCs w:val="28"/>
        </w:rPr>
        <w:t>ой</w:t>
      </w:r>
      <w:r w:rsidRPr="00FE4F11">
        <w:rPr>
          <w:snapToGrid w:val="0"/>
          <w:sz w:val="28"/>
          <w:szCs w:val="28"/>
        </w:rPr>
        <w:t xml:space="preserve"> помощ</w:t>
      </w:r>
      <w:r>
        <w:rPr>
          <w:snapToGrid w:val="0"/>
          <w:sz w:val="28"/>
          <w:szCs w:val="28"/>
        </w:rPr>
        <w:t>и</w:t>
      </w:r>
      <w:r w:rsidRPr="00FE4F11">
        <w:rPr>
          <w:snapToGrid w:val="0"/>
          <w:sz w:val="28"/>
          <w:szCs w:val="28"/>
        </w:rPr>
        <w:t xml:space="preserve">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</w:t>
      </w:r>
      <w:r w:rsidRPr="00752F69">
        <w:rPr>
          <w:snapToGrid w:val="0"/>
          <w:sz w:val="28"/>
          <w:szCs w:val="28"/>
        </w:rPr>
        <w:t xml:space="preserve"> </w:t>
      </w:r>
    </w:p>
    <w:p w:rsidR="008901E3" w:rsidRPr="00752F69" w:rsidRDefault="008901E3" w:rsidP="008901E3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752F69">
        <w:rPr>
          <w:b/>
          <w:i/>
          <w:snapToGrid w:val="0"/>
          <w:sz w:val="28"/>
          <w:szCs w:val="28"/>
        </w:rPr>
        <w:t>Общее образование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Численность обучающихся в 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 xml:space="preserve"> общеобразовательных учреждениях с 2019 по 2021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</w:t>
      </w:r>
      <w:r>
        <w:rPr>
          <w:sz w:val="28"/>
          <w:szCs w:val="28"/>
        </w:rPr>
        <w:t xml:space="preserve"> в 2019 – 918 человек, в 2020 – 924 человека</w:t>
      </w:r>
      <w:r w:rsidRPr="00752F69">
        <w:rPr>
          <w:sz w:val="28"/>
          <w:szCs w:val="28"/>
        </w:rPr>
        <w:t xml:space="preserve">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8901E3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752F69">
        <w:rPr>
          <w:snapToGrid w:val="0"/>
          <w:sz w:val="28"/>
          <w:szCs w:val="28"/>
        </w:rPr>
        <w:br/>
        <w:t xml:space="preserve">и основного общего образования осуществляется оснащение </w:t>
      </w:r>
      <w:r w:rsidRPr="00752F69">
        <w:rPr>
          <w:snapToGrid w:val="0"/>
          <w:sz w:val="28"/>
          <w:szCs w:val="28"/>
        </w:rPr>
        <w:lastRenderedPageBreak/>
        <w:t>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1.09.2020 года началось введение ФГОС среднего общего образования во всех средних общеобразовательных школах района.</w:t>
      </w:r>
    </w:p>
    <w:p w:rsidR="008901E3" w:rsidRPr="00E00D58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E00D58">
        <w:rPr>
          <w:snapToGrid w:val="0"/>
          <w:sz w:val="28"/>
          <w:szCs w:val="28"/>
        </w:rPr>
        <w:t xml:space="preserve">В районе действует 18 школьных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:rsidR="008901E3" w:rsidRPr="00E00D58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E00D58">
        <w:rPr>
          <w:snapToGrid w:val="0"/>
          <w:sz w:val="28"/>
          <w:szCs w:val="28"/>
        </w:rPr>
        <w:t xml:space="preserve">Организация подвоза учащихся по образовательным учреждениям </w:t>
      </w:r>
      <w:r>
        <w:rPr>
          <w:snapToGrid w:val="0"/>
          <w:sz w:val="28"/>
          <w:szCs w:val="28"/>
        </w:rPr>
        <w:t xml:space="preserve">осуществляется 5 перевозчиками. </w:t>
      </w:r>
      <w:r w:rsidRPr="00E00D58">
        <w:rPr>
          <w:snapToGrid w:val="0"/>
          <w:sz w:val="28"/>
          <w:szCs w:val="28"/>
        </w:rPr>
        <w:t>Все 5 учреждений имеют лицензии на осуществление деятельности по перевозкам пассажиров и иных лиц автобусами.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течение прошлого учебного года </w:t>
      </w:r>
      <w:r>
        <w:rPr>
          <w:snapToGrid w:val="0"/>
          <w:sz w:val="28"/>
          <w:szCs w:val="28"/>
        </w:rPr>
        <w:t>4</w:t>
      </w:r>
      <w:r w:rsidRPr="00752F69">
        <w:rPr>
          <w:snapToGrid w:val="0"/>
          <w:sz w:val="28"/>
          <w:szCs w:val="28"/>
        </w:rPr>
        <w:t xml:space="preserve"> общеобразовательных учреждений получили доступ к скоростному Интернету: Елгинская ООШ, Новоникольская ООШ, </w:t>
      </w:r>
      <w:r>
        <w:rPr>
          <w:snapToGrid w:val="0"/>
          <w:sz w:val="28"/>
          <w:szCs w:val="28"/>
        </w:rPr>
        <w:t>Новоеловская СОШ, Березовская СОШ</w:t>
      </w:r>
      <w:r w:rsidRPr="00752F69">
        <w:rPr>
          <w:snapToGrid w:val="0"/>
          <w:sz w:val="28"/>
          <w:szCs w:val="28"/>
        </w:rPr>
        <w:t xml:space="preserve">. Таким образом, в </w:t>
      </w:r>
      <w:r>
        <w:rPr>
          <w:snapToGrid w:val="0"/>
          <w:sz w:val="28"/>
          <w:szCs w:val="28"/>
        </w:rPr>
        <w:t xml:space="preserve">настоящее время в 6 </w:t>
      </w:r>
      <w:r w:rsidRPr="00752F69">
        <w:rPr>
          <w:snapToGrid w:val="0"/>
          <w:sz w:val="28"/>
          <w:szCs w:val="28"/>
        </w:rPr>
        <w:t>школах с</w:t>
      </w:r>
      <w:r>
        <w:rPr>
          <w:snapToGrid w:val="0"/>
          <w:sz w:val="28"/>
          <w:szCs w:val="28"/>
        </w:rPr>
        <w:t>озданы соответствующие условия для развития цифровой образовательной среды</w:t>
      </w:r>
      <w:r w:rsidRPr="00752F69">
        <w:rPr>
          <w:snapToGrid w:val="0"/>
          <w:sz w:val="28"/>
          <w:szCs w:val="28"/>
        </w:rPr>
        <w:t xml:space="preserve">. 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</w:t>
      </w:r>
      <w:r>
        <w:rPr>
          <w:sz w:val="28"/>
          <w:szCs w:val="28"/>
        </w:rPr>
        <w:t>е</w:t>
      </w:r>
      <w:r w:rsidRPr="00752F69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752F69">
        <w:rPr>
          <w:sz w:val="28"/>
          <w:szCs w:val="28"/>
        </w:rPr>
        <w:t>, в общей численности муниципальных образовательных организаций, реализующих программы общего образования, в 20</w:t>
      </w:r>
      <w:r>
        <w:rPr>
          <w:sz w:val="28"/>
          <w:szCs w:val="28"/>
        </w:rPr>
        <w:t>20</w:t>
      </w:r>
      <w:r w:rsidRPr="00752F69">
        <w:rPr>
          <w:sz w:val="28"/>
          <w:szCs w:val="28"/>
        </w:rPr>
        <w:t xml:space="preserve"> году составила 100 %. Вместе с тем о</w:t>
      </w:r>
      <w:r w:rsidRPr="00752F69"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9">
        <w:rPr>
          <w:snapToGrid w:val="0"/>
          <w:sz w:val="28"/>
          <w:szCs w:val="28"/>
        </w:rPr>
        <w:t>В</w:t>
      </w:r>
      <w:r w:rsidRPr="00752F6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52F6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52F69">
        <w:rPr>
          <w:sz w:val="28"/>
          <w:szCs w:val="28"/>
        </w:rPr>
        <w:t xml:space="preserve"> учебном году в районе проживали </w:t>
      </w:r>
      <w:r>
        <w:rPr>
          <w:sz w:val="28"/>
          <w:szCs w:val="28"/>
        </w:rPr>
        <w:t>63</w:t>
      </w:r>
      <w:r w:rsidRPr="00752F69">
        <w:rPr>
          <w:sz w:val="28"/>
          <w:szCs w:val="28"/>
        </w:rPr>
        <w:t xml:space="preserve"> ребенка, которые относятся к категории детей с ограниченными возможностями здоровья. 43,4% детей с ограниченными возможностями здоровья включены в процесс общего образования в рамках общеобразовательных школ интегрировано, </w:t>
      </w:r>
      <w:r>
        <w:rPr>
          <w:sz w:val="28"/>
          <w:szCs w:val="28"/>
        </w:rPr>
        <w:t>5</w:t>
      </w:r>
      <w:r w:rsidRPr="00752F69">
        <w:rPr>
          <w:sz w:val="28"/>
          <w:szCs w:val="28"/>
        </w:rPr>
        <w:t xml:space="preserve"> человека (2,6%) обучаются в форме семейного образования. Обучение на дому организовано  для 15,8% обучающихся с ограниченными возможностями здоровья. Еще 38,2% таких детей обучаются в специальных  классах по адаптированным программам в МБОУ «Большеулуйская СОШ»</w:t>
      </w:r>
      <w:r>
        <w:rPr>
          <w:sz w:val="28"/>
          <w:szCs w:val="28"/>
        </w:rPr>
        <w:t xml:space="preserve"> и в МКОУ «Сучковская СОШ»</w:t>
      </w:r>
      <w:r w:rsidRPr="00752F69">
        <w:rPr>
          <w:sz w:val="28"/>
          <w:szCs w:val="28"/>
        </w:rPr>
        <w:t>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</w:t>
      </w:r>
      <w:r>
        <w:rPr>
          <w:sz w:val="28"/>
          <w:szCs w:val="28"/>
        </w:rPr>
        <w:t xml:space="preserve">, работающих по основному месту работы, </w:t>
      </w:r>
      <w:r w:rsidRPr="00752F69">
        <w:rPr>
          <w:sz w:val="28"/>
          <w:szCs w:val="28"/>
        </w:rPr>
        <w:t>в части школ,</w:t>
      </w:r>
      <w:r>
        <w:rPr>
          <w:sz w:val="28"/>
          <w:szCs w:val="28"/>
        </w:rPr>
        <w:t xml:space="preserve"> в связи с чем данные вакансии закрываются внешними совместителями.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2F69">
        <w:rPr>
          <w:sz w:val="28"/>
          <w:szCs w:val="28"/>
        </w:rPr>
        <w:t xml:space="preserve"> 2018 году в Красноярском крае принята концепция развития инклюзивного образования, </w:t>
      </w:r>
      <w:r>
        <w:rPr>
          <w:sz w:val="28"/>
          <w:szCs w:val="28"/>
        </w:rPr>
        <w:t xml:space="preserve">в </w:t>
      </w:r>
      <w:r w:rsidRPr="00752F69">
        <w:rPr>
          <w:sz w:val="28"/>
          <w:szCs w:val="28"/>
        </w:rPr>
        <w:t xml:space="preserve">связи с этим </w:t>
      </w:r>
      <w:r>
        <w:rPr>
          <w:sz w:val="28"/>
          <w:szCs w:val="28"/>
        </w:rPr>
        <w:t>она</w:t>
      </w:r>
      <w:r w:rsidRPr="00752F69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уется во всех школах</w:t>
      </w:r>
      <w:r w:rsidRPr="00752F69">
        <w:rPr>
          <w:sz w:val="28"/>
          <w:szCs w:val="28"/>
        </w:rPr>
        <w:t xml:space="preserve">, с целью развития  инклюзивных форм образования. 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создания</w:t>
      </w:r>
      <w:r w:rsidRPr="00752F6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52F69">
        <w:rPr>
          <w:sz w:val="28"/>
          <w:szCs w:val="28"/>
        </w:rPr>
        <w:t xml:space="preserve">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</w:t>
      </w:r>
      <w:r w:rsidRPr="00752F69">
        <w:rPr>
          <w:sz w:val="28"/>
          <w:szCs w:val="28"/>
        </w:rPr>
        <w:lastRenderedPageBreak/>
        <w:t>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</w:t>
      </w:r>
      <w:r>
        <w:rPr>
          <w:sz w:val="28"/>
          <w:szCs w:val="28"/>
        </w:rPr>
        <w:t>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52F69">
        <w:rPr>
          <w:rFonts w:cs="Calibri"/>
          <w:sz w:val="28"/>
          <w:szCs w:val="28"/>
        </w:rPr>
        <w:t xml:space="preserve">Обеспечение жизнедеятельности образовательных учреждений </w:t>
      </w:r>
      <w:r w:rsidRPr="00752F69">
        <w:rPr>
          <w:sz w:val="28"/>
          <w:szCs w:val="28"/>
        </w:rPr>
        <w:t xml:space="preserve">Большеулуйского района </w:t>
      </w:r>
      <w:r w:rsidRPr="00752F69"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52F69">
        <w:rPr>
          <w:rFonts w:cs="Calibri"/>
          <w:sz w:val="28"/>
          <w:szCs w:val="28"/>
        </w:rPr>
        <w:t xml:space="preserve">Так, участие в Государственной программе «Содействие </w:t>
      </w:r>
      <w:r>
        <w:rPr>
          <w:rFonts w:cs="Calibri"/>
          <w:sz w:val="28"/>
          <w:szCs w:val="28"/>
        </w:rPr>
        <w:t xml:space="preserve">развитию </w:t>
      </w:r>
      <w:r w:rsidRPr="00752F69">
        <w:rPr>
          <w:rFonts w:cs="Calibri"/>
          <w:sz w:val="28"/>
          <w:szCs w:val="28"/>
        </w:rPr>
        <w:t xml:space="preserve">местного самоуправления», 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</w:t>
      </w:r>
      <w:r w:rsidRPr="00752F69">
        <w:rPr>
          <w:sz w:val="28"/>
        </w:rPr>
        <w:t>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</w:t>
      </w:r>
    </w:p>
    <w:p w:rsidR="008901E3" w:rsidRPr="00752F69" w:rsidRDefault="008901E3" w:rsidP="008901E3">
      <w:pPr>
        <w:ind w:left="-108" w:firstLine="95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 xml:space="preserve">Дополнительное образование обучающихся. 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муниципальной системе образования 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имеется 1 учреждение дополнительного образования детей: МБОУ ДО «Большеулуйская 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Дополнительное образование осуществляется </w:t>
      </w:r>
      <w:r>
        <w:rPr>
          <w:snapToGrid w:val="0"/>
          <w:sz w:val="28"/>
          <w:szCs w:val="28"/>
        </w:rPr>
        <w:t>4</w:t>
      </w:r>
      <w:r w:rsidRPr="00752F69">
        <w:rPr>
          <w:snapToGrid w:val="0"/>
          <w:sz w:val="28"/>
          <w:szCs w:val="28"/>
        </w:rPr>
        <w:t xml:space="preserve"> школами</w:t>
      </w:r>
      <w:r>
        <w:rPr>
          <w:snapToGrid w:val="0"/>
          <w:sz w:val="28"/>
          <w:szCs w:val="28"/>
        </w:rPr>
        <w:t>, 1 филиалом</w:t>
      </w:r>
      <w:r w:rsidRPr="00752F69">
        <w:rPr>
          <w:snapToGrid w:val="0"/>
          <w:sz w:val="28"/>
          <w:szCs w:val="28"/>
        </w:rPr>
        <w:t xml:space="preserve"> и 1 ДОУ, имеющими лицензии на реализацию дополнительных образовательных программ.  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</w:t>
      </w:r>
      <w:r w:rsidRPr="00752F69">
        <w:rPr>
          <w:snapToGrid w:val="0"/>
          <w:sz w:val="28"/>
          <w:szCs w:val="28"/>
        </w:rPr>
        <w:lastRenderedPageBreak/>
        <w:t>круглогодичных интенсивных школ на базе межресурсного методического центра (г. Ачинск), летних профильных смен.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доля детей, занимающихся дополнительным образованием, составляет </w:t>
      </w:r>
      <w:r>
        <w:rPr>
          <w:snapToGrid w:val="0"/>
          <w:sz w:val="28"/>
          <w:szCs w:val="28"/>
        </w:rPr>
        <w:t xml:space="preserve">68,22 </w:t>
      </w:r>
      <w:r w:rsidRPr="00752F69">
        <w:rPr>
          <w:snapToGrid w:val="0"/>
          <w:sz w:val="28"/>
          <w:szCs w:val="28"/>
        </w:rPr>
        <w:t xml:space="preserve">% от общей численности детей в возрасте от 5 до 18 лет. 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238 человек, которые обучаются в 14 группах 2 отделениях: лыжные гонки и командные игровые виды спорта (волейбол и футбол). 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сохранности достигнутых результатов;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качеству уровня физической и специальной подготовки (сдача контрольных нормативов);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созданию благоприятных условий для участия воспитанников школы в краевых и районных соревнованиях;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совершенствованию организации образовательного процесса;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:rsidR="008901E3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1D379B">
        <w:rPr>
          <w:snapToGrid w:val="0"/>
          <w:sz w:val="28"/>
          <w:szCs w:val="28"/>
        </w:rPr>
        <w:t>В 201</w:t>
      </w:r>
      <w:r>
        <w:rPr>
          <w:snapToGrid w:val="0"/>
          <w:sz w:val="28"/>
          <w:szCs w:val="28"/>
        </w:rPr>
        <w:t>9</w:t>
      </w:r>
      <w:r w:rsidRPr="001D379B">
        <w:rPr>
          <w:snapToGrid w:val="0"/>
          <w:sz w:val="28"/>
          <w:szCs w:val="28"/>
        </w:rPr>
        <w:t>-20</w:t>
      </w:r>
      <w:r>
        <w:rPr>
          <w:snapToGrid w:val="0"/>
          <w:sz w:val="28"/>
          <w:szCs w:val="28"/>
        </w:rPr>
        <w:t>20</w:t>
      </w:r>
      <w:r w:rsidRPr="001D379B">
        <w:rPr>
          <w:snapToGrid w:val="0"/>
          <w:sz w:val="28"/>
          <w:szCs w:val="28"/>
        </w:rPr>
        <w:t xml:space="preserve"> учебном году учащиеся ДЮСШ приняли участие в 12 спортивных мероприятиях по волейболу районного и межрайонного уровня. Это первенства МБУ ДО «Большеулуйская ДЮСШ», районные  турниры, выездные соревнования в г. Ачинск, Ужурский район. Команда ДЮСШ-1 регулярно занимает призовые места на районных соревнованиях по волейболу.</w:t>
      </w:r>
      <w:r>
        <w:rPr>
          <w:snapToGrid w:val="0"/>
          <w:sz w:val="28"/>
          <w:szCs w:val="28"/>
        </w:rPr>
        <w:t xml:space="preserve"> </w:t>
      </w:r>
      <w:r w:rsidRPr="001D379B">
        <w:rPr>
          <w:snapToGrid w:val="0"/>
          <w:sz w:val="28"/>
          <w:szCs w:val="28"/>
        </w:rPr>
        <w:t>Обучающиеся лыжного отделения ДЮСШ приняли участие в 21 соревновании районного, межмуниципального, краевого и межрегионального уровня.</w:t>
      </w:r>
    </w:p>
    <w:p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</w:t>
      </w:r>
      <w:r>
        <w:rPr>
          <w:snapToGrid w:val="0"/>
          <w:sz w:val="28"/>
          <w:szCs w:val="28"/>
        </w:rPr>
        <w:t>19</w:t>
      </w:r>
      <w:r w:rsidRPr="00752F69">
        <w:rPr>
          <w:snapToGrid w:val="0"/>
          <w:sz w:val="28"/>
          <w:szCs w:val="28"/>
        </w:rPr>
        <w:t xml:space="preserve"> года 130 обучающихся Большеулуйского района  приняли участие в выполнении нормативов комплекса ГТО.</w:t>
      </w:r>
    </w:p>
    <w:p w:rsidR="008901E3" w:rsidRPr="00752F69" w:rsidRDefault="008901E3" w:rsidP="008901E3">
      <w:pPr>
        <w:ind w:left="-108" w:firstLine="959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lastRenderedPageBreak/>
        <w:t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</w:t>
      </w:r>
      <w:r w:rsidRPr="00752F69">
        <w:t xml:space="preserve"> </w:t>
      </w:r>
      <w:r w:rsidRPr="00752F69">
        <w:rPr>
          <w:snapToGrid w:val="0"/>
          <w:sz w:val="28"/>
          <w:szCs w:val="28"/>
        </w:rPr>
        <w:t>ДЮСШ с целью расширения спектра услуг с 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– 20</w:t>
      </w:r>
      <w:r>
        <w:rPr>
          <w:snapToGrid w:val="0"/>
          <w:sz w:val="28"/>
          <w:szCs w:val="28"/>
        </w:rPr>
        <w:t>21</w:t>
      </w:r>
      <w:r w:rsidRPr="00752F69">
        <w:rPr>
          <w:snapToGrid w:val="0"/>
          <w:sz w:val="28"/>
          <w:szCs w:val="28"/>
        </w:rPr>
        <w:t xml:space="preserve"> учебного года планирует начать реализацию программы спортивной подготовки по лыжным гонкам, дополнительной общеразвивающей программы по баскетболу.</w:t>
      </w:r>
    </w:p>
    <w:p w:rsidR="008901E3" w:rsidRPr="00752F69" w:rsidRDefault="008901E3" w:rsidP="008901E3">
      <w:pPr>
        <w:ind w:left="-108" w:firstLine="95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>Выявление и поддержка одаренных детей</w:t>
      </w:r>
    </w:p>
    <w:p w:rsidR="008901E3" w:rsidRPr="00752F69" w:rsidRDefault="008901E3" w:rsidP="008901E3">
      <w:pPr>
        <w:pStyle w:val="a8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В настоящее время предусмотрена реализация системы мер, направленных на создание условий для выявления, развития и поддержки одаренных детей, обеспечения их личностной самореализации и профессионального самоопределения через:</w:t>
      </w:r>
    </w:p>
    <w:p w:rsidR="008901E3" w:rsidRPr="00752F69" w:rsidRDefault="008901E3" w:rsidP="008901E3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олимпиадное движение;</w:t>
      </w:r>
    </w:p>
    <w:p w:rsidR="008901E3" w:rsidRPr="00752F69" w:rsidRDefault="008901E3" w:rsidP="008901E3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научно-исследовательскую деятельность;</w:t>
      </w:r>
    </w:p>
    <w:p w:rsidR="008901E3" w:rsidRPr="00752F69" w:rsidRDefault="008901E3" w:rsidP="008901E3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проектную деятельность;</w:t>
      </w:r>
    </w:p>
    <w:p w:rsidR="008901E3" w:rsidRPr="00752F69" w:rsidRDefault="008901E3" w:rsidP="008901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привлечение одаренных детей из числа инвалидов, сирот, опекаемых к участию в конкурсах, вы</w:t>
      </w:r>
      <w:r w:rsidRPr="00752F69">
        <w:rPr>
          <w:rFonts w:ascii="Times New Roman" w:hAnsi="Times New Roman"/>
          <w:sz w:val="28"/>
          <w:szCs w:val="28"/>
        </w:rPr>
        <w:t>ставках.</w:t>
      </w:r>
    </w:p>
    <w:p w:rsidR="008901E3" w:rsidRPr="00752F69" w:rsidRDefault="008901E3" w:rsidP="008901E3">
      <w:pPr>
        <w:pStyle w:val="2"/>
        <w:widowControl w:val="0"/>
        <w:spacing w:after="0" w:line="240" w:lineRule="auto"/>
        <w:ind w:left="0" w:firstLine="425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Преимуществами, способствующими развитию данного направления, можно назвать:</w:t>
      </w:r>
    </w:p>
    <w:p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развитие технологий дистанционного обучения и</w:t>
      </w:r>
      <w:r>
        <w:rPr>
          <w:sz w:val="28"/>
          <w:szCs w:val="28"/>
        </w:rPr>
        <w:t xml:space="preserve"> </w:t>
      </w:r>
      <w:r w:rsidRPr="00752F69">
        <w:rPr>
          <w:sz w:val="28"/>
          <w:szCs w:val="28"/>
        </w:rPr>
        <w:t>консультирования;</w:t>
      </w:r>
    </w:p>
    <w:p w:rsidR="008901E3" w:rsidRPr="00752F69" w:rsidRDefault="008901E3" w:rsidP="008901E3">
      <w:pPr>
        <w:tabs>
          <w:tab w:val="left" w:pos="3834"/>
        </w:tabs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- наличие сайта в 100% </w:t>
      </w:r>
      <w:r>
        <w:rPr>
          <w:sz w:val="28"/>
          <w:szCs w:val="28"/>
        </w:rPr>
        <w:t>общеобразовательных учреждений.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Вместе с тем, </w:t>
      </w:r>
      <w:r w:rsidRPr="00752F69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8901E3" w:rsidRPr="00752F69" w:rsidRDefault="008901E3" w:rsidP="008901E3">
      <w:pPr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рамках программы решены следующие задачи: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:rsidR="008901E3" w:rsidRPr="00752F69" w:rsidRDefault="008901E3" w:rsidP="008901E3">
      <w:pPr>
        <w:widowControl w:val="0"/>
        <w:ind w:firstLine="708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на территории Большеулуйского района в 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 xml:space="preserve">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</w:t>
      </w:r>
      <w:r w:rsidRPr="00752F69">
        <w:rPr>
          <w:sz w:val="28"/>
          <w:szCs w:val="28"/>
        </w:rPr>
        <w:lastRenderedPageBreak/>
        <w:t>вопросах стимулирования лучших педагогов и детей).;</w:t>
      </w:r>
    </w:p>
    <w:p w:rsidR="008901E3" w:rsidRPr="00752F69" w:rsidRDefault="008901E3" w:rsidP="008901E3">
      <w:pPr>
        <w:widowControl w:val="0"/>
        <w:ind w:firstLine="708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настоящее время работа по сопровождению одарённых и талантливых детей организована не систематично, в связи с этим и результаты незначительны, особо следует отметить отсутствие результатов по участию обучающихся во  Всероссийской олимпиаде школьников (далее – В</w:t>
      </w:r>
      <w:r>
        <w:rPr>
          <w:sz w:val="28"/>
          <w:szCs w:val="28"/>
        </w:rPr>
        <w:t>с</w:t>
      </w:r>
      <w:r w:rsidRPr="00752F69">
        <w:rPr>
          <w:sz w:val="28"/>
          <w:szCs w:val="28"/>
        </w:rPr>
        <w:t>ОШ). Так, в 2017-2018 уч.году разработан и утверждён комплекс мер                      по обеспечению качественной и результативной   подготовки обучающихся к Всероссийской олимпиаде школьников на 20</w:t>
      </w:r>
      <w:r>
        <w:rPr>
          <w:sz w:val="28"/>
          <w:szCs w:val="28"/>
        </w:rPr>
        <w:t>20</w:t>
      </w:r>
      <w:r w:rsidRPr="00752F69">
        <w:rPr>
          <w:sz w:val="28"/>
          <w:szCs w:val="28"/>
        </w:rPr>
        <w:t>-202</w:t>
      </w:r>
      <w:r>
        <w:rPr>
          <w:sz w:val="28"/>
          <w:szCs w:val="28"/>
        </w:rPr>
        <w:t>3 г</w:t>
      </w:r>
      <w:r w:rsidRPr="00752F6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52F69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данный комплекс позволил получить положительные результаты: в 2019 году в региональном уровне приняли участие 3 обучающихся, а в 2020 уже 7 человек.</w:t>
      </w:r>
      <w:r w:rsidRPr="00752F69">
        <w:rPr>
          <w:sz w:val="28"/>
          <w:szCs w:val="28"/>
        </w:rPr>
        <w:t xml:space="preserve"> </w:t>
      </w:r>
    </w:p>
    <w:p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</w:t>
      </w:r>
    </w:p>
    <w:p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1E3" w:rsidRPr="00752F69" w:rsidRDefault="008901E3" w:rsidP="008901E3">
      <w:pPr>
        <w:pStyle w:val="a6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2F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Система отдыха и оздоровления детей нуждается </w:t>
      </w:r>
      <w:r w:rsidRPr="00752F69">
        <w:rPr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 w:rsidRPr="00752F69">
        <w:rPr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</w:t>
      </w:r>
      <w:r w:rsidRPr="00752F69">
        <w:rPr>
          <w:sz w:val="28"/>
          <w:szCs w:val="28"/>
        </w:rPr>
        <w:br/>
        <w:t xml:space="preserve">для отдыха, оздоровления и занятости детей Большеулуйского района. 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В настоящее время проводится следующая системная работа по обеспечению летнего отдыха и оздоровления детей и подростков: </w:t>
      </w:r>
    </w:p>
    <w:p w:rsidR="008901E3" w:rsidRPr="00E35000" w:rsidRDefault="008901E3" w:rsidP="008901E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 w:rsidRPr="00E35000">
        <w:rPr>
          <w:sz w:val="28"/>
          <w:szCs w:val="28"/>
        </w:rPr>
        <w:t xml:space="preserve">2020 году 1 810,20 тыс.рублей (из них 1 484,3 тыс.руб. – за счет средств краевого бюджета и 325,9 тыс.руб. – родительская плата). </w:t>
      </w:r>
      <w:r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lastRenderedPageBreak/>
        <w:t>данным видом отдыха было охвачено 432 ребенка в возрасте с 6 до 18 лет, что составляет 100% от планового показателя.</w:t>
      </w:r>
      <w:r w:rsidRPr="00E35000">
        <w:rPr>
          <w:sz w:val="28"/>
          <w:szCs w:val="28"/>
        </w:rPr>
        <w:t xml:space="preserve"> </w:t>
      </w:r>
    </w:p>
    <w:p w:rsidR="008901E3" w:rsidRPr="00752F69" w:rsidRDefault="008901E3" w:rsidP="008901E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Организация занятости обучающихся в возрасте от 14 лет в работе трудовых отрядов старшеклассников.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</w:p>
    <w:p w:rsidR="008901E3" w:rsidRDefault="008901E3" w:rsidP="008901E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51BC">
        <w:rPr>
          <w:sz w:val="28"/>
          <w:szCs w:val="28"/>
        </w:rPr>
        <w:t xml:space="preserve"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путевок в загородные оздоровительные лагеря в 2020 году – 25. </w:t>
      </w:r>
      <w:r>
        <w:rPr>
          <w:sz w:val="28"/>
          <w:szCs w:val="28"/>
        </w:rPr>
        <w:t>Данный вид отдыха в 2020 году не состоялся в связи со сложно эпидемиологической ситуацией в Красноярском крае.</w:t>
      </w:r>
    </w:p>
    <w:p w:rsidR="008901E3" w:rsidRPr="000451BC" w:rsidRDefault="008901E3" w:rsidP="008901E3">
      <w:pPr>
        <w:ind w:left="851"/>
        <w:jc w:val="both"/>
        <w:rPr>
          <w:sz w:val="28"/>
          <w:szCs w:val="28"/>
        </w:rPr>
      </w:pPr>
      <w:r w:rsidRPr="000451BC">
        <w:rPr>
          <w:sz w:val="28"/>
          <w:szCs w:val="28"/>
        </w:rPr>
        <w:t>В то же время выявляются следующие проблемы:</w:t>
      </w:r>
    </w:p>
    <w:p w:rsidR="008901E3" w:rsidRPr="00752F69" w:rsidRDefault="008901E3" w:rsidP="008901E3">
      <w:pPr>
        <w:tabs>
          <w:tab w:val="num" w:pos="426"/>
        </w:tabs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района, а также организаци</w:t>
      </w:r>
      <w:r>
        <w:rPr>
          <w:sz w:val="28"/>
          <w:szCs w:val="28"/>
        </w:rPr>
        <w:t>я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детей Большеулуйского района в</w:t>
      </w:r>
      <w:r w:rsidRPr="00752F69">
        <w:rPr>
          <w:sz w:val="28"/>
          <w:szCs w:val="28"/>
        </w:rPr>
        <w:t xml:space="preserve"> одно-двухдневных туристических поход</w:t>
      </w:r>
      <w:r>
        <w:rPr>
          <w:sz w:val="28"/>
          <w:szCs w:val="28"/>
        </w:rPr>
        <w:t>ах</w:t>
      </w:r>
      <w:r w:rsidRPr="00752F69">
        <w:rPr>
          <w:sz w:val="28"/>
          <w:szCs w:val="28"/>
        </w:rPr>
        <w:t xml:space="preserve"> и сплав</w:t>
      </w:r>
      <w:r>
        <w:rPr>
          <w:sz w:val="28"/>
          <w:szCs w:val="28"/>
        </w:rPr>
        <w:t>ах</w:t>
      </w:r>
      <w:r w:rsidRPr="00752F69">
        <w:rPr>
          <w:sz w:val="28"/>
          <w:szCs w:val="28"/>
        </w:rPr>
        <w:t>, отдых</w:t>
      </w:r>
      <w:r>
        <w:rPr>
          <w:sz w:val="28"/>
          <w:szCs w:val="28"/>
        </w:rPr>
        <w:t>е</w:t>
      </w:r>
      <w:r w:rsidRPr="00752F69">
        <w:rPr>
          <w:sz w:val="28"/>
          <w:szCs w:val="28"/>
        </w:rPr>
        <w:t xml:space="preserve"> в палаточных лагерях</w:t>
      </w:r>
      <w:r>
        <w:rPr>
          <w:sz w:val="28"/>
          <w:szCs w:val="28"/>
        </w:rPr>
        <w:t xml:space="preserve"> на территории Красноярского края</w:t>
      </w:r>
      <w:r w:rsidRPr="00752F69">
        <w:rPr>
          <w:sz w:val="28"/>
          <w:szCs w:val="28"/>
        </w:rPr>
        <w:t>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связи с этим, необходимо предусмотреть:</w:t>
      </w:r>
    </w:p>
    <w:p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Нормативное правовое, кадровое и программно-методическое сопровождение отдыха и оздоровления детей.</w:t>
      </w:r>
    </w:p>
    <w:p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:rsidR="008901E3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Приобретение туристического снаряжения для участия детей в отдыхе в палаточных лагерях</w:t>
      </w:r>
      <w:r>
        <w:rPr>
          <w:sz w:val="28"/>
          <w:szCs w:val="28"/>
        </w:rPr>
        <w:t xml:space="preserve"> на территории Красноярского края</w:t>
      </w:r>
      <w:r w:rsidRPr="00752F69">
        <w:rPr>
          <w:sz w:val="28"/>
          <w:szCs w:val="28"/>
        </w:rPr>
        <w:t>.</w:t>
      </w:r>
    </w:p>
    <w:p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Pr="001B1756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1B1756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1B1756">
        <w:rPr>
          <w:sz w:val="28"/>
          <w:szCs w:val="28"/>
        </w:rPr>
        <w:t xml:space="preserve"> для проведения спортивных </w:t>
      </w:r>
      <w:r>
        <w:rPr>
          <w:sz w:val="28"/>
          <w:szCs w:val="28"/>
        </w:rPr>
        <w:t xml:space="preserve">районных </w:t>
      </w:r>
      <w:r w:rsidRPr="001B1756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укрепление и ра</w:t>
      </w:r>
      <w:r>
        <w:rPr>
          <w:sz w:val="28"/>
          <w:szCs w:val="28"/>
        </w:rPr>
        <w:t xml:space="preserve">звитие материально-технической </w:t>
      </w:r>
      <w:r w:rsidRPr="00752F69">
        <w:rPr>
          <w:sz w:val="28"/>
          <w:szCs w:val="28"/>
        </w:rPr>
        <w:t>базы учреждений отдыха и оздоровления детей;</w:t>
      </w:r>
    </w:p>
    <w:p w:rsidR="008901E3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выявленных проблем ставим следующую </w:t>
      </w:r>
      <w:r w:rsidRPr="001325E6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</w:t>
      </w:r>
      <w:r w:rsidRPr="00752F69">
        <w:rPr>
          <w:sz w:val="28"/>
          <w:szCs w:val="28"/>
        </w:rPr>
        <w:t xml:space="preserve">: создание в системе дошкольного, общего и дополнительного образования равных возможностей для </w:t>
      </w:r>
      <w:r>
        <w:rPr>
          <w:sz w:val="28"/>
          <w:szCs w:val="28"/>
        </w:rPr>
        <w:t xml:space="preserve">получения доступного </w:t>
      </w:r>
      <w:r w:rsidRPr="00752F69">
        <w:rPr>
          <w:sz w:val="28"/>
          <w:szCs w:val="28"/>
        </w:rPr>
        <w:t xml:space="preserve"> качественного образования, позитивной социализации детей, отдыха и оздоровления детей в летний период.</w:t>
      </w:r>
    </w:p>
    <w:p w:rsidR="008901E3" w:rsidRPr="001325E6" w:rsidRDefault="008901E3" w:rsidP="008901E3">
      <w:pPr>
        <w:spacing w:line="276" w:lineRule="auto"/>
        <w:ind w:left="-108" w:firstLine="959"/>
        <w:jc w:val="both"/>
        <w:rPr>
          <w:b/>
          <w:sz w:val="28"/>
          <w:szCs w:val="28"/>
        </w:rPr>
      </w:pPr>
      <w:r w:rsidRPr="001325E6">
        <w:rPr>
          <w:b/>
          <w:sz w:val="28"/>
          <w:szCs w:val="28"/>
        </w:rPr>
        <w:t>Задачи: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3. Содействовать выявлению и поддержке одаренных детей через вовлечение их в различные сферы деятельности;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4. Обеспечить безопасный, качественный отдых и оздоровление детей</w:t>
      </w:r>
      <w:r>
        <w:rPr>
          <w:sz w:val="28"/>
          <w:szCs w:val="28"/>
        </w:rPr>
        <w:t xml:space="preserve"> в летний период.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5. Обеспечить доступность дополнительного образования детей.</w:t>
      </w:r>
    </w:p>
    <w:p w:rsidR="008901E3" w:rsidRDefault="008901E3" w:rsidP="008901E3">
      <w:pPr>
        <w:jc w:val="center"/>
        <w:rPr>
          <w:sz w:val="28"/>
          <w:szCs w:val="28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2.2. Основная цель, задачи</w:t>
      </w:r>
      <w:r>
        <w:rPr>
          <w:sz w:val="28"/>
          <w:szCs w:val="28"/>
        </w:rPr>
        <w:t xml:space="preserve">, этапы </w:t>
      </w:r>
      <w:r w:rsidRPr="00752F69">
        <w:rPr>
          <w:sz w:val="28"/>
          <w:szCs w:val="28"/>
        </w:rPr>
        <w:t xml:space="preserve"> </w:t>
      </w:r>
    </w:p>
    <w:p w:rsidR="008901E3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сроки выполнения подпрограммы, целевые индикаторы</w:t>
      </w:r>
      <w:r>
        <w:rPr>
          <w:sz w:val="28"/>
          <w:szCs w:val="28"/>
        </w:rPr>
        <w:t>.</w:t>
      </w:r>
    </w:p>
    <w:p w:rsidR="008901E3" w:rsidRPr="00752F69" w:rsidRDefault="008901E3" w:rsidP="008901E3">
      <w:pPr>
        <w:jc w:val="center"/>
        <w:rPr>
          <w:sz w:val="28"/>
          <w:szCs w:val="28"/>
        </w:rPr>
      </w:pP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Целью подпрограммы является: создание в системе дошкольного, общего и дополнительного образования равных возможностей для </w:t>
      </w:r>
      <w:r>
        <w:rPr>
          <w:sz w:val="28"/>
          <w:szCs w:val="28"/>
        </w:rPr>
        <w:t xml:space="preserve">получения доступного </w:t>
      </w:r>
      <w:r w:rsidRPr="00752F69">
        <w:rPr>
          <w:sz w:val="28"/>
          <w:szCs w:val="28"/>
        </w:rPr>
        <w:t xml:space="preserve"> качественного образования, позитивной социализации детей, отдыха и оздоровления детей в летний период.</w:t>
      </w:r>
    </w:p>
    <w:p w:rsidR="008901E3" w:rsidRPr="00752F69" w:rsidRDefault="008901E3" w:rsidP="008901E3">
      <w:pPr>
        <w:spacing w:line="276" w:lineRule="auto"/>
        <w:ind w:left="-108" w:firstLine="95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Задачи: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3. Содействовать выявлению и поддержке одаренных детей через вовлечение их в различные сферы деятельности;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4. Обеспечить безопасный, качественный отдых и оздоровление детей</w:t>
      </w:r>
      <w:r>
        <w:rPr>
          <w:sz w:val="28"/>
          <w:szCs w:val="28"/>
        </w:rPr>
        <w:t xml:space="preserve"> в летний период.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5. Обеспечить доступность дополнительного образования детей.</w:t>
      </w:r>
    </w:p>
    <w:p w:rsidR="008901E3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Сроки выполнения подпрограммы 2019-202</w:t>
      </w:r>
      <w:r>
        <w:rPr>
          <w:sz w:val="28"/>
          <w:szCs w:val="28"/>
        </w:rPr>
        <w:t>3</w:t>
      </w:r>
      <w:r w:rsidRPr="00752F6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Этапов подпрограмма не предусматривает.</w:t>
      </w:r>
    </w:p>
    <w:p w:rsidR="008901E3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52F69">
        <w:rPr>
          <w:sz w:val="28"/>
          <w:szCs w:val="28"/>
        </w:rPr>
        <w:t>. Мероприятия подпрограммы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:rsidR="008901E3" w:rsidRPr="00752F69" w:rsidRDefault="008901E3" w:rsidP="008901E3">
      <w:pPr>
        <w:jc w:val="center"/>
        <w:rPr>
          <w:sz w:val="28"/>
          <w:szCs w:val="28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52F69">
        <w:rPr>
          <w:sz w:val="28"/>
          <w:szCs w:val="28"/>
        </w:rPr>
        <w:t>. Механизмы реализации подпрограммы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</w:t>
      </w:r>
      <w:r>
        <w:rPr>
          <w:sz w:val="28"/>
          <w:szCs w:val="28"/>
        </w:rPr>
        <w:t xml:space="preserve"> по мероприятиям 1.1.1 - 1.1.7, 1.1.10 - 1.1.11</w:t>
      </w:r>
      <w:r w:rsidRPr="00752F69">
        <w:rPr>
          <w:sz w:val="28"/>
          <w:szCs w:val="28"/>
        </w:rPr>
        <w:t>; 1.2.1</w:t>
      </w:r>
      <w:r>
        <w:rPr>
          <w:sz w:val="28"/>
          <w:szCs w:val="28"/>
        </w:rPr>
        <w:t xml:space="preserve"> </w:t>
      </w:r>
      <w:r w:rsidRPr="00752F69">
        <w:rPr>
          <w:sz w:val="28"/>
          <w:szCs w:val="28"/>
        </w:rPr>
        <w:t>- 1.2</w:t>
      </w:r>
      <w:r>
        <w:rPr>
          <w:sz w:val="28"/>
          <w:szCs w:val="28"/>
        </w:rPr>
        <w:t xml:space="preserve">.8, </w:t>
      </w:r>
      <w:r w:rsidRPr="00E255D0">
        <w:rPr>
          <w:sz w:val="28"/>
          <w:szCs w:val="28"/>
        </w:rPr>
        <w:t>1.2.13</w:t>
      </w:r>
      <w:r>
        <w:rPr>
          <w:sz w:val="28"/>
          <w:szCs w:val="28"/>
        </w:rPr>
        <w:t>-1.2.18</w:t>
      </w:r>
      <w:r w:rsidRPr="00752F6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1.4.4- </w:t>
      </w:r>
      <w:r w:rsidRPr="00752F69">
        <w:rPr>
          <w:sz w:val="28"/>
          <w:szCs w:val="28"/>
        </w:rPr>
        <w:t>1.4.5; 1.5.1</w:t>
      </w:r>
      <w:r>
        <w:rPr>
          <w:sz w:val="28"/>
          <w:szCs w:val="28"/>
        </w:rPr>
        <w:t xml:space="preserve"> – 1.5.6</w:t>
      </w:r>
      <w:r w:rsidRPr="00752F69">
        <w:rPr>
          <w:sz w:val="28"/>
          <w:szCs w:val="28"/>
        </w:rPr>
        <w:t>.</w:t>
      </w:r>
    </w:p>
    <w:p w:rsidR="008901E3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Pr="00752F69">
        <w:rPr>
          <w:sz w:val="28"/>
          <w:szCs w:val="28"/>
        </w:rPr>
        <w:t>. Мероприятие реализуется в соответствии с Положением «О проведении конкурса среди организаций</w:t>
      </w:r>
      <w:r>
        <w:rPr>
          <w:sz w:val="28"/>
          <w:szCs w:val="28"/>
        </w:rPr>
        <w:t>, реализующих программы дошкольного образования,</w:t>
      </w:r>
      <w:r w:rsidRPr="00752F69">
        <w:rPr>
          <w:sz w:val="28"/>
          <w:szCs w:val="28"/>
        </w:rPr>
        <w:t xml:space="preserve"> по обустройству развивающей предметно-пространственной среды в соответствии с ФГОС ДО», утвержденным приказом отдела образования администрации Большеулуйского района.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Pr="004E1DA3">
        <w:rPr>
          <w:sz w:val="28"/>
          <w:szCs w:val="28"/>
        </w:rPr>
        <w:t>.</w:t>
      </w:r>
      <w:r w:rsidRPr="004E1DA3">
        <w:t xml:space="preserve"> </w:t>
      </w:r>
      <w:r w:rsidRPr="004E1DA3">
        <w:rPr>
          <w:sz w:val="28"/>
          <w:szCs w:val="28"/>
        </w:rPr>
        <w:t>Мероприятие реализуется в соответствии с приказом отдела образования администрации Большеулуйского района</w:t>
      </w:r>
      <w:r>
        <w:rPr>
          <w:sz w:val="28"/>
          <w:szCs w:val="28"/>
        </w:rPr>
        <w:t>.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752F69">
        <w:rPr>
          <w:sz w:val="28"/>
          <w:szCs w:val="28"/>
        </w:rPr>
        <w:t>. При проведении ежегодных обязательных военно-полевых сборов средства для организации питания</w:t>
      </w:r>
      <w:r>
        <w:rPr>
          <w:sz w:val="28"/>
          <w:szCs w:val="28"/>
        </w:rPr>
        <w:t xml:space="preserve"> и (или) подвоза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к месту проведения сборов</w:t>
      </w:r>
      <w:r w:rsidRPr="00752F6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и сопровождающих</w:t>
      </w:r>
      <w:r w:rsidRPr="00752F69">
        <w:rPr>
          <w:sz w:val="28"/>
          <w:szCs w:val="28"/>
        </w:rPr>
        <w:t xml:space="preserve"> выделяются </w:t>
      </w:r>
      <w:r>
        <w:rPr>
          <w:sz w:val="28"/>
          <w:szCs w:val="28"/>
        </w:rPr>
        <w:t>учреждению, на базе которого</w:t>
      </w:r>
      <w:r w:rsidRPr="00752F69">
        <w:rPr>
          <w:sz w:val="28"/>
          <w:szCs w:val="28"/>
        </w:rPr>
        <w:t xml:space="preserve"> проводятся военные сборы</w:t>
      </w:r>
      <w:r>
        <w:rPr>
          <w:sz w:val="28"/>
          <w:szCs w:val="28"/>
        </w:rPr>
        <w:t>, и (или) учреждению, осуществляющему подвоз, путем внесения изменений в смету или план ФХД учреждения</w:t>
      </w:r>
      <w:r w:rsidRPr="00752F69">
        <w:rPr>
          <w:sz w:val="28"/>
          <w:szCs w:val="28"/>
        </w:rPr>
        <w:t xml:space="preserve">.   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1.2.10</w:t>
      </w:r>
      <w:r w:rsidRPr="00752F69">
        <w:rPr>
          <w:sz w:val="28"/>
          <w:szCs w:val="28"/>
        </w:rPr>
        <w:t>. Для осуществления медицинского сопровождения детей в загородные лагеря, при проведении спортивных соревнований</w:t>
      </w:r>
      <w:r>
        <w:rPr>
          <w:sz w:val="28"/>
          <w:szCs w:val="28"/>
        </w:rPr>
        <w:t xml:space="preserve"> и культурно-массовых мероприятий,</w:t>
      </w:r>
      <w:r w:rsidRPr="00752F69">
        <w:rPr>
          <w:sz w:val="28"/>
          <w:szCs w:val="28"/>
        </w:rPr>
        <w:t xml:space="preserve"> отделом образования администрации Большеулуйского района заключается муниципальный контракт с КГБУЗ «Большеулуйская РБ».  </w:t>
      </w:r>
    </w:p>
    <w:p w:rsidR="008901E3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1.2.11-1.2.12</w:t>
      </w:r>
      <w:r w:rsidRPr="00752F69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Мероприятия реализую</w:t>
      </w:r>
      <w:r w:rsidRPr="00752F69">
        <w:rPr>
          <w:sz w:val="28"/>
          <w:szCs w:val="28"/>
        </w:rPr>
        <w:t>тся ежегодно в соответствии с приказом отдела образования администрации Большеулуйского района.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E35000">
        <w:rPr>
          <w:bCs/>
          <w:sz w:val="28"/>
          <w:szCs w:val="28"/>
        </w:rPr>
        <w:t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</w:t>
      </w:r>
      <w:r w:rsidRPr="00752F69">
        <w:rPr>
          <w:bCs/>
          <w:sz w:val="28"/>
          <w:szCs w:val="28"/>
        </w:rPr>
        <w:t xml:space="preserve"> с  требованиями действующего законодательства. </w:t>
      </w:r>
    </w:p>
    <w:p w:rsidR="008901E3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оплаты участия высокомотивированных обучающихся  в интенсивных предметных школах отдел образования заключает муниципальный контракт</w:t>
      </w:r>
      <w:r>
        <w:rPr>
          <w:bCs/>
          <w:sz w:val="28"/>
          <w:szCs w:val="28"/>
        </w:rPr>
        <w:t>.</w:t>
      </w:r>
      <w:r w:rsidRPr="00917272">
        <w:rPr>
          <w:bCs/>
          <w:sz w:val="28"/>
          <w:szCs w:val="28"/>
        </w:rPr>
        <w:t xml:space="preserve"> </w:t>
      </w:r>
      <w:r w:rsidRPr="00752F69">
        <w:rPr>
          <w:bCs/>
          <w:sz w:val="28"/>
          <w:szCs w:val="28"/>
        </w:rPr>
        <w:t>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работ.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</w:t>
      </w:r>
      <w:r w:rsidRPr="00752F69">
        <w:rPr>
          <w:bCs/>
          <w:sz w:val="28"/>
          <w:szCs w:val="28"/>
        </w:rPr>
        <w:lastRenderedPageBreak/>
        <w:t xml:space="preserve">соответствии с объемом выполненных работ (оказанных услуг) пропорционально отработанному времени.  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реализации мероприятия 1.4.1 ежегодно в конце летнего оздоровительного сезона  по результатам мониторинга работы лагерей с дневным пребыванием детей, а так же  по предоставлению отчетности, подводится рейтинг ЛОЛ, выявляются 3 победителя и призеры (по решению конкурсного жюри).</w:t>
      </w:r>
      <w:r w:rsidRPr="00752F69">
        <w:t xml:space="preserve"> </w:t>
      </w:r>
      <w:r w:rsidRPr="00752F69">
        <w:rPr>
          <w:bCs/>
          <w:sz w:val="28"/>
          <w:szCs w:val="28"/>
        </w:rPr>
        <w:t xml:space="preserve">Денежные средства образовательные организации получают путем </w:t>
      </w:r>
      <w:r>
        <w:rPr>
          <w:bCs/>
          <w:sz w:val="28"/>
          <w:szCs w:val="28"/>
        </w:rPr>
        <w:t>внесения изменений</w:t>
      </w:r>
      <w:r w:rsidRPr="00752F69">
        <w:rPr>
          <w:bCs/>
          <w:sz w:val="28"/>
          <w:szCs w:val="28"/>
        </w:rPr>
        <w:t xml:space="preserve"> в бюджетн</w:t>
      </w:r>
      <w:r>
        <w:rPr>
          <w:bCs/>
          <w:sz w:val="28"/>
          <w:szCs w:val="28"/>
        </w:rPr>
        <w:t>ые</w:t>
      </w:r>
      <w:r w:rsidRPr="00752F69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(или) </w:t>
      </w:r>
      <w:r w:rsidRPr="00752F69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ФХД.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платежных поручений, подтверждающих приобретение ими товаров, работ или услуг.   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Для реализации мероприятия 1.4.2 ежегодно в мае </w:t>
      </w:r>
      <w:r>
        <w:rPr>
          <w:bCs/>
          <w:sz w:val="28"/>
          <w:szCs w:val="28"/>
        </w:rPr>
        <w:t xml:space="preserve">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</w:t>
      </w:r>
      <w:r w:rsidRPr="00752F69">
        <w:rPr>
          <w:bCs/>
          <w:sz w:val="28"/>
          <w:szCs w:val="28"/>
        </w:rPr>
        <w:t xml:space="preserve">путем включения этих денежных средств в бюджетную смету и план ФХД школы. 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</w:t>
      </w:r>
      <w:r>
        <w:rPr>
          <w:bCs/>
          <w:sz w:val="28"/>
          <w:szCs w:val="28"/>
        </w:rPr>
        <w:t>товаров, работ или услуг.</w:t>
      </w:r>
    </w:p>
    <w:p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1.4.3. Каждому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:rsidR="008901E3" w:rsidRDefault="008901E3" w:rsidP="008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000">
        <w:rPr>
          <w:sz w:val="28"/>
          <w:szCs w:val="28"/>
        </w:rPr>
        <w:t>Для реализации  мероприятия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</w:t>
      </w:r>
      <w:r w:rsidRPr="00752F69">
        <w:rPr>
          <w:sz w:val="28"/>
          <w:szCs w:val="28"/>
        </w:rPr>
        <w:t xml:space="preserve"> обеспечения государственных и муниципальных нужд».</w:t>
      </w:r>
    </w:p>
    <w:p w:rsidR="008901E3" w:rsidRPr="00752F69" w:rsidRDefault="008901E3" w:rsidP="008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52F69">
        <w:rPr>
          <w:sz w:val="28"/>
          <w:szCs w:val="28"/>
        </w:rPr>
        <w:t xml:space="preserve">. Управление подпрограммой </w:t>
      </w: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контроль за ходом ее выполнения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Контроль хода реализации подпрограммы осуществляют отдел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752F69">
        <w:rPr>
          <w:rFonts w:eastAsia="Calibri"/>
          <w:sz w:val="28"/>
          <w:szCs w:val="28"/>
          <w:lang w:eastAsia="en-US"/>
        </w:rPr>
        <w:t>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8901E3" w:rsidRPr="00752F69" w:rsidRDefault="008901E3" w:rsidP="00890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>. Оценка социально-экономической эффективности</w:t>
      </w:r>
    </w:p>
    <w:p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Оценка социально-экономической эффективности проводится</w:t>
      </w:r>
      <w:r w:rsidRPr="00752F69">
        <w:rPr>
          <w:rFonts w:eastAsia="Calibri"/>
          <w:sz w:val="28"/>
          <w:szCs w:val="28"/>
          <w:lang w:eastAsia="en-US"/>
        </w:rPr>
        <w:t xml:space="preserve"> отделом образования администрации Большеулуйского района</w:t>
      </w:r>
      <w:r w:rsidRPr="00752F69">
        <w:rPr>
          <w:sz w:val="28"/>
          <w:szCs w:val="28"/>
        </w:rPr>
        <w:t>.</w:t>
      </w:r>
    </w:p>
    <w:p w:rsidR="008901E3" w:rsidRPr="00752F69" w:rsidRDefault="008901E3" w:rsidP="008901E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752F69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4B0C38" w:rsidRDefault="004B0C38"/>
    <w:p w:rsidR="004B0C38" w:rsidRDefault="004B0C38"/>
    <w:p w:rsidR="004B0C38" w:rsidRDefault="004B0C38"/>
    <w:p w:rsidR="004B0C38" w:rsidRDefault="004B0C38">
      <w:pPr>
        <w:sectPr w:rsidR="004B0C38" w:rsidSect="004B0C3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0C38" w:rsidRDefault="004B0C38"/>
    <w:p w:rsidR="004B0C38" w:rsidRDefault="004B0C38"/>
    <w:tbl>
      <w:tblPr>
        <w:tblW w:w="20242" w:type="dxa"/>
        <w:tblLook w:val="04A0" w:firstRow="1" w:lastRow="0" w:firstColumn="1" w:lastColumn="0" w:noHBand="0" w:noVBand="1"/>
      </w:tblPr>
      <w:tblGrid>
        <w:gridCol w:w="93"/>
        <w:gridCol w:w="663"/>
        <w:gridCol w:w="93"/>
        <w:gridCol w:w="3842"/>
        <w:gridCol w:w="1292"/>
        <w:gridCol w:w="1782"/>
        <w:gridCol w:w="1404"/>
        <w:gridCol w:w="89"/>
        <w:gridCol w:w="1203"/>
        <w:gridCol w:w="290"/>
        <w:gridCol w:w="1493"/>
        <w:gridCol w:w="1271"/>
        <w:gridCol w:w="1902"/>
        <w:gridCol w:w="219"/>
        <w:gridCol w:w="4606"/>
      </w:tblGrid>
      <w:tr w:rsidR="00CF27D7" w:rsidRPr="004B0C38" w:rsidTr="00CF27D7">
        <w:trPr>
          <w:gridBefore w:val="1"/>
          <w:wBefore w:w="93" w:type="dxa"/>
          <w:trHeight w:val="105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C38" w:rsidRPr="004B0C38" w:rsidRDefault="004B0C38" w:rsidP="004B0C38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C38" w:rsidRPr="004B0C38" w:rsidRDefault="004B0C38" w:rsidP="004B0C38"/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C38" w:rsidRPr="004B0C38" w:rsidRDefault="00CF27D7" w:rsidP="00CF27D7">
            <w:r>
              <w:t>Приложение № 1 к подпрограмме 1 «Развитие дошкольного, общего и дополнительного  образования детей»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750"/>
        </w:trPr>
        <w:tc>
          <w:tcPr>
            <w:tcW w:w="1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r>
              <w:t xml:space="preserve">                                     </w:t>
            </w:r>
            <w:r w:rsidRPr="004B0C38">
              <w:t>ПЕРЕЧЕНЬ И ЗНАЧЕНИЯ ПОКАЗАТЕЛЕЙ РЕЗУЛЬТАТИВНОСТИ ПОДПРОГРАММЫ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CF27D7" w:rsidRPr="004B0C38" w:rsidTr="00CF27D7">
        <w:trPr>
          <w:gridAfter w:val="1"/>
          <w:wAfter w:w="4606" w:type="dxa"/>
          <w:trHeight w:val="750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№ п/п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Единица измерения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Источник информации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годы реализации программы</w:t>
            </w:r>
          </w:p>
        </w:tc>
      </w:tr>
      <w:tr w:rsidR="00CF27D7" w:rsidRPr="004B0C38" w:rsidTr="00CF27D7">
        <w:trPr>
          <w:gridAfter w:val="1"/>
          <w:wAfter w:w="4606" w:type="dxa"/>
          <w:trHeight w:val="1290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Текущий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 xml:space="preserve">Очередной финансовый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 xml:space="preserve">Первый год планового периода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 xml:space="preserve">Второй  год планового периода </w:t>
            </w:r>
          </w:p>
        </w:tc>
      </w:tr>
      <w:tr w:rsidR="00CF27D7" w:rsidRPr="004B0C38" w:rsidTr="00CF27D7">
        <w:trPr>
          <w:gridAfter w:val="1"/>
          <w:wAfter w:w="4606" w:type="dxa"/>
          <w:trHeight w:val="510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2019 год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2020 год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2021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2022  год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2023  год</w:t>
            </w:r>
          </w:p>
        </w:tc>
      </w:tr>
      <w:tr w:rsidR="00CF27D7" w:rsidRPr="004B0C38" w:rsidTr="00CF27D7">
        <w:trPr>
          <w:gridAfter w:val="1"/>
          <w:wAfter w:w="4606" w:type="dxa"/>
          <w:trHeight w:val="510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</w:tr>
      <w:tr w:rsidR="00CF27D7" w:rsidRPr="004B0C38" w:rsidTr="00CF27D7">
        <w:trPr>
          <w:gridAfter w:val="1"/>
          <w:wAfter w:w="4606" w:type="dxa"/>
          <w:trHeight w:val="510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1065"/>
        </w:trPr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r w:rsidRPr="004B0C38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660"/>
        </w:trPr>
        <w:tc>
          <w:tcPr>
            <w:tcW w:w="135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11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1.1.1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 xml:space="preserve">Обеспеченность детей дошкольного возраста местами в дошкольных образовательных учреждениях (количество мест на </w:t>
            </w:r>
            <w:r w:rsidRPr="004B0C38">
              <w:lastRenderedPageBreak/>
              <w:t>1000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lastRenderedPageBreak/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</w:tr>
      <w:tr w:rsidR="004B0C38" w:rsidRPr="004B0C38" w:rsidTr="00CF27D7">
        <w:trPr>
          <w:gridAfter w:val="1"/>
          <w:wAfter w:w="4606" w:type="dxa"/>
          <w:trHeight w:val="168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lastRenderedPageBreak/>
              <w:t>1.1.2.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4B0C38">
              <w:br/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25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:rsidTr="00CF27D7">
        <w:trPr>
          <w:gridAfter w:val="1"/>
          <w:wAfter w:w="4606" w:type="dxa"/>
          <w:trHeight w:val="21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1.1.3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:rsidTr="00CF27D7">
        <w:trPr>
          <w:gridAfter w:val="1"/>
          <w:wAfter w:w="4606" w:type="dxa"/>
          <w:trHeight w:val="915"/>
        </w:trPr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17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lastRenderedPageBreak/>
              <w:t>1.2.1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</w:tr>
      <w:tr w:rsidR="004B0C38" w:rsidRPr="004B0C38" w:rsidTr="00CF27D7">
        <w:trPr>
          <w:gridAfter w:val="1"/>
          <w:wAfter w:w="4606" w:type="dxa"/>
          <w:trHeight w:val="148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1.2.2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  <w:rPr>
                <w:sz w:val="22"/>
                <w:szCs w:val="22"/>
              </w:rPr>
            </w:pPr>
            <w:r w:rsidRPr="004B0C38"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100,0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100,0</w:t>
            </w:r>
          </w:p>
        </w:tc>
      </w:tr>
      <w:tr w:rsidR="004B0C38" w:rsidRPr="004B0C38" w:rsidTr="00CF27D7">
        <w:trPr>
          <w:gridAfter w:val="1"/>
          <w:wAfter w:w="4606" w:type="dxa"/>
          <w:trHeight w:val="12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1.2.3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</w:tr>
      <w:tr w:rsidR="004B0C38" w:rsidRPr="004B0C38" w:rsidTr="00CF27D7">
        <w:trPr>
          <w:gridAfter w:val="1"/>
          <w:wAfter w:w="4606" w:type="dxa"/>
          <w:trHeight w:val="145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1.2.4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5,6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5,4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5,4</w:t>
            </w:r>
          </w:p>
        </w:tc>
      </w:tr>
      <w:tr w:rsidR="004B0C38" w:rsidRPr="004B0C38" w:rsidTr="00CF27D7">
        <w:trPr>
          <w:gridAfter w:val="1"/>
          <w:wAfter w:w="4606" w:type="dxa"/>
          <w:trHeight w:val="136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lastRenderedPageBreak/>
              <w:t>1.2.5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83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83</w:t>
            </w:r>
          </w:p>
        </w:tc>
      </w:tr>
      <w:tr w:rsidR="004B0C38" w:rsidRPr="004B0C38" w:rsidTr="00CF27D7">
        <w:trPr>
          <w:gridAfter w:val="1"/>
          <w:wAfter w:w="4606" w:type="dxa"/>
          <w:trHeight w:val="13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1.2.6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67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:rsidTr="00CF27D7">
        <w:trPr>
          <w:gridAfter w:val="1"/>
          <w:wAfter w:w="4606" w:type="dxa"/>
          <w:trHeight w:val="165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1.2.7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:rsidTr="00CF27D7">
        <w:trPr>
          <w:gridAfter w:val="1"/>
          <w:wAfter w:w="4606" w:type="dxa"/>
          <w:trHeight w:val="17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1.2.8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:rsidTr="00CF27D7">
        <w:trPr>
          <w:gridAfter w:val="1"/>
          <w:wAfter w:w="4606" w:type="dxa"/>
          <w:trHeight w:val="885"/>
        </w:trPr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3. Содействовать выявлению и поддержке одаренных детей через вовлечение их в различные сферы деятельности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11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lastRenderedPageBreak/>
              <w:t>1.3.1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4B0C38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70,8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70,9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71</w:t>
            </w:r>
          </w:p>
        </w:tc>
      </w:tr>
      <w:tr w:rsidR="004B0C38" w:rsidRPr="004B0C38" w:rsidTr="00CF27D7">
        <w:trPr>
          <w:gridAfter w:val="1"/>
          <w:wAfter w:w="4606" w:type="dxa"/>
          <w:trHeight w:val="840"/>
        </w:trPr>
        <w:tc>
          <w:tcPr>
            <w:tcW w:w="10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1.4.1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Доля детей школьного возраста,охваченных летним отдыхом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81,3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81,4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81,5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81,5</w:t>
            </w:r>
          </w:p>
        </w:tc>
      </w:tr>
      <w:tr w:rsidR="00CF27D7" w:rsidRPr="004B0C38" w:rsidTr="00CF27D7">
        <w:trPr>
          <w:gridAfter w:val="1"/>
          <w:wAfter w:w="4606" w:type="dxa"/>
          <w:trHeight w:val="40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525"/>
        </w:trPr>
        <w:tc>
          <w:tcPr>
            <w:tcW w:w="107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38" w:rsidRPr="004B0C38" w:rsidRDefault="004B0C38" w:rsidP="004B0C38"/>
        </w:tc>
      </w:tr>
      <w:tr w:rsidR="004B0C38" w:rsidRPr="004B0C38" w:rsidTr="00CF27D7">
        <w:trPr>
          <w:gridAfter w:val="1"/>
          <w:wAfter w:w="460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1.5.1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89,9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72,2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75,5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75,5</w:t>
            </w:r>
          </w:p>
        </w:tc>
      </w:tr>
      <w:tr w:rsidR="004B0C38" w:rsidRPr="004B0C38" w:rsidTr="00CF27D7">
        <w:trPr>
          <w:gridAfter w:val="1"/>
          <w:wAfter w:w="460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1.5.2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ind w:firstLineChars="100" w:firstLine="240"/>
            </w:pPr>
            <w:r w:rsidRPr="004B0C38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</w:tr>
    </w:tbl>
    <w:p w:rsidR="004B0C38" w:rsidRDefault="004B0C38" w:rsidP="006E18D0">
      <w:pPr>
        <w:tabs>
          <w:tab w:val="left" w:pos="8222"/>
          <w:tab w:val="left" w:pos="8789"/>
          <w:tab w:val="left" w:pos="8931"/>
          <w:tab w:val="left" w:pos="9639"/>
        </w:tabs>
        <w:sectPr w:rsidR="004B0C38" w:rsidSect="004B0C3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2745F" w:rsidRDefault="0052745F" w:rsidP="0052745F">
      <w:pPr>
        <w:jc w:val="right"/>
      </w:pPr>
      <w:r>
        <w:lastRenderedPageBreak/>
        <w:t>Приложение № 2</w:t>
      </w:r>
    </w:p>
    <w:p w:rsidR="0052745F" w:rsidRDefault="0052745F" w:rsidP="0052745F">
      <w:pPr>
        <w:jc w:val="right"/>
      </w:pPr>
      <w:r>
        <w:t xml:space="preserve">к подпрограмме 1 «Развитие дошкольного, </w:t>
      </w:r>
    </w:p>
    <w:p w:rsidR="004B0C38" w:rsidRDefault="0052745F" w:rsidP="0052745F">
      <w:pPr>
        <w:jc w:val="right"/>
      </w:pPr>
      <w:r>
        <w:t xml:space="preserve">общего и дополнительного образования детей»   </w:t>
      </w:r>
    </w:p>
    <w:p w:rsidR="0052745F" w:rsidRDefault="0052745F"/>
    <w:p w:rsidR="0052745F" w:rsidRDefault="0052745F"/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895"/>
        <w:gridCol w:w="337"/>
        <w:gridCol w:w="1708"/>
        <w:gridCol w:w="42"/>
        <w:gridCol w:w="1099"/>
        <w:gridCol w:w="570"/>
        <w:gridCol w:w="675"/>
        <w:gridCol w:w="60"/>
        <w:gridCol w:w="1102"/>
        <w:gridCol w:w="12"/>
        <w:gridCol w:w="66"/>
        <w:gridCol w:w="555"/>
        <w:gridCol w:w="940"/>
        <w:gridCol w:w="848"/>
        <w:gridCol w:w="851"/>
        <w:gridCol w:w="851"/>
        <w:gridCol w:w="851"/>
        <w:gridCol w:w="140"/>
        <w:gridCol w:w="854"/>
        <w:gridCol w:w="2472"/>
      </w:tblGrid>
      <w:tr w:rsidR="00C318B5" w:rsidTr="001547DD">
        <w:trPr>
          <w:trHeight w:val="46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E18D0" w:rsidTr="001547DD">
        <w:trPr>
          <w:trHeight w:val="465"/>
        </w:trPr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>№ п/п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 xml:space="preserve">Цели, задачи, мероприятия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>ГРБС</w:t>
            </w:r>
          </w:p>
        </w:tc>
        <w:tc>
          <w:tcPr>
            <w:tcW w:w="10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 xml:space="preserve">Ожидаемый результат от реализации подпрограммного мероприятия </w:t>
            </w:r>
            <w:r>
              <w:br/>
              <w:t>(в натуральном выражении)</w:t>
            </w:r>
          </w:p>
        </w:tc>
      </w:tr>
      <w:tr w:rsidR="001547DD" w:rsidTr="001547DD">
        <w:trPr>
          <w:trHeight w:val="1155"/>
        </w:trPr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10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3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>Отчетный  финансовый год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>Текущий  финансовый год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 xml:space="preserve">Очередной финансовый год 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 xml:space="preserve">Первый год планового периода 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jc w:val="center"/>
            </w:pPr>
            <w:r>
              <w:t xml:space="preserve">Второй  год планового периода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B5" w:rsidRDefault="00C318B5" w:rsidP="006E18D0">
            <w:pPr>
              <w:jc w:val="center"/>
              <w:rPr>
                <w:b/>
                <w:bCs/>
              </w:rPr>
            </w:pPr>
            <w:r w:rsidRPr="006E18D0">
              <w:rPr>
                <w:b/>
                <w:bCs/>
                <w:sz w:val="20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</w:tr>
      <w:tr w:rsidR="001547DD" w:rsidTr="001547DD">
        <w:trPr>
          <w:trHeight w:val="495"/>
        </w:trPr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10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33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8B5" w:rsidRDefault="00C318B5">
            <w:pPr>
              <w:rPr>
                <w:b/>
                <w:bCs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</w:tr>
      <w:tr w:rsidR="006E18D0" w:rsidTr="001547DD">
        <w:trPr>
          <w:trHeight w:val="840"/>
        </w:trPr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ГРБС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Рз Пр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ВР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8B5" w:rsidRDefault="00C318B5">
            <w:pPr>
              <w:rPr>
                <w:b/>
                <w:bCs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Default="00C318B5"/>
        </w:tc>
      </w:tr>
      <w:tr w:rsidR="00C318B5" w:rsidTr="001547DD">
        <w:trPr>
          <w:trHeight w:val="5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8B5" w:rsidRDefault="00C318B5">
            <w: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C318B5" w:rsidTr="001547DD">
        <w:trPr>
          <w:trHeight w:val="4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pPr>
              <w:rPr>
                <w:i/>
                <w:iCs/>
              </w:rPr>
            </w:pPr>
            <w:r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E18D0" w:rsidTr="001547DD">
        <w:trPr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Default="00C318B5">
            <w:pPr>
              <w:jc w:val="center"/>
            </w:pPr>
            <w:r>
              <w:t>1.1.1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Default="00C318B5">
            <w:r w:rsidRPr="006E18D0">
              <w:rPr>
                <w:sz w:val="22"/>
              </w:rPr>
              <w:t xml:space="preserve">Обеспечение функционирования муниципальных дошкольных образовательных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0220000010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110, 240, 610,                             850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18 818,3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18 473,9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18 827,7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18 827,7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18 827,7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93 775,3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Default="00C318B5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E1724B">
              <w:rPr>
                <w:rFonts w:ascii="Arial CYR" w:hAnsi="Arial CYR"/>
                <w:sz w:val="18"/>
                <w:szCs w:val="20"/>
              </w:rPr>
              <w:t>Количество  человек, получающих  услуги  дошкольного образования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 xml:space="preserve"> 2019 г. - 387 (ДОУ), 69 (ГКП), 2020 г. - 399 (ДОУ), 22 (ГКП),2021 - 399 (ДОУ), 22 (ГКП),  2022 - 399 (ДОУ), 22 (ГКП).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</w:r>
            <w:r w:rsidRPr="00E1724B">
              <w:rPr>
                <w:rFonts w:ascii="Arial CYR" w:hAnsi="Arial CYR"/>
                <w:sz w:val="18"/>
                <w:szCs w:val="20"/>
              </w:rPr>
              <w:lastRenderedPageBreak/>
              <w:t>Численность детей  в возрасте  с  3 до7 лет,  которым  предоставлена  возможность  получать  услуги  дошкольного образования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 xml:space="preserve"> 2019 г. - 368 (ДОУ), 69 (ГКП), 2020 г. - 329 (ДОУ), 21 (ГКП), 2021 г. - 329 (ДОУ), 21 (ГКП),  2022 г. - 329 (ДОУ), 21 (ГКП)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>2019 г. -387, 2020 - 399, 2021- 399,  2022 - 399, 2023 - 399.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</w:r>
          </w:p>
        </w:tc>
      </w:tr>
      <w:tr w:rsidR="006E18D0" w:rsidRPr="00E1724B" w:rsidTr="001547DD">
        <w:trPr>
          <w:trHeight w:val="15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0220010210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6 240,5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6 240,5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rFonts w:ascii="Arial CYR" w:hAnsi="Arial CYR"/>
                <w:sz w:val="18"/>
                <w:szCs w:val="20"/>
              </w:rPr>
            </w:pPr>
          </w:p>
        </w:tc>
      </w:tr>
      <w:tr w:rsidR="00E1724B" w:rsidRPr="00E1724B" w:rsidTr="001547DD">
        <w:trPr>
          <w:trHeight w:val="15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0220010490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110,                        610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4 966,5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4 324,6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4 324,6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4 324,6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17 940,3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rFonts w:ascii="Arial CYR" w:hAnsi="Arial CYR"/>
                <w:sz w:val="14"/>
                <w:szCs w:val="20"/>
              </w:rPr>
            </w:pPr>
          </w:p>
        </w:tc>
      </w:tr>
      <w:tr w:rsidR="00E1724B" w:rsidRPr="00E1724B" w:rsidTr="001547DD">
        <w:trPr>
          <w:trHeight w:val="3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</w:t>
            </w:r>
            <w:r w:rsidRPr="00E1724B">
              <w:rPr>
                <w:sz w:val="18"/>
              </w:rPr>
              <w:lastRenderedPageBreak/>
              <w:t>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07 01 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0220074080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110,            240,               610,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12 539,8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14 866,5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14 527,2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14 527,2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14 527,2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70 987,9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rFonts w:ascii="Arial CYR" w:hAnsi="Arial CYR"/>
                <w:sz w:val="14"/>
                <w:szCs w:val="20"/>
              </w:rPr>
            </w:pPr>
          </w:p>
        </w:tc>
      </w:tr>
      <w:tr w:rsidR="00E1724B" w:rsidRPr="00E1724B" w:rsidTr="001547DD">
        <w:trPr>
          <w:trHeight w:val="36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</w:t>
            </w:r>
            <w:r w:rsidRPr="00E1724B">
              <w:rPr>
                <w:sz w:val="18"/>
              </w:rPr>
              <w:lastRenderedPageBreak/>
              <w:t>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110,                240  610,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17 017,2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99 086,8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rFonts w:ascii="Arial CYR" w:hAnsi="Arial CYR"/>
                <w:sz w:val="14"/>
                <w:szCs w:val="20"/>
              </w:rPr>
            </w:pPr>
          </w:p>
        </w:tc>
      </w:tr>
      <w:tr w:rsidR="00E1724B" w:rsidRPr="00E1724B" w:rsidTr="001547DD">
        <w:trPr>
          <w:trHeight w:val="38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10 03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0220075540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2022- 1, 2023- 1 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</w:t>
            </w:r>
            <w:r w:rsidRPr="00E1724B">
              <w:rPr>
                <w:sz w:val="18"/>
              </w:rPr>
              <w:lastRenderedPageBreak/>
              <w:t>чел, 2023 - 4 чел.</w:t>
            </w:r>
          </w:p>
        </w:tc>
      </w:tr>
      <w:tr w:rsidR="00E1724B" w:rsidRPr="00E1724B" w:rsidTr="001547DD">
        <w:trPr>
          <w:trHeight w:val="23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10 04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0220075560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240,                     320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185,3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2 698,5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Количество  семей,  получающих  выплату  на  первого  ребенка</w:t>
            </w:r>
            <w:r w:rsidRPr="00E1724B">
              <w:rPr>
                <w:sz w:val="18"/>
              </w:rPr>
              <w:br w:type="page"/>
              <w:t xml:space="preserve"> 2019  г. - 215,  2020 г.  - 215, 2021-215,  2022 - 215.</w:t>
            </w:r>
            <w:r w:rsidRPr="00E1724B">
              <w:rPr>
                <w:sz w:val="18"/>
              </w:rPr>
              <w:br w:type="page"/>
              <w:t>Количество  семей,  получающих  выплату  на  второго ребенка</w:t>
            </w:r>
            <w:r w:rsidRPr="00E1724B">
              <w:rPr>
                <w:sz w:val="18"/>
              </w:rPr>
              <w:br w:type="page"/>
              <w:t>2019 г. - 172   2020- 172,   2021 - 172,  2022 - 172,   2023 - 172</w:t>
            </w:r>
            <w:r w:rsidRPr="00E1724B">
              <w:rPr>
                <w:sz w:val="18"/>
              </w:rPr>
              <w:br w:type="page"/>
            </w:r>
          </w:p>
        </w:tc>
      </w:tr>
      <w:tr w:rsidR="00E1724B" w:rsidRPr="00E1724B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Обеспечение предметно-пространственной среды образовательной организации, реализующей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240                                  610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в соответствии с результатами районного конкурса  будет приобретено игровое и (или) учебное оборудование, необходимое для  реализации ФГОС ДО, не менее чем в 3 ДОУ и (или) ОУ, реализующих программу дошкольного образования</w:t>
            </w:r>
          </w:p>
        </w:tc>
      </w:tr>
      <w:tr w:rsidR="00E1724B" w:rsidRPr="00E1724B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Мероприятия,направленые на реализацию приоритетного национального проекта  "Образование" в сфере дошкольного  образования.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240                                  610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 с 2020  года улучшена материально-техническая база не менее 1 учреждения, реализующего программу дошкольного образования</w:t>
            </w:r>
          </w:p>
        </w:tc>
      </w:tr>
      <w:tr w:rsidR="00E1724B" w:rsidRPr="00E1724B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1.1.10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 связанные со строительством детского сада в рамках подпрограммы «Развитие дошкольного, общего образования детей» муниципальной программы   «Развитие образования Большеулуйского района»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444,5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444,5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приведено в соответствие с требованиями санитарного законодательства 1 дошкольное образовательное учреждение  </w:t>
            </w:r>
          </w:p>
        </w:tc>
      </w:tr>
      <w:tr w:rsidR="00E1724B" w:rsidRPr="00E1724B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1.1.11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 связанные со строительством детского сада в рамках подпрограммы «Развитие дошкольного, общего образования детей» муниципальной программы   «Развитие образования Большеулуйского района»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240, 410, 850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600,8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введен в эксплуатацию  новый детский сад на 95 мест в селе Большой Улуй</w:t>
            </w:r>
          </w:p>
        </w:tc>
      </w:tr>
      <w:tr w:rsidR="00E1724B" w:rsidRPr="00E1724B" w:rsidTr="001547DD">
        <w:trPr>
          <w:trHeight w:val="42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B" w:rsidRPr="00E1724B" w:rsidRDefault="00E1724B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  <w:p w:rsidR="00E1724B" w:rsidRPr="00E1724B" w:rsidRDefault="00E1724B" w:rsidP="00E1724B">
            <w:pPr>
              <w:rPr>
                <w:i/>
                <w:iCs/>
                <w:sz w:val="18"/>
              </w:rPr>
            </w:pPr>
          </w:p>
        </w:tc>
      </w:tr>
      <w:tr w:rsidR="00E1724B" w:rsidRPr="00E1724B" w:rsidTr="001547DD">
        <w:trPr>
          <w:trHeight w:val="27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Обеспечение деятельности (оказание услуг) муниципальных общеобразовательных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110,          240,            610,         850, 320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25 032,5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23 182,8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31 933,3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24 283,9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24 283,9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128 716,4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Количество человек, получающих услуги общего образования: 2019 год - 911 чел., 2020- 918 чел., 2021- 920 чел.,2022 - 920 чел. 2023 - 924 чел.</w:t>
            </w:r>
          </w:p>
        </w:tc>
      </w:tr>
      <w:tr w:rsidR="00E1724B" w:rsidRPr="00E1724B" w:rsidTr="001547DD">
        <w:trPr>
          <w:trHeight w:val="2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0220010210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5 837,1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5 837,1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4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0220010490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110,           610, 850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4 922,2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4 740,9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4 740,9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4 740,9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19 144,9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38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0220075640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110, 240                610,     320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95 277,4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461 435,8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37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0220075640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15 087,6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3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07 02 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0220074090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110, 240           320     610                    850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13 372,3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13 842,1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13 780,4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13 780,4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13 780,4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68 555,6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54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10 03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0220075660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240           320     610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5 154,6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29 198,6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E1724B" w:rsidRPr="00E1724B" w:rsidTr="001547DD">
        <w:trPr>
          <w:trHeight w:val="3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0220000060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110,  240, 850,            610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8 996,7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9 813,9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10 862,5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10 862,5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10 862,5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51 398,1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Ежегодно осуществляется подвоз 470 обучающихся к общеобразовательным  </w:t>
            </w:r>
          </w:p>
        </w:tc>
      </w:tr>
      <w:tr w:rsidR="00E1724B" w:rsidRPr="00E1724B" w:rsidTr="001547DD">
        <w:trPr>
          <w:trHeight w:val="21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0220000240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185,5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</w:t>
            </w:r>
          </w:p>
        </w:tc>
      </w:tr>
      <w:tr w:rsidR="00E1724B" w:rsidRPr="00E1724B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1547DD">
              <w:rPr>
                <w:sz w:val="16"/>
              </w:rPr>
              <w:t>0220000080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E1724B" w:rsidRPr="00E1724B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Обеспечение образовательной среды общеобразовательных организаций,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   приобретено учебное и (или) спортивное оборудование, необходимое для  реализации ФГОС НОО, ООО, СОО не менее в 3  ОУ, реализующих программы общего образования,</w:t>
            </w:r>
          </w:p>
        </w:tc>
      </w:tr>
      <w:tr w:rsidR="00E1724B" w:rsidRPr="00E1724B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Мероприятия,направленые на реализацию приоритетного национального проекта  "Образование" в сфере общего и дополнительного образования.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 с 2020  года улучшена материально-техническая база не менее 1 учреждения, реализующего программу общего и (или)дополнительного  образования</w:t>
            </w:r>
          </w:p>
        </w:tc>
      </w:tr>
      <w:tr w:rsidR="00E1724B" w:rsidRPr="00E1724B" w:rsidTr="001547DD">
        <w:trPr>
          <w:trHeight w:val="54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1 142,0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1 064,0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1 000,0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5 206,0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</w:p>
        </w:tc>
      </w:tr>
      <w:tr w:rsidR="00E1724B" w:rsidRPr="00E1724B" w:rsidTr="001547DD">
        <w:trPr>
          <w:trHeight w:val="2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0220075630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690,0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805,0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2 988,5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ежегодно устранено  не менее 1 предписания надзорного органа </w:t>
            </w:r>
          </w:p>
        </w:tc>
      </w:tr>
      <w:tr w:rsidR="00E1724B" w:rsidRPr="00E1724B" w:rsidTr="001547DD">
        <w:trPr>
          <w:trHeight w:val="24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02200S5630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332,4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0220078400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1 667,3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1 667,3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Созданы комфортные условия в 1 образовательном учреждении: проведен капитальный ремон кровли.</w:t>
            </w:r>
          </w:p>
        </w:tc>
      </w:tr>
      <w:tr w:rsidR="00E1724B" w:rsidRPr="00E1724B" w:rsidTr="001547DD">
        <w:trPr>
          <w:trHeight w:val="22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02200S8400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208,4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3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0220010370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230,4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230,4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Количество человек, получающих услуги общего образования: 2019 год - 911 чел., 2020- 918 чел., 2021- 920 чел.,2022 - 920 чел.</w:t>
            </w:r>
          </w:p>
        </w:tc>
      </w:tr>
      <w:tr w:rsidR="00E1724B" w:rsidRPr="00E1724B" w:rsidTr="001547DD">
        <w:trPr>
          <w:trHeight w:val="6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Задача № 3. Содействовать выявлению и поддержке одаренных детей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1547DD" w:rsidRDefault="00C318B5">
            <w:pPr>
              <w:rPr>
                <w:i/>
                <w:iCs/>
                <w:sz w:val="16"/>
              </w:rPr>
            </w:pPr>
            <w:r w:rsidRPr="001547DD">
              <w:rPr>
                <w:i/>
                <w:iCs/>
                <w:sz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</w:tr>
      <w:tr w:rsidR="00E1724B" w:rsidRPr="00E1724B" w:rsidTr="001547DD">
        <w:trPr>
          <w:trHeight w:val="24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1.3.1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конкурсах по условиям Положений. Оплата за участие высокомотивированных обущающихся в выездных интенсивных предметных школах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660,0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софинансирования.</w:t>
            </w:r>
          </w:p>
        </w:tc>
      </w:tr>
      <w:tr w:rsidR="00E1724B" w:rsidRPr="00E1724B" w:rsidTr="001547DD">
        <w:trPr>
          <w:trHeight w:val="24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1.3.2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Ежегодно будут награждены ценными подарками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1547DD" w:rsidRPr="00E1724B" w:rsidTr="001547DD">
        <w:trPr>
          <w:trHeight w:val="4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DD" w:rsidRPr="001547DD" w:rsidRDefault="001547DD" w:rsidP="001547DD">
            <w:pPr>
              <w:rPr>
                <w:i/>
                <w:iCs/>
                <w:sz w:val="16"/>
              </w:rPr>
            </w:pPr>
            <w:r w:rsidRPr="001547DD">
              <w:rPr>
                <w:i/>
                <w:iCs/>
                <w:sz w:val="16"/>
              </w:rPr>
              <w:t>Задача № 4. Обеспечить безопасный, качественный отдых и оздоровление детей   в летний период.</w:t>
            </w:r>
          </w:p>
        </w:tc>
      </w:tr>
      <w:tr w:rsidR="001547DD" w:rsidRPr="00E1724B" w:rsidTr="001547DD">
        <w:trPr>
          <w:trHeight w:val="19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Проведение ежегодного конкурса летних оздоровительных программ, реализуемых в летних оздоровительных лагерях при образовательных учреждениях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 w:rsidP="001547DD">
            <w:pPr>
              <w:ind w:right="-108"/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0220000120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Определены лучшие образовательные программы, реализуемые в летних оздоровительных лагерях при общеобразовательных учреждениях (не менее 3 программ ежегодно)</w:t>
            </w:r>
          </w:p>
        </w:tc>
      </w:tr>
      <w:tr w:rsidR="001547DD" w:rsidRPr="00E1724B" w:rsidTr="001547DD">
        <w:trPr>
          <w:trHeight w:val="1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1547DD" w:rsidRPr="00E1724B" w:rsidTr="001547DD">
        <w:trPr>
          <w:trHeight w:val="14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0220000140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1547DD" w:rsidRPr="00E1724B" w:rsidTr="001547DD">
        <w:trPr>
          <w:trHeight w:val="14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1.4.4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0220076490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240,  320,    610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1 392,7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7 329,9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br w:type="page"/>
            </w:r>
            <w:r w:rsidRPr="00E1724B">
              <w:rPr>
                <w:sz w:val="18"/>
              </w:rPr>
              <w:br w:type="page"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мнее 432 чел.) .  Обеспечены путёвками в загородные оздоровительные лагеря в 2019 году - 25 чел., 2020- 25 чел., 2021-25 чел, 2022-25 чел, 2023-25 чел.</w:t>
            </w:r>
          </w:p>
        </w:tc>
      </w:tr>
      <w:tr w:rsidR="001547DD" w:rsidRPr="00E1724B" w:rsidTr="001547DD">
        <w:trPr>
          <w:trHeight w:val="22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Мероприятие на организацию отдыха детей и их оздоровление за счёт средств краевого бюджета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07 02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1547DD">
              <w:rPr>
                <w:sz w:val="16"/>
              </w:rPr>
              <w:t>02200S6490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110, 240           320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1 629,5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1547DD" w:rsidRPr="00E1724B" w:rsidTr="001547DD">
        <w:trPr>
          <w:trHeight w:val="21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1547DD">
              <w:rPr>
                <w:sz w:val="16"/>
              </w:rPr>
              <w:t>0220000160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290,0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не менее 20 обучающихся  отдыхнули  в палаточных лагерях.  Ежегодно проведено не менее 2 районных спортивных соревнований</w:t>
            </w:r>
          </w:p>
        </w:tc>
      </w:tr>
      <w:tr w:rsidR="001547DD" w:rsidRPr="00E1724B" w:rsidTr="001547DD">
        <w:trPr>
          <w:trHeight w:val="49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DD" w:rsidRPr="00E1724B" w:rsidRDefault="001547DD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Задача № 5. Обеспечить доступность дополнительного образования детей.</w:t>
            </w:r>
          </w:p>
          <w:p w:rsidR="001547DD" w:rsidRPr="00E1724B" w:rsidRDefault="001547DD">
            <w:pPr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  <w:p w:rsidR="001547DD" w:rsidRPr="00E1724B" w:rsidRDefault="001547DD" w:rsidP="001547DD">
            <w:pPr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</w:tr>
      <w:tr w:rsidR="00E1724B" w:rsidRPr="00E1724B" w:rsidTr="001547DD">
        <w:trPr>
          <w:trHeight w:val="21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1.5.1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выполнение муниципального задания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                                      07 03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0220000200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8 138,5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9 886,9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10 546,5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10 546,5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10 546,5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49 664,9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238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E1724B" w:rsidRPr="00E1724B" w:rsidTr="001547DD">
        <w:trPr>
          <w:trHeight w:val="21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иные цели,  в рамках подпрограммы «Развитие дошкольного, общего образования детей» муниципальной программы Большеулуйского района «Развитие образования Большеулуйского района»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                                      07 03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0220000210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6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0220010210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75,2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1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1.5.4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0220010490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407,6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328,6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1 393,4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выполнение требований федеральных стандартов спортивной подготовки за счет средств краевого бюджета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0220026540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360,0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выполнение требований федеральных стандартов спортивной подготовки за счет средств районного бюджета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02200S6540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6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1.5.7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F2282F">
              <w:rPr>
                <w:sz w:val="16"/>
              </w:rPr>
              <w:t>0220010370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26,1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26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 w:rsidP="00F2282F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F2282F">
              <w:rPr>
                <w:sz w:val="16"/>
              </w:rPr>
              <w:t xml:space="preserve"> Расходы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 МБУДО "Большеулуйская ДЮСШ" в рамках подпрограммы «Развитие дошкольного, общего образования детей» муниципальной программы Большеулуйского района «Развитие образования Большеулуйского района»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F2282F">
              <w:rPr>
                <w:sz w:val="16"/>
              </w:rPr>
              <w:t>0220010480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11,0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:rsidTr="001547DD">
        <w:trPr>
          <w:trHeight w:val="405"/>
        </w:trPr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Всего по подпрограмме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224 341,6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227 165,9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236 878,5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229 356,1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228 334,1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1 146 076,2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</w:tr>
    </w:tbl>
    <w:p w:rsidR="007364A5" w:rsidRPr="007364A5" w:rsidRDefault="007364A5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30"/>
        <w:gridCol w:w="1330"/>
        <w:gridCol w:w="1329"/>
        <w:gridCol w:w="1322"/>
        <w:gridCol w:w="1297"/>
        <w:gridCol w:w="1211"/>
        <w:gridCol w:w="1211"/>
        <w:gridCol w:w="1211"/>
        <w:gridCol w:w="1211"/>
        <w:gridCol w:w="1211"/>
        <w:gridCol w:w="1679"/>
        <w:gridCol w:w="222"/>
      </w:tblGrid>
      <w:tr w:rsidR="007364A5" w:rsidRPr="007364A5" w:rsidTr="007364A5">
        <w:trPr>
          <w:trHeight w:val="69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4A5" w:rsidRPr="007364A5" w:rsidRDefault="007364A5" w:rsidP="007364A5">
            <w:pPr>
              <w:rPr>
                <w:sz w:val="20"/>
              </w:rPr>
            </w:pPr>
            <w:r w:rsidRPr="007364A5">
              <w:rPr>
                <w:sz w:val="20"/>
              </w:rPr>
              <w:t>Информация о ресурсном обеспечении расходов  с учетом источников финансирования</w:t>
            </w:r>
          </w:p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федеральный бюджет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краевой бюджет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147 805,0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153 370,5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153 073,5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153 188,5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152 268,5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   759 706,0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муниципальный бюджет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76 536,6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73 795,4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83 805,0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76 167,6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76 065,6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   386 370,2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224 341,6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227 165,9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236 878,5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229 356,1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228 334,1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1 146 076,2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center"/>
              <w:rPr>
                <w:sz w:val="16"/>
              </w:rPr>
            </w:pPr>
            <w:r w:rsidRPr="007364A5">
              <w:rPr>
                <w:sz w:val="16"/>
              </w:rPr>
              <w:t xml:space="preserve"> Информация о распределении планируемых расходов по ГРБС </w:t>
            </w:r>
          </w:p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Отдел образования Администрации Большеулуйского района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224 341,6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227 165,9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236 878,5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229 356,1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228 334,1 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1 146 076,2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Администрация Большеулуйского  района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224 341,6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227 165,9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236 878,5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229 356,1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228 334,1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1 146 076,2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</w:tbl>
    <w:p w:rsidR="007364A5" w:rsidRDefault="007364A5">
      <w:pPr>
        <w:sectPr w:rsidR="007364A5" w:rsidSect="00CF27D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B0C38" w:rsidRDefault="004B0C38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2745F" w:rsidRPr="00F02B87" w:rsidTr="007364A5">
        <w:tc>
          <w:tcPr>
            <w:tcW w:w="4785" w:type="dxa"/>
          </w:tcPr>
          <w:p w:rsidR="0052745F" w:rsidRPr="00F02B87" w:rsidRDefault="0052745F" w:rsidP="007364A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2745F" w:rsidRPr="00F02B87" w:rsidRDefault="0052745F" w:rsidP="007364A5">
            <w:pPr>
              <w:spacing w:line="276" w:lineRule="auto"/>
              <w:rPr>
                <w:sz w:val="20"/>
                <w:szCs w:val="20"/>
              </w:rPr>
            </w:pPr>
            <w:r w:rsidRPr="00F02B87">
              <w:rPr>
                <w:sz w:val="20"/>
                <w:szCs w:val="20"/>
              </w:rPr>
              <w:t>Приложение № 5</w:t>
            </w:r>
          </w:p>
          <w:p w:rsidR="0052745F" w:rsidRPr="00F02B87" w:rsidRDefault="0052745F" w:rsidP="007364A5">
            <w:pPr>
              <w:spacing w:line="276" w:lineRule="auto"/>
              <w:rPr>
                <w:sz w:val="20"/>
                <w:szCs w:val="20"/>
              </w:rPr>
            </w:pPr>
            <w:r w:rsidRPr="00F02B87">
              <w:rPr>
                <w:sz w:val="20"/>
                <w:szCs w:val="20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:rsidR="0052745F" w:rsidRPr="00F02B87" w:rsidRDefault="0052745F" w:rsidP="0052745F">
      <w:pPr>
        <w:spacing w:line="276" w:lineRule="auto"/>
      </w:pPr>
    </w:p>
    <w:p w:rsidR="0052745F" w:rsidRPr="00F02B87" w:rsidRDefault="0052745F" w:rsidP="0052745F">
      <w:pPr>
        <w:jc w:val="center"/>
        <w:rPr>
          <w:b/>
          <w:kern w:val="32"/>
          <w:sz w:val="28"/>
          <w:szCs w:val="28"/>
        </w:rPr>
      </w:pPr>
      <w:r w:rsidRPr="00F02B87">
        <w:rPr>
          <w:b/>
          <w:kern w:val="32"/>
          <w:sz w:val="28"/>
          <w:szCs w:val="28"/>
        </w:rPr>
        <w:t xml:space="preserve">1. Паспорт </w:t>
      </w:r>
    </w:p>
    <w:p w:rsidR="0052745F" w:rsidRPr="00F02B87" w:rsidRDefault="0052745F" w:rsidP="0052745F">
      <w:pPr>
        <w:spacing w:line="276" w:lineRule="auto"/>
        <w:jc w:val="center"/>
        <w:rPr>
          <w:b/>
          <w:sz w:val="28"/>
          <w:szCs w:val="28"/>
        </w:rPr>
      </w:pPr>
      <w:r w:rsidRPr="00F02B87">
        <w:rPr>
          <w:b/>
          <w:kern w:val="32"/>
          <w:sz w:val="28"/>
          <w:szCs w:val="28"/>
        </w:rPr>
        <w:t xml:space="preserve">подпрограммы </w:t>
      </w:r>
      <w:r>
        <w:rPr>
          <w:b/>
          <w:kern w:val="32"/>
          <w:sz w:val="28"/>
          <w:szCs w:val="28"/>
        </w:rPr>
        <w:t>2</w:t>
      </w:r>
      <w:r w:rsidRPr="00F02B87">
        <w:rPr>
          <w:b/>
          <w:kern w:val="32"/>
          <w:sz w:val="28"/>
          <w:szCs w:val="28"/>
        </w:rPr>
        <w:t xml:space="preserve">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340"/>
      </w:tblGrid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kern w:val="32"/>
                <w:sz w:val="26"/>
                <w:szCs w:val="26"/>
              </w:rPr>
              <w:t>Развитие кадрового потенциала отрасли</w:t>
            </w:r>
          </w:p>
        </w:tc>
      </w:tr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</w:tc>
      </w:tr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340" w:type="dxa"/>
          </w:tcPr>
          <w:p w:rsidR="0052745F" w:rsidRDefault="0052745F" w:rsidP="007364A5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 w:rsidRPr="00F02B87"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52745F" w:rsidRPr="0080194D" w:rsidRDefault="0052745F" w:rsidP="007364A5">
            <w:r>
              <w:t>Администрация Большеулуйского района.</w:t>
            </w:r>
          </w:p>
        </w:tc>
      </w:tr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 w:rsidRPr="00F02B87"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</w:p>
        </w:tc>
      </w:tr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Цель и задачи  подпрограммы </w:t>
            </w:r>
          </w:p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Задачи:</w:t>
            </w:r>
          </w:p>
          <w:p w:rsidR="0052745F" w:rsidRPr="00F02B87" w:rsidRDefault="0052745F" w:rsidP="007364A5">
            <w:pPr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F02B87">
              <w:rPr>
                <w:rFonts w:eastAsia="Calibri"/>
                <w:sz w:val="26"/>
                <w:szCs w:val="26"/>
              </w:rPr>
              <w:t>привлечения молодых учителей в возрасте до 35 лет</w:t>
            </w:r>
            <w:r w:rsidRPr="00F02B87">
              <w:rPr>
                <w:sz w:val="26"/>
                <w:szCs w:val="26"/>
              </w:rPr>
              <w:t>;</w:t>
            </w:r>
          </w:p>
          <w:p w:rsidR="0052745F" w:rsidRPr="00F02B87" w:rsidRDefault="0052745F" w:rsidP="007364A5">
            <w:pPr>
              <w:ind w:left="-108"/>
              <w:jc w:val="both"/>
              <w:rPr>
                <w:bCs/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2.</w:t>
            </w:r>
            <w:r w:rsidRPr="00F02B87">
              <w:rPr>
                <w:bCs/>
                <w:sz w:val="26"/>
                <w:szCs w:val="26"/>
              </w:rPr>
              <w:t xml:space="preserve"> обеспечить функционирование системы подготовки, переподготовки и повышения </w:t>
            </w:r>
            <w:r w:rsidRPr="00F02B87">
              <w:rPr>
                <w:sz w:val="26"/>
                <w:szCs w:val="26"/>
              </w:rPr>
              <w:t>квалификации</w:t>
            </w:r>
            <w:r w:rsidRPr="00F02B87">
              <w:rPr>
                <w:bCs/>
                <w:sz w:val="26"/>
                <w:szCs w:val="26"/>
              </w:rPr>
              <w:t xml:space="preserve"> педагогических кадров и ее модернизацию;</w:t>
            </w:r>
          </w:p>
          <w:p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3. обеспечить поддержку лучших педагогических работников</w:t>
            </w:r>
          </w:p>
        </w:tc>
      </w:tr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52745F" w:rsidRPr="00F02B87" w:rsidTr="007364A5">
        <w:trPr>
          <w:cantSplit/>
          <w:trHeight w:val="738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F02B87">
              <w:rPr>
                <w:bCs/>
                <w:sz w:val="26"/>
                <w:szCs w:val="26"/>
              </w:rPr>
              <w:t>2019-202</w:t>
            </w:r>
            <w:r>
              <w:rPr>
                <w:bCs/>
                <w:sz w:val="26"/>
                <w:szCs w:val="26"/>
              </w:rPr>
              <w:t>3</w:t>
            </w:r>
            <w:r w:rsidRPr="00F02B87">
              <w:rPr>
                <w:bCs/>
                <w:sz w:val="26"/>
                <w:szCs w:val="26"/>
              </w:rPr>
              <w:t xml:space="preserve"> годы </w:t>
            </w:r>
            <w:r w:rsidRPr="00F02B87">
              <w:rPr>
                <w:sz w:val="26"/>
                <w:szCs w:val="26"/>
              </w:rPr>
              <w:t xml:space="preserve"> </w:t>
            </w:r>
          </w:p>
        </w:tc>
      </w:tr>
      <w:tr w:rsidR="0052745F" w:rsidRPr="00F02B87" w:rsidTr="007364A5">
        <w:trPr>
          <w:cantSplit/>
          <w:trHeight w:val="2310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iCs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 Подпрограмма финансируется за счет средств местного бюджета</w:t>
            </w:r>
          </w:p>
          <w:p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Объем финансир</w:t>
            </w:r>
            <w:r>
              <w:rPr>
                <w:sz w:val="26"/>
                <w:szCs w:val="26"/>
              </w:rPr>
              <w:t>ования подпрограммы составит 894,4</w:t>
            </w:r>
            <w:r w:rsidRPr="00F02B87">
              <w:rPr>
                <w:sz w:val="26"/>
                <w:szCs w:val="26"/>
              </w:rPr>
              <w:t xml:space="preserve"> тыс. руб.</w:t>
            </w:r>
          </w:p>
          <w:p w:rsidR="0052745F" w:rsidRPr="00F02B87" w:rsidRDefault="0052745F" w:rsidP="00736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134</w:t>
            </w:r>
            <w:r w:rsidRPr="00F02B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F02B87">
              <w:rPr>
                <w:sz w:val="26"/>
                <w:szCs w:val="26"/>
              </w:rPr>
              <w:t xml:space="preserve"> тыс. рублей; </w:t>
            </w:r>
          </w:p>
          <w:p w:rsidR="0052745F" w:rsidRPr="00F02B87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190,0</w:t>
            </w:r>
            <w:r w:rsidRPr="00F02B87">
              <w:rPr>
                <w:sz w:val="26"/>
                <w:szCs w:val="26"/>
              </w:rPr>
              <w:t xml:space="preserve"> тыс. рублей;</w:t>
            </w:r>
          </w:p>
          <w:p w:rsidR="0052745F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рублей.</w:t>
            </w:r>
          </w:p>
          <w:p w:rsidR="0052745F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02B8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рублей.</w:t>
            </w:r>
          </w:p>
          <w:p w:rsidR="0052745F" w:rsidRPr="00F02B87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F02B8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рублей.</w:t>
            </w:r>
          </w:p>
        </w:tc>
      </w:tr>
      <w:tr w:rsidR="0052745F" w:rsidRPr="00F02B87" w:rsidTr="007364A5">
        <w:trPr>
          <w:cantSplit/>
          <w:trHeight w:val="2025"/>
        </w:trPr>
        <w:tc>
          <w:tcPr>
            <w:tcW w:w="2342" w:type="dxa"/>
          </w:tcPr>
          <w:p w:rsidR="0052745F" w:rsidRPr="00F02B87" w:rsidRDefault="0052745F" w:rsidP="007364A5">
            <w:pPr>
              <w:spacing w:line="276" w:lineRule="auto"/>
              <w:rPr>
                <w:iCs/>
                <w:sz w:val="26"/>
                <w:szCs w:val="26"/>
              </w:rPr>
            </w:pPr>
            <w:r w:rsidRPr="00F02B87">
              <w:rPr>
                <w:iCs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340" w:type="dxa"/>
          </w:tcPr>
          <w:p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  <w:p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52745F" w:rsidRPr="00F02B87" w:rsidRDefault="0052745F" w:rsidP="0052745F">
      <w:pPr>
        <w:rPr>
          <w:sz w:val="28"/>
          <w:szCs w:val="28"/>
        </w:rPr>
      </w:pP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 Основные разделы программы</w:t>
      </w:r>
    </w:p>
    <w:p w:rsidR="0052745F" w:rsidRPr="00F02B87" w:rsidRDefault="0052745F" w:rsidP="0052745F">
      <w:pPr>
        <w:jc w:val="center"/>
        <w:rPr>
          <w:sz w:val="28"/>
          <w:szCs w:val="28"/>
        </w:rPr>
      </w:pP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 xml:space="preserve">2.1. Постановка общерайонной проблемы </w:t>
      </w:r>
    </w:p>
    <w:p w:rsidR="0052745F" w:rsidRPr="00F02B87" w:rsidRDefault="0052745F" w:rsidP="0052745F">
      <w:pPr>
        <w:jc w:val="center"/>
        <w:rPr>
          <w:rFonts w:cs="Arial"/>
          <w:sz w:val="28"/>
          <w:szCs w:val="28"/>
        </w:rPr>
      </w:pPr>
      <w:r w:rsidRPr="00F02B87">
        <w:rPr>
          <w:rFonts w:cs="Arial"/>
          <w:sz w:val="28"/>
          <w:szCs w:val="28"/>
        </w:rPr>
        <w:t>и обоснование необходимости разработки подпрограммы</w:t>
      </w:r>
    </w:p>
    <w:p w:rsidR="0052745F" w:rsidRPr="00F02B87" w:rsidRDefault="0052745F" w:rsidP="0052745F">
      <w:pPr>
        <w:jc w:val="center"/>
        <w:rPr>
          <w:rFonts w:cs="Arial"/>
          <w:sz w:val="28"/>
          <w:szCs w:val="28"/>
        </w:rPr>
      </w:pPr>
    </w:p>
    <w:p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52745F" w:rsidRPr="008F71CC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71CC">
        <w:rPr>
          <w:rFonts w:ascii="Times New Roman" w:hAnsi="Times New Roman"/>
          <w:sz w:val="28"/>
          <w:szCs w:val="28"/>
        </w:rPr>
        <w:t>В системе общего образования по состоянию на 01.09.2020 года работает 141 педагогический работник, в системе дошкольного образования 36 педагогических работников.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F02B87">
        <w:rPr>
          <w:sz w:val="28"/>
          <w:szCs w:val="28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lastRenderedPageBreak/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Система управления педагогическими кадрами характеризуется трудностями в удержании как опытных, так и молодых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B87">
        <w:rPr>
          <w:rFonts w:ascii="Times New Roman" w:hAnsi="Times New Roman"/>
          <w:sz w:val="28"/>
          <w:szCs w:val="28"/>
        </w:rPr>
        <w:t>в профессии.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Современные требования к квалификации руководителей и заместителей руководителей образовательных учреждений предполагают:</w:t>
      </w:r>
      <w:r w:rsidRPr="00F02B87">
        <w:rPr>
          <w:rFonts w:ascii="Calibri" w:hAnsi="Calibri" w:cs="Calibri"/>
        </w:rPr>
        <w:t xml:space="preserve"> </w:t>
      </w:r>
      <w:r w:rsidRPr="00F02B87"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Вместе с тем на данный момент 94,1% руководителей имеют высшее образование и 100% имеют управленческую переподготовку.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учреждений. 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F02B87">
        <w:rPr>
          <w:rFonts w:ascii="Times New Roman" w:hAnsi="Times New Roman"/>
          <w:sz w:val="28"/>
          <w:szCs w:val="28"/>
        </w:rPr>
        <w:br/>
      </w:r>
      <w:r w:rsidRPr="00F02B87">
        <w:rPr>
          <w:rFonts w:ascii="Times New Roman" w:hAnsi="Times New Roman"/>
          <w:sz w:val="28"/>
          <w:szCs w:val="28"/>
        </w:rPr>
        <w:lastRenderedPageBreak/>
        <w:t>в конкретных ОУ. Острой проблемой является нехватка жилья для педагогических работников.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В течение последних 5 лет в общеобразовательных учреждениях района  число долгосрочных предметных вакансий сохраняется в количестве от </w:t>
      </w:r>
      <w:r>
        <w:rPr>
          <w:sz w:val="28"/>
          <w:szCs w:val="28"/>
        </w:rPr>
        <w:t>2</w:t>
      </w:r>
      <w:r w:rsidRPr="00F02B87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F02B87">
        <w:rPr>
          <w:sz w:val="28"/>
          <w:szCs w:val="28"/>
        </w:rPr>
        <w:t xml:space="preserve"> вакансий. Учитывая ряд факторов, можно прогнозировать увеличение числа вакансий учителей в ближайшие 3-5 лет:</w:t>
      </w:r>
    </w:p>
    <w:p w:rsidR="0052745F" w:rsidRPr="00F02B87" w:rsidRDefault="0052745F" w:rsidP="00527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положительная динамика числа учителей пенсионного возраста. </w:t>
      </w:r>
      <w:r w:rsidRPr="00F02B87">
        <w:rPr>
          <w:sz w:val="28"/>
          <w:szCs w:val="28"/>
        </w:rPr>
        <w:br/>
        <w:t>За последние 3 года количество учителей-пенсионеров увеличилось на 5,1% (на 6 человек) и составляет на сегодняшний день 16,6% (2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02B87">
        <w:rPr>
          <w:sz w:val="28"/>
          <w:szCs w:val="28"/>
        </w:rPr>
        <w:t>) от общего числа педагогов;</w:t>
      </w:r>
    </w:p>
    <w:p w:rsidR="0052745F" w:rsidRPr="00F02B87" w:rsidRDefault="0052745F" w:rsidP="00527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F02B87">
        <w:rPr>
          <w:b/>
          <w:sz w:val="28"/>
          <w:szCs w:val="28"/>
        </w:rPr>
        <w:t xml:space="preserve"> </w:t>
      </w:r>
      <w:r w:rsidRPr="00F02B87">
        <w:rPr>
          <w:sz w:val="28"/>
          <w:szCs w:val="28"/>
        </w:rPr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:rsidR="0052745F" w:rsidRPr="00F02B87" w:rsidRDefault="0052745F" w:rsidP="0052745F">
      <w:pPr>
        <w:ind w:firstLine="709"/>
        <w:jc w:val="both"/>
      </w:pPr>
      <w:r w:rsidRPr="00F02B87">
        <w:rPr>
          <w:sz w:val="28"/>
          <w:szCs w:val="28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F02B87">
        <w:rPr>
          <w:b/>
          <w:sz w:val="28"/>
          <w:szCs w:val="28"/>
        </w:rPr>
        <w:t xml:space="preserve"> </w:t>
      </w:r>
      <w:r w:rsidRPr="00F02B87">
        <w:rPr>
          <w:sz w:val="28"/>
          <w:szCs w:val="28"/>
        </w:rPr>
        <w:t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</w:t>
      </w:r>
      <w:r w:rsidRPr="00F02B87">
        <w:rPr>
          <w:sz w:val="28"/>
          <w:szCs w:val="28"/>
        </w:rPr>
        <w:lastRenderedPageBreak/>
        <w:t xml:space="preserve">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:rsidR="0052745F" w:rsidRPr="00FB3044" w:rsidRDefault="0052745F" w:rsidP="0052745F">
      <w:pPr>
        <w:ind w:firstLine="709"/>
        <w:jc w:val="both"/>
        <w:rPr>
          <w:sz w:val="28"/>
          <w:szCs w:val="28"/>
        </w:rPr>
      </w:pPr>
      <w:r w:rsidRPr="00FB3044">
        <w:rPr>
          <w:sz w:val="28"/>
          <w:szCs w:val="28"/>
        </w:rPr>
        <w:t xml:space="preserve"> Таким образом, на основании вышеизложенного задачами на текущий период являются:</w:t>
      </w:r>
    </w:p>
    <w:p w:rsidR="0052745F" w:rsidRPr="00FB3044" w:rsidRDefault="0052745F" w:rsidP="0052745F">
      <w:pPr>
        <w:ind w:left="-108" w:firstLine="816"/>
        <w:jc w:val="both"/>
        <w:rPr>
          <w:sz w:val="28"/>
          <w:szCs w:val="26"/>
        </w:rPr>
      </w:pPr>
      <w:r w:rsidRPr="00FB3044">
        <w:rPr>
          <w:sz w:val="28"/>
          <w:szCs w:val="26"/>
        </w:rPr>
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FB3044">
        <w:rPr>
          <w:rFonts w:eastAsia="Calibri"/>
          <w:sz w:val="28"/>
          <w:szCs w:val="26"/>
        </w:rPr>
        <w:t>привлечения молодых учителей в возрасте до 35 лет</w:t>
      </w:r>
      <w:r w:rsidRPr="00FB3044">
        <w:rPr>
          <w:sz w:val="28"/>
          <w:szCs w:val="26"/>
        </w:rPr>
        <w:t>;</w:t>
      </w:r>
    </w:p>
    <w:p w:rsidR="0052745F" w:rsidRPr="00FB3044" w:rsidRDefault="0052745F" w:rsidP="0052745F">
      <w:pPr>
        <w:ind w:left="-108" w:firstLine="816"/>
        <w:jc w:val="both"/>
        <w:rPr>
          <w:bCs/>
          <w:sz w:val="28"/>
          <w:szCs w:val="26"/>
        </w:rPr>
      </w:pPr>
      <w:r w:rsidRPr="00FB3044">
        <w:rPr>
          <w:sz w:val="28"/>
          <w:szCs w:val="26"/>
        </w:rPr>
        <w:t>2.</w:t>
      </w:r>
      <w:r w:rsidRPr="00FB3044">
        <w:rPr>
          <w:bCs/>
          <w:sz w:val="28"/>
          <w:szCs w:val="26"/>
        </w:rPr>
        <w:t xml:space="preserve"> обеспечить функционирование системы подготовки, переподготовки и повышения </w:t>
      </w:r>
      <w:r w:rsidRPr="00FB3044">
        <w:rPr>
          <w:sz w:val="28"/>
          <w:szCs w:val="26"/>
        </w:rPr>
        <w:t>квалификации</w:t>
      </w:r>
      <w:r w:rsidRPr="00FB3044">
        <w:rPr>
          <w:bCs/>
          <w:sz w:val="28"/>
          <w:szCs w:val="26"/>
        </w:rPr>
        <w:t xml:space="preserve"> педагогических кадров и ее модернизацию;</w:t>
      </w:r>
    </w:p>
    <w:p w:rsidR="0052745F" w:rsidRDefault="0052745F" w:rsidP="0052745F">
      <w:pPr>
        <w:spacing w:line="276" w:lineRule="auto"/>
        <w:ind w:firstLine="708"/>
        <w:jc w:val="both"/>
        <w:rPr>
          <w:sz w:val="26"/>
          <w:szCs w:val="26"/>
        </w:rPr>
      </w:pPr>
      <w:r w:rsidRPr="00FB3044">
        <w:rPr>
          <w:sz w:val="28"/>
          <w:szCs w:val="26"/>
        </w:rPr>
        <w:t>3. обеспечить поддержку лучших педагогических работников</w:t>
      </w:r>
      <w:r>
        <w:rPr>
          <w:sz w:val="26"/>
          <w:szCs w:val="26"/>
        </w:rPr>
        <w:t>.</w:t>
      </w:r>
    </w:p>
    <w:p w:rsidR="0052745F" w:rsidRPr="00F02B87" w:rsidRDefault="0052745F" w:rsidP="0052745F">
      <w:pPr>
        <w:spacing w:line="276" w:lineRule="auto"/>
        <w:ind w:firstLine="708"/>
        <w:jc w:val="both"/>
        <w:rPr>
          <w:sz w:val="28"/>
          <w:szCs w:val="28"/>
        </w:rPr>
      </w:pP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 xml:space="preserve">2.2. Основная цель, задачи </w:t>
      </w: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и сроки выполнения подпрограммы,</w:t>
      </w:r>
      <w:r w:rsidRPr="00F02B87">
        <w:rPr>
          <w:sz w:val="28"/>
          <w:szCs w:val="28"/>
        </w:rPr>
        <w:br/>
        <w:t>целевые индикаторы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Целью подпрограммы является: формирование кадрового ресурса системы образования, обеспечивающего необходимое качество образования детей и молодежи, соответствующее потребностям граждан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Задачи подпрограммы: 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1. 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учреждений района,  в том числе за счет </w:t>
      </w:r>
      <w:r w:rsidRPr="00F02B87">
        <w:rPr>
          <w:rFonts w:eastAsia="Calibri"/>
          <w:sz w:val="28"/>
          <w:szCs w:val="28"/>
        </w:rPr>
        <w:t>привлечения молодых учителей в возрасте до 35 лет</w:t>
      </w:r>
      <w:r w:rsidRPr="00F02B87">
        <w:rPr>
          <w:sz w:val="28"/>
          <w:szCs w:val="28"/>
        </w:rPr>
        <w:t>;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 w:rsidRPr="00F02B87">
        <w:rPr>
          <w:bCs/>
          <w:sz w:val="28"/>
          <w:szCs w:val="28"/>
        </w:rPr>
        <w:t xml:space="preserve"> обеспечить функционирование системы подготовки, переподготовки и повышения </w:t>
      </w:r>
      <w:r w:rsidRPr="00F02B87">
        <w:rPr>
          <w:sz w:val="28"/>
          <w:szCs w:val="28"/>
        </w:rPr>
        <w:t>квалификации</w:t>
      </w:r>
      <w:r w:rsidRPr="00F02B87">
        <w:rPr>
          <w:bCs/>
          <w:sz w:val="28"/>
          <w:szCs w:val="28"/>
        </w:rPr>
        <w:t xml:space="preserve"> педагогических кадров и ее модернизация</w:t>
      </w:r>
      <w:r w:rsidRPr="00F02B87">
        <w:rPr>
          <w:sz w:val="28"/>
          <w:szCs w:val="28"/>
        </w:rPr>
        <w:t>;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3. обеспечить поддержку лучших педагогических работников. 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Срок выполнения подпрограммы: 2019-202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 xml:space="preserve"> годы </w:t>
      </w:r>
      <w:r w:rsidRPr="00F02B87">
        <w:t>.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Перечень целевых индикаторов подпрограммы представлен </w:t>
      </w:r>
      <w:r w:rsidRPr="00F02B87">
        <w:rPr>
          <w:sz w:val="28"/>
          <w:szCs w:val="28"/>
        </w:rPr>
        <w:br/>
        <w:t>в приложении № 1 к подпрограмме 2 «</w:t>
      </w:r>
      <w:r w:rsidRPr="00F02B87">
        <w:rPr>
          <w:kern w:val="32"/>
          <w:sz w:val="28"/>
          <w:szCs w:val="28"/>
        </w:rPr>
        <w:t>Развитие кадрового потенциала отрасли</w:t>
      </w:r>
      <w:r w:rsidRPr="00F02B87">
        <w:rPr>
          <w:sz w:val="28"/>
          <w:szCs w:val="28"/>
        </w:rPr>
        <w:t>».</w:t>
      </w: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>. Мероприятия подпрограммы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Мероприятия подпрограммы представлены в приложении № 2 </w:t>
      </w:r>
      <w:r w:rsidRPr="00F02B87">
        <w:rPr>
          <w:sz w:val="28"/>
          <w:szCs w:val="28"/>
        </w:rPr>
        <w:br/>
        <w:t>к подпрограмме 2 «Развитие кадрового потенциала отрасли».</w:t>
      </w:r>
    </w:p>
    <w:p w:rsidR="0052745F" w:rsidRDefault="0052745F" w:rsidP="0052745F">
      <w:pPr>
        <w:jc w:val="center"/>
        <w:rPr>
          <w:sz w:val="28"/>
          <w:szCs w:val="28"/>
        </w:rPr>
      </w:pPr>
    </w:p>
    <w:p w:rsidR="0052745F" w:rsidRDefault="0052745F" w:rsidP="0052745F">
      <w:pPr>
        <w:jc w:val="center"/>
        <w:rPr>
          <w:sz w:val="28"/>
          <w:szCs w:val="28"/>
        </w:rPr>
      </w:pP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02B87">
        <w:rPr>
          <w:sz w:val="28"/>
          <w:szCs w:val="28"/>
        </w:rPr>
        <w:t>. Механизм реализации подпрограммы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Мероприятие 2.1.</w:t>
      </w:r>
      <w:r>
        <w:rPr>
          <w:sz w:val="28"/>
          <w:szCs w:val="28"/>
        </w:rPr>
        <w:t>1</w:t>
      </w:r>
      <w:r w:rsidRPr="00F02B87">
        <w:rPr>
          <w:sz w:val="28"/>
          <w:szCs w:val="28"/>
        </w:rPr>
        <w:t xml:space="preserve"> Выделение средств на </w:t>
      </w:r>
      <w:r>
        <w:rPr>
          <w:sz w:val="28"/>
          <w:szCs w:val="28"/>
        </w:rPr>
        <w:t xml:space="preserve">частичное или полное возмещение </w:t>
      </w:r>
      <w:r w:rsidRPr="00F02B87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F02B87">
        <w:rPr>
          <w:sz w:val="28"/>
          <w:szCs w:val="28"/>
        </w:rPr>
        <w:t xml:space="preserve"> аренды жилой площади на территории района для специалистов - педагогических работников (молодые спец</w:t>
      </w:r>
      <w:r>
        <w:rPr>
          <w:sz w:val="28"/>
          <w:szCs w:val="28"/>
        </w:rPr>
        <w:t xml:space="preserve">иалисты, </w:t>
      </w:r>
      <w:r>
        <w:rPr>
          <w:sz w:val="28"/>
          <w:szCs w:val="28"/>
        </w:rPr>
        <w:lastRenderedPageBreak/>
        <w:t>специалисты, приехавшие</w:t>
      </w:r>
      <w:r w:rsidRPr="00F02B87">
        <w:rPr>
          <w:sz w:val="28"/>
          <w:szCs w:val="28"/>
        </w:rPr>
        <w:t xml:space="preserve"> в район из иных муниципалитетов) осуществляется на основании заявления претендента на имя начальника отдела образования</w:t>
      </w:r>
      <w:r>
        <w:rPr>
          <w:sz w:val="28"/>
          <w:szCs w:val="28"/>
        </w:rPr>
        <w:t xml:space="preserve">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:rsidR="0052745F" w:rsidRPr="00946903" w:rsidRDefault="0052745F" w:rsidP="0052745F">
      <w:pPr>
        <w:ind w:firstLine="851"/>
        <w:jc w:val="both"/>
        <w:rPr>
          <w:sz w:val="28"/>
          <w:szCs w:val="28"/>
        </w:rPr>
      </w:pPr>
      <w:r w:rsidRPr="00A82FF9">
        <w:rPr>
          <w:sz w:val="28"/>
          <w:szCs w:val="28"/>
        </w:rPr>
        <w:t>Единовременная денежн</w:t>
      </w:r>
      <w:r>
        <w:rPr>
          <w:sz w:val="28"/>
          <w:szCs w:val="28"/>
        </w:rPr>
        <w:t>ая выплата молодым специалиста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82FF9">
        <w:rPr>
          <w:sz w:val="28"/>
          <w:szCs w:val="28"/>
        </w:rPr>
        <w:t>возраст</w:t>
      </w:r>
      <w:r>
        <w:rPr>
          <w:sz w:val="28"/>
          <w:szCs w:val="28"/>
        </w:rPr>
        <w:t>е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A82FF9">
        <w:rPr>
          <w:sz w:val="28"/>
          <w:szCs w:val="28"/>
        </w:rPr>
        <w:t>35 лет</w:t>
      </w:r>
      <w:r>
        <w:rPr>
          <w:sz w:val="28"/>
          <w:szCs w:val="28"/>
        </w:rPr>
        <w:t xml:space="preserve"> </w:t>
      </w:r>
      <w:r w:rsidRPr="00A82FF9">
        <w:rPr>
          <w:sz w:val="28"/>
          <w:szCs w:val="28"/>
        </w:rPr>
        <w:t xml:space="preserve">выплачивается не позднее 5 лет с даты </w:t>
      </w:r>
      <w:r>
        <w:rPr>
          <w:sz w:val="28"/>
          <w:szCs w:val="28"/>
        </w:rPr>
        <w:t xml:space="preserve">получения 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>ими первого</w:t>
      </w:r>
      <w:r w:rsidRPr="00A82FF9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или высше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 образования,</w:t>
      </w:r>
      <w:r w:rsidRPr="00A82FF9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ившим</w:t>
      </w:r>
      <w:r w:rsidRPr="00A82FF9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ой договор</w:t>
      </w:r>
      <w:r w:rsidRPr="00A82FF9">
        <w:rPr>
          <w:sz w:val="28"/>
          <w:szCs w:val="28"/>
        </w:rPr>
        <w:t xml:space="preserve"> с образовательной организацией</w:t>
      </w:r>
      <w:r>
        <w:rPr>
          <w:sz w:val="28"/>
          <w:szCs w:val="28"/>
        </w:rPr>
        <w:t xml:space="preserve"> и работающим на педагогической должности</w:t>
      </w:r>
      <w:r w:rsidRPr="00A82FF9">
        <w:rPr>
          <w:sz w:val="28"/>
          <w:szCs w:val="28"/>
        </w:rPr>
        <w:t xml:space="preserve">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педагогическом  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</w:t>
      </w:r>
      <w:r w:rsidRPr="008F71CC">
        <w:rPr>
          <w:sz w:val="28"/>
          <w:szCs w:val="28"/>
        </w:rPr>
        <w:t>5750</w:t>
      </w:r>
      <w:r w:rsidRPr="00A82FF9">
        <w:rPr>
          <w:sz w:val="28"/>
          <w:szCs w:val="28"/>
        </w:rPr>
        <w:t>,00 рублей с учетом подоходного налога.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Мероприятие 2.2.</w:t>
      </w:r>
      <w:r>
        <w:rPr>
          <w:sz w:val="28"/>
          <w:szCs w:val="28"/>
        </w:rPr>
        <w:t>1.</w:t>
      </w:r>
      <w:r w:rsidRPr="00F02B87">
        <w:rPr>
          <w:sz w:val="28"/>
          <w:szCs w:val="28"/>
        </w:rPr>
        <w:t xml:space="preserve"> для обеспечения реализации данного мероприятия отделом образования ежегодно заключаются муниципальные контракты </w:t>
      </w:r>
      <w:r>
        <w:rPr>
          <w:sz w:val="28"/>
          <w:szCs w:val="28"/>
        </w:rPr>
        <w:t xml:space="preserve">в соответствии с  </w:t>
      </w:r>
      <w:r w:rsidRPr="00BA6DC0">
        <w:rPr>
          <w:sz w:val="28"/>
          <w:szCs w:val="28"/>
        </w:rPr>
        <w:t>Федеральным законом №44-ФЗ от 5 апреля 2013 года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F02B87">
        <w:rPr>
          <w:sz w:val="28"/>
          <w:szCs w:val="28"/>
        </w:rPr>
        <w:t xml:space="preserve"> на приобретение канцелярских товаров для обеспечения деятельности 12 районных методических объединений</w:t>
      </w:r>
      <w:r>
        <w:rPr>
          <w:sz w:val="28"/>
          <w:szCs w:val="28"/>
        </w:rPr>
        <w:t>, 1 районного методического совета</w:t>
      </w:r>
      <w:r w:rsidRPr="00F02B87">
        <w:rPr>
          <w:sz w:val="28"/>
          <w:szCs w:val="28"/>
        </w:rPr>
        <w:t>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</w:t>
      </w:r>
      <w:r>
        <w:rPr>
          <w:sz w:val="28"/>
          <w:szCs w:val="28"/>
        </w:rPr>
        <w:t>; оплату за проведение культурно-массовых мероприятий к профессиональным праздникам</w:t>
      </w:r>
      <w:r w:rsidRPr="00F02B87">
        <w:rPr>
          <w:sz w:val="28"/>
          <w:szCs w:val="28"/>
        </w:rPr>
        <w:t>.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2.3.1.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</w:t>
      </w:r>
      <w:r>
        <w:rPr>
          <w:sz w:val="28"/>
          <w:szCs w:val="28"/>
        </w:rPr>
        <w:t>на</w:t>
      </w:r>
      <w:r w:rsidRPr="00F02B87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Pr="00F02B87">
        <w:rPr>
          <w:sz w:val="28"/>
          <w:szCs w:val="28"/>
        </w:rPr>
        <w:t xml:space="preserve"> подарков данным педагогам, а так же педагогам, которые в прошедшем учебном год</w:t>
      </w:r>
      <w:r>
        <w:rPr>
          <w:sz w:val="28"/>
          <w:szCs w:val="28"/>
        </w:rPr>
        <w:t>у   отработали в отрасли 25, 30,</w:t>
      </w:r>
      <w:r w:rsidRPr="00F02B87">
        <w:rPr>
          <w:sz w:val="28"/>
          <w:szCs w:val="28"/>
        </w:rPr>
        <w:t xml:space="preserve"> 35</w:t>
      </w:r>
      <w:r>
        <w:rPr>
          <w:sz w:val="28"/>
          <w:szCs w:val="28"/>
        </w:rPr>
        <w:t>,</w:t>
      </w:r>
      <w:r w:rsidRPr="00F02B87">
        <w:rPr>
          <w:sz w:val="28"/>
          <w:szCs w:val="28"/>
        </w:rPr>
        <w:t xml:space="preserve"> 40, 45 лет, и педагогам - юбилярам в возрасте 50,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 xml:space="preserve">65 </w:t>
      </w:r>
      <w:r>
        <w:rPr>
          <w:sz w:val="28"/>
          <w:szCs w:val="28"/>
        </w:rPr>
        <w:t>лет</w:t>
      </w:r>
      <w:r w:rsidRPr="00F02B87">
        <w:rPr>
          <w:sz w:val="28"/>
          <w:szCs w:val="28"/>
        </w:rPr>
        <w:t xml:space="preserve"> и т.д. Награждение педагогов проводится ежегодно на </w:t>
      </w:r>
      <w:r>
        <w:rPr>
          <w:sz w:val="28"/>
          <w:szCs w:val="28"/>
        </w:rPr>
        <w:t xml:space="preserve">районном </w:t>
      </w:r>
      <w:r w:rsidRPr="00F02B87">
        <w:rPr>
          <w:sz w:val="28"/>
          <w:szCs w:val="28"/>
        </w:rPr>
        <w:t>августовском педагогическом совете</w:t>
      </w:r>
      <w:r>
        <w:rPr>
          <w:sz w:val="28"/>
          <w:szCs w:val="28"/>
        </w:rPr>
        <w:t xml:space="preserve"> и/или на праздничных мероприятиях, посвященных Дню учителя или Дню воспитателя</w:t>
      </w:r>
      <w:r w:rsidRPr="00F02B87">
        <w:rPr>
          <w:sz w:val="28"/>
          <w:szCs w:val="28"/>
        </w:rPr>
        <w:t xml:space="preserve">. 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Конкурсы </w:t>
      </w:r>
      <w:r w:rsidRPr="00F02B87">
        <w:rPr>
          <w:sz w:val="28"/>
          <w:szCs w:val="28"/>
        </w:rPr>
        <w:t>профессионального мастерства - Учитель года и Воспитатель года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в соответствии с Положением</w:t>
      </w:r>
      <w:r w:rsidRPr="00F02B87">
        <w:rPr>
          <w:sz w:val="28"/>
          <w:szCs w:val="28"/>
        </w:rPr>
        <w:t xml:space="preserve"> «О конкурсе учитель года (воспитатель года)», утвержд</w:t>
      </w:r>
      <w:r>
        <w:rPr>
          <w:sz w:val="28"/>
          <w:szCs w:val="28"/>
        </w:rPr>
        <w:t>аемы</w:t>
      </w:r>
      <w:r w:rsidRPr="00F02B87">
        <w:rPr>
          <w:sz w:val="28"/>
          <w:szCs w:val="28"/>
        </w:rPr>
        <w:t>м отделом образования администрации Большеулуйского района.</w:t>
      </w:r>
    </w:p>
    <w:p w:rsidR="0052745F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</w:t>
      </w:r>
      <w:r>
        <w:rPr>
          <w:sz w:val="28"/>
          <w:szCs w:val="28"/>
        </w:rPr>
        <w:t xml:space="preserve">в соответствии с </w:t>
      </w:r>
      <w:r w:rsidRPr="00F02B87">
        <w:rPr>
          <w:sz w:val="28"/>
          <w:szCs w:val="28"/>
        </w:rPr>
        <w:t>протокол</w:t>
      </w:r>
      <w:r>
        <w:rPr>
          <w:sz w:val="28"/>
          <w:szCs w:val="28"/>
        </w:rPr>
        <w:t>ом конкурсной комиссии</w:t>
      </w:r>
      <w:r w:rsidRPr="00F02B87">
        <w:rPr>
          <w:sz w:val="28"/>
          <w:szCs w:val="28"/>
        </w:rPr>
        <w:t xml:space="preserve"> призы и подарки вручаются победителям в заключительный день конкурса. </w:t>
      </w:r>
    </w:p>
    <w:p w:rsidR="0052745F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человека. 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</w:t>
      </w:r>
      <w:r w:rsidRPr="00FE381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E38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</w:t>
      </w:r>
      <w:r w:rsidRPr="00FE3811">
        <w:rPr>
          <w:sz w:val="28"/>
          <w:szCs w:val="28"/>
        </w:rPr>
        <w:t>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Реализация подпрограммы «</w:t>
      </w:r>
      <w:r w:rsidRPr="00F02B87">
        <w:rPr>
          <w:kern w:val="32"/>
          <w:sz w:val="28"/>
          <w:szCs w:val="28"/>
        </w:rPr>
        <w:t>Развитие кадрового потенциала отрасли»</w:t>
      </w:r>
      <w:r w:rsidRPr="00F02B87">
        <w:rPr>
          <w:sz w:val="28"/>
          <w:szCs w:val="28"/>
        </w:rPr>
        <w:t xml:space="preserve">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:rsidR="0052745F" w:rsidRPr="00F02B87" w:rsidRDefault="0052745F" w:rsidP="0052745F">
      <w:pPr>
        <w:spacing w:line="276" w:lineRule="auto"/>
        <w:ind w:firstLine="708"/>
        <w:jc w:val="both"/>
      </w:pPr>
      <w:r w:rsidRPr="00F02B87">
        <w:rPr>
          <w:sz w:val="28"/>
          <w:szCs w:val="28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:rsidR="0052745F" w:rsidRDefault="0052745F" w:rsidP="0052745F">
      <w:pPr>
        <w:jc w:val="center"/>
        <w:rPr>
          <w:sz w:val="28"/>
          <w:szCs w:val="28"/>
        </w:rPr>
      </w:pP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02B87">
        <w:rPr>
          <w:sz w:val="28"/>
          <w:szCs w:val="28"/>
        </w:rPr>
        <w:t xml:space="preserve">. Управление подпрограммой </w:t>
      </w: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и контроль за ходом ее выполнения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Контроль хода реализации подпрограммы осуществляют отдел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752F69">
        <w:rPr>
          <w:rFonts w:eastAsia="Calibri"/>
          <w:sz w:val="28"/>
          <w:szCs w:val="28"/>
          <w:lang w:eastAsia="en-US"/>
        </w:rPr>
        <w:t>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</w:t>
      </w:r>
      <w:r w:rsidRPr="00752F69">
        <w:rPr>
          <w:sz w:val="28"/>
          <w:szCs w:val="28"/>
        </w:rPr>
        <w:lastRenderedPageBreak/>
        <w:t xml:space="preserve">мероприятий программы, курируемых соисполнителем в сроки и по форме, установленной ответственным исполнителем программы. 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52745F" w:rsidRPr="00F02B87" w:rsidRDefault="0052745F" w:rsidP="00527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02B87">
        <w:rPr>
          <w:sz w:val="28"/>
          <w:szCs w:val="28"/>
        </w:rPr>
        <w:t>. Оценка социально-экономической эффективности</w:t>
      </w:r>
    </w:p>
    <w:p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:rsidR="00A17CAC" w:rsidRPr="00A17CAC" w:rsidRDefault="0052745F" w:rsidP="00A17CAC">
      <w:pPr>
        <w:ind w:firstLine="851"/>
        <w:jc w:val="both"/>
        <w:rPr>
          <w:rFonts w:eastAsia="Calibri"/>
          <w:sz w:val="28"/>
          <w:szCs w:val="28"/>
          <w:lang w:eastAsia="en-US"/>
        </w:rPr>
        <w:sectPr w:rsidR="00A17CAC" w:rsidRPr="00A17CAC" w:rsidSect="00A17CA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02B87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F02B87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</w:t>
      </w:r>
      <w:r w:rsidR="00A17CAC">
        <w:rPr>
          <w:rFonts w:eastAsia="Calibri"/>
          <w:sz w:val="28"/>
          <w:szCs w:val="28"/>
          <w:lang w:eastAsia="en-US"/>
        </w:rPr>
        <w:t>оприятий в установленные сроки.</w:t>
      </w:r>
    </w:p>
    <w:p w:rsidR="0052745F" w:rsidRDefault="0052745F"/>
    <w:p w:rsidR="0052745F" w:rsidRDefault="0052745F"/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4602"/>
        <w:gridCol w:w="1204"/>
        <w:gridCol w:w="1654"/>
        <w:gridCol w:w="1388"/>
        <w:gridCol w:w="1388"/>
        <w:gridCol w:w="1388"/>
        <w:gridCol w:w="1185"/>
        <w:gridCol w:w="1185"/>
      </w:tblGrid>
      <w:tr w:rsidR="0052745F" w:rsidRPr="0052745F" w:rsidTr="00A17CAC">
        <w:trPr>
          <w:trHeight w:val="750"/>
        </w:trPr>
        <w:tc>
          <w:tcPr>
            <w:tcW w:w="460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45F" w:rsidRDefault="0052745F" w:rsidP="00A17CAC"/>
          <w:p w:rsidR="0052745F" w:rsidRDefault="0052745F" w:rsidP="0052745F">
            <w:pPr>
              <w:jc w:val="center"/>
            </w:pPr>
            <w:r>
              <w:t xml:space="preserve">                                                                                                                                           Приложение 1 к  подпрограмме 2</w:t>
            </w:r>
          </w:p>
          <w:p w:rsidR="0052745F" w:rsidRDefault="0052745F" w:rsidP="0052745F">
            <w:pPr>
              <w:jc w:val="right"/>
            </w:pPr>
            <w:r>
              <w:t xml:space="preserve"> «Развитие кадрового потенциала отрасли»</w:t>
            </w:r>
          </w:p>
          <w:p w:rsidR="0052745F" w:rsidRDefault="0052745F" w:rsidP="0052745F">
            <w:pPr>
              <w:jc w:val="center"/>
            </w:pPr>
          </w:p>
          <w:p w:rsidR="0052745F" w:rsidRPr="0052745F" w:rsidRDefault="0052745F" w:rsidP="0052745F">
            <w:pPr>
              <w:jc w:val="center"/>
            </w:pPr>
            <w:r w:rsidRPr="0052745F">
              <w:t>ПЕРЕЧЕНЬ И ЗНАЧЕНИЯ ПОКАЗАТЕЛЕЙ РЕЗУЛЬТАТИВНОСТИ ПОДПРОГРАММЫ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5F" w:rsidRPr="0052745F" w:rsidRDefault="0052745F" w:rsidP="0052745F"/>
        </w:tc>
      </w:tr>
      <w:tr w:rsidR="0052745F" w:rsidRPr="0052745F" w:rsidTr="00A17CAC">
        <w:trPr>
          <w:trHeight w:val="75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№ п/п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Цель, целевые индикаторы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Источник информации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Годы реализации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5F" w:rsidRPr="0052745F" w:rsidRDefault="0052745F" w:rsidP="0052745F">
            <w:r w:rsidRPr="0052745F">
              <w:t> </w:t>
            </w:r>
          </w:p>
        </w:tc>
      </w:tr>
      <w:tr w:rsidR="0052745F" w:rsidRPr="0052745F" w:rsidTr="00A17CAC">
        <w:trPr>
          <w:trHeight w:val="157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Отчетный  финансовый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Текущий  финансовый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Очередной финансовый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Первый год планового периода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Второй год планового периода </w:t>
            </w:r>
          </w:p>
        </w:tc>
      </w:tr>
      <w:tr w:rsidR="0052745F" w:rsidRPr="0052745F" w:rsidTr="00A17CAC">
        <w:trPr>
          <w:trHeight w:val="51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2019 год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2020 год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2021 год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2022 год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2023 год</w:t>
            </w:r>
          </w:p>
        </w:tc>
      </w:tr>
      <w:tr w:rsidR="0052745F" w:rsidRPr="0052745F" w:rsidTr="00A17CAC">
        <w:trPr>
          <w:trHeight w:val="51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</w:tr>
      <w:tr w:rsidR="0052745F" w:rsidRPr="0052745F" w:rsidTr="00A17CAC">
        <w:trPr>
          <w:trHeight w:val="27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</w:tr>
      <w:tr w:rsidR="0052745F" w:rsidRPr="0052745F" w:rsidTr="0052745F">
        <w:trPr>
          <w:trHeight w:val="6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r w:rsidRPr="0052745F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52745F" w:rsidRPr="0052745F" w:rsidTr="0052745F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r w:rsidRPr="0052745F"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52745F" w:rsidRPr="0052745F" w:rsidTr="00A17CAC">
        <w:trPr>
          <w:trHeight w:val="13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2.1.1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ind w:firstLineChars="100" w:firstLine="240"/>
            </w:pPr>
            <w:r w:rsidRPr="0052745F">
              <w:t xml:space="preserve">Удельный вес численности учителей </w:t>
            </w:r>
            <w:r w:rsidRPr="0052745F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Ведомственная отчетность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17</w:t>
            </w:r>
          </w:p>
        </w:tc>
      </w:tr>
      <w:tr w:rsidR="0052745F" w:rsidRPr="0052745F" w:rsidTr="0052745F">
        <w:trPr>
          <w:trHeight w:val="6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r w:rsidRPr="0052745F"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52745F" w:rsidRPr="0052745F" w:rsidTr="00A17CAC">
        <w:trPr>
          <w:trHeight w:val="11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2.2.1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ind w:firstLineChars="100" w:firstLine="240"/>
            </w:pPr>
            <w:r w:rsidRPr="0052745F">
              <w:t>Доля педагогов, прошедших повышение квалификации в текущем году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Ведомственная отчетность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41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41</w:t>
            </w:r>
          </w:p>
        </w:tc>
      </w:tr>
      <w:tr w:rsidR="0052745F" w:rsidRPr="0052745F" w:rsidTr="0052745F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r w:rsidRPr="0052745F">
              <w:t>Задача 3. обеспечить поддержку лучших педагогических работников</w:t>
            </w:r>
          </w:p>
        </w:tc>
      </w:tr>
      <w:tr w:rsidR="0052745F" w:rsidRPr="0052745F" w:rsidTr="00A17CAC">
        <w:trPr>
          <w:trHeight w:val="10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2.3.1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ind w:firstLineChars="100" w:firstLine="240"/>
            </w:pPr>
            <w:r w:rsidRPr="0052745F"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Ведомственная отчетность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29</w:t>
            </w:r>
          </w:p>
        </w:tc>
      </w:tr>
    </w:tbl>
    <w:p w:rsidR="0052745F" w:rsidRDefault="0052745F"/>
    <w:p w:rsidR="0052745F" w:rsidRDefault="0052745F"/>
    <w:p w:rsidR="0052745F" w:rsidRDefault="0052745F"/>
    <w:p w:rsidR="0052745F" w:rsidRDefault="0052745F"/>
    <w:p w:rsidR="0052745F" w:rsidRDefault="0052745F">
      <w:pPr>
        <w:sectPr w:rsidR="0052745F" w:rsidSect="0052745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"/>
        <w:gridCol w:w="1371"/>
        <w:gridCol w:w="1035"/>
        <w:gridCol w:w="710"/>
        <w:gridCol w:w="652"/>
        <w:gridCol w:w="52"/>
        <w:gridCol w:w="12"/>
        <w:gridCol w:w="992"/>
        <w:gridCol w:w="130"/>
        <w:gridCol w:w="15"/>
        <w:gridCol w:w="555"/>
        <w:gridCol w:w="21"/>
        <w:gridCol w:w="859"/>
        <w:gridCol w:w="1235"/>
        <w:gridCol w:w="1235"/>
        <w:gridCol w:w="1235"/>
        <w:gridCol w:w="1235"/>
        <w:gridCol w:w="1241"/>
        <w:gridCol w:w="1863"/>
      </w:tblGrid>
      <w:tr w:rsidR="0052745F" w:rsidRPr="0052745F" w:rsidTr="007364A5">
        <w:trPr>
          <w:trHeight w:val="82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b/>
                <w:bCs/>
              </w:rPr>
            </w:pPr>
            <w:r w:rsidRPr="0052745F">
              <w:rPr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364A5" w:rsidRPr="0052745F" w:rsidTr="007364A5">
        <w:trPr>
          <w:trHeight w:val="82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№ п/п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Цели, задачи, мероприятия 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ГРБС</w:t>
            </w:r>
          </w:p>
        </w:tc>
        <w:tc>
          <w:tcPr>
            <w:tcW w:w="10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Код бюджетной классификации</w:t>
            </w:r>
          </w:p>
        </w:tc>
        <w:tc>
          <w:tcPr>
            <w:tcW w:w="2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b/>
                <w:bCs/>
              </w:rPr>
            </w:pPr>
            <w:r w:rsidRPr="0052745F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64A5" w:rsidRPr="0052745F" w:rsidTr="007364A5">
        <w:trPr>
          <w:trHeight w:val="82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10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Отчетный  финансовый год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Текущий  финансовый год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Очередной финансовый год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Первый год планового периода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 xml:space="preserve"> Второй год планового периода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b/>
                <w:bCs/>
              </w:rPr>
            </w:pPr>
            <w:r w:rsidRPr="0052745F">
              <w:rPr>
                <w:b/>
                <w:bCs/>
                <w:sz w:val="22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</w:tr>
      <w:tr w:rsidR="007364A5" w:rsidRPr="0052745F" w:rsidTr="007364A5">
        <w:trPr>
          <w:trHeight w:val="6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10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>
            <w:pPr>
              <w:rPr>
                <w:b/>
                <w:bCs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</w:tr>
      <w:tr w:rsidR="007364A5" w:rsidRPr="0052745F" w:rsidTr="007364A5">
        <w:trPr>
          <w:trHeight w:val="7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Рз Пр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ЦСР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ВР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</w:pPr>
            <w:r w:rsidRPr="0052745F">
              <w:t>2023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>
            <w:pPr>
              <w:rPr>
                <w:b/>
                <w:bCs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5F" w:rsidRPr="0052745F" w:rsidRDefault="0052745F" w:rsidP="0052745F"/>
        </w:tc>
      </w:tr>
      <w:tr w:rsidR="0052745F" w:rsidRPr="0052745F" w:rsidTr="007364A5">
        <w:trPr>
          <w:trHeight w:val="5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r w:rsidRPr="0052745F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52745F" w:rsidRPr="0052745F" w:rsidTr="007364A5">
        <w:trPr>
          <w:trHeight w:val="8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rPr>
                <w:i/>
                <w:iCs/>
              </w:rPr>
            </w:pPr>
            <w:r w:rsidRPr="0052745F">
              <w:rPr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7364A5" w:rsidRPr="0052745F" w:rsidTr="007364A5">
        <w:trPr>
          <w:trHeight w:val="24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2.1.1.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</w:t>
            </w:r>
            <w:r w:rsidRPr="0052745F">
              <w:rPr>
                <w:sz w:val="20"/>
              </w:rPr>
              <w:lastRenderedPageBreak/>
              <w:t>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137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07 09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0230000010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  5,6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165,6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52745F" w:rsidRPr="0052745F" w:rsidTr="007364A5">
        <w:trPr>
          <w:trHeight w:val="66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rPr>
                <w:i/>
                <w:iCs/>
                <w:sz w:val="20"/>
              </w:rPr>
            </w:pPr>
            <w:r w:rsidRPr="0052745F">
              <w:rPr>
                <w:i/>
                <w:iCs/>
                <w:sz w:val="20"/>
              </w:rPr>
              <w:lastRenderedPageBreak/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7364A5" w:rsidRPr="0052745F" w:rsidTr="007364A5">
        <w:trPr>
          <w:trHeight w:val="2055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2.2.1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</w:t>
            </w:r>
            <w:r w:rsidRPr="0052745F">
              <w:rPr>
                <w:sz w:val="20"/>
              </w:rPr>
              <w:lastRenderedPageBreak/>
              <w:t>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137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07 09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8"/>
              </w:rPr>
              <w:t>0230000020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150,0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52745F" w:rsidRPr="0052745F" w:rsidTr="007364A5">
        <w:trPr>
          <w:trHeight w:val="7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rPr>
                <w:i/>
                <w:iCs/>
                <w:sz w:val="20"/>
              </w:rPr>
            </w:pPr>
            <w:r w:rsidRPr="0052745F">
              <w:rPr>
                <w:i/>
                <w:iCs/>
                <w:sz w:val="20"/>
              </w:rPr>
              <w:lastRenderedPageBreak/>
              <w:t>Задача № 3. Обеспечить поддержку лучших педагогических работников</w:t>
            </w:r>
          </w:p>
        </w:tc>
      </w:tr>
      <w:tr w:rsidR="007364A5" w:rsidRPr="0052745F" w:rsidTr="007364A5">
        <w:trPr>
          <w:trHeight w:val="4125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2.3.1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Награждение  лучших учителей за высокие показатели  в учебно-воспитательном процессе и внедрение иновационных технологий в обучении школьников. Награждение юбиляров в возрасте 50,55,60,65 и т.д.лет. Награждение педагогов-стажистов, </w:t>
            </w:r>
            <w:r w:rsidRPr="0052745F">
              <w:rPr>
                <w:sz w:val="20"/>
              </w:rPr>
              <w:lastRenderedPageBreak/>
              <w:t>которые отработали в системе образования 25, 30. 35. 40, 45 лет. Проведение профессиональных конкурсов "Учитель года" и  "Воспитатель года". Оплата поздравлений в СМИ  педагогам с профессиональными и календарными праздниками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137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07 09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0230000030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240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98,8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578,8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Награждены юбиляры текущего года в возрасте 50,55,60,65 и т.д. лет. Награждены  педагоги-стажисты,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</w:t>
            </w:r>
            <w:r w:rsidRPr="0052745F">
              <w:rPr>
                <w:sz w:val="20"/>
              </w:rPr>
              <w:lastRenderedPageBreak/>
              <w:t xml:space="preserve">победителя и участники районных  конкурсов "Учитель года" и "Воспитатель года". Оплачено 3 поздравления в газете </w:t>
            </w:r>
          </w:p>
        </w:tc>
      </w:tr>
      <w:tr w:rsidR="007364A5" w:rsidRPr="0052745F" w:rsidTr="007364A5">
        <w:trPr>
          <w:trHeight w:val="450"/>
        </w:trPr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Всего по подпрограмме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134,4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894,4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</w:tr>
    </w:tbl>
    <w:p w:rsidR="0052745F" w:rsidRDefault="0052745F" w:rsidP="0052745F"/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66"/>
        <w:gridCol w:w="1089"/>
        <w:gridCol w:w="1098"/>
        <w:gridCol w:w="1057"/>
        <w:gridCol w:w="1029"/>
        <w:gridCol w:w="1012"/>
        <w:gridCol w:w="1499"/>
        <w:gridCol w:w="1499"/>
        <w:gridCol w:w="1499"/>
        <w:gridCol w:w="1499"/>
        <w:gridCol w:w="1499"/>
        <w:gridCol w:w="1499"/>
        <w:gridCol w:w="221"/>
      </w:tblGrid>
      <w:tr w:rsidR="007364A5" w:rsidRPr="007364A5" w:rsidTr="007364A5">
        <w:trPr>
          <w:trHeight w:val="177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федеральный бюджет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краевой бюджет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муниципальный бюджет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43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center"/>
            </w:pPr>
            <w:r w:rsidRPr="007364A5">
              <w:t xml:space="preserve"> Информация о распределении планируемых расходов по ГРБС </w:t>
            </w:r>
          </w:p>
        </w:tc>
      </w:tr>
      <w:tr w:rsidR="007364A5" w:rsidRPr="007364A5" w:rsidTr="007364A5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Отдел образования Администрации Большеулуйского района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Администрация Большеулуйского  района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  <w:tr w:rsidR="007364A5" w:rsidRPr="007364A5" w:rsidTr="007364A5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/>
        </w:tc>
        <w:tc>
          <w:tcPr>
            <w:tcW w:w="1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A5" w:rsidRPr="007364A5" w:rsidRDefault="007364A5" w:rsidP="007364A5"/>
        </w:tc>
      </w:tr>
    </w:tbl>
    <w:p w:rsidR="00A17CAC" w:rsidRDefault="00A17CAC" w:rsidP="0052745F">
      <w:pPr>
        <w:sectPr w:rsidR="00A17CAC" w:rsidSect="00A17CA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364A5" w:rsidRDefault="007364A5" w:rsidP="0052745F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364A5" w:rsidRPr="000570E2" w:rsidTr="00A17CAC">
        <w:tc>
          <w:tcPr>
            <w:tcW w:w="4784" w:type="dxa"/>
          </w:tcPr>
          <w:p w:rsidR="007364A5" w:rsidRPr="000570E2" w:rsidRDefault="007364A5" w:rsidP="007364A5">
            <w:pPr>
              <w:pStyle w:val="a8"/>
            </w:pPr>
          </w:p>
        </w:tc>
        <w:tc>
          <w:tcPr>
            <w:tcW w:w="4786" w:type="dxa"/>
          </w:tcPr>
          <w:p w:rsidR="007364A5" w:rsidRPr="000570E2" w:rsidRDefault="007364A5" w:rsidP="007364A5">
            <w:pPr>
              <w:spacing w:line="276" w:lineRule="auto"/>
              <w:rPr>
                <w:sz w:val="20"/>
                <w:szCs w:val="20"/>
              </w:rPr>
            </w:pPr>
            <w:r w:rsidRPr="000570E2">
              <w:rPr>
                <w:sz w:val="20"/>
                <w:szCs w:val="20"/>
              </w:rPr>
              <w:t>Приложение № 6</w:t>
            </w:r>
          </w:p>
          <w:p w:rsidR="007364A5" w:rsidRPr="000570E2" w:rsidRDefault="007364A5" w:rsidP="007364A5">
            <w:pPr>
              <w:spacing w:line="276" w:lineRule="auto"/>
            </w:pPr>
            <w:r w:rsidRPr="000570E2">
              <w:rPr>
                <w:sz w:val="20"/>
                <w:szCs w:val="20"/>
              </w:rPr>
              <w:t>к муниципальной  программе  «Развитие образования Большеулуйского»</w:t>
            </w:r>
            <w:r w:rsidRPr="000570E2">
              <w:t xml:space="preserve"> </w:t>
            </w:r>
          </w:p>
        </w:tc>
      </w:tr>
    </w:tbl>
    <w:p w:rsidR="007364A5" w:rsidRPr="000570E2" w:rsidRDefault="007364A5" w:rsidP="007364A5">
      <w:pPr>
        <w:spacing w:line="276" w:lineRule="auto"/>
      </w:pPr>
    </w:p>
    <w:p w:rsidR="007364A5" w:rsidRPr="000570E2" w:rsidRDefault="007364A5" w:rsidP="007364A5">
      <w:pPr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1. Паспорт </w:t>
      </w:r>
    </w:p>
    <w:p w:rsidR="007364A5" w:rsidRPr="000570E2" w:rsidRDefault="007364A5" w:rsidP="007364A5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:rsidR="007364A5" w:rsidRPr="000570E2" w:rsidRDefault="007364A5" w:rsidP="007364A5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«Развитие образования Большеулуйского района» </w:t>
      </w:r>
    </w:p>
    <w:tbl>
      <w:tblPr>
        <w:tblW w:w="10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62"/>
      </w:tblGrid>
      <w:tr w:rsidR="007364A5" w:rsidRPr="000570E2" w:rsidTr="007364A5">
        <w:trPr>
          <w:cantSplit/>
          <w:trHeight w:val="399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62" w:type="dxa"/>
          </w:tcPr>
          <w:p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kern w:val="32"/>
                <w:sz w:val="26"/>
                <w:szCs w:val="26"/>
              </w:rPr>
              <w:t>«Господдержка детей сирот, расширение практики применения семейных форм воспитания,</w:t>
            </w:r>
            <w:r w:rsidRPr="000570E2">
              <w:rPr>
                <w:b/>
                <w:kern w:val="32"/>
                <w:sz w:val="26"/>
                <w:szCs w:val="26"/>
              </w:rPr>
              <w:t xml:space="preserve"> </w:t>
            </w:r>
            <w:r w:rsidRPr="000570E2">
              <w:rPr>
                <w:kern w:val="32"/>
                <w:sz w:val="26"/>
                <w:szCs w:val="26"/>
              </w:rPr>
              <w:t>защита прав несовершеннолетних детей»</w:t>
            </w:r>
          </w:p>
        </w:tc>
      </w:tr>
      <w:tr w:rsidR="007364A5" w:rsidRPr="000570E2" w:rsidTr="007364A5">
        <w:trPr>
          <w:cantSplit/>
          <w:trHeight w:val="399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0570E2">
              <w:rPr>
                <w:sz w:val="26"/>
                <w:szCs w:val="26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7562" w:type="dxa"/>
          </w:tcPr>
          <w:p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  <w:p w:rsidR="007364A5" w:rsidRPr="000570E2" w:rsidRDefault="007364A5" w:rsidP="007364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364A5" w:rsidRPr="000570E2" w:rsidTr="007364A5">
        <w:trPr>
          <w:cantSplit/>
          <w:trHeight w:val="399"/>
        </w:trPr>
        <w:tc>
          <w:tcPr>
            <w:tcW w:w="2551" w:type="dxa"/>
          </w:tcPr>
          <w:p w:rsidR="007364A5" w:rsidRPr="00F02B87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562" w:type="dxa"/>
          </w:tcPr>
          <w:p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</w:rPr>
              <w:t>,</w:t>
            </w:r>
          </w:p>
          <w:p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7364A5" w:rsidRPr="000570E2" w:rsidTr="007364A5">
        <w:trPr>
          <w:cantSplit/>
          <w:trHeight w:val="399"/>
        </w:trPr>
        <w:tc>
          <w:tcPr>
            <w:tcW w:w="2551" w:type="dxa"/>
          </w:tcPr>
          <w:p w:rsidR="007364A5" w:rsidRPr="00F02B87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562" w:type="dxa"/>
          </w:tcPr>
          <w:p w:rsidR="007364A5" w:rsidRPr="00542AB7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7364A5" w:rsidRPr="000570E2" w:rsidTr="007364A5">
        <w:trPr>
          <w:cantSplit/>
          <w:trHeight w:val="4504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Цель и задачи  подпрограммы</w:t>
            </w:r>
          </w:p>
          <w:p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62" w:type="dxa"/>
          </w:tcPr>
          <w:p w:rsidR="007364A5" w:rsidRDefault="007364A5" w:rsidP="007364A5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Цель: </w:t>
            </w:r>
            <w:r w:rsidRPr="00BD6462">
              <w:rPr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</w:t>
            </w:r>
            <w:r>
              <w:rPr>
                <w:sz w:val="26"/>
                <w:szCs w:val="26"/>
              </w:rPr>
              <w:t>организация</w:t>
            </w:r>
            <w:r w:rsidRPr="00BD6462">
              <w:rPr>
                <w:sz w:val="26"/>
                <w:szCs w:val="26"/>
              </w:rPr>
              <w:t xml:space="preserve"> профилактических мероприятий с несовершеннолетними</w:t>
            </w:r>
            <w:r>
              <w:rPr>
                <w:sz w:val="26"/>
                <w:szCs w:val="26"/>
              </w:rPr>
              <w:t>.</w:t>
            </w:r>
          </w:p>
          <w:p w:rsidR="007364A5" w:rsidRPr="000570E2" w:rsidRDefault="007364A5" w:rsidP="007364A5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Задачи:</w:t>
            </w:r>
          </w:p>
          <w:p w:rsidR="007364A5" w:rsidRPr="000570E2" w:rsidRDefault="007364A5" w:rsidP="007364A5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1. </w:t>
            </w:r>
            <w:r w:rsidRPr="00BD6462">
              <w:rPr>
                <w:sz w:val="26"/>
                <w:szCs w:val="26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0570E2"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7364A5" w:rsidRPr="000570E2" w:rsidRDefault="007364A5" w:rsidP="007364A5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C6781B">
              <w:rPr>
                <w:sz w:val="26"/>
                <w:szCs w:val="26"/>
              </w:rPr>
              <w:t>Организовать профилактическую работу с несовершеннолетними</w:t>
            </w:r>
            <w:r w:rsidRPr="000570E2">
              <w:rPr>
                <w:sz w:val="26"/>
                <w:szCs w:val="26"/>
              </w:rPr>
              <w:t>;</w:t>
            </w:r>
          </w:p>
          <w:p w:rsidR="007364A5" w:rsidRPr="000570E2" w:rsidRDefault="007364A5" w:rsidP="007364A5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3. </w:t>
            </w:r>
            <w:r w:rsidRPr="00BD6462">
              <w:rPr>
                <w:sz w:val="26"/>
                <w:szCs w:val="26"/>
              </w:rPr>
              <w:t>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  <w:r>
              <w:rPr>
                <w:sz w:val="26"/>
                <w:szCs w:val="26"/>
              </w:rPr>
              <w:t>.</w:t>
            </w:r>
          </w:p>
        </w:tc>
      </w:tr>
      <w:tr w:rsidR="007364A5" w:rsidRPr="000570E2" w:rsidTr="007364A5">
        <w:trPr>
          <w:cantSplit/>
          <w:trHeight w:val="399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62" w:type="dxa"/>
          </w:tcPr>
          <w:p w:rsidR="007364A5" w:rsidRPr="000570E2" w:rsidRDefault="007364A5" w:rsidP="007364A5">
            <w:pPr>
              <w:ind w:left="33"/>
              <w:jc w:val="both"/>
            </w:pPr>
            <w:r w:rsidRPr="009C78FE"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364A5" w:rsidRPr="000570E2" w:rsidTr="007364A5">
        <w:trPr>
          <w:cantSplit/>
          <w:trHeight w:val="399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562" w:type="dxa"/>
          </w:tcPr>
          <w:p w:rsidR="007364A5" w:rsidRPr="003C0841" w:rsidRDefault="007364A5" w:rsidP="007364A5">
            <w:pPr>
              <w:spacing w:line="276" w:lineRule="auto"/>
              <w:rPr>
                <w:b/>
                <w:kern w:val="32"/>
                <w:sz w:val="28"/>
                <w:szCs w:val="28"/>
              </w:rPr>
            </w:pPr>
            <w:r w:rsidRPr="003C0841">
              <w:rPr>
                <w:bCs/>
                <w:sz w:val="28"/>
                <w:szCs w:val="28"/>
              </w:rPr>
              <w:t xml:space="preserve">2019-2023 годы </w:t>
            </w:r>
            <w:r w:rsidRPr="003C0841">
              <w:rPr>
                <w:kern w:val="32"/>
                <w:sz w:val="28"/>
                <w:szCs w:val="28"/>
              </w:rPr>
              <w:t xml:space="preserve"> </w:t>
            </w:r>
            <w:r w:rsidRPr="003C0841">
              <w:t xml:space="preserve"> </w:t>
            </w:r>
          </w:p>
          <w:p w:rsidR="007364A5" w:rsidRPr="000570E2" w:rsidRDefault="007364A5" w:rsidP="007364A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364A5" w:rsidRPr="000570E2" w:rsidTr="007364A5">
        <w:trPr>
          <w:cantSplit/>
          <w:trHeight w:val="2273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562" w:type="dxa"/>
          </w:tcPr>
          <w:p w:rsidR="007364A5" w:rsidRDefault="007364A5" w:rsidP="007364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Подпрограмма финансируется за счет средств </w:t>
            </w:r>
            <w:r>
              <w:rPr>
                <w:sz w:val="28"/>
                <w:szCs w:val="28"/>
              </w:rPr>
              <w:t xml:space="preserve">краевого и  </w:t>
            </w:r>
            <w:r w:rsidRPr="000570E2">
              <w:rPr>
                <w:sz w:val="28"/>
                <w:szCs w:val="28"/>
              </w:rPr>
              <w:t>муниципального бюджетов.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Объем фина</w:t>
            </w:r>
            <w:r>
              <w:rPr>
                <w:sz w:val="26"/>
                <w:szCs w:val="26"/>
              </w:rPr>
              <w:t>нсирования программы составит  14 789,5</w:t>
            </w:r>
            <w:r w:rsidRPr="00520DA1"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1 399,6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7 908,3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– 1 827,2 </w:t>
            </w:r>
            <w:r w:rsidRPr="000C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520DA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1 827,2</w:t>
            </w:r>
            <w:r w:rsidRPr="000C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20DA1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20DA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1 827,2</w:t>
            </w:r>
            <w:r w:rsidRPr="000C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20DA1">
              <w:rPr>
                <w:sz w:val="26"/>
                <w:szCs w:val="26"/>
              </w:rPr>
              <w:t>тыс. рублей.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Из них: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из </w:t>
            </w:r>
            <w:r>
              <w:rPr>
                <w:sz w:val="26"/>
                <w:szCs w:val="26"/>
              </w:rPr>
              <w:t>средств  краевого  бюджета  −  14 109,5</w:t>
            </w:r>
            <w:r w:rsidRPr="00520DA1">
              <w:rPr>
                <w:sz w:val="26"/>
                <w:szCs w:val="26"/>
              </w:rPr>
              <w:t xml:space="preserve"> тыс. рублей, в том числе: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2019 году –</w:t>
            </w:r>
            <w:r>
              <w:rPr>
                <w:sz w:val="26"/>
                <w:szCs w:val="26"/>
              </w:rPr>
              <w:t xml:space="preserve"> 1 319,6 </w:t>
            </w:r>
            <w:r w:rsidRPr="00520DA1">
              <w:rPr>
                <w:sz w:val="26"/>
                <w:szCs w:val="26"/>
              </w:rPr>
              <w:t>тыс. рублей;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7 758,3</w:t>
            </w:r>
            <w:r w:rsidRPr="00520DA1">
              <w:rPr>
                <w:sz w:val="26"/>
                <w:szCs w:val="26"/>
              </w:rPr>
              <w:t xml:space="preserve"> тыс. рублей;</w:t>
            </w:r>
          </w:p>
          <w:p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1 677,2</w:t>
            </w:r>
            <w:r w:rsidRPr="00520DA1">
              <w:rPr>
                <w:sz w:val="26"/>
                <w:szCs w:val="26"/>
              </w:rPr>
              <w:t xml:space="preserve"> тыс. рублей;</w:t>
            </w:r>
          </w:p>
          <w:p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1 677,2</w:t>
            </w:r>
            <w:r w:rsidRPr="00520DA1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3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1 677,2</w:t>
            </w:r>
            <w:r w:rsidRPr="00520DA1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из средс</w:t>
            </w:r>
            <w:r>
              <w:rPr>
                <w:sz w:val="26"/>
                <w:szCs w:val="26"/>
              </w:rPr>
              <w:t xml:space="preserve">тв  муниципального бюджета – 680,0 </w:t>
            </w:r>
            <w:r w:rsidRPr="00520DA1">
              <w:rPr>
                <w:sz w:val="26"/>
                <w:szCs w:val="26"/>
              </w:rPr>
              <w:t xml:space="preserve">тыс. рублей, в том числе: 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2019 году -  </w:t>
            </w:r>
            <w:r>
              <w:rPr>
                <w:sz w:val="26"/>
                <w:szCs w:val="26"/>
              </w:rPr>
              <w:t xml:space="preserve">80,0 </w:t>
            </w:r>
            <w:r w:rsidRPr="00520DA1">
              <w:rPr>
                <w:sz w:val="26"/>
                <w:szCs w:val="26"/>
              </w:rPr>
              <w:t>тыс. рублей;</w:t>
            </w:r>
          </w:p>
          <w:p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150,0 тыс</w:t>
            </w:r>
            <w:r w:rsidRPr="00520DA1">
              <w:rPr>
                <w:sz w:val="26"/>
                <w:szCs w:val="26"/>
              </w:rPr>
              <w:t>. рублей;</w:t>
            </w:r>
          </w:p>
          <w:p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150,0 тыс. рублей;</w:t>
            </w:r>
          </w:p>
          <w:p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150,0 </w:t>
            </w:r>
            <w:r w:rsidRPr="00520DA1">
              <w:rPr>
                <w:sz w:val="26"/>
                <w:szCs w:val="26"/>
              </w:rPr>
              <w:t>тыс. рублей.</w:t>
            </w:r>
          </w:p>
          <w:p w:rsidR="007364A5" w:rsidRPr="000570E2" w:rsidRDefault="007364A5" w:rsidP="007364A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 2023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150,0 </w:t>
            </w:r>
            <w:r w:rsidRPr="00520DA1">
              <w:rPr>
                <w:sz w:val="26"/>
                <w:szCs w:val="26"/>
              </w:rPr>
              <w:t>тыс. рублей.</w:t>
            </w:r>
          </w:p>
        </w:tc>
      </w:tr>
      <w:tr w:rsidR="007364A5" w:rsidRPr="000570E2" w:rsidTr="007364A5">
        <w:trPr>
          <w:cantSplit/>
          <w:trHeight w:val="1094"/>
        </w:trPr>
        <w:tc>
          <w:tcPr>
            <w:tcW w:w="2551" w:type="dxa"/>
          </w:tcPr>
          <w:p w:rsidR="007364A5" w:rsidRPr="000570E2" w:rsidRDefault="007364A5" w:rsidP="007364A5">
            <w:pPr>
              <w:spacing w:line="276" w:lineRule="auto"/>
              <w:rPr>
                <w:iCs/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562" w:type="dxa"/>
          </w:tcPr>
          <w:p w:rsidR="007364A5" w:rsidRPr="000570E2" w:rsidRDefault="007364A5" w:rsidP="007364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отдел образования  администрации Большеулуйского района </w:t>
            </w:r>
            <w:r w:rsidRPr="000570E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64A5" w:rsidRPr="000570E2" w:rsidRDefault="007364A5" w:rsidP="007364A5">
      <w:pPr>
        <w:rPr>
          <w:sz w:val="28"/>
          <w:szCs w:val="28"/>
        </w:rPr>
      </w:pPr>
    </w:p>
    <w:p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 Основные разделы программы</w:t>
      </w:r>
      <w:r>
        <w:rPr>
          <w:sz w:val="28"/>
          <w:szCs w:val="28"/>
        </w:rPr>
        <w:t xml:space="preserve">   </w:t>
      </w:r>
    </w:p>
    <w:p w:rsidR="007364A5" w:rsidRPr="000570E2" w:rsidRDefault="007364A5" w:rsidP="007364A5">
      <w:pPr>
        <w:jc w:val="center"/>
        <w:rPr>
          <w:sz w:val="28"/>
          <w:szCs w:val="28"/>
        </w:rPr>
      </w:pPr>
    </w:p>
    <w:p w:rsidR="007364A5" w:rsidRPr="00C96FA5" w:rsidRDefault="007364A5" w:rsidP="007364A5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2.1. Постановка общерайонной проблемы</w:t>
      </w:r>
    </w:p>
    <w:p w:rsidR="007364A5" w:rsidRPr="00C96FA5" w:rsidRDefault="007364A5" w:rsidP="007364A5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и обоснование необходимости разработки подпрограммы</w:t>
      </w:r>
    </w:p>
    <w:p w:rsidR="007364A5" w:rsidRPr="00C96FA5" w:rsidRDefault="007364A5" w:rsidP="007364A5">
      <w:pPr>
        <w:ind w:firstLine="708"/>
        <w:jc w:val="both"/>
        <w:rPr>
          <w:sz w:val="28"/>
          <w:szCs w:val="28"/>
        </w:rPr>
      </w:pPr>
      <w:r w:rsidRPr="00C96FA5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C96FA5">
        <w:rPr>
          <w:sz w:val="28"/>
          <w:szCs w:val="28"/>
        </w:rPr>
        <w:t xml:space="preserve"> в Большеулуйском районе  проживали  </w:t>
      </w:r>
      <w:r>
        <w:rPr>
          <w:sz w:val="28"/>
          <w:szCs w:val="28"/>
        </w:rPr>
        <w:t>93</w:t>
      </w:r>
      <w:r w:rsidRPr="00C96FA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C96FA5">
        <w:rPr>
          <w:sz w:val="28"/>
          <w:szCs w:val="28"/>
        </w:rPr>
        <w:t xml:space="preserve"> из  категории  детей-сирот и детей, оставшихся без попечения родителей, из них </w:t>
      </w:r>
      <w:r w:rsidRPr="00C96FA5">
        <w:rPr>
          <w:bCs/>
          <w:sz w:val="28"/>
          <w:szCs w:val="28"/>
        </w:rPr>
        <w:t>под опекой и попечительством</w:t>
      </w:r>
      <w:r w:rsidRPr="00C96FA5">
        <w:rPr>
          <w:sz w:val="28"/>
          <w:szCs w:val="28"/>
        </w:rPr>
        <w:t xml:space="preserve"> (в том числе в приемных семьях) – </w:t>
      </w:r>
      <w:r>
        <w:rPr>
          <w:sz w:val="28"/>
          <w:szCs w:val="28"/>
        </w:rPr>
        <w:t>73</w:t>
      </w:r>
      <w:r w:rsidRPr="00C96FA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C96FA5">
        <w:rPr>
          <w:sz w:val="28"/>
          <w:szCs w:val="28"/>
        </w:rPr>
        <w:t>.</w:t>
      </w:r>
    </w:p>
    <w:p w:rsidR="007364A5" w:rsidRPr="00C96FA5" w:rsidRDefault="007364A5" w:rsidP="007364A5">
      <w:p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С </w:t>
      </w:r>
      <w:r w:rsidRPr="00C96F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6F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96FA5">
        <w:rPr>
          <w:sz w:val="28"/>
          <w:szCs w:val="28"/>
        </w:rPr>
        <w:t xml:space="preserve"> в Большеулуйском районе было выявлено и учтено </w:t>
      </w:r>
      <w:r>
        <w:rPr>
          <w:sz w:val="28"/>
          <w:szCs w:val="28"/>
        </w:rPr>
        <w:t>2</w:t>
      </w:r>
      <w:r w:rsidRPr="00C96FA5">
        <w:rPr>
          <w:sz w:val="28"/>
          <w:szCs w:val="28"/>
        </w:rPr>
        <w:t xml:space="preserve">  детей и подростков, оставшихся без попечения родителей, нуждающихся в особой </w:t>
      </w:r>
      <w:r w:rsidRPr="00C96FA5">
        <w:rPr>
          <w:sz w:val="28"/>
          <w:szCs w:val="28"/>
        </w:rPr>
        <w:lastRenderedPageBreak/>
        <w:t xml:space="preserve">защите государства, </w:t>
      </w:r>
      <w:r w:rsidRPr="00C96FA5">
        <w:rPr>
          <w:sz w:val="29"/>
          <w:szCs w:val="29"/>
        </w:rPr>
        <w:t>в связи с тем, что родители уклоняются от исполнения родительских обязанностей по воспитанию, содержанию, развитию детей.</w:t>
      </w:r>
    </w:p>
    <w:p w:rsidR="007364A5" w:rsidRPr="0009305A" w:rsidRDefault="007364A5" w:rsidP="007364A5">
      <w:pPr>
        <w:ind w:firstLine="708"/>
        <w:jc w:val="both"/>
        <w:rPr>
          <w:sz w:val="29"/>
          <w:szCs w:val="29"/>
        </w:rPr>
      </w:pPr>
      <w:r w:rsidRPr="0009305A">
        <w:rPr>
          <w:sz w:val="29"/>
          <w:szCs w:val="29"/>
        </w:rPr>
        <w:t>В то же время наблюдается увеличение числа детей, оставшихся без попечения родителей, взятых на воспитание в семьи граждан, так в 20</w:t>
      </w:r>
      <w:r>
        <w:rPr>
          <w:sz w:val="29"/>
          <w:szCs w:val="29"/>
        </w:rPr>
        <w:t>19</w:t>
      </w:r>
      <w:r w:rsidRPr="0009305A">
        <w:rPr>
          <w:sz w:val="29"/>
          <w:szCs w:val="29"/>
        </w:rPr>
        <w:t xml:space="preserve"> году из 1</w:t>
      </w:r>
      <w:r>
        <w:rPr>
          <w:sz w:val="29"/>
          <w:szCs w:val="29"/>
        </w:rPr>
        <w:t>0</w:t>
      </w:r>
      <w:r w:rsidRPr="0009305A">
        <w:rPr>
          <w:sz w:val="29"/>
          <w:szCs w:val="29"/>
        </w:rPr>
        <w:t xml:space="preserve"> выявленных, </w:t>
      </w:r>
      <w:r>
        <w:rPr>
          <w:sz w:val="29"/>
          <w:szCs w:val="29"/>
        </w:rPr>
        <w:t>6</w:t>
      </w:r>
      <w:r w:rsidRPr="0009305A">
        <w:rPr>
          <w:sz w:val="29"/>
          <w:szCs w:val="29"/>
        </w:rPr>
        <w:t xml:space="preserve"> детей воспитываются в замещающ</w:t>
      </w:r>
      <w:r>
        <w:rPr>
          <w:sz w:val="29"/>
          <w:szCs w:val="29"/>
        </w:rPr>
        <w:t>их семьях</w:t>
      </w:r>
      <w:r w:rsidRPr="0009305A">
        <w:rPr>
          <w:sz w:val="29"/>
          <w:szCs w:val="29"/>
        </w:rPr>
        <w:t xml:space="preserve">, за </w:t>
      </w:r>
      <w:r>
        <w:rPr>
          <w:sz w:val="29"/>
          <w:szCs w:val="29"/>
        </w:rPr>
        <w:t>10</w:t>
      </w:r>
      <w:r w:rsidRPr="0009305A">
        <w:rPr>
          <w:sz w:val="29"/>
          <w:szCs w:val="29"/>
        </w:rPr>
        <w:t xml:space="preserve"> мес. 20</w:t>
      </w:r>
      <w:r>
        <w:rPr>
          <w:sz w:val="29"/>
          <w:szCs w:val="29"/>
        </w:rPr>
        <w:t>20</w:t>
      </w:r>
      <w:r w:rsidRPr="0009305A">
        <w:rPr>
          <w:sz w:val="29"/>
          <w:szCs w:val="29"/>
        </w:rPr>
        <w:t xml:space="preserve"> года из </w:t>
      </w:r>
      <w:r>
        <w:rPr>
          <w:sz w:val="29"/>
          <w:szCs w:val="29"/>
        </w:rPr>
        <w:t>2</w:t>
      </w:r>
      <w:r w:rsidRPr="0009305A">
        <w:rPr>
          <w:sz w:val="29"/>
          <w:szCs w:val="29"/>
        </w:rPr>
        <w:t xml:space="preserve"> выявленных детей в семьи на во</w:t>
      </w:r>
      <w:r>
        <w:rPr>
          <w:sz w:val="29"/>
          <w:szCs w:val="29"/>
        </w:rPr>
        <w:t>спитание определен</w:t>
      </w:r>
      <w:r w:rsidRPr="0009305A">
        <w:rPr>
          <w:sz w:val="29"/>
          <w:szCs w:val="29"/>
        </w:rPr>
        <w:t xml:space="preserve"> </w:t>
      </w:r>
      <w:r>
        <w:rPr>
          <w:sz w:val="29"/>
          <w:szCs w:val="29"/>
        </w:rPr>
        <w:t>1</w:t>
      </w:r>
      <w:r w:rsidRPr="0009305A">
        <w:rPr>
          <w:sz w:val="29"/>
          <w:szCs w:val="29"/>
        </w:rPr>
        <w:t xml:space="preserve"> </w:t>
      </w:r>
      <w:r>
        <w:rPr>
          <w:sz w:val="29"/>
          <w:szCs w:val="29"/>
        </w:rPr>
        <w:t>ребенок</w:t>
      </w:r>
      <w:r w:rsidRPr="0009305A">
        <w:rPr>
          <w:sz w:val="29"/>
          <w:szCs w:val="29"/>
        </w:rPr>
        <w:t>. По состоянию на 01.01.20</w:t>
      </w:r>
      <w:r>
        <w:rPr>
          <w:sz w:val="29"/>
          <w:szCs w:val="29"/>
        </w:rPr>
        <w:t>20</w:t>
      </w:r>
      <w:r w:rsidRPr="0009305A">
        <w:rPr>
          <w:sz w:val="29"/>
          <w:szCs w:val="29"/>
        </w:rPr>
        <w:t xml:space="preserve"> в опекаемых семьях воспитывались </w:t>
      </w:r>
      <w:r>
        <w:rPr>
          <w:sz w:val="29"/>
          <w:szCs w:val="29"/>
        </w:rPr>
        <w:t>35</w:t>
      </w:r>
      <w:r w:rsidRPr="0009305A">
        <w:rPr>
          <w:sz w:val="29"/>
          <w:szCs w:val="29"/>
        </w:rPr>
        <w:t xml:space="preserve"> детей, в приемных семьях – </w:t>
      </w:r>
      <w:r>
        <w:rPr>
          <w:sz w:val="29"/>
          <w:szCs w:val="29"/>
        </w:rPr>
        <w:t>38</w:t>
      </w:r>
      <w:r w:rsidRPr="0009305A">
        <w:rPr>
          <w:sz w:val="29"/>
          <w:szCs w:val="29"/>
        </w:rPr>
        <w:t xml:space="preserve">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:rsidR="007364A5" w:rsidRPr="0009305A" w:rsidRDefault="007364A5" w:rsidP="007364A5">
      <w:pPr>
        <w:jc w:val="both"/>
        <w:rPr>
          <w:sz w:val="28"/>
          <w:szCs w:val="28"/>
        </w:rPr>
      </w:pPr>
      <w:r w:rsidRPr="0009305A">
        <w:rPr>
          <w:sz w:val="28"/>
          <w:szCs w:val="28"/>
        </w:rPr>
        <w:t xml:space="preserve"> </w:t>
      </w:r>
      <w:r w:rsidRPr="0009305A">
        <w:rPr>
          <w:sz w:val="28"/>
          <w:szCs w:val="28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24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:rsidR="007364A5" w:rsidRPr="0009305A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09305A">
        <w:rPr>
          <w:sz w:val="28"/>
          <w:szCs w:val="28"/>
        </w:rPr>
        <w:t>В Большеулуйском районе на 01.01.20</w:t>
      </w:r>
      <w:r>
        <w:rPr>
          <w:sz w:val="28"/>
          <w:szCs w:val="28"/>
        </w:rPr>
        <w:t>20</w:t>
      </w:r>
      <w:r w:rsidRPr="0009305A">
        <w:rPr>
          <w:sz w:val="28"/>
          <w:szCs w:val="28"/>
        </w:rPr>
        <w:t xml:space="preserve">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</w:t>
      </w:r>
      <w:r>
        <w:rPr>
          <w:sz w:val="28"/>
          <w:szCs w:val="28"/>
        </w:rPr>
        <w:t>56</w:t>
      </w:r>
      <w:r w:rsidRPr="0009305A">
        <w:rPr>
          <w:sz w:val="28"/>
          <w:szCs w:val="28"/>
        </w:rPr>
        <w:t xml:space="preserve"> человек. </w:t>
      </w:r>
    </w:p>
    <w:p w:rsidR="007364A5" w:rsidRPr="00101193" w:rsidRDefault="007364A5" w:rsidP="007364A5">
      <w:pPr>
        <w:ind w:firstLine="708"/>
        <w:jc w:val="both"/>
        <w:rPr>
          <w:sz w:val="28"/>
          <w:szCs w:val="28"/>
        </w:rPr>
      </w:pPr>
      <w:r w:rsidRPr="00101193">
        <w:rPr>
          <w:sz w:val="28"/>
          <w:szCs w:val="28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:rsidR="007364A5" w:rsidRDefault="007364A5" w:rsidP="007364A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01193">
        <w:rPr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</w:t>
      </w:r>
      <w:r>
        <w:rPr>
          <w:snapToGrid w:val="0"/>
          <w:sz w:val="28"/>
          <w:szCs w:val="28"/>
        </w:rPr>
        <w:t>беспеченных и многодетных семей, на что будут направлены задачи:</w:t>
      </w:r>
    </w:p>
    <w:p w:rsidR="007364A5" w:rsidRPr="005B09C8" w:rsidRDefault="007364A5" w:rsidP="007364A5">
      <w:pPr>
        <w:ind w:left="33" w:firstLine="675"/>
        <w:jc w:val="both"/>
        <w:rPr>
          <w:sz w:val="28"/>
          <w:szCs w:val="26"/>
        </w:rPr>
      </w:pPr>
      <w:r w:rsidRPr="005B09C8">
        <w:rPr>
          <w:sz w:val="28"/>
          <w:szCs w:val="26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5B09C8">
        <w:rPr>
          <w:sz w:val="28"/>
          <w:szCs w:val="26"/>
          <w:shd w:val="clear" w:color="auto" w:fill="FFFFFF"/>
        </w:rPr>
        <w:t xml:space="preserve">; </w:t>
      </w:r>
    </w:p>
    <w:p w:rsidR="007364A5" w:rsidRPr="005B09C8" w:rsidRDefault="007364A5" w:rsidP="007364A5">
      <w:pPr>
        <w:ind w:left="33" w:firstLine="675"/>
        <w:jc w:val="both"/>
        <w:rPr>
          <w:sz w:val="28"/>
          <w:szCs w:val="26"/>
        </w:rPr>
      </w:pPr>
      <w:r w:rsidRPr="005B09C8">
        <w:rPr>
          <w:sz w:val="28"/>
          <w:szCs w:val="26"/>
        </w:rPr>
        <w:t>2. Организовать профилактическую работу с несовершеннолетними;</w:t>
      </w:r>
    </w:p>
    <w:p w:rsidR="007364A5" w:rsidRPr="005B09C8" w:rsidRDefault="007364A5" w:rsidP="007364A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32"/>
          <w:szCs w:val="28"/>
        </w:rPr>
      </w:pPr>
      <w:r w:rsidRPr="005B09C8">
        <w:rPr>
          <w:sz w:val="28"/>
          <w:szCs w:val="26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7364A5" w:rsidRPr="000570E2" w:rsidRDefault="007364A5" w:rsidP="007364A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 xml:space="preserve">2.2. Основная цель, задачи </w:t>
      </w:r>
    </w:p>
    <w:p w:rsidR="007364A5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и сроки выполнения подпрограммы, целевые индикаторы</w:t>
      </w:r>
    </w:p>
    <w:p w:rsidR="007364A5" w:rsidRPr="000570E2" w:rsidRDefault="007364A5" w:rsidP="007364A5">
      <w:pPr>
        <w:jc w:val="center"/>
        <w:rPr>
          <w:sz w:val="28"/>
          <w:szCs w:val="28"/>
        </w:rPr>
      </w:pPr>
    </w:p>
    <w:p w:rsidR="007364A5" w:rsidRPr="000570E2" w:rsidRDefault="007364A5" w:rsidP="007364A5">
      <w:pPr>
        <w:ind w:left="33"/>
        <w:jc w:val="both"/>
        <w:rPr>
          <w:sz w:val="28"/>
          <w:szCs w:val="28"/>
        </w:rPr>
      </w:pPr>
      <w:r w:rsidRPr="000570E2">
        <w:rPr>
          <w:sz w:val="28"/>
          <w:szCs w:val="28"/>
        </w:rPr>
        <w:lastRenderedPageBreak/>
        <w:t>Цель:</w:t>
      </w:r>
      <w:r w:rsidRPr="000570E2">
        <w:t xml:space="preserve">  </w:t>
      </w:r>
      <w:r w:rsidRPr="00BD6462">
        <w:rPr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</w:t>
      </w:r>
      <w:r>
        <w:rPr>
          <w:sz w:val="28"/>
          <w:szCs w:val="28"/>
        </w:rPr>
        <w:t>ей, а также лицам из их числа, организация</w:t>
      </w:r>
      <w:r w:rsidRPr="00BD6462">
        <w:rPr>
          <w:sz w:val="28"/>
          <w:szCs w:val="28"/>
        </w:rPr>
        <w:t xml:space="preserve"> профилактических мероприятий с несовершеннолетними</w:t>
      </w:r>
      <w:r>
        <w:rPr>
          <w:sz w:val="28"/>
          <w:szCs w:val="28"/>
        </w:rPr>
        <w:t>.</w:t>
      </w:r>
    </w:p>
    <w:p w:rsidR="007364A5" w:rsidRPr="000570E2" w:rsidRDefault="007364A5" w:rsidP="007364A5">
      <w:pPr>
        <w:spacing w:line="276" w:lineRule="auto"/>
        <w:ind w:left="33" w:firstLine="675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Задачи:</w:t>
      </w:r>
    </w:p>
    <w:p w:rsidR="007364A5" w:rsidRPr="00BD646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532CA7">
        <w:rPr>
          <w:sz w:val="28"/>
          <w:szCs w:val="28"/>
        </w:rPr>
        <w:t xml:space="preserve">1. </w:t>
      </w:r>
      <w:r w:rsidRPr="00BD6462">
        <w:rPr>
          <w:sz w:val="28"/>
          <w:szCs w:val="28"/>
        </w:rPr>
        <w:t xml:space="preserve">Обеспечить приобретение жилых помещений для их предоставления по договору найма детям-сиротам, детям, оставшимся без попечения </w:t>
      </w:r>
      <w:r>
        <w:rPr>
          <w:sz w:val="28"/>
          <w:szCs w:val="28"/>
        </w:rPr>
        <w:t>родителей, и лицам из их числа.</w:t>
      </w:r>
    </w:p>
    <w:p w:rsidR="007364A5" w:rsidRPr="00BD646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 xml:space="preserve">2. </w:t>
      </w:r>
      <w:r w:rsidRPr="00C6781B">
        <w:rPr>
          <w:sz w:val="28"/>
          <w:szCs w:val="28"/>
        </w:rPr>
        <w:t>Организовать профилактическую работу с несовершеннолетними</w:t>
      </w:r>
      <w:r>
        <w:rPr>
          <w:sz w:val="28"/>
          <w:szCs w:val="28"/>
        </w:rPr>
        <w:t>.</w:t>
      </w:r>
    </w:p>
    <w:p w:rsidR="007364A5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7364A5" w:rsidRPr="000570E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Ср</w:t>
      </w:r>
      <w:r>
        <w:rPr>
          <w:sz w:val="28"/>
          <w:szCs w:val="28"/>
        </w:rPr>
        <w:t>ок выполнения подпрограммы: 2019</w:t>
      </w:r>
      <w:r w:rsidRPr="000570E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570E2">
        <w:rPr>
          <w:sz w:val="28"/>
          <w:szCs w:val="28"/>
        </w:rPr>
        <w:t xml:space="preserve"> годы. </w:t>
      </w:r>
    </w:p>
    <w:p w:rsidR="007364A5" w:rsidRDefault="007364A5" w:rsidP="007364A5">
      <w:pPr>
        <w:spacing w:line="276" w:lineRule="auto"/>
        <w:ind w:firstLine="708"/>
        <w:jc w:val="both"/>
        <w:rPr>
          <w:kern w:val="32"/>
          <w:sz w:val="28"/>
          <w:szCs w:val="28"/>
        </w:rPr>
      </w:pPr>
      <w:r w:rsidRPr="000570E2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 </w:t>
      </w:r>
      <w:r w:rsidRPr="000570E2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</w:p>
    <w:p w:rsidR="007364A5" w:rsidRDefault="007364A5" w:rsidP="007364A5">
      <w:pPr>
        <w:spacing w:line="276" w:lineRule="auto"/>
        <w:ind w:firstLine="708"/>
        <w:jc w:val="both"/>
        <w:rPr>
          <w:kern w:val="32"/>
          <w:sz w:val="28"/>
          <w:szCs w:val="28"/>
        </w:rPr>
      </w:pPr>
    </w:p>
    <w:p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570E2">
        <w:rPr>
          <w:sz w:val="28"/>
          <w:szCs w:val="28"/>
        </w:rPr>
        <w:t>. Мероприятия подпрограммы</w:t>
      </w:r>
    </w:p>
    <w:p w:rsidR="007364A5" w:rsidRPr="000570E2" w:rsidRDefault="007364A5" w:rsidP="007364A5">
      <w:pPr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Мероприятия подпрограммы представлены в приложении № 2 </w:t>
      </w:r>
      <w:r w:rsidRPr="000570E2">
        <w:rPr>
          <w:kern w:val="32"/>
          <w:sz w:val="28"/>
          <w:szCs w:val="28"/>
        </w:rPr>
        <w:t xml:space="preserve"> к подпрограмме 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  <w:r w:rsidRPr="000570E2">
        <w:rPr>
          <w:sz w:val="28"/>
          <w:szCs w:val="28"/>
        </w:rPr>
        <w:t xml:space="preserve"> м</w:t>
      </w:r>
      <w:r w:rsidRPr="000570E2">
        <w:rPr>
          <w:kern w:val="32"/>
          <w:sz w:val="28"/>
          <w:szCs w:val="28"/>
        </w:rPr>
        <w:t>униципальной  программы «Развитие образования Большеулуйского района»</w:t>
      </w:r>
      <w:r>
        <w:rPr>
          <w:kern w:val="32"/>
          <w:sz w:val="28"/>
          <w:szCs w:val="28"/>
        </w:rPr>
        <w:t>.</w:t>
      </w:r>
      <w:r w:rsidRPr="000570E2">
        <w:rPr>
          <w:sz w:val="28"/>
          <w:szCs w:val="28"/>
        </w:rPr>
        <w:t xml:space="preserve"> </w:t>
      </w:r>
    </w:p>
    <w:p w:rsidR="007364A5" w:rsidRPr="000570E2" w:rsidRDefault="007364A5" w:rsidP="007364A5">
      <w:pPr>
        <w:ind w:left="175" w:hanging="283"/>
        <w:rPr>
          <w:sz w:val="28"/>
          <w:szCs w:val="28"/>
          <w:highlight w:val="cyan"/>
        </w:rPr>
      </w:pPr>
    </w:p>
    <w:p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570E2">
        <w:rPr>
          <w:sz w:val="28"/>
          <w:szCs w:val="28"/>
        </w:rPr>
        <w:t>. Механизм реализации подпрограммы</w:t>
      </w:r>
    </w:p>
    <w:p w:rsidR="007364A5" w:rsidRPr="000570E2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DD4FF7">
        <w:rPr>
          <w:sz w:val="28"/>
          <w:szCs w:val="28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</w:t>
      </w:r>
      <w:r w:rsidRPr="000570E2">
        <w:rPr>
          <w:sz w:val="28"/>
          <w:szCs w:val="28"/>
        </w:rPr>
        <w:t xml:space="preserve"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0570E2">
        <w:rPr>
          <w:sz w:val="28"/>
          <w:szCs w:val="28"/>
        </w:rPr>
        <w:t xml:space="preserve"> мероприятия 3.</w:t>
      </w:r>
      <w:r>
        <w:rPr>
          <w:sz w:val="28"/>
          <w:szCs w:val="28"/>
        </w:rPr>
        <w:t>2</w:t>
      </w:r>
      <w:r w:rsidRPr="000570E2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0570E2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согласовывает со специалистом отдела образования, ответственным за проведение мероприятия, перечень </w:t>
      </w:r>
      <w:r w:rsidRPr="002E3F1F">
        <w:rPr>
          <w:sz w:val="28"/>
          <w:szCs w:val="28"/>
        </w:rPr>
        <w:t>товаров, работ и услуг</w:t>
      </w:r>
      <w:r>
        <w:rPr>
          <w:sz w:val="28"/>
          <w:szCs w:val="28"/>
        </w:rPr>
        <w:t>, на соответствие его приказу отдела образования.</w:t>
      </w:r>
    </w:p>
    <w:p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2D6F0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для реализации профилактических мероприятий учреждения</w:t>
      </w:r>
      <w:r w:rsidRPr="002D6F06">
        <w:rPr>
          <w:sz w:val="28"/>
          <w:szCs w:val="28"/>
        </w:rPr>
        <w:t xml:space="preserve"> получают путем внесения изменений в бюджетные сметы и (или) планы ФХД.</w:t>
      </w:r>
      <w:r>
        <w:rPr>
          <w:sz w:val="28"/>
          <w:szCs w:val="28"/>
        </w:rPr>
        <w:t xml:space="preserve"> </w:t>
      </w:r>
    </w:p>
    <w:p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</w:t>
      </w:r>
      <w:r w:rsidRPr="002E3F1F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2E3F1F">
        <w:rPr>
          <w:sz w:val="28"/>
          <w:szCs w:val="28"/>
        </w:rPr>
        <w:t xml:space="preserve"> товаров, работ и</w:t>
      </w:r>
      <w:r>
        <w:rPr>
          <w:sz w:val="28"/>
          <w:szCs w:val="28"/>
        </w:rPr>
        <w:t>ли</w:t>
      </w:r>
      <w:r w:rsidRPr="002E3F1F">
        <w:rPr>
          <w:sz w:val="28"/>
          <w:szCs w:val="28"/>
        </w:rPr>
        <w:t xml:space="preserve"> услуг для реализации </w:t>
      </w:r>
      <w:r w:rsidRPr="007663E6">
        <w:rPr>
          <w:sz w:val="28"/>
          <w:szCs w:val="28"/>
        </w:rPr>
        <w:t>профилактическ</w:t>
      </w:r>
      <w:r>
        <w:rPr>
          <w:sz w:val="28"/>
          <w:szCs w:val="28"/>
        </w:rPr>
        <w:t>ого</w:t>
      </w:r>
      <w:r w:rsidRPr="007663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663E6">
        <w:rPr>
          <w:sz w:val="28"/>
          <w:szCs w:val="28"/>
        </w:rPr>
        <w:t xml:space="preserve"> с несовершеннолетним</w:t>
      </w:r>
      <w:r>
        <w:rPr>
          <w:sz w:val="28"/>
          <w:szCs w:val="28"/>
        </w:rPr>
        <w:t xml:space="preserve">и </w:t>
      </w:r>
      <w:r w:rsidRPr="002E3F1F">
        <w:rPr>
          <w:sz w:val="28"/>
          <w:szCs w:val="28"/>
        </w:rPr>
        <w:t>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:rsidR="007364A5" w:rsidRPr="000570E2" w:rsidRDefault="007364A5" w:rsidP="007364A5">
      <w:pPr>
        <w:ind w:firstLine="708"/>
        <w:jc w:val="both"/>
        <w:rPr>
          <w:sz w:val="28"/>
          <w:szCs w:val="28"/>
        </w:rPr>
      </w:pPr>
    </w:p>
    <w:p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570E2">
        <w:rPr>
          <w:sz w:val="28"/>
          <w:szCs w:val="28"/>
        </w:rPr>
        <w:t>. Управление подпрограммой и контроль за ходом ее выполнения</w:t>
      </w:r>
      <w:r>
        <w:rPr>
          <w:sz w:val="28"/>
          <w:szCs w:val="28"/>
        </w:rPr>
        <w:t>.</w:t>
      </w:r>
    </w:p>
    <w:p w:rsidR="007364A5" w:rsidRPr="000570E2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Организацию управления настоящей подпрограммой осуществляют</w:t>
      </w:r>
      <w:r>
        <w:rPr>
          <w:sz w:val="28"/>
          <w:szCs w:val="28"/>
        </w:rPr>
        <w:t xml:space="preserve"> </w:t>
      </w:r>
      <w:r w:rsidRPr="000570E2">
        <w:rPr>
          <w:sz w:val="28"/>
          <w:szCs w:val="28"/>
        </w:rPr>
        <w:t xml:space="preserve">специалисты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Большеулуйского района.</w:t>
      </w:r>
    </w:p>
    <w:p w:rsidR="007364A5" w:rsidRPr="000570E2" w:rsidRDefault="007364A5" w:rsidP="007364A5">
      <w:pPr>
        <w:spacing w:line="276" w:lineRule="auto"/>
        <w:rPr>
          <w:sz w:val="28"/>
          <w:szCs w:val="28"/>
        </w:rPr>
      </w:pPr>
      <w:r w:rsidRPr="000570E2">
        <w:rPr>
          <w:sz w:val="28"/>
          <w:szCs w:val="28"/>
        </w:rPr>
        <w:t>Функции по управлению подпрограммой:</w:t>
      </w:r>
    </w:p>
    <w:p w:rsidR="007364A5" w:rsidRPr="000570E2" w:rsidRDefault="007364A5" w:rsidP="007364A5">
      <w:pPr>
        <w:spacing w:line="276" w:lineRule="auto"/>
        <w:rPr>
          <w:sz w:val="28"/>
          <w:szCs w:val="28"/>
        </w:rPr>
      </w:pPr>
      <w:r w:rsidRPr="000570E2">
        <w:rPr>
          <w:sz w:val="28"/>
          <w:szCs w:val="28"/>
        </w:rPr>
        <w:tab/>
        <w:t xml:space="preserve">ежегодное уточнение целевых показателей и затрат по </w:t>
      </w:r>
      <w:r>
        <w:rPr>
          <w:sz w:val="28"/>
          <w:szCs w:val="28"/>
        </w:rPr>
        <w:t>п</w:t>
      </w:r>
      <w:r w:rsidRPr="000570E2">
        <w:rPr>
          <w:sz w:val="28"/>
          <w:szCs w:val="28"/>
        </w:rPr>
        <w:t>одпрограммным мероприятиям, а также состава исполнителей;</w:t>
      </w:r>
    </w:p>
    <w:p w:rsidR="007364A5" w:rsidRPr="000570E2" w:rsidRDefault="007364A5" w:rsidP="007364A5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:rsidR="007364A5" w:rsidRPr="000570E2" w:rsidRDefault="007364A5" w:rsidP="007364A5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:rsidR="007364A5" w:rsidRPr="000570E2" w:rsidRDefault="007364A5" w:rsidP="007364A5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 xml:space="preserve"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</w:t>
      </w:r>
      <w:r w:rsidRPr="000570E2">
        <w:rPr>
          <w:sz w:val="28"/>
          <w:szCs w:val="28"/>
        </w:rPr>
        <w:lastRenderedPageBreak/>
        <w:t>разработке муниципальных программ Большеулуйского района, их формированием и реализации;</w:t>
      </w:r>
    </w:p>
    <w:p w:rsidR="007364A5" w:rsidRDefault="007364A5" w:rsidP="007364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70E2">
        <w:rPr>
          <w:sz w:val="28"/>
          <w:szCs w:val="28"/>
        </w:rPr>
        <w:tab/>
        <w:t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</w:t>
      </w:r>
      <w:r w:rsidRPr="00B93C3E">
        <w:rPr>
          <w:sz w:val="28"/>
          <w:szCs w:val="28"/>
        </w:rPr>
        <w:t xml:space="preserve"> в следующие сроки:</w:t>
      </w:r>
      <w:r>
        <w:rPr>
          <w:sz w:val="28"/>
          <w:szCs w:val="28"/>
        </w:rPr>
        <w:t xml:space="preserve"> </w:t>
      </w:r>
    </w:p>
    <w:p w:rsidR="007364A5" w:rsidRPr="00752F69" w:rsidRDefault="007364A5" w:rsidP="007364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:rsidR="007364A5" w:rsidRPr="00752F69" w:rsidRDefault="007364A5" w:rsidP="007364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:rsidR="007364A5" w:rsidRPr="000570E2" w:rsidRDefault="007364A5" w:rsidP="007364A5">
      <w:pPr>
        <w:rPr>
          <w:sz w:val="28"/>
          <w:szCs w:val="28"/>
        </w:rPr>
      </w:pPr>
    </w:p>
    <w:p w:rsidR="007364A5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570E2">
        <w:rPr>
          <w:sz w:val="28"/>
          <w:szCs w:val="28"/>
        </w:rPr>
        <w:t>. Оценка социально-экономической эффективности</w:t>
      </w:r>
    </w:p>
    <w:p w:rsidR="007364A5" w:rsidRPr="000570E2" w:rsidRDefault="007364A5" w:rsidP="007364A5">
      <w:pPr>
        <w:jc w:val="center"/>
        <w:rPr>
          <w:sz w:val="28"/>
          <w:szCs w:val="28"/>
        </w:rPr>
      </w:pPr>
    </w:p>
    <w:p w:rsidR="007364A5" w:rsidRPr="000570E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 Большеулуйского района.</w:t>
      </w:r>
    </w:p>
    <w:p w:rsidR="007364A5" w:rsidRPr="000570E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Обязательным условием эффективности  подпрограммы является успешное выполнение </w:t>
      </w:r>
      <w:r w:rsidRPr="001F6C94">
        <w:rPr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:rsidR="003B134E" w:rsidRDefault="003B134E" w:rsidP="00131413">
      <w:pPr>
        <w:sectPr w:rsidR="003B134E" w:rsidSect="003B134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691"/>
        <w:gridCol w:w="3599"/>
        <w:gridCol w:w="1292"/>
        <w:gridCol w:w="1734"/>
        <w:gridCol w:w="1493"/>
        <w:gridCol w:w="1493"/>
        <w:gridCol w:w="1497"/>
        <w:gridCol w:w="1272"/>
        <w:gridCol w:w="1272"/>
        <w:gridCol w:w="236"/>
        <w:gridCol w:w="205"/>
        <w:gridCol w:w="17"/>
      </w:tblGrid>
      <w:tr w:rsidR="00D667BB" w:rsidRPr="003B134E" w:rsidTr="00D667BB">
        <w:trPr>
          <w:gridAfter w:val="1"/>
          <w:wAfter w:w="5" w:type="pct"/>
          <w:trHeight w:val="750"/>
        </w:trPr>
        <w:tc>
          <w:tcPr>
            <w:tcW w:w="4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7BB" w:rsidRDefault="00D667BB" w:rsidP="003B134E">
            <w:pPr>
              <w:jc w:val="center"/>
            </w:pPr>
          </w:p>
          <w:p w:rsidR="00D667BB" w:rsidRDefault="00D667BB" w:rsidP="00D667BB">
            <w:pPr>
              <w:jc w:val="right"/>
            </w:pPr>
            <w:r>
              <w:t xml:space="preserve">Приложение 1 </w:t>
            </w:r>
          </w:p>
          <w:p w:rsidR="00D667BB" w:rsidRDefault="00D667BB" w:rsidP="00D667BB">
            <w:pPr>
              <w:jc w:val="right"/>
            </w:pPr>
            <w:r>
              <w:t xml:space="preserve">к  подпрограмме 3 «Господдержка детей сирот, </w:t>
            </w:r>
          </w:p>
          <w:p w:rsidR="00D667BB" w:rsidRDefault="00D667BB" w:rsidP="00D667BB">
            <w:pPr>
              <w:jc w:val="right"/>
            </w:pPr>
            <w:r>
              <w:t>расширение практики применения семейных</w:t>
            </w:r>
          </w:p>
          <w:p w:rsidR="00D667BB" w:rsidRDefault="00D667BB" w:rsidP="00D667BB">
            <w:pPr>
              <w:jc w:val="right"/>
            </w:pPr>
            <w:r>
              <w:t xml:space="preserve"> форм воспитания, защита прав несовершеннолетних детей»</w:t>
            </w:r>
          </w:p>
          <w:p w:rsidR="00D667BB" w:rsidRDefault="00D667BB" w:rsidP="003B134E">
            <w:pPr>
              <w:jc w:val="center"/>
            </w:pPr>
          </w:p>
          <w:p w:rsidR="00D667BB" w:rsidRDefault="00D667BB" w:rsidP="003B134E">
            <w:pPr>
              <w:jc w:val="center"/>
            </w:pPr>
          </w:p>
          <w:p w:rsidR="00D667BB" w:rsidRDefault="00D667BB" w:rsidP="003B134E">
            <w:pPr>
              <w:jc w:val="center"/>
            </w:pPr>
          </w:p>
          <w:p w:rsidR="00D667BB" w:rsidRDefault="00D667BB" w:rsidP="003B134E">
            <w:pPr>
              <w:jc w:val="center"/>
            </w:pPr>
          </w:p>
          <w:p w:rsidR="00D667BB" w:rsidRPr="003B134E" w:rsidRDefault="00D667BB" w:rsidP="003B134E">
            <w:r>
              <w:t xml:space="preserve">                                              </w:t>
            </w:r>
            <w:r w:rsidRPr="003B134E">
              <w:t>ПЕРЕЧЕНЬ И ЗНАЧЕНИЯ ПОКАЗАТЕЛЕЙ РЕЗУЛЬТАТИВНОСТИ ПОДПРОГРАММЫ</w:t>
            </w:r>
          </w:p>
        </w:tc>
      </w:tr>
      <w:tr w:rsidR="00D667BB" w:rsidRPr="003B134E" w:rsidTr="00D667BB">
        <w:trPr>
          <w:trHeight w:val="750"/>
        </w:trPr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B" w:rsidRPr="003B134E" w:rsidRDefault="00D667BB" w:rsidP="003B134E">
            <w:pPr>
              <w:jc w:val="center"/>
            </w:pPr>
            <w:r w:rsidRPr="003B134E">
              <w:t>№ п/п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B" w:rsidRPr="003B134E" w:rsidRDefault="00D667BB" w:rsidP="003B134E">
            <w:pPr>
              <w:jc w:val="center"/>
            </w:pPr>
            <w:r w:rsidRPr="003B134E">
              <w:t>Цель, целевые индикаторы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B" w:rsidRPr="003B134E" w:rsidRDefault="00D667BB" w:rsidP="003B134E">
            <w:pPr>
              <w:jc w:val="center"/>
            </w:pPr>
            <w:r w:rsidRPr="003B134E">
              <w:t>Единица измерения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B" w:rsidRPr="003B134E" w:rsidRDefault="00D667BB" w:rsidP="003B134E">
            <w:pPr>
              <w:jc w:val="center"/>
            </w:pPr>
            <w:r w:rsidRPr="003B134E">
              <w:t>Источник информации</w:t>
            </w:r>
          </w:p>
        </w:tc>
        <w:tc>
          <w:tcPr>
            <w:tcW w:w="2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B" w:rsidRPr="003B134E" w:rsidRDefault="00D667BB" w:rsidP="00D667BB">
            <w:pPr>
              <w:jc w:val="center"/>
            </w:pPr>
            <w:r w:rsidRPr="003B134E">
              <w:t>Годы реализации программы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BB" w:rsidRPr="003B134E" w:rsidRDefault="00D667BB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BB" w:rsidRPr="003B134E" w:rsidRDefault="00D667BB" w:rsidP="003B134E"/>
        </w:tc>
      </w:tr>
      <w:tr w:rsidR="00D667BB" w:rsidRPr="003B134E" w:rsidTr="00D667BB">
        <w:trPr>
          <w:trHeight w:val="120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Отчетный  финансовый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Текущий  финансовый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 xml:space="preserve">Очередной финансовый год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 xml:space="preserve">Первый год планового периода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 xml:space="preserve"> Второй год планового периода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</w:tr>
      <w:tr w:rsidR="00D667BB" w:rsidRPr="003B134E" w:rsidTr="00D667BB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2019 год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2020 год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2021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2022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</w:pPr>
            <w:r w:rsidRPr="003B134E">
              <w:t>2023 год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</w:tr>
      <w:tr w:rsidR="00D667BB" w:rsidRPr="003B134E" w:rsidTr="00D667BB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</w:tr>
      <w:tr w:rsidR="00D667BB" w:rsidRPr="003B134E" w:rsidTr="00D667BB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4E" w:rsidRPr="003B134E" w:rsidRDefault="003B134E" w:rsidP="003B134E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/>
        </w:tc>
      </w:tr>
      <w:tr w:rsidR="003B134E" w:rsidRPr="003B134E" w:rsidTr="00D667BB">
        <w:trPr>
          <w:trHeight w:val="855"/>
        </w:trPr>
        <w:tc>
          <w:tcPr>
            <w:tcW w:w="441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 мероприятий с несовершеннолетними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3B134E" w:rsidRPr="003B134E" w:rsidTr="00D667BB">
        <w:trPr>
          <w:trHeight w:val="705"/>
        </w:trPr>
        <w:tc>
          <w:tcPr>
            <w:tcW w:w="441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34E" w:rsidRPr="003B134E" w:rsidRDefault="003B134E" w:rsidP="003B134E">
            <w:pPr>
              <w:jc w:val="center"/>
              <w:rPr>
                <w:i/>
                <w:iCs/>
                <w:sz w:val="18"/>
              </w:rPr>
            </w:pPr>
            <w:r w:rsidRPr="003B134E">
              <w:rPr>
                <w:i/>
                <w:iCs/>
                <w:sz w:val="18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:rsidTr="00D667BB">
        <w:trPr>
          <w:trHeight w:val="16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lastRenderedPageBreak/>
              <w:t>3.1.1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чел.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Гос. стат. отчетность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:rsidTr="00D667BB">
        <w:trPr>
          <w:trHeight w:val="172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3.1.2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Гос. стат. отчетность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3B134E" w:rsidRPr="003B134E" w:rsidTr="00D667BB">
        <w:trPr>
          <w:trHeight w:val="705"/>
        </w:trPr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34E" w:rsidRPr="003B134E" w:rsidRDefault="003B134E" w:rsidP="003B134E">
            <w:pPr>
              <w:rPr>
                <w:i/>
                <w:iCs/>
                <w:sz w:val="18"/>
              </w:rPr>
            </w:pPr>
            <w:r w:rsidRPr="003B134E">
              <w:rPr>
                <w:i/>
                <w:iCs/>
                <w:sz w:val="18"/>
              </w:rPr>
              <w:t>Задача № 2. Организовать профилактическую работу с несовершеннолетними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4E" w:rsidRPr="003B134E" w:rsidRDefault="003B134E" w:rsidP="003B134E">
            <w:pPr>
              <w:rPr>
                <w:i/>
                <w:iCs/>
                <w:sz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:rsidTr="00D667BB">
        <w:trPr>
          <w:trHeight w:val="141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3.2.1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ведомственная отчетность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3B134E" w:rsidRPr="003B134E" w:rsidTr="00D667BB">
        <w:trPr>
          <w:trHeight w:val="705"/>
        </w:trPr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34E" w:rsidRPr="003B134E" w:rsidRDefault="003B134E" w:rsidP="003B134E">
            <w:pPr>
              <w:rPr>
                <w:i/>
                <w:iCs/>
                <w:sz w:val="18"/>
              </w:rPr>
            </w:pPr>
            <w:r w:rsidRPr="003B134E">
              <w:rPr>
                <w:i/>
                <w:iCs/>
                <w:sz w:val="18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4E" w:rsidRPr="003B134E" w:rsidRDefault="003B134E" w:rsidP="003B134E">
            <w:pPr>
              <w:rPr>
                <w:i/>
                <w:iCs/>
                <w:sz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:rsidTr="00D667BB">
        <w:trPr>
          <w:trHeight w:val="17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3.3.1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Гос. стат. отчетность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E" w:rsidRPr="003B134E" w:rsidRDefault="003B134E" w:rsidP="003B134E">
            <w:pPr>
              <w:rPr>
                <w:sz w:val="18"/>
              </w:rPr>
            </w:pPr>
          </w:p>
        </w:tc>
      </w:tr>
    </w:tbl>
    <w:p w:rsidR="00131413" w:rsidRDefault="00131413" w:rsidP="00131413"/>
    <w:p w:rsidR="003B134E" w:rsidRDefault="003B134E" w:rsidP="00D667BB"/>
    <w:p w:rsidR="00D667BB" w:rsidRDefault="00D667BB" w:rsidP="00D667BB"/>
    <w:p w:rsidR="003B134E" w:rsidRDefault="003B134E" w:rsidP="00E337B8">
      <w:pPr>
        <w:jc w:val="right"/>
      </w:pPr>
    </w:p>
    <w:p w:rsidR="003B134E" w:rsidRDefault="003B134E" w:rsidP="00E337B8">
      <w:pPr>
        <w:jc w:val="right"/>
      </w:pPr>
    </w:p>
    <w:p w:rsidR="003B134E" w:rsidRDefault="003B134E" w:rsidP="00E337B8">
      <w:pPr>
        <w:jc w:val="right"/>
      </w:pPr>
    </w:p>
    <w:p w:rsidR="00E337B8" w:rsidRDefault="00E337B8" w:rsidP="00E337B8">
      <w:pPr>
        <w:jc w:val="right"/>
      </w:pPr>
      <w:r>
        <w:t xml:space="preserve">Приложение 2 </w:t>
      </w:r>
    </w:p>
    <w:p w:rsidR="00E337B8" w:rsidRDefault="00E337B8" w:rsidP="00E337B8">
      <w:pPr>
        <w:jc w:val="right"/>
      </w:pPr>
      <w:r>
        <w:t xml:space="preserve">к  подпрограмме 3 «Господдержка детей сирот, </w:t>
      </w:r>
    </w:p>
    <w:p w:rsidR="00E337B8" w:rsidRDefault="00E337B8" w:rsidP="00E337B8">
      <w:pPr>
        <w:jc w:val="right"/>
      </w:pPr>
      <w:r>
        <w:t>расширение практики применения семейных форм воспитания,</w:t>
      </w:r>
    </w:p>
    <w:p w:rsidR="00131413" w:rsidRDefault="00E337B8" w:rsidP="00E337B8">
      <w:pPr>
        <w:jc w:val="right"/>
      </w:pPr>
      <w:r>
        <w:t xml:space="preserve"> защита прав несовершеннолетних детей»</w:t>
      </w:r>
    </w:p>
    <w:p w:rsidR="007364A5" w:rsidRDefault="007364A5" w:rsidP="0052745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51"/>
        <w:gridCol w:w="1461"/>
        <w:gridCol w:w="949"/>
        <w:gridCol w:w="441"/>
        <w:gridCol w:w="411"/>
        <w:gridCol w:w="245"/>
        <w:gridCol w:w="562"/>
        <w:gridCol w:w="1177"/>
        <w:gridCol w:w="571"/>
        <w:gridCol w:w="937"/>
        <w:gridCol w:w="1201"/>
        <w:gridCol w:w="1201"/>
        <w:gridCol w:w="1029"/>
        <w:gridCol w:w="1029"/>
        <w:gridCol w:w="1283"/>
        <w:gridCol w:w="1615"/>
      </w:tblGrid>
      <w:tr w:rsidR="00E337B8" w:rsidRPr="00E337B8" w:rsidTr="00E337B8">
        <w:trPr>
          <w:trHeight w:val="8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b/>
                <w:bCs/>
              </w:rPr>
            </w:pPr>
            <w:r w:rsidRPr="00E337B8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337B8" w:rsidRPr="00E337B8" w:rsidTr="00B41C56">
        <w:trPr>
          <w:trHeight w:val="8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№ п/п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 xml:space="preserve">Цели, задачи, мероприятия 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ГРБС</w:t>
            </w:r>
          </w:p>
        </w:tc>
        <w:tc>
          <w:tcPr>
            <w:tcW w:w="10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Код бюджетной классификации</w:t>
            </w: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b/>
                <w:bCs/>
              </w:rPr>
            </w:pPr>
            <w:r w:rsidRPr="00E337B8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7B8" w:rsidRPr="00E337B8" w:rsidTr="00B41C56">
        <w:trPr>
          <w:trHeight w:val="82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10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Отчетный  финансовый год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Текущий  финансовый год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 xml:space="preserve">Очередной финансовый год 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 xml:space="preserve">Первый год планового периода 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 xml:space="preserve"> Второй год планового периода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b/>
                <w:bCs/>
              </w:rPr>
            </w:pPr>
            <w:r w:rsidRPr="00E337B8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</w:tr>
      <w:tr w:rsidR="00E337B8" w:rsidRPr="00E337B8" w:rsidTr="00B41C56">
        <w:trPr>
          <w:trHeight w:val="64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10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7B8" w:rsidRPr="00E337B8" w:rsidRDefault="00E337B8" w:rsidP="00E337B8">
            <w:pPr>
              <w:rPr>
                <w:b/>
                <w:bCs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</w:tr>
      <w:tr w:rsidR="00E337B8" w:rsidRPr="00E337B8" w:rsidTr="00B41C56">
        <w:trPr>
          <w:trHeight w:val="75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Рз Пр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ВР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2019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2020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2022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</w:pPr>
            <w:r w:rsidRPr="00E337B8">
              <w:t>2023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7B8" w:rsidRPr="00E337B8" w:rsidRDefault="00E337B8" w:rsidP="00E337B8">
            <w:pPr>
              <w:rPr>
                <w:b/>
                <w:bCs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8" w:rsidRPr="00E337B8" w:rsidRDefault="00E337B8" w:rsidP="00E337B8"/>
        </w:tc>
      </w:tr>
      <w:tr w:rsidR="00E337B8" w:rsidRPr="00E337B8" w:rsidTr="00E337B8">
        <w:trPr>
          <w:trHeight w:val="8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E337B8" w:rsidRPr="00E337B8" w:rsidTr="00E337B8">
        <w:trPr>
          <w:trHeight w:val="94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i/>
                <w:iCs/>
                <w:sz w:val="20"/>
              </w:rPr>
            </w:pPr>
            <w:r w:rsidRPr="00E337B8">
              <w:rPr>
                <w:i/>
                <w:iCs/>
                <w:sz w:val="20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B41C56" w:rsidRPr="00E337B8" w:rsidTr="00CE02A0">
        <w:trPr>
          <w:trHeight w:val="175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lastRenderedPageBreak/>
              <w:t>3.1.1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Администрация Большеулуйского района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10 04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0240075870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410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</w:t>
            </w:r>
          </w:p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6 394,7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</w:t>
            </w:r>
          </w:p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6 394,7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B41C56" w:rsidRPr="00E337B8" w:rsidTr="00B41C56">
        <w:trPr>
          <w:trHeight w:val="720"/>
        </w:trPr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Итого по задаче 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</w:t>
            </w:r>
          </w:p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</w:t>
            </w:r>
          </w:p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6 394,7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</w:t>
            </w:r>
          </w:p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6 394,7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</w:tr>
      <w:tr w:rsidR="00E337B8" w:rsidRPr="00E337B8" w:rsidTr="00E337B8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rPr>
                <w:i/>
                <w:iCs/>
                <w:sz w:val="20"/>
              </w:rPr>
            </w:pPr>
            <w:r w:rsidRPr="00E337B8">
              <w:rPr>
                <w:i/>
                <w:iCs/>
                <w:sz w:val="20"/>
              </w:rPr>
              <w:t>Задача № 2. Организовать профилактическую работу с несовершеннолетними</w:t>
            </w:r>
          </w:p>
        </w:tc>
      </w:tr>
      <w:tr w:rsidR="00B41C56" w:rsidRPr="00E337B8" w:rsidTr="00CE02A0">
        <w:trPr>
          <w:trHeight w:val="114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3.2.1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oтдел образования администрации Большеулуйского района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137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07 09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0240000070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240,     610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80,0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680,0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Охвачено ежегодно  мероприятиями не менее 70% обучающихся,в том чсиле из категории СОП не менее 100% </w:t>
            </w:r>
          </w:p>
        </w:tc>
      </w:tr>
      <w:tr w:rsidR="00E337B8" w:rsidRPr="00E337B8" w:rsidTr="00E337B8">
        <w:trPr>
          <w:trHeight w:val="5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i/>
                <w:iCs/>
                <w:sz w:val="20"/>
              </w:rPr>
            </w:pPr>
            <w:r w:rsidRPr="00E337B8">
              <w:rPr>
                <w:i/>
                <w:iCs/>
                <w:sz w:val="20"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B41C56" w:rsidRPr="00E337B8" w:rsidTr="00CE02A0">
        <w:trPr>
          <w:trHeight w:val="222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3.3.1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отдел образования Администрации Большеулуйского района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137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07 09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0240075520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120,  240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B41C56" w:rsidP="00E337B8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E337B8" w:rsidRPr="00E337B8">
              <w:rPr>
                <w:sz w:val="16"/>
              </w:rPr>
              <w:t xml:space="preserve">1 319,6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1 363,6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1 677,2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1 677,2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1 677,2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16"/>
              </w:rPr>
            </w:pPr>
            <w:r w:rsidRPr="00E337B8">
              <w:rPr>
                <w:sz w:val="16"/>
              </w:rPr>
              <w:t xml:space="preserve">        7 714,8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B41C56" w:rsidRPr="00E337B8" w:rsidTr="00B41C56">
        <w:trPr>
          <w:trHeight w:val="378"/>
        </w:trPr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Всего по подпрограмме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B41C56">
            <w:pPr>
              <w:rPr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B41C56">
            <w:pPr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B41C56">
            <w:pPr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1 399,6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      7 908,3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B41C56" w:rsidP="00E337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337B8" w:rsidRPr="00E337B8">
              <w:rPr>
                <w:sz w:val="20"/>
              </w:rPr>
              <w:t xml:space="preserve">   1 827,2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1 827,2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B41C56" w:rsidP="00E337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337B8" w:rsidRPr="00E337B8">
              <w:rPr>
                <w:sz w:val="20"/>
              </w:rPr>
              <w:t xml:space="preserve">   1 827,2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     14 789,5 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</w:tr>
    </w:tbl>
    <w:p w:rsidR="00131413" w:rsidRPr="00E337B8" w:rsidRDefault="00131413" w:rsidP="0052745F">
      <w:pPr>
        <w:rPr>
          <w:sz w:val="20"/>
        </w:rPr>
      </w:pPr>
    </w:p>
    <w:p w:rsidR="00131413" w:rsidRPr="00E337B8" w:rsidRDefault="00131413" w:rsidP="0052745F">
      <w:pPr>
        <w:rPr>
          <w:sz w:val="20"/>
        </w:rPr>
      </w:pPr>
    </w:p>
    <w:p w:rsidR="00131413" w:rsidRDefault="00131413" w:rsidP="0052745F"/>
    <w:p w:rsidR="00131413" w:rsidRDefault="00131413" w:rsidP="0052745F"/>
    <w:p w:rsidR="00131413" w:rsidRDefault="00131413" w:rsidP="0052745F"/>
    <w:p w:rsidR="005C3C2C" w:rsidRDefault="005C3C2C" w:rsidP="0052745F"/>
    <w:p w:rsidR="005C3C2C" w:rsidRDefault="005C3C2C" w:rsidP="0052745F"/>
    <w:p w:rsidR="005C3C2C" w:rsidRDefault="005C3C2C" w:rsidP="0052745F">
      <w:pPr>
        <w:sectPr w:rsidR="005C3C2C" w:rsidSect="0052745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C3C2C" w:rsidRDefault="005C3C2C" w:rsidP="0052745F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C3C2C" w:rsidRPr="00BD5615" w:rsidTr="00D66F59">
        <w:tc>
          <w:tcPr>
            <w:tcW w:w="4785" w:type="dxa"/>
          </w:tcPr>
          <w:p w:rsidR="005C3C2C" w:rsidRPr="00BD5615" w:rsidRDefault="005C3C2C" w:rsidP="00D66F5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C3C2C" w:rsidRPr="00BD5615" w:rsidRDefault="005C3C2C" w:rsidP="00D66F59">
            <w:pPr>
              <w:spacing w:line="276" w:lineRule="auto"/>
              <w:rPr>
                <w:sz w:val="20"/>
                <w:szCs w:val="20"/>
              </w:rPr>
            </w:pPr>
            <w:r w:rsidRPr="00BD5615">
              <w:rPr>
                <w:sz w:val="20"/>
                <w:szCs w:val="20"/>
              </w:rPr>
              <w:t>Приложение № 7</w:t>
            </w:r>
          </w:p>
          <w:p w:rsidR="005C3C2C" w:rsidRPr="00BD5615" w:rsidRDefault="005C3C2C" w:rsidP="00D66F59">
            <w:pPr>
              <w:spacing w:line="276" w:lineRule="auto"/>
              <w:rPr>
                <w:sz w:val="20"/>
                <w:szCs w:val="20"/>
              </w:rPr>
            </w:pPr>
            <w:r w:rsidRPr="00BD5615">
              <w:rPr>
                <w:sz w:val="20"/>
                <w:szCs w:val="20"/>
              </w:rPr>
              <w:t xml:space="preserve">к муниципальной программе «Развитие образования Большеулуйского района » </w:t>
            </w:r>
          </w:p>
          <w:p w:rsidR="005C3C2C" w:rsidRPr="00BD5615" w:rsidRDefault="005C3C2C" w:rsidP="00D66F59">
            <w:pPr>
              <w:spacing w:line="276" w:lineRule="auto"/>
              <w:rPr>
                <w:b/>
              </w:rPr>
            </w:pPr>
          </w:p>
        </w:tc>
      </w:tr>
    </w:tbl>
    <w:p w:rsidR="005C3C2C" w:rsidRPr="00BD5615" w:rsidRDefault="005C3C2C" w:rsidP="005C3C2C">
      <w:pPr>
        <w:spacing w:line="276" w:lineRule="auto"/>
      </w:pPr>
    </w:p>
    <w:p w:rsidR="005C3C2C" w:rsidRPr="00BD5615" w:rsidRDefault="005C3C2C" w:rsidP="005C3C2C">
      <w:pPr>
        <w:jc w:val="center"/>
        <w:rPr>
          <w:b/>
          <w:kern w:val="32"/>
          <w:sz w:val="28"/>
          <w:szCs w:val="28"/>
        </w:rPr>
      </w:pPr>
      <w:r w:rsidRPr="00BD5615">
        <w:rPr>
          <w:b/>
          <w:kern w:val="32"/>
          <w:sz w:val="28"/>
          <w:szCs w:val="28"/>
        </w:rPr>
        <w:t xml:space="preserve">1. Паспорт </w:t>
      </w:r>
    </w:p>
    <w:p w:rsidR="005C3C2C" w:rsidRPr="00BD5615" w:rsidRDefault="005C3C2C" w:rsidP="005C3C2C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BD5615">
        <w:rPr>
          <w:b/>
          <w:kern w:val="32"/>
          <w:sz w:val="28"/>
          <w:szCs w:val="28"/>
        </w:rPr>
        <w:t>подпрограммы 4 «Обеспечение реализации муниципальной программы и прочие мероприятия</w:t>
      </w:r>
      <w:r>
        <w:rPr>
          <w:b/>
          <w:kern w:val="32"/>
          <w:sz w:val="28"/>
          <w:szCs w:val="28"/>
        </w:rPr>
        <w:t xml:space="preserve"> в области образования</w:t>
      </w:r>
      <w:r w:rsidRPr="00BD5615">
        <w:rPr>
          <w:b/>
          <w:kern w:val="32"/>
          <w:sz w:val="28"/>
          <w:szCs w:val="28"/>
        </w:rPr>
        <w:t>»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796"/>
      </w:tblGrid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</w:tcPr>
          <w:p w:rsidR="005C3C2C" w:rsidRPr="00BD5615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kern w:val="32"/>
                <w:sz w:val="28"/>
                <w:szCs w:val="28"/>
              </w:rPr>
              <w:t xml:space="preserve"> Обеспечение реализации муниципальной программы и прочие мероприятия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B15598">
              <w:rPr>
                <w:kern w:val="32"/>
                <w:sz w:val="28"/>
                <w:szCs w:val="28"/>
              </w:rPr>
              <w:t>в области образования</w:t>
            </w:r>
            <w:r>
              <w:rPr>
                <w:kern w:val="32"/>
                <w:sz w:val="28"/>
                <w:szCs w:val="28"/>
              </w:rPr>
              <w:t>.</w:t>
            </w:r>
          </w:p>
        </w:tc>
      </w:tr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5C3C2C" w:rsidRPr="00BD5615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Развитие образования Большеулуйского района   </w:t>
            </w:r>
          </w:p>
          <w:p w:rsidR="005C3C2C" w:rsidRPr="00BD5615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t xml:space="preserve"> </w:t>
            </w:r>
          </w:p>
        </w:tc>
      </w:tr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Исполнители мероприятий подпрограммы, </w:t>
            </w:r>
          </w:p>
        </w:tc>
        <w:tc>
          <w:tcPr>
            <w:tcW w:w="7796" w:type="dxa"/>
          </w:tcPr>
          <w:p w:rsidR="005C3C2C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D5615">
              <w:rPr>
                <w:lang w:val="ru-RU"/>
              </w:rPr>
              <w:t>тдел образования администрации Большеулуйского района</w:t>
            </w:r>
            <w:r>
              <w:rPr>
                <w:lang w:val="ru-RU"/>
              </w:rPr>
              <w:t>,</w:t>
            </w:r>
          </w:p>
          <w:p w:rsidR="005C3C2C" w:rsidRPr="0004292A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 w:rsidRPr="0004292A">
              <w:rPr>
                <w:lang w:val="ru-RU"/>
              </w:rPr>
              <w:t>Администрация Большеулуйского района</w:t>
            </w:r>
          </w:p>
          <w:p w:rsidR="005C3C2C" w:rsidRPr="00BD5615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 w:rsidRPr="00BD5615">
              <w:rPr>
                <w:lang w:val="ru-RU"/>
              </w:rPr>
              <w:t xml:space="preserve"> </w:t>
            </w:r>
          </w:p>
        </w:tc>
      </w:tr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D5615">
              <w:rPr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7796" w:type="dxa"/>
          </w:tcPr>
          <w:p w:rsidR="005C3C2C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D5615">
              <w:rPr>
                <w:lang w:val="ru-RU"/>
              </w:rPr>
              <w:t>тдел образования администрации Большеулуйского района</w:t>
            </w:r>
            <w:r>
              <w:rPr>
                <w:lang w:val="ru-RU"/>
              </w:rPr>
              <w:t>.</w:t>
            </w:r>
          </w:p>
        </w:tc>
      </w:tr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Цель и задачи  подпрограммы</w:t>
            </w:r>
          </w:p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C3C2C" w:rsidRPr="00BD5615" w:rsidRDefault="005C3C2C" w:rsidP="00D66F59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Цель:</w:t>
            </w:r>
            <w:r w:rsidRPr="00BD5615">
              <w:t xml:space="preserve"> </w:t>
            </w:r>
            <w:r w:rsidRPr="00BD5615"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:rsidR="005C3C2C" w:rsidRPr="00BD5615" w:rsidRDefault="005C3C2C" w:rsidP="00D66F5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BD5615">
              <w:rPr>
                <w:sz w:val="28"/>
                <w:szCs w:val="28"/>
              </w:rPr>
              <w:t>:</w:t>
            </w:r>
          </w:p>
          <w:p w:rsidR="005C3C2C" w:rsidRPr="00BD5615" w:rsidRDefault="005C3C2C" w:rsidP="00D66F59">
            <w:pPr>
              <w:ind w:left="-1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1.</w:t>
            </w:r>
            <w:r w:rsidRPr="00BD5615">
              <w:t xml:space="preserve"> </w:t>
            </w:r>
            <w:r w:rsidRPr="00BD5615">
              <w:rPr>
                <w:sz w:val="28"/>
                <w:szCs w:val="28"/>
              </w:rPr>
      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796" w:type="dxa"/>
          </w:tcPr>
          <w:p w:rsidR="005C3C2C" w:rsidRPr="00BD5615" w:rsidRDefault="005C3C2C" w:rsidP="00D66F5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Целевые индикаторы, показатели подпрограммы представлены в приложении </w:t>
            </w:r>
            <w:r>
              <w:rPr>
                <w:sz w:val="28"/>
                <w:szCs w:val="28"/>
              </w:rPr>
              <w:t>1</w:t>
            </w:r>
            <w:r w:rsidRPr="00BD561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5C3C2C" w:rsidRPr="00BD5615" w:rsidTr="00D66F59">
        <w:trPr>
          <w:cantSplit/>
          <w:trHeight w:val="720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5C3C2C" w:rsidRPr="00BD5615" w:rsidRDefault="005C3C2C" w:rsidP="00D66F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5615">
              <w:rPr>
                <w:bCs/>
                <w:sz w:val="28"/>
                <w:szCs w:val="28"/>
              </w:rPr>
              <w:t xml:space="preserve">2019 </w:t>
            </w:r>
            <w:r w:rsidRPr="002E1FF8">
              <w:rPr>
                <w:bCs/>
                <w:sz w:val="28"/>
                <w:szCs w:val="28"/>
              </w:rPr>
              <w:t>– 2023 годы</w:t>
            </w:r>
            <w:r w:rsidRPr="00BD5615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5C3C2C" w:rsidRPr="00BD5615" w:rsidTr="00D66F59">
        <w:trPr>
          <w:cantSplit/>
          <w:trHeight w:val="2211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96" w:type="dxa"/>
          </w:tcPr>
          <w:p w:rsidR="005C3C2C" w:rsidRPr="002E1FF8" w:rsidRDefault="005C3C2C" w:rsidP="00D66F5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Объем финансирования подпрограммы за счет средств местного бюджета составит  46 177,3  тыс. рублей, из них:</w:t>
            </w:r>
          </w:p>
          <w:p w:rsidR="005C3C2C" w:rsidRPr="002E1FF8" w:rsidRDefault="005C3C2C" w:rsidP="00D66F5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</w:t>
            </w:r>
          </w:p>
          <w:p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       2019 год – 7 794,5  тыс. руб.;</w:t>
            </w:r>
          </w:p>
          <w:p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       2020 год – 8 661,5  тыс. руб.;</w:t>
            </w:r>
          </w:p>
          <w:p w:rsidR="005C3C2C" w:rsidRPr="002E1FF8" w:rsidRDefault="005C3C2C" w:rsidP="00D66F59">
            <w:pPr>
              <w:spacing w:line="276" w:lineRule="auto"/>
              <w:jc w:val="both"/>
            </w:pPr>
            <w:r w:rsidRPr="002E1FF8">
              <w:rPr>
                <w:sz w:val="28"/>
                <w:szCs w:val="28"/>
              </w:rPr>
              <w:t xml:space="preserve">         2021 год – 9 907,1  тыс. руб.</w:t>
            </w:r>
            <w:r w:rsidRPr="002E1FF8">
              <w:t>;</w:t>
            </w:r>
          </w:p>
          <w:p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       2022 год – 9 907,1  тыс. руб.;</w:t>
            </w:r>
          </w:p>
          <w:p w:rsidR="005C3C2C" w:rsidRPr="002E1FF8" w:rsidRDefault="005C3C2C" w:rsidP="00D66F59">
            <w:pPr>
              <w:spacing w:line="276" w:lineRule="auto"/>
              <w:jc w:val="both"/>
            </w:pPr>
            <w:r w:rsidRPr="002E1FF8">
              <w:rPr>
                <w:sz w:val="28"/>
                <w:szCs w:val="28"/>
              </w:rPr>
              <w:t xml:space="preserve">         2023 год – 9 907,1  тыс. руб.</w:t>
            </w:r>
          </w:p>
        </w:tc>
      </w:tr>
      <w:tr w:rsidR="005C3C2C" w:rsidRPr="00BD5615" w:rsidTr="00D66F59">
        <w:trPr>
          <w:cantSplit/>
          <w:trHeight w:val="1975"/>
        </w:trPr>
        <w:tc>
          <w:tcPr>
            <w:tcW w:w="2487" w:type="dxa"/>
          </w:tcPr>
          <w:p w:rsidR="005C3C2C" w:rsidRPr="00BD5615" w:rsidRDefault="005C3C2C" w:rsidP="00D66F59">
            <w:pPr>
              <w:spacing w:line="276" w:lineRule="auto"/>
              <w:rPr>
                <w:iCs/>
                <w:sz w:val="28"/>
                <w:szCs w:val="28"/>
              </w:rPr>
            </w:pPr>
            <w:r w:rsidRPr="00BD5615">
              <w:rPr>
                <w:iCs/>
                <w:sz w:val="28"/>
                <w:szCs w:val="28"/>
              </w:rPr>
              <w:t>Система организации контроля исполнения подпрограммы</w:t>
            </w:r>
          </w:p>
        </w:tc>
        <w:tc>
          <w:tcPr>
            <w:tcW w:w="7796" w:type="dxa"/>
          </w:tcPr>
          <w:p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>Контроль хода реализации подпрограммы осуществляет</w:t>
            </w:r>
          </w:p>
          <w:p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>отдел образования администрации Большеулуйского района.</w:t>
            </w:r>
          </w:p>
          <w:p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C3C2C" w:rsidRPr="00BD5615" w:rsidRDefault="005C3C2C" w:rsidP="005C3C2C">
      <w:pPr>
        <w:rPr>
          <w:sz w:val="28"/>
          <w:szCs w:val="28"/>
        </w:rPr>
      </w:pPr>
    </w:p>
    <w:p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 Основные разделы подпрограммы</w:t>
      </w:r>
    </w:p>
    <w:p w:rsidR="005C3C2C" w:rsidRPr="00BD5615" w:rsidRDefault="005C3C2C" w:rsidP="005C3C2C">
      <w:pPr>
        <w:jc w:val="center"/>
        <w:rPr>
          <w:sz w:val="28"/>
          <w:szCs w:val="28"/>
        </w:rPr>
      </w:pPr>
    </w:p>
    <w:p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 xml:space="preserve">2.1. Постановка общекраевой проблемы </w:t>
      </w:r>
    </w:p>
    <w:p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и обоснование необходимости разработки подпрограммы</w:t>
      </w:r>
    </w:p>
    <w:p w:rsidR="005C3C2C" w:rsidRPr="00BD5615" w:rsidRDefault="005C3C2C" w:rsidP="005C3C2C">
      <w:pPr>
        <w:jc w:val="center"/>
        <w:rPr>
          <w:sz w:val="28"/>
          <w:szCs w:val="28"/>
        </w:rPr>
      </w:pP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оказывает муниципальные услуги в пределах своих компетенций;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исполняет полномочия, наделенные Министерством образования Красноярского края;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lastRenderedPageBreak/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:rsidR="005C3C2C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Основной задачей является: о</w:t>
      </w:r>
      <w:r w:rsidRPr="00BD5615">
        <w:rPr>
          <w:sz w:val="28"/>
          <w:szCs w:val="28"/>
        </w:rPr>
        <w:t>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:rsidR="005C3C2C" w:rsidRPr="00BD5615" w:rsidRDefault="005C3C2C" w:rsidP="005C3C2C">
      <w:pPr>
        <w:jc w:val="center"/>
        <w:rPr>
          <w:sz w:val="28"/>
          <w:szCs w:val="28"/>
        </w:rPr>
      </w:pPr>
    </w:p>
    <w:p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 xml:space="preserve">2.2. Основная цель, задачи </w:t>
      </w:r>
    </w:p>
    <w:p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и сроки выполнения подпрограммы, целевые индикаторы</w:t>
      </w: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Цель:</w:t>
      </w:r>
      <w:r w:rsidRPr="00BD5615">
        <w:t xml:space="preserve"> </w:t>
      </w:r>
      <w:r w:rsidRPr="00BD5615">
        <w:rPr>
          <w:sz w:val="28"/>
          <w:szCs w:val="28"/>
        </w:rPr>
        <w:t>создание условий для эффективного управления отраслью.</w:t>
      </w: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BD5615">
        <w:rPr>
          <w:sz w:val="28"/>
          <w:szCs w:val="28"/>
        </w:rPr>
        <w:t>:</w:t>
      </w:r>
    </w:p>
    <w:p w:rsidR="005C3C2C" w:rsidRDefault="005C3C2C" w:rsidP="005C3C2C">
      <w:pPr>
        <w:ind w:left="-108" w:firstLine="959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1.</w:t>
      </w:r>
      <w:r w:rsidRPr="00BD5615">
        <w:t xml:space="preserve"> </w:t>
      </w:r>
      <w:r w:rsidRPr="004A29F4">
        <w:rPr>
          <w:sz w:val="28"/>
          <w:szCs w:val="28"/>
        </w:rPr>
        <w:t>Организ</w:t>
      </w:r>
      <w:r>
        <w:rPr>
          <w:sz w:val="28"/>
          <w:szCs w:val="28"/>
        </w:rPr>
        <w:t>овать  деятельность</w:t>
      </w:r>
      <w:r w:rsidRPr="004A29F4">
        <w:rPr>
          <w:sz w:val="28"/>
          <w:szCs w:val="28"/>
        </w:rPr>
        <w:t xml:space="preserve"> отдела образования, обеспечивающего деятельность образова</w:t>
      </w:r>
      <w:r>
        <w:rPr>
          <w:sz w:val="28"/>
          <w:szCs w:val="28"/>
        </w:rPr>
        <w:t>тельных учреждений, направленную</w:t>
      </w:r>
      <w:r w:rsidRPr="004A29F4">
        <w:rPr>
          <w:sz w:val="28"/>
          <w:szCs w:val="28"/>
        </w:rPr>
        <w:t xml:space="preserve"> на эффективное управление отраслью</w:t>
      </w: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Срок выполнения программы: 2019-2</w:t>
      </w:r>
      <w:r w:rsidRPr="002E1FF8">
        <w:rPr>
          <w:sz w:val="28"/>
          <w:szCs w:val="28"/>
        </w:rPr>
        <w:t xml:space="preserve">023 </w:t>
      </w:r>
      <w:r w:rsidRPr="00BD5615">
        <w:rPr>
          <w:sz w:val="28"/>
          <w:szCs w:val="28"/>
        </w:rPr>
        <w:t>годы.</w:t>
      </w:r>
    </w:p>
    <w:p w:rsidR="005C3C2C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и прочие мероприятия</w:t>
      </w:r>
      <w:r>
        <w:rPr>
          <w:sz w:val="28"/>
          <w:szCs w:val="28"/>
        </w:rPr>
        <w:t xml:space="preserve"> в области образования</w:t>
      </w:r>
      <w:r w:rsidRPr="00BD5615">
        <w:rPr>
          <w:sz w:val="28"/>
          <w:szCs w:val="28"/>
        </w:rPr>
        <w:t>».</w:t>
      </w: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</w:p>
    <w:p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D5615">
        <w:rPr>
          <w:sz w:val="28"/>
          <w:szCs w:val="28"/>
        </w:rPr>
        <w:t>. Мероприятия подпрограммы</w:t>
      </w:r>
    </w:p>
    <w:p w:rsidR="005C3C2C" w:rsidRPr="00BD5615" w:rsidRDefault="005C3C2C" w:rsidP="005C3C2C">
      <w:pPr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и прочие мероприятия</w:t>
      </w:r>
      <w:r w:rsidRPr="00211AF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образования</w:t>
      </w:r>
      <w:r w:rsidRPr="00BD5615">
        <w:rPr>
          <w:sz w:val="28"/>
          <w:szCs w:val="28"/>
        </w:rPr>
        <w:t>».</w:t>
      </w: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</w:p>
    <w:p w:rsidR="005C3C2C" w:rsidRPr="00BD5615" w:rsidRDefault="005C3C2C" w:rsidP="005C3C2C">
      <w:pPr>
        <w:spacing w:line="276" w:lineRule="auto"/>
        <w:ind w:left="-108"/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D5615">
        <w:rPr>
          <w:sz w:val="28"/>
          <w:szCs w:val="28"/>
        </w:rPr>
        <w:t>. Механизм реализации подпрограммы</w:t>
      </w:r>
    </w:p>
    <w:p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</w:t>
      </w:r>
      <w:r>
        <w:rPr>
          <w:sz w:val="28"/>
          <w:szCs w:val="28"/>
        </w:rPr>
        <w:t xml:space="preserve"> </w:t>
      </w:r>
      <w:r w:rsidRPr="00BD5615">
        <w:rPr>
          <w:sz w:val="28"/>
          <w:szCs w:val="28"/>
        </w:rPr>
        <w:t>в соответствии с законодательством РФ.</w:t>
      </w:r>
    </w:p>
    <w:p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Мероприятие 4.2.1.</w:t>
      </w:r>
      <w:r>
        <w:rPr>
          <w:sz w:val="28"/>
          <w:szCs w:val="28"/>
        </w:rPr>
        <w:t xml:space="preserve"> реализуе</w:t>
      </w:r>
      <w:r w:rsidRPr="00BD5615">
        <w:rPr>
          <w:sz w:val="28"/>
          <w:szCs w:val="28"/>
        </w:rPr>
        <w:t xml:space="preserve">тся следующим образом: </w:t>
      </w:r>
    </w:p>
    <w:p w:rsidR="005C3C2C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</w:t>
      </w:r>
      <w:r>
        <w:rPr>
          <w:sz w:val="28"/>
          <w:szCs w:val="28"/>
        </w:rPr>
        <w:t xml:space="preserve">трации Большеулуйского района. Для </w:t>
      </w:r>
      <w:r w:rsidRPr="00BD5615">
        <w:rPr>
          <w:sz w:val="28"/>
          <w:szCs w:val="28"/>
        </w:rPr>
        <w:t xml:space="preserve">выполнения работ отдел образования администрации Большеулуйского района заключает договоры гражданско-правового </w:t>
      </w:r>
      <w:r w:rsidRPr="00BD5615">
        <w:rPr>
          <w:sz w:val="28"/>
          <w:szCs w:val="28"/>
        </w:rPr>
        <w:lastRenderedPageBreak/>
        <w:t>характера с членами территориальной психолого-медико-педагогической комиссии, не менее 2 раз в год.</w:t>
      </w:r>
    </w:p>
    <w:p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</w:p>
    <w:p w:rsidR="005C3C2C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D5615">
        <w:rPr>
          <w:sz w:val="28"/>
          <w:szCs w:val="28"/>
        </w:rPr>
        <w:t>. Управление подпрограммой и контроль  хода ее выполнения</w:t>
      </w:r>
    </w:p>
    <w:p w:rsidR="005C3C2C" w:rsidRDefault="005C3C2C" w:rsidP="005C3C2C">
      <w:pPr>
        <w:jc w:val="center"/>
        <w:rPr>
          <w:sz w:val="28"/>
          <w:szCs w:val="28"/>
        </w:rPr>
      </w:pP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Контроль хода реализации подпрограммы осуществляет отдел образования администрации</w:t>
      </w:r>
      <w:r>
        <w:rPr>
          <w:sz w:val="28"/>
          <w:szCs w:val="28"/>
        </w:rPr>
        <w:t xml:space="preserve"> Большеулуйского района.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5C3C2C" w:rsidRPr="00BD5615" w:rsidRDefault="005C3C2C" w:rsidP="005C3C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C2C" w:rsidRPr="00BD5615" w:rsidRDefault="005C3C2C" w:rsidP="005C3C2C">
      <w:pPr>
        <w:pStyle w:val="1"/>
        <w:ind w:firstLine="709"/>
        <w:jc w:val="center"/>
      </w:pPr>
      <w:r w:rsidRPr="00BD5615">
        <w:t>2.</w:t>
      </w:r>
      <w:r>
        <w:rPr>
          <w:lang w:val="ru-RU"/>
        </w:rPr>
        <w:t>6</w:t>
      </w:r>
      <w:r w:rsidRPr="00BD5615">
        <w:t>. Оценка социально-экономической эффективности</w:t>
      </w:r>
    </w:p>
    <w:p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5C3C2C" w:rsidRDefault="005C3C2C" w:rsidP="005C3C2C">
      <w:pPr>
        <w:pStyle w:val="1"/>
        <w:ind w:firstLine="709"/>
        <w:jc w:val="both"/>
        <w:sectPr w:rsidR="005C3C2C" w:rsidSect="005C3C2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C3C2C" w:rsidRPr="00BD5615" w:rsidRDefault="005C3C2C" w:rsidP="005C3C2C">
      <w:pPr>
        <w:pStyle w:val="1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506"/>
        <w:gridCol w:w="1292"/>
        <w:gridCol w:w="2211"/>
        <w:gridCol w:w="1493"/>
        <w:gridCol w:w="1493"/>
        <w:gridCol w:w="1493"/>
        <w:gridCol w:w="1271"/>
        <w:gridCol w:w="1271"/>
      </w:tblGrid>
      <w:tr w:rsidR="005C3C2C" w:rsidRPr="005C3C2C" w:rsidTr="005C3C2C">
        <w:trPr>
          <w:trHeight w:val="1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2C" w:rsidRDefault="005C3C2C" w:rsidP="005C3C2C">
            <w:pPr>
              <w:jc w:val="right"/>
            </w:pPr>
            <w:r w:rsidRPr="005C3C2C">
              <w:t xml:space="preserve">Приложение 1 </w:t>
            </w:r>
            <w:r w:rsidRPr="005C3C2C">
              <w:br/>
              <w:t>к подпрограмме 4</w:t>
            </w:r>
          </w:p>
          <w:p w:rsidR="005C3C2C" w:rsidRDefault="005C3C2C" w:rsidP="005C3C2C">
            <w:pPr>
              <w:jc w:val="right"/>
            </w:pPr>
            <w:r w:rsidRPr="005C3C2C">
              <w:t xml:space="preserve"> «Обеспечение реализации муниципальной программы</w:t>
            </w:r>
          </w:p>
          <w:p w:rsidR="005C3C2C" w:rsidRPr="005C3C2C" w:rsidRDefault="005C3C2C" w:rsidP="005C3C2C">
            <w:pPr>
              <w:jc w:val="right"/>
            </w:pPr>
            <w:r w:rsidRPr="005C3C2C">
              <w:t xml:space="preserve"> и прочие мероприятия в области образования» </w:t>
            </w:r>
          </w:p>
        </w:tc>
      </w:tr>
      <w:tr w:rsidR="005C3C2C" w:rsidRPr="005C3C2C" w:rsidTr="005C3C2C">
        <w:trPr>
          <w:trHeight w:val="750"/>
        </w:trPr>
        <w:tc>
          <w:tcPr>
            <w:tcW w:w="41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ПЕРЕЧЕНЬ И ЗНАЧЕНИЯ ПОКАЗАТЕЛЕЙ РЕЗУЛЬТАТИВНОСТИ ПОДПРОГРАММЫ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</w:tr>
      <w:tr w:rsidR="005C3C2C" w:rsidRPr="005C3C2C" w:rsidTr="005C3C2C">
        <w:trPr>
          <w:trHeight w:val="75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№ п/п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Цель, целевые индикаторы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Единица измерения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Источник информации</w:t>
            </w: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Годы реализации программы</w:t>
            </w:r>
          </w:p>
        </w:tc>
      </w:tr>
      <w:tr w:rsidR="005C3C2C" w:rsidRPr="005C3C2C" w:rsidTr="005C3C2C">
        <w:trPr>
          <w:trHeight w:val="19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Отчетный  финансовый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Текущий  финансовый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 xml:space="preserve">Очередной финансовый год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 xml:space="preserve">Первый год планового периода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 xml:space="preserve"> Второй год планового периода </w:t>
            </w:r>
          </w:p>
        </w:tc>
      </w:tr>
      <w:tr w:rsidR="005C3C2C" w:rsidRPr="005C3C2C" w:rsidTr="005C3C2C">
        <w:trPr>
          <w:trHeight w:val="51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2019 год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2020 год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2021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2022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2023 год</w:t>
            </w:r>
          </w:p>
        </w:tc>
      </w:tr>
      <w:tr w:rsidR="005C3C2C" w:rsidRPr="005C3C2C" w:rsidTr="005C3C2C">
        <w:trPr>
          <w:trHeight w:val="51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</w:tr>
      <w:tr w:rsidR="005C3C2C" w:rsidRPr="005C3C2C" w:rsidTr="005C3C2C">
        <w:trPr>
          <w:trHeight w:val="51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5C3C2C" w:rsidRDefault="005C3C2C" w:rsidP="005C3C2C"/>
        </w:tc>
      </w:tr>
      <w:tr w:rsidR="005C3C2C" w:rsidRPr="005C3C2C" w:rsidTr="005C3C2C">
        <w:trPr>
          <w:trHeight w:val="540"/>
        </w:trPr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rPr>
                <w:sz w:val="22"/>
              </w:rPr>
            </w:pPr>
            <w:r w:rsidRPr="005C3C2C">
              <w:rPr>
                <w:sz w:val="22"/>
              </w:rPr>
              <w:t>Цель: создание условий для эффективного управления отраслью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</w:tr>
      <w:tr w:rsidR="005C3C2C" w:rsidRPr="005C3C2C" w:rsidTr="005C3C2C">
        <w:trPr>
          <w:trHeight w:val="615"/>
        </w:trPr>
        <w:tc>
          <w:tcPr>
            <w:tcW w:w="414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2C" w:rsidRPr="005C3C2C" w:rsidRDefault="005C3C2C" w:rsidP="005C3C2C"/>
        </w:tc>
      </w:tr>
      <w:tr w:rsidR="005C3C2C" w:rsidRPr="005C3C2C" w:rsidTr="005C3C2C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4.1.1.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2C" w:rsidRPr="005C3C2C" w:rsidRDefault="005C3C2C" w:rsidP="005C3C2C">
            <w:pPr>
              <w:spacing w:after="240"/>
              <w:rPr>
                <w:sz w:val="22"/>
              </w:rPr>
            </w:pPr>
            <w:r w:rsidRPr="005C3C2C">
              <w:rPr>
                <w:sz w:val="22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5C3C2C">
              <w:rPr>
                <w:i/>
                <w:iCs/>
                <w:sz w:val="22"/>
              </w:rPr>
              <w:t xml:space="preserve">(отдел образования </w:t>
            </w:r>
            <w:r w:rsidRPr="005C3C2C">
              <w:rPr>
                <w:i/>
                <w:iCs/>
                <w:sz w:val="22"/>
              </w:rPr>
              <w:lastRenderedPageBreak/>
              <w:t>Администрации Большеулуйского района)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lastRenderedPageBreak/>
              <w:t>балл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МКУ "Централизованная бухгалтерия", ФЭУ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</w:tr>
      <w:tr w:rsidR="005C3C2C" w:rsidRPr="005C3C2C" w:rsidTr="005C3C2C">
        <w:trPr>
          <w:trHeight w:val="19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lastRenderedPageBreak/>
              <w:t>4.1.2.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2C" w:rsidRPr="005C3C2C" w:rsidRDefault="005C3C2C" w:rsidP="005C3C2C">
            <w:pPr>
              <w:spacing w:after="240"/>
              <w:rPr>
                <w:sz w:val="22"/>
              </w:rPr>
            </w:pPr>
            <w:r w:rsidRPr="005C3C2C">
              <w:rPr>
                <w:sz w:val="22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балл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отдел образования администрация Большеулуйского района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</w:tr>
      <w:tr w:rsidR="005C3C2C" w:rsidRPr="005C3C2C" w:rsidTr="005C3C2C">
        <w:trPr>
          <w:trHeight w:val="226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4.1.3.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2C" w:rsidRPr="005C3C2C" w:rsidRDefault="005C3C2C" w:rsidP="005C3C2C">
            <w:pPr>
              <w:rPr>
                <w:sz w:val="22"/>
              </w:rPr>
            </w:pPr>
            <w:r w:rsidRPr="005C3C2C">
              <w:rPr>
                <w:sz w:val="22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балл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отдел образования администрация Большеулуйского района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</w:tr>
    </w:tbl>
    <w:p w:rsidR="005C3C2C" w:rsidRDefault="005C3C2C" w:rsidP="0052745F"/>
    <w:p w:rsidR="00DC51C7" w:rsidRDefault="00DC51C7" w:rsidP="0052745F"/>
    <w:p w:rsidR="00DC51C7" w:rsidRDefault="00DC51C7" w:rsidP="0052745F"/>
    <w:p w:rsidR="00DC51C7" w:rsidRDefault="00DC51C7" w:rsidP="0052745F"/>
    <w:p w:rsidR="00DC51C7" w:rsidRDefault="00DC51C7" w:rsidP="0052745F"/>
    <w:p w:rsidR="00DC51C7" w:rsidRDefault="00DC51C7" w:rsidP="0052745F"/>
    <w:p w:rsidR="00DC51C7" w:rsidRDefault="00DC51C7" w:rsidP="0052745F"/>
    <w:tbl>
      <w:tblPr>
        <w:tblW w:w="5184" w:type="pct"/>
        <w:tblLayout w:type="fixed"/>
        <w:tblLook w:val="04A0" w:firstRow="1" w:lastRow="0" w:firstColumn="1" w:lastColumn="0" w:noHBand="0" w:noVBand="1"/>
      </w:tblPr>
      <w:tblGrid>
        <w:gridCol w:w="577"/>
        <w:gridCol w:w="1548"/>
        <w:gridCol w:w="1588"/>
        <w:gridCol w:w="785"/>
        <w:gridCol w:w="509"/>
        <w:gridCol w:w="1116"/>
        <w:gridCol w:w="537"/>
        <w:gridCol w:w="1496"/>
        <w:gridCol w:w="1033"/>
        <w:gridCol w:w="1496"/>
        <w:gridCol w:w="914"/>
        <w:gridCol w:w="846"/>
        <w:gridCol w:w="987"/>
        <w:gridCol w:w="1898"/>
      </w:tblGrid>
      <w:tr w:rsidR="00DC51C7" w:rsidRPr="00DC51C7" w:rsidTr="00DC51C7">
        <w:trPr>
          <w:trHeight w:val="12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C7" w:rsidRDefault="00DC51C7" w:rsidP="00DC51C7">
            <w:pPr>
              <w:jc w:val="right"/>
            </w:pPr>
            <w:r w:rsidRPr="00DC51C7">
              <w:lastRenderedPageBreak/>
              <w:t xml:space="preserve">Приложение 2 </w:t>
            </w:r>
            <w:r w:rsidRPr="00DC51C7">
              <w:br/>
              <w:t xml:space="preserve">к подпрограмме 4 «Обеспечение реализации </w:t>
            </w:r>
          </w:p>
          <w:p w:rsidR="00DC51C7" w:rsidRDefault="00DC51C7" w:rsidP="00DC51C7">
            <w:pPr>
              <w:jc w:val="right"/>
            </w:pPr>
            <w:r w:rsidRPr="00DC51C7">
              <w:t xml:space="preserve">муниципальной программы и прочие </w:t>
            </w:r>
          </w:p>
          <w:p w:rsidR="00DC51C7" w:rsidRPr="00DC51C7" w:rsidRDefault="00DC51C7" w:rsidP="00DC51C7">
            <w:pPr>
              <w:jc w:val="right"/>
            </w:pPr>
            <w:r w:rsidRPr="00DC51C7">
              <w:t xml:space="preserve">мероприятия в области образования» </w:t>
            </w:r>
          </w:p>
        </w:tc>
      </w:tr>
      <w:tr w:rsidR="00DC51C7" w:rsidRPr="00DC51C7" w:rsidTr="00DC51C7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b/>
                <w:bCs/>
              </w:rPr>
            </w:pPr>
            <w:r w:rsidRPr="00DC51C7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C51C7" w:rsidRPr="003B134E" w:rsidTr="00DC51C7">
        <w:trPr>
          <w:trHeight w:val="720"/>
        </w:trPr>
        <w:tc>
          <w:tcPr>
            <w:tcW w:w="1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№ п/п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Цели, задачи, мероприятия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ГРБС</w:t>
            </w:r>
          </w:p>
        </w:tc>
        <w:tc>
          <w:tcPr>
            <w:tcW w:w="9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Код бюджетной классификации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b/>
                <w:bCs/>
                <w:sz w:val="22"/>
              </w:rPr>
            </w:pPr>
            <w:r w:rsidRPr="00DC51C7">
              <w:rPr>
                <w:b/>
                <w:bCs/>
                <w:sz w:val="22"/>
              </w:rPr>
              <w:t>Расходы по  годам реализации программы (тыс.руб.)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51C7" w:rsidRPr="003B134E" w:rsidTr="00DC51C7">
        <w:trPr>
          <w:trHeight w:val="720"/>
        </w:trPr>
        <w:tc>
          <w:tcPr>
            <w:tcW w:w="1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Отчетный  финансовый год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Текущий  финансовый год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Очередной финансовый год 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Первый год планового периода 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 Второй год планового периода 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1C7" w:rsidRPr="00DC51C7" w:rsidRDefault="00DC51C7" w:rsidP="003B134E">
            <w:pPr>
              <w:jc w:val="center"/>
              <w:rPr>
                <w:b/>
                <w:bCs/>
                <w:sz w:val="22"/>
              </w:rPr>
            </w:pPr>
            <w:r w:rsidRPr="00DC51C7">
              <w:rPr>
                <w:b/>
                <w:bCs/>
                <w:sz w:val="22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</w:tr>
      <w:tr w:rsidR="00DC51C7" w:rsidRPr="003B134E" w:rsidTr="00DC51C7">
        <w:trPr>
          <w:trHeight w:val="645"/>
        </w:trPr>
        <w:tc>
          <w:tcPr>
            <w:tcW w:w="1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2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1C7" w:rsidRPr="00DC51C7" w:rsidRDefault="00DC51C7" w:rsidP="00DC51C7">
            <w:pPr>
              <w:rPr>
                <w:b/>
                <w:bCs/>
                <w:sz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</w:tr>
      <w:tr w:rsidR="00DC51C7" w:rsidRPr="003B134E" w:rsidTr="00DC51C7">
        <w:trPr>
          <w:trHeight w:val="750"/>
        </w:trPr>
        <w:tc>
          <w:tcPr>
            <w:tcW w:w="1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Рз Пр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ВР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2023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1C7" w:rsidRPr="00DC51C7" w:rsidRDefault="00DC51C7" w:rsidP="00DC51C7">
            <w:pPr>
              <w:rPr>
                <w:b/>
                <w:bCs/>
                <w:sz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</w:p>
        </w:tc>
      </w:tr>
      <w:tr w:rsidR="00DC51C7" w:rsidRPr="00DC51C7" w:rsidTr="00DC51C7">
        <w:trPr>
          <w:trHeight w:val="5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sz w:val="22"/>
              </w:rPr>
            </w:pPr>
            <w:r w:rsidRPr="00DC51C7">
              <w:rPr>
                <w:sz w:val="22"/>
              </w:rPr>
              <w:t>Цель: создать условия для эффективного управления отраслью</w:t>
            </w:r>
          </w:p>
        </w:tc>
      </w:tr>
      <w:tr w:rsidR="00DC51C7" w:rsidRPr="00DC51C7" w:rsidTr="00DC51C7">
        <w:trPr>
          <w:trHeight w:val="5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i/>
                <w:iCs/>
              </w:rPr>
            </w:pPr>
            <w:r w:rsidRPr="00DC51C7">
              <w:rPr>
                <w:i/>
                <w:iCs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DC51C7" w:rsidRPr="00DC51C7" w:rsidTr="00DC51C7">
        <w:trPr>
          <w:trHeight w:val="18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4.1.1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 xml:space="preserve">Обеспечение деятельности (оказание услуг) ТПМПК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 xml:space="preserve"> 0250000010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400,0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6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DC51C7" w:rsidRPr="00DC51C7" w:rsidTr="00DC51C7">
        <w:trPr>
          <w:trHeight w:val="18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lastRenderedPageBreak/>
              <w:t>4.1.2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0250010210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200,3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200,3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Повышения эффективности и качества предоставления услуг на 1 балл</w:t>
            </w:r>
          </w:p>
        </w:tc>
      </w:tr>
      <w:tr w:rsidR="00DC51C7" w:rsidRPr="00DC51C7" w:rsidTr="00DC51C7">
        <w:trPr>
          <w:trHeight w:val="17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4.1.3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0250010490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348,9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234,0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234,0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1050,9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</w:p>
        </w:tc>
      </w:tr>
      <w:tr w:rsidR="00DC51C7" w:rsidRPr="00DC51C7" w:rsidTr="00DC51C7">
        <w:trPr>
          <w:trHeight w:val="13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4.1.4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Обеспечение предоставления услуг в сфере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0250000980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110,  240,   850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4788,2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5061,8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5738,4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5738,4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5738,4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27065,2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</w:p>
        </w:tc>
      </w:tr>
      <w:tr w:rsidR="00DC51C7" w:rsidRPr="00DC51C7" w:rsidTr="00DC51C7">
        <w:trPr>
          <w:trHeight w:val="30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lastRenderedPageBreak/>
              <w:t>4.1.5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0250000990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120,   240,  850,   320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2726,0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3170,8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3854,7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3854,7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3854,7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17460,9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DC51C7" w:rsidRPr="00DC51C7" w:rsidTr="00DC51C7">
        <w:trPr>
          <w:trHeight w:val="45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Всего по подпрограмме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7794,5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8661,5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9907,1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9907,1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9907,1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46177,3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</w:tr>
    </w:tbl>
    <w:p w:rsidR="00DC51C7" w:rsidRPr="00DC51C7" w:rsidRDefault="00DC51C7" w:rsidP="0052745F"/>
    <w:sectPr w:rsidR="00DC51C7" w:rsidRPr="00DC51C7" w:rsidSect="005C3C2C">
      <w:pgSz w:w="16838" w:h="11906" w:orient="landscape" w:code="9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9F" w:rsidRDefault="00925C9F" w:rsidP="005C3C2C">
      <w:r>
        <w:separator/>
      </w:r>
    </w:p>
  </w:endnote>
  <w:endnote w:type="continuationSeparator" w:id="0">
    <w:p w:rsidR="00925C9F" w:rsidRDefault="00925C9F" w:rsidP="005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9F" w:rsidRDefault="00925C9F" w:rsidP="005C3C2C">
      <w:r>
        <w:separator/>
      </w:r>
    </w:p>
  </w:footnote>
  <w:footnote w:type="continuationSeparator" w:id="0">
    <w:p w:rsidR="00925C9F" w:rsidRDefault="00925C9F" w:rsidP="005C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7A"/>
    <w:multiLevelType w:val="hybridMultilevel"/>
    <w:tmpl w:val="7B1E9CFE"/>
    <w:lvl w:ilvl="0" w:tplc="22BE3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FB154F"/>
    <w:multiLevelType w:val="hybridMultilevel"/>
    <w:tmpl w:val="7550E80E"/>
    <w:lvl w:ilvl="0" w:tplc="DD107338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0"/>
    <w:rsid w:val="00025273"/>
    <w:rsid w:val="000906A6"/>
    <w:rsid w:val="000D4BE6"/>
    <w:rsid w:val="00131413"/>
    <w:rsid w:val="00145A0E"/>
    <w:rsid w:val="001547DD"/>
    <w:rsid w:val="00210637"/>
    <w:rsid w:val="002C6DFD"/>
    <w:rsid w:val="003B134E"/>
    <w:rsid w:val="003C2EE1"/>
    <w:rsid w:val="004B0C38"/>
    <w:rsid w:val="0052745F"/>
    <w:rsid w:val="005C3C2C"/>
    <w:rsid w:val="00642F85"/>
    <w:rsid w:val="00672D10"/>
    <w:rsid w:val="006E18D0"/>
    <w:rsid w:val="007364A5"/>
    <w:rsid w:val="008901E3"/>
    <w:rsid w:val="00925C9F"/>
    <w:rsid w:val="009F73AA"/>
    <w:rsid w:val="00A17CAC"/>
    <w:rsid w:val="00AF77A0"/>
    <w:rsid w:val="00B41C56"/>
    <w:rsid w:val="00BF6FF6"/>
    <w:rsid w:val="00C318B5"/>
    <w:rsid w:val="00CE02A0"/>
    <w:rsid w:val="00CF27D7"/>
    <w:rsid w:val="00D534FC"/>
    <w:rsid w:val="00D667BB"/>
    <w:rsid w:val="00DC51C7"/>
    <w:rsid w:val="00E1724B"/>
    <w:rsid w:val="00E337B8"/>
    <w:rsid w:val="00E4602B"/>
    <w:rsid w:val="00F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1E3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E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01E3"/>
    <w:rPr>
      <w:color w:val="0000FF"/>
      <w:u w:val="single"/>
    </w:rPr>
  </w:style>
  <w:style w:type="paragraph" w:styleId="a6">
    <w:name w:val="List Paragraph"/>
    <w:basedOn w:val="a"/>
    <w:qFormat/>
    <w:rsid w:val="00890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901E3"/>
    <w:pPr>
      <w:spacing w:after="150"/>
    </w:pPr>
  </w:style>
  <w:style w:type="paragraph" w:styleId="a8">
    <w:name w:val="No Spacing"/>
    <w:link w:val="a9"/>
    <w:uiPriority w:val="1"/>
    <w:qFormat/>
    <w:rsid w:val="00890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8901E3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01E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27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3C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3C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1E3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E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01E3"/>
    <w:rPr>
      <w:color w:val="0000FF"/>
      <w:u w:val="single"/>
    </w:rPr>
  </w:style>
  <w:style w:type="paragraph" w:styleId="a6">
    <w:name w:val="List Paragraph"/>
    <w:basedOn w:val="a"/>
    <w:qFormat/>
    <w:rsid w:val="00890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901E3"/>
    <w:pPr>
      <w:spacing w:after="150"/>
    </w:pPr>
  </w:style>
  <w:style w:type="paragraph" w:styleId="a8">
    <w:name w:val="No Spacing"/>
    <w:link w:val="a9"/>
    <w:uiPriority w:val="1"/>
    <w:qFormat/>
    <w:rsid w:val="00890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8901E3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01E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27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3C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3C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K:\&#1052;&#1055;%20&#1054;&#1073;&#1088;&#1072;&#1079;&#1086;&#1074;&#1072;&#1085;&#1080;&#1077;%20%202019,2020,2021,2022,2023%20&#1086;&#1082;&#1090;&#1103;&#1073;&#1088;&#1100;\_&#1052;P_2019-2021_&#1054;&#1073;&#1088;&#1072;&#1079;&#1086;&#1074;&#1072;&#1085;&#1080;&#1077;%20(2)%20jrnz,hm%20(&#1074;&#1086;&#1089;&#1089;&#1090;&#1072;&#1085;&#1086;&#1074;&#1083;&#1077;&#1085;).x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50DD-DBAC-4853-8C56-9A01DD7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25322</Words>
  <Characters>144340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PC-114</cp:lastModifiedBy>
  <cp:revision>23</cp:revision>
  <dcterms:created xsi:type="dcterms:W3CDTF">2020-12-24T14:33:00Z</dcterms:created>
  <dcterms:modified xsi:type="dcterms:W3CDTF">2020-12-25T04:00:00Z</dcterms:modified>
</cp:coreProperties>
</file>