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F5" w:rsidRPr="002B5E53" w:rsidRDefault="008723F5" w:rsidP="00003571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sz w:val="24"/>
          <w:szCs w:val="24"/>
          <w:lang w:eastAsia="ru-RU"/>
        </w:rPr>
        <w:t>БОБРОВСКИЙ СЕЛЬСКИЙ СОВЕТ ДЕПУТАТОВ</w:t>
      </w:r>
    </w:p>
    <w:p w:rsidR="008723F5" w:rsidRPr="002B5E53" w:rsidRDefault="008723F5" w:rsidP="00003571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sz w:val="24"/>
          <w:szCs w:val="24"/>
          <w:lang w:eastAsia="ru-RU"/>
        </w:rPr>
        <w:t>БОЛЬШЕУЛУЙСКОГО РАЙОНА</w:t>
      </w:r>
    </w:p>
    <w:p w:rsidR="008723F5" w:rsidRPr="002B5E53" w:rsidRDefault="008723F5" w:rsidP="00003571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sz w:val="24"/>
          <w:szCs w:val="24"/>
          <w:lang w:eastAsia="ru-RU"/>
        </w:rPr>
        <w:t>КРАСНОЯРСКОГО КРАЯ</w:t>
      </w:r>
    </w:p>
    <w:p w:rsidR="008723F5" w:rsidRPr="002B5E53" w:rsidRDefault="008723F5" w:rsidP="008723F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  <w:r w:rsidR="00E62B58"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8723F5" w:rsidRPr="002B5E53" w:rsidRDefault="00E62B58" w:rsidP="008723F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Cs/>
          <w:sz w:val="24"/>
          <w:szCs w:val="24"/>
          <w:lang w:eastAsia="ru-RU"/>
        </w:rPr>
        <w:t>29.01.</w:t>
      </w:r>
      <w:r w:rsidR="008723F5" w:rsidRPr="002B5E53">
        <w:rPr>
          <w:rFonts w:ascii="Arial" w:hAnsi="Arial" w:cs="Arial"/>
          <w:bCs/>
          <w:sz w:val="24"/>
          <w:szCs w:val="24"/>
          <w:lang w:eastAsia="ru-RU"/>
        </w:rPr>
        <w:t xml:space="preserve">2021                                           с. Бобровка             </w:t>
      </w:r>
      <w:r w:rsidRPr="002B5E53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№ 9</w:t>
      </w:r>
    </w:p>
    <w:p w:rsidR="008723F5" w:rsidRPr="002B5E53" w:rsidRDefault="008723F5" w:rsidP="008723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4" w:tgtFrame="_blank" w:history="1">
        <w:r w:rsidRPr="002B5E53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lang w:eastAsia="ru-RU"/>
          </w:rPr>
          <w:t>от 06.10.2003 № 131-ФЗ</w:t>
        </w:r>
      </w:hyperlink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</w:t>
      </w:r>
    </w:p>
    <w:p w:rsidR="00D52092" w:rsidRPr="002B5E53" w:rsidRDefault="008723F5" w:rsidP="00D52092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 В соответствии с частью 7.3-1 статьи 40 Федерального закона </w:t>
      </w:r>
      <w:hyperlink r:id="rId5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от 6 октября 2003 года № 131-ФЗ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от 25 декабря 2008 года № 273-ФЗ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«О противодействии коррупции», Законом Красноярского края </w:t>
      </w:r>
      <w:hyperlink r:id="rId7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от 19.12.2017 № 4-1264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</w:t>
      </w:r>
      <w:hyperlink r:id="rId8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Уставом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муници</w:t>
      </w:r>
      <w:r w:rsidR="00EB76B2" w:rsidRPr="002B5E53">
        <w:rPr>
          <w:rFonts w:ascii="Arial" w:hAnsi="Arial" w:cs="Arial"/>
          <w:sz w:val="24"/>
          <w:szCs w:val="24"/>
          <w:lang w:eastAsia="ru-RU"/>
        </w:rPr>
        <w:t>пального образования «Бобровский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2B5E53">
        <w:rPr>
          <w:rFonts w:ascii="Arial" w:hAnsi="Arial" w:cs="Arial"/>
          <w:sz w:val="24"/>
          <w:szCs w:val="24"/>
          <w:lang w:eastAsia="ru-RU"/>
        </w:rPr>
        <w:t>Бо</w:t>
      </w:r>
      <w:r w:rsidR="00EB76B2" w:rsidRPr="002B5E53">
        <w:rPr>
          <w:rFonts w:ascii="Arial" w:hAnsi="Arial" w:cs="Arial"/>
          <w:sz w:val="24"/>
          <w:szCs w:val="24"/>
          <w:lang w:eastAsia="ru-RU"/>
        </w:rPr>
        <w:t>льшеулуйского</w:t>
      </w:r>
      <w:proofErr w:type="spellEnd"/>
      <w:r w:rsidR="00EB76B2" w:rsidRPr="002B5E53">
        <w:rPr>
          <w:rFonts w:ascii="Arial" w:hAnsi="Arial" w:cs="Arial"/>
          <w:sz w:val="24"/>
          <w:szCs w:val="24"/>
          <w:lang w:eastAsia="ru-RU"/>
        </w:rPr>
        <w:t xml:space="preserve"> района, 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</w:t>
      </w:r>
    </w:p>
    <w:p w:rsidR="008723F5" w:rsidRPr="002B5E53" w:rsidRDefault="008723F5" w:rsidP="00D52092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РЕШИЛ:</w:t>
      </w:r>
    </w:p>
    <w:p w:rsidR="008723F5" w:rsidRPr="002B5E53" w:rsidRDefault="008723F5" w:rsidP="008723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1. Утвердить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</w:t>
      </w:r>
      <w:hyperlink r:id="rId9" w:tgtFrame="_blank" w:history="1">
        <w:r w:rsidRPr="002B5E53">
          <w:rPr>
            <w:rStyle w:val="a3"/>
            <w:rFonts w:ascii="Arial" w:hAnsi="Arial" w:cs="Arial"/>
            <w:color w:val="auto"/>
            <w:sz w:val="24"/>
            <w:szCs w:val="24"/>
            <w:lang w:eastAsia="ru-RU"/>
          </w:rPr>
          <w:t>от 06.10.2003 № 131-ФЗ</w:t>
        </w:r>
      </w:hyperlink>
      <w:r w:rsidRPr="002B5E53">
        <w:rPr>
          <w:rFonts w:ascii="Arial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в </w:t>
      </w:r>
      <w:r w:rsidR="00B20573" w:rsidRPr="002B5E53">
        <w:rPr>
          <w:rFonts w:ascii="Arial" w:hAnsi="Arial" w:cs="Arial"/>
          <w:sz w:val="24"/>
          <w:szCs w:val="24"/>
          <w:lang w:eastAsia="ru-RU"/>
        </w:rPr>
        <w:t xml:space="preserve">муниципальном образовании «Бобровский 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сельсовет», согласно Приложению к настоящему решению.</w:t>
      </w:r>
    </w:p>
    <w:p w:rsidR="008723F5" w:rsidRPr="002B5E53" w:rsidRDefault="008723F5" w:rsidP="008723F5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2. Контроль за исполнением настоящего решения возложить на постоянную комиссию по охране общественного порядка и законности.</w:t>
      </w:r>
    </w:p>
    <w:p w:rsidR="00003571" w:rsidRPr="002B5E53" w:rsidRDefault="008723F5" w:rsidP="00003571">
      <w:pPr>
        <w:spacing w:before="100" w:beforeAutospacing="1" w:after="100" w:afterAutospacing="1" w:line="21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со дня, следующего за днем его официального о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>бнародования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>местах общественного пользования</w:t>
      </w:r>
    </w:p>
    <w:p w:rsidR="0075323C" w:rsidRPr="002B5E53" w:rsidRDefault="0075323C" w:rsidP="00003571">
      <w:pPr>
        <w:spacing w:before="100" w:beforeAutospacing="1" w:after="100" w:afterAutospacing="1" w:line="21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723F5" w:rsidRPr="002B5E53" w:rsidRDefault="00003571" w:rsidP="00003571">
      <w:pPr>
        <w:spacing w:before="100" w:beforeAutospacing="1" w:after="100" w:afterAutospacing="1" w:line="218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</w:t>
      </w:r>
      <w:proofErr w:type="spellStart"/>
      <w:r w:rsidRPr="002B5E53">
        <w:rPr>
          <w:rFonts w:ascii="Arial" w:hAnsi="Arial" w:cs="Arial"/>
          <w:sz w:val="24"/>
          <w:szCs w:val="24"/>
          <w:lang w:eastAsia="ru-RU"/>
        </w:rPr>
        <w:t>Ю.А.Пивкин</w:t>
      </w:r>
      <w:proofErr w:type="spellEnd"/>
      <w:r w:rsidRPr="002B5E53">
        <w:rPr>
          <w:rFonts w:ascii="Arial" w:hAnsi="Arial" w:cs="Arial"/>
          <w:sz w:val="24"/>
          <w:szCs w:val="24"/>
          <w:lang w:eastAsia="ru-RU"/>
        </w:rPr>
        <w:t xml:space="preserve">         </w:t>
      </w:r>
    </w:p>
    <w:p w:rsidR="008723F5" w:rsidRPr="002B5E53" w:rsidRDefault="008723F5" w:rsidP="00003571">
      <w:pPr>
        <w:spacing w:before="100" w:beforeAutospacing="1" w:after="100" w:afterAutospacing="1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Председатель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B5E53">
        <w:rPr>
          <w:rFonts w:ascii="Arial" w:hAnsi="Arial" w:cs="Arial"/>
          <w:sz w:val="24"/>
          <w:szCs w:val="24"/>
          <w:lang w:eastAsia="ru-RU"/>
        </w:rPr>
        <w:t>Со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 xml:space="preserve">вета </w:t>
      </w:r>
      <w:r w:rsidRPr="002B5E53">
        <w:rPr>
          <w:rFonts w:ascii="Arial" w:hAnsi="Arial" w:cs="Arial"/>
          <w:sz w:val="24"/>
          <w:szCs w:val="24"/>
          <w:lang w:eastAsia="ru-RU"/>
        </w:rPr>
        <w:t>депутатов</w:t>
      </w:r>
      <w:r w:rsidR="00003571" w:rsidRPr="002B5E5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003571" w:rsidRPr="002B5E53">
        <w:rPr>
          <w:rFonts w:ascii="Arial" w:hAnsi="Arial" w:cs="Arial"/>
          <w:sz w:val="24"/>
          <w:szCs w:val="24"/>
          <w:lang w:eastAsia="ru-RU"/>
        </w:rPr>
        <w:t>В.К.Бочкин</w:t>
      </w:r>
      <w:proofErr w:type="spellEnd"/>
    </w:p>
    <w:p w:rsidR="008723F5" w:rsidRPr="002B5E53" w:rsidRDefault="00003571" w:rsidP="000035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723F5" w:rsidRPr="002B5E53">
        <w:rPr>
          <w:rFonts w:ascii="Arial" w:hAnsi="Arial" w:cs="Arial"/>
          <w:sz w:val="24"/>
          <w:szCs w:val="24"/>
          <w:lang w:eastAsia="ru-RU"/>
        </w:rPr>
        <w:t>Приложение к Решению</w:t>
      </w:r>
    </w:p>
    <w:p w:rsidR="008723F5" w:rsidRPr="002B5E53" w:rsidRDefault="00E62B58" w:rsidP="008723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от 29.01.2021 № 9</w:t>
      </w:r>
    </w:p>
    <w:p w:rsidR="008723F5" w:rsidRPr="002B5E53" w:rsidRDefault="008723F5" w:rsidP="008723F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723F5" w:rsidRPr="002B5E53" w:rsidRDefault="008723F5" w:rsidP="008723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>Порядок принятия решения</w:t>
      </w:r>
    </w:p>
    <w:p w:rsidR="008723F5" w:rsidRPr="002B5E53" w:rsidRDefault="008723F5" w:rsidP="008723F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hyperlink r:id="rId10" w:tgtFrame="_blank" w:history="1">
        <w:r w:rsidRPr="002B5E53">
          <w:rPr>
            <w:rStyle w:val="a3"/>
            <w:rFonts w:ascii="Arial" w:hAnsi="Arial" w:cs="Arial"/>
            <w:b/>
            <w:bCs/>
            <w:color w:val="auto"/>
            <w:sz w:val="24"/>
            <w:szCs w:val="24"/>
            <w:lang w:eastAsia="ru-RU"/>
          </w:rPr>
          <w:t>от 06.10.2003 № 131-ФЗ</w:t>
        </w:r>
      </w:hyperlink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в муниц</w:t>
      </w:r>
      <w:r w:rsidR="00FD30B0" w:rsidRPr="002B5E53">
        <w:rPr>
          <w:rFonts w:ascii="Arial" w:hAnsi="Arial" w:cs="Arial"/>
          <w:b/>
          <w:bCs/>
          <w:sz w:val="24"/>
          <w:szCs w:val="24"/>
          <w:lang w:eastAsia="ru-RU"/>
        </w:rPr>
        <w:t>ипальном образовании «Бобровский</w:t>
      </w:r>
      <w:r w:rsidRPr="002B5E53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сельсовет»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 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1. Настоящий Порядок определя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ет процедуру принятия Бобровским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сельским Советом депутатов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B5E53">
        <w:rPr>
          <w:rFonts w:ascii="Arial" w:hAnsi="Arial" w:cs="Arial"/>
          <w:sz w:val="24"/>
          <w:szCs w:val="24"/>
          <w:lang w:eastAsia="ru-RU"/>
        </w:rPr>
        <w:t>решения о применении мер ответственности к депутату, выборному должностному лицу местного самоуправления в муниц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ипальном образовании «Бобровский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сельсовет» 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а) предупреждение;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б) освобождение депутата от должнос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ти в Бобровском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сельском Совете депутатов с лишением права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 xml:space="preserve"> занимать должности в Бобровском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сельском Совете депутатов до прекращения срока его полномочий;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г) запрет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 xml:space="preserve"> занимать должности в Бобровском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сельском Совете депутатов до прекращения срока его полномочий;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д) запрет исполнять полномочия на постоянной основе до прекращения срока его полномочий.</w:t>
      </w:r>
    </w:p>
    <w:p w:rsidR="008723F5" w:rsidRPr="002B5E53" w:rsidRDefault="008723F5" w:rsidP="008723F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3. Решение о применении мер ответственности, предусмотренных в пункте 2 настоящего Порядка (далее – меры ответств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енности), принимается Бобровским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сельским Советом депутатов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4. Основанием для рассмотрения вопроса о применении в отношении лиц, замещающих муниципальные должности одной из мер ответственности, указанной в пункте 2 настоящего Порядка, я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вляются поступившие в 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5. Срок рассмотрения вопроса о применении мер ответственности к лицу, замещающему муниципальную должность, не может превышать 30 дней с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о дня поступления в 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B5E53">
        <w:rPr>
          <w:rFonts w:ascii="Arial" w:hAnsi="Arial" w:cs="Arial"/>
          <w:sz w:val="24"/>
          <w:szCs w:val="24"/>
          <w:lang w:eastAsia="ru-RU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 - не позднее чем через 3 месяца со дня ее поступления.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lastRenderedPageBreak/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7. Решение о применении меры ответственности подлежит рассмотрению н</w:t>
      </w:r>
      <w:r w:rsidR="00FD30B0" w:rsidRPr="002B5E53">
        <w:rPr>
          <w:rFonts w:ascii="Arial" w:hAnsi="Arial" w:cs="Arial"/>
          <w:sz w:val="24"/>
          <w:szCs w:val="24"/>
          <w:lang w:eastAsia="ru-RU"/>
        </w:rPr>
        <w:t>а открытом заседании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депутатов. </w:t>
      </w:r>
    </w:p>
    <w:p w:rsidR="008723F5" w:rsidRPr="002B5E53" w:rsidRDefault="00D52092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8. Заседание Бобровского</w:t>
      </w:r>
      <w:r w:rsidR="008723F5"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 по вопросу принятия решения о применении к лицу, замещающему муниципальную должность, меры ответственности (далее - Заседание) назначается в течение 10 дней с </w:t>
      </w:r>
      <w:r w:rsidRPr="002B5E53">
        <w:rPr>
          <w:rFonts w:ascii="Arial" w:hAnsi="Arial" w:cs="Arial"/>
          <w:sz w:val="24"/>
          <w:szCs w:val="24"/>
          <w:lang w:eastAsia="ru-RU"/>
        </w:rPr>
        <w:t>момента поступления в Бобровский</w:t>
      </w:r>
      <w:r w:rsidR="008723F5"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оснований, указанных в пункте 4 настоящего Порядка.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,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установленного пунктом 5 настоящего Порядка.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9. Решение о применении меры ответственности принимается отдельно в отношении каждого лица, замещающего муниципальную должность, путем открытого голосования большинством голосов от установленной ч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исленности депутатов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депутатов, в соот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ветствии Регламентом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11. Решение о применении к лицу, замещающему муниципальную должность, мер ответственности принимается с учетом 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12. Председательствующим в Заседании является депутат, осуществляющий пол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номочия председателя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сельского Совета депутатов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, </w:t>
      </w:r>
      <w:r w:rsidRPr="002B5E53">
        <w:rPr>
          <w:rFonts w:ascii="Arial" w:hAnsi="Arial" w:cs="Arial"/>
          <w:sz w:val="24"/>
          <w:szCs w:val="24"/>
          <w:lang w:eastAsia="ru-RU"/>
        </w:rPr>
        <w:t>а в случае его отсутствия либо рассмотрения вопроса о применении к нему меры ответственности Заседание ведет депутат, назначенный постоянной депутатской комиссией по законности, охране общественного порядка, сельскому хозяйству и предпринимательству</w:t>
      </w:r>
      <w:r w:rsidRPr="002B5E53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2B5E53">
        <w:rPr>
          <w:rFonts w:ascii="Arial" w:hAnsi="Arial" w:cs="Arial"/>
          <w:sz w:val="24"/>
          <w:szCs w:val="24"/>
          <w:lang w:eastAsia="ru-RU"/>
        </w:rPr>
        <w:t>(далее - Председательствующий).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13. Председательствующий: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1) Озв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>учивает поступившие в Бобровский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lastRenderedPageBreak/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</w:t>
      </w:r>
      <w:bookmarkStart w:id="0" w:name="_GoBack"/>
      <w:bookmarkEnd w:id="0"/>
      <w:r w:rsidRPr="002B5E53">
        <w:rPr>
          <w:rFonts w:ascii="Arial" w:hAnsi="Arial" w:cs="Arial"/>
          <w:sz w:val="24"/>
          <w:szCs w:val="24"/>
          <w:lang w:eastAsia="ru-RU"/>
        </w:rPr>
        <w:t>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4) Разъясняет присутствующим в Заседании депутатам о недопустимости конфликта интересов, а </w:t>
      </w:r>
      <w:proofErr w:type="gramStart"/>
      <w:r w:rsidRPr="002B5E53">
        <w:rPr>
          <w:rFonts w:ascii="Arial" w:hAnsi="Arial" w:cs="Arial"/>
          <w:sz w:val="24"/>
          <w:szCs w:val="24"/>
          <w:lang w:eastAsia="ru-RU"/>
        </w:rPr>
        <w:t>при его наличие</w:t>
      </w:r>
      <w:proofErr w:type="gramEnd"/>
      <w:r w:rsidR="00D52092" w:rsidRPr="002B5E5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предлагает принять меры в соответствии с законодательством о противодействии коррупции.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5) Предлагает депутатам и иным лицам, присутствующим на Заседании, высказать мнения относительно рассматриваемого вопроса.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В случае если большинством голосов от установленной численности депутатов не принято решение о применении 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14. В пр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 xml:space="preserve">инятом решении указывается </w:t>
      </w:r>
      <w:proofErr w:type="gramStart"/>
      <w:r w:rsidR="00D52092" w:rsidRPr="002B5E53">
        <w:rPr>
          <w:rFonts w:ascii="Arial" w:hAnsi="Arial" w:cs="Arial"/>
          <w:sz w:val="24"/>
          <w:szCs w:val="24"/>
          <w:lang w:eastAsia="ru-RU"/>
        </w:rPr>
        <w:t xml:space="preserve">мера </w:t>
      </w:r>
      <w:r w:rsidRPr="002B5E53">
        <w:rPr>
          <w:rFonts w:ascii="Arial" w:hAnsi="Arial" w:cs="Arial"/>
          <w:sz w:val="24"/>
          <w:szCs w:val="24"/>
          <w:lang w:eastAsia="ru-RU"/>
        </w:rPr>
        <w:t>ответственности</w:t>
      </w:r>
      <w:proofErr w:type="gramEnd"/>
      <w:r w:rsidRPr="002B5E53">
        <w:rPr>
          <w:rFonts w:ascii="Arial" w:hAnsi="Arial" w:cs="Arial"/>
          <w:sz w:val="24"/>
          <w:szCs w:val="24"/>
          <w:lang w:eastAsia="ru-RU"/>
        </w:rPr>
        <w:t xml:space="preserve"> применяемая к лицу, замещающему муниципальную должность.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15. Решение о применении к лицу, замещающему муниципальную должность, меры ответственности вступает в силу со дня подписания.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16. Информация о применении к лицу, замещающему муниципальную должность, меры ответственности размещается на официальном</w:t>
      </w:r>
      <w:r w:rsidR="00D52092" w:rsidRPr="002B5E53">
        <w:rPr>
          <w:rFonts w:ascii="Arial" w:hAnsi="Arial" w:cs="Arial"/>
          <w:sz w:val="24"/>
          <w:szCs w:val="24"/>
          <w:lang w:eastAsia="ru-RU"/>
        </w:rPr>
        <w:t xml:space="preserve"> сайте администрации Бобровского</w:t>
      </w:r>
      <w:r w:rsidRPr="002B5E53">
        <w:rPr>
          <w:rFonts w:ascii="Arial" w:hAnsi="Arial" w:cs="Arial"/>
          <w:sz w:val="24"/>
          <w:szCs w:val="24"/>
          <w:lang w:eastAsia="ru-RU"/>
        </w:rPr>
        <w:t xml:space="preserve"> сельсовета в информационно-телекоммуникационной сети «Интернет» в десятидневный срок со дня принятия.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</w:t>
      </w:r>
    </w:p>
    <w:p w:rsidR="008723F5" w:rsidRPr="002B5E53" w:rsidRDefault="008723F5" w:rsidP="008723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B5E53">
        <w:rPr>
          <w:rFonts w:ascii="Arial" w:hAnsi="Arial" w:cs="Arial"/>
          <w:sz w:val="24"/>
          <w:szCs w:val="24"/>
          <w:lang w:eastAsia="ru-RU"/>
        </w:rPr>
        <w:t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</w:t>
      </w:r>
    </w:p>
    <w:p w:rsidR="004B2E98" w:rsidRPr="002B5E53" w:rsidRDefault="004B2E98">
      <w:pPr>
        <w:rPr>
          <w:rFonts w:ascii="Arial" w:hAnsi="Arial" w:cs="Arial"/>
          <w:sz w:val="24"/>
          <w:szCs w:val="24"/>
        </w:rPr>
      </w:pPr>
    </w:p>
    <w:sectPr w:rsidR="004B2E98" w:rsidRPr="002B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5"/>
    <w:rsid w:val="00003571"/>
    <w:rsid w:val="002B5E53"/>
    <w:rsid w:val="00344688"/>
    <w:rsid w:val="004B2E98"/>
    <w:rsid w:val="0075323C"/>
    <w:rsid w:val="008723F5"/>
    <w:rsid w:val="00B20573"/>
    <w:rsid w:val="00BC5FE3"/>
    <w:rsid w:val="00D52092"/>
    <w:rsid w:val="00E62B58"/>
    <w:rsid w:val="00EB76B2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AD07-DE54-4EE0-837C-844796A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3F5"/>
    <w:rPr>
      <w:color w:val="0563C1" w:themeColor="hyperlink"/>
      <w:u w:val="single"/>
    </w:rPr>
  </w:style>
  <w:style w:type="paragraph" w:styleId="a4">
    <w:name w:val="No Spacing"/>
    <w:uiPriority w:val="1"/>
    <w:qFormat/>
    <w:rsid w:val="000035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C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5BC23F69-099E-4DE6-9FB6-02DC36F39B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:8080/bigs/showDocument.html?id=420399DD-F67B-4B2D-97E4-555987F57E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minjust.ru:8080/bigs/showDocument.html?id=9AA48369-618A-4BB4-B4B8-AE15F2B7EBF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minjust.ru:8080/bigs/showDocument.html?id=96E20C02-1B12-465A-B64C-24AA92270007" TargetMode="External"/><Relationship Id="rId10" Type="http://schemas.openxmlformats.org/officeDocument/2006/relationships/hyperlink" Target="http://pravo-minjust.ru:8080/bigs/showDocument.html?id=96E20C02-1B12-465A-B64C-24AA92270007" TargetMode="External"/><Relationship Id="rId4" Type="http://schemas.openxmlformats.org/officeDocument/2006/relationships/hyperlink" Target="http://pravo-minjust.ru:8080/bigs/showDocument.html?id=96E20C02-1B12-465A-B64C-24AA92270007" TargetMode="External"/><Relationship Id="rId9" Type="http://schemas.openxmlformats.org/officeDocument/2006/relationships/hyperlink" Target="http://pravo-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8</cp:revision>
  <cp:lastPrinted>2021-02-01T07:36:00Z</cp:lastPrinted>
  <dcterms:created xsi:type="dcterms:W3CDTF">2021-01-11T01:19:00Z</dcterms:created>
  <dcterms:modified xsi:type="dcterms:W3CDTF">2021-02-01T08:01:00Z</dcterms:modified>
</cp:coreProperties>
</file>