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84" w:rsidRPr="00C35784" w:rsidRDefault="00CE533D" w:rsidP="00CE533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35784">
        <w:rPr>
          <w:rFonts w:eastAsia="Calibri"/>
          <w:b/>
          <w:sz w:val="28"/>
          <w:szCs w:val="28"/>
          <w:lang w:eastAsia="en-US"/>
        </w:rPr>
        <w:t>Сведения</w:t>
      </w:r>
    </w:p>
    <w:p w:rsidR="00CF73C5" w:rsidRPr="00B34A45" w:rsidRDefault="001376A6" w:rsidP="00B34A45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о доходах,</w:t>
      </w:r>
      <w:r w:rsidR="00CE533D" w:rsidRPr="00821129">
        <w:rPr>
          <w:rFonts w:eastAsia="Calibri"/>
          <w:b/>
          <w:lang w:eastAsia="en-US"/>
        </w:rPr>
        <w:t xml:space="preserve"> об имуществе и обязательствах имущественного характера, </w:t>
      </w:r>
      <w:proofErr w:type="gramStart"/>
      <w:r w:rsidR="00CE533D" w:rsidRPr="00821129">
        <w:rPr>
          <w:rFonts w:eastAsia="Calibri"/>
          <w:b/>
          <w:lang w:eastAsia="en-US"/>
        </w:rPr>
        <w:t>представленные</w:t>
      </w:r>
      <w:proofErr w:type="gramEnd"/>
      <w:r w:rsidR="00CE533D" w:rsidRPr="0082112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депутатами </w:t>
      </w:r>
      <w:proofErr w:type="spellStart"/>
      <w:r w:rsidR="00A63995">
        <w:rPr>
          <w:rFonts w:eastAsia="Calibri"/>
          <w:b/>
          <w:lang w:eastAsia="en-US"/>
        </w:rPr>
        <w:t>Удачинского</w:t>
      </w:r>
      <w:proofErr w:type="spellEnd"/>
      <w:r w:rsidR="00CE533D">
        <w:rPr>
          <w:rFonts w:eastAsia="Calibri"/>
          <w:b/>
          <w:lang w:eastAsia="en-US"/>
        </w:rPr>
        <w:t xml:space="preserve"> </w:t>
      </w:r>
      <w:r w:rsidR="00CE533D" w:rsidRPr="00821129">
        <w:rPr>
          <w:rFonts w:eastAsia="Calibri"/>
          <w:b/>
          <w:lang w:eastAsia="en-US"/>
        </w:rPr>
        <w:t>сель</w:t>
      </w:r>
      <w:r>
        <w:rPr>
          <w:rFonts w:eastAsia="Calibri"/>
          <w:b/>
          <w:lang w:eastAsia="en-US"/>
        </w:rPr>
        <w:t xml:space="preserve">ского </w:t>
      </w:r>
      <w:r w:rsidR="00CE533D" w:rsidRPr="00821129">
        <w:rPr>
          <w:rFonts w:eastAsia="Calibri"/>
          <w:b/>
          <w:lang w:eastAsia="en-US"/>
        </w:rPr>
        <w:t>совет</w:t>
      </w:r>
      <w:r w:rsidR="00A63995">
        <w:rPr>
          <w:rFonts w:eastAsia="Calibri"/>
          <w:b/>
          <w:lang w:eastAsia="en-US"/>
        </w:rPr>
        <w:t>а</w:t>
      </w:r>
      <w:r w:rsidR="00CE533D" w:rsidRPr="0082112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депутатов </w:t>
      </w:r>
      <w:proofErr w:type="spellStart"/>
      <w:r w:rsidR="00CE533D">
        <w:rPr>
          <w:rFonts w:eastAsia="Calibri"/>
          <w:b/>
          <w:lang w:eastAsia="en-US"/>
        </w:rPr>
        <w:t>Большеулуйского</w:t>
      </w:r>
      <w:proofErr w:type="spellEnd"/>
      <w:r w:rsidR="00CE533D" w:rsidRPr="00821129">
        <w:rPr>
          <w:rFonts w:eastAsia="Calibri"/>
          <w:b/>
          <w:lang w:eastAsia="en-US"/>
        </w:rPr>
        <w:t xml:space="preserve"> района</w:t>
      </w:r>
      <w:r w:rsidR="00C35784">
        <w:rPr>
          <w:rFonts w:eastAsia="Calibri"/>
          <w:b/>
          <w:lang w:eastAsia="en-US"/>
        </w:rPr>
        <w:t xml:space="preserve">, </w:t>
      </w:r>
      <w:r>
        <w:rPr>
          <w:rFonts w:eastAsia="Calibri"/>
          <w:b/>
          <w:lang w:eastAsia="en-US"/>
        </w:rPr>
        <w:t>избранными 18.10.2020 года</w:t>
      </w:r>
    </w:p>
    <w:p w:rsidR="00CF73C5" w:rsidRPr="00B34A45" w:rsidRDefault="00CF73C5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46"/>
        <w:gridCol w:w="1225"/>
        <w:gridCol w:w="1206"/>
        <w:gridCol w:w="1643"/>
        <w:gridCol w:w="1134"/>
        <w:gridCol w:w="1276"/>
        <w:gridCol w:w="1134"/>
        <w:gridCol w:w="850"/>
        <w:gridCol w:w="1134"/>
        <w:gridCol w:w="1418"/>
        <w:gridCol w:w="1276"/>
      </w:tblGrid>
      <w:tr w:rsidR="001376A6" w:rsidRPr="00AC418C" w:rsidTr="001376A6">
        <w:tc>
          <w:tcPr>
            <w:tcW w:w="1846" w:type="dxa"/>
            <w:vMerge w:val="restart"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25" w:type="dxa"/>
            <w:vMerge w:val="restart"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06" w:type="dxa"/>
            <w:vMerge w:val="restart"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4053" w:type="dxa"/>
            <w:gridSpan w:val="3"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8" w:type="dxa"/>
            <w:gridSpan w:val="3"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694" w:type="dxa"/>
            <w:gridSpan w:val="2"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1376A6" w:rsidRPr="00AC418C" w:rsidTr="001376A6">
        <w:tc>
          <w:tcPr>
            <w:tcW w:w="1846" w:type="dxa"/>
            <w:vMerge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1376A6" w:rsidRPr="00AC418C" w:rsidRDefault="001376A6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</w:tr>
      <w:tr w:rsidR="001376A6" w:rsidRPr="00AC418C" w:rsidTr="001376A6">
        <w:tc>
          <w:tcPr>
            <w:tcW w:w="1846" w:type="dxa"/>
          </w:tcPr>
          <w:p w:rsidR="001376A6" w:rsidRPr="00AC418C" w:rsidRDefault="001376A6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1376A6" w:rsidRPr="00AC418C" w:rsidRDefault="001376A6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1376A6" w:rsidRPr="00AC418C" w:rsidRDefault="001376A6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1376A6" w:rsidRPr="00AC418C" w:rsidRDefault="001376A6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6A6" w:rsidRPr="00AC418C" w:rsidRDefault="001376A6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76A6" w:rsidRPr="00AC418C" w:rsidRDefault="001376A6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76A6" w:rsidRPr="00AC418C" w:rsidRDefault="001376A6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376A6" w:rsidRPr="00AC418C" w:rsidRDefault="001376A6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376A6" w:rsidRPr="00AC418C" w:rsidRDefault="001376A6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376A6" w:rsidRPr="00AC418C" w:rsidRDefault="001376A6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76A6" w:rsidRPr="00AC418C" w:rsidRDefault="001376A6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376A6" w:rsidRPr="00AC418C" w:rsidTr="001376A6">
        <w:trPr>
          <w:trHeight w:val="1252"/>
        </w:trPr>
        <w:tc>
          <w:tcPr>
            <w:tcW w:w="1846" w:type="dxa"/>
            <w:vMerge w:val="restart"/>
          </w:tcPr>
          <w:p w:rsidR="001376A6" w:rsidRDefault="001376A6" w:rsidP="00457C0A">
            <w:pPr>
              <w:rPr>
                <w:b/>
              </w:rPr>
            </w:pPr>
            <w:proofErr w:type="spellStart"/>
            <w:r>
              <w:rPr>
                <w:b/>
              </w:rPr>
              <w:t>Бумаго</w:t>
            </w:r>
            <w:proofErr w:type="spellEnd"/>
            <w:r>
              <w:rPr>
                <w:b/>
              </w:rPr>
              <w:t xml:space="preserve"> Валентина Ивановна</w:t>
            </w:r>
          </w:p>
        </w:tc>
        <w:tc>
          <w:tcPr>
            <w:tcW w:w="1225" w:type="dxa"/>
            <w:vMerge w:val="restart"/>
          </w:tcPr>
          <w:p w:rsidR="001376A6" w:rsidRDefault="001376A6" w:rsidP="00457C0A">
            <w:r>
              <w:t>депутат</w:t>
            </w:r>
          </w:p>
        </w:tc>
        <w:tc>
          <w:tcPr>
            <w:tcW w:w="1206" w:type="dxa"/>
            <w:vMerge w:val="restart"/>
          </w:tcPr>
          <w:p w:rsidR="001376A6" w:rsidRDefault="00326B8F" w:rsidP="00136783">
            <w:pPr>
              <w:jc w:val="center"/>
            </w:pPr>
            <w:r>
              <w:t>455 128,42</w:t>
            </w:r>
          </w:p>
        </w:tc>
        <w:tc>
          <w:tcPr>
            <w:tcW w:w="1643" w:type="dxa"/>
          </w:tcPr>
          <w:p w:rsidR="001376A6" w:rsidRDefault="001376A6" w:rsidP="0013678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1376A6" w:rsidRDefault="001376A6" w:rsidP="00136783">
            <w:pPr>
              <w:jc w:val="center"/>
            </w:pPr>
            <w:r>
              <w:t>3500,0</w:t>
            </w:r>
          </w:p>
        </w:tc>
        <w:tc>
          <w:tcPr>
            <w:tcW w:w="1276" w:type="dxa"/>
          </w:tcPr>
          <w:p w:rsidR="001376A6" w:rsidRDefault="001376A6" w:rsidP="0013678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376A6" w:rsidRPr="003151AC" w:rsidRDefault="001376A6" w:rsidP="00136783">
            <w:pPr>
              <w:jc w:val="center"/>
            </w:pPr>
            <w:r>
              <w:t>-</w:t>
            </w:r>
          </w:p>
        </w:tc>
      </w:tr>
      <w:tr w:rsidR="001376A6" w:rsidRPr="00AC418C" w:rsidTr="001376A6">
        <w:trPr>
          <w:trHeight w:val="676"/>
        </w:trPr>
        <w:tc>
          <w:tcPr>
            <w:tcW w:w="1846" w:type="dxa"/>
            <w:vMerge/>
          </w:tcPr>
          <w:p w:rsidR="001376A6" w:rsidRDefault="001376A6" w:rsidP="00457C0A">
            <w:pPr>
              <w:rPr>
                <w:b/>
              </w:rPr>
            </w:pPr>
          </w:p>
        </w:tc>
        <w:tc>
          <w:tcPr>
            <w:tcW w:w="1225" w:type="dxa"/>
            <w:vMerge/>
          </w:tcPr>
          <w:p w:rsidR="001376A6" w:rsidRDefault="001376A6" w:rsidP="00457C0A"/>
        </w:tc>
        <w:tc>
          <w:tcPr>
            <w:tcW w:w="1206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643" w:type="dxa"/>
          </w:tcPr>
          <w:p w:rsidR="001376A6" w:rsidRDefault="001376A6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134" w:type="dxa"/>
          </w:tcPr>
          <w:p w:rsidR="001376A6" w:rsidRDefault="001376A6" w:rsidP="00136783">
            <w:pPr>
              <w:jc w:val="center"/>
            </w:pPr>
            <w:r>
              <w:t>47,0</w:t>
            </w:r>
          </w:p>
        </w:tc>
        <w:tc>
          <w:tcPr>
            <w:tcW w:w="1276" w:type="dxa"/>
          </w:tcPr>
          <w:p w:rsidR="001376A6" w:rsidRDefault="001376A6" w:rsidP="0013678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1376A6" w:rsidRDefault="001376A6" w:rsidP="00136783">
            <w:pPr>
              <w:jc w:val="center"/>
              <w:rPr>
                <w:lang w:val="en-US"/>
              </w:rPr>
            </w:pPr>
          </w:p>
        </w:tc>
      </w:tr>
      <w:tr w:rsidR="001376A6" w:rsidRPr="00AC418C" w:rsidTr="001376A6">
        <w:trPr>
          <w:trHeight w:val="326"/>
        </w:trPr>
        <w:tc>
          <w:tcPr>
            <w:tcW w:w="1846" w:type="dxa"/>
            <w:vMerge/>
          </w:tcPr>
          <w:p w:rsidR="001376A6" w:rsidRDefault="001376A6" w:rsidP="00457C0A">
            <w:pPr>
              <w:rPr>
                <w:b/>
              </w:rPr>
            </w:pPr>
          </w:p>
        </w:tc>
        <w:tc>
          <w:tcPr>
            <w:tcW w:w="1225" w:type="dxa"/>
            <w:vMerge/>
          </w:tcPr>
          <w:p w:rsidR="001376A6" w:rsidRDefault="001376A6" w:rsidP="00457C0A"/>
        </w:tc>
        <w:tc>
          <w:tcPr>
            <w:tcW w:w="1206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643" w:type="dxa"/>
          </w:tcPr>
          <w:p w:rsidR="001376A6" w:rsidRDefault="001376A6" w:rsidP="00136783">
            <w:pPr>
              <w:jc w:val="center"/>
            </w:pPr>
            <w:r>
              <w:t xml:space="preserve">Квартира (общая долевая </w:t>
            </w:r>
            <w:r w:rsidRPr="003151AC">
              <w:rPr>
                <w:vertAlign w:val="subscript"/>
              </w:rPr>
              <w:t>1/4</w:t>
            </w:r>
            <w:r>
              <w:t>)</w:t>
            </w:r>
          </w:p>
        </w:tc>
        <w:tc>
          <w:tcPr>
            <w:tcW w:w="1134" w:type="dxa"/>
          </w:tcPr>
          <w:p w:rsidR="001376A6" w:rsidRDefault="001376A6" w:rsidP="00136783">
            <w:pPr>
              <w:jc w:val="center"/>
            </w:pPr>
            <w:r>
              <w:t>117,0</w:t>
            </w:r>
          </w:p>
        </w:tc>
        <w:tc>
          <w:tcPr>
            <w:tcW w:w="1276" w:type="dxa"/>
          </w:tcPr>
          <w:p w:rsidR="001376A6" w:rsidRDefault="001376A6" w:rsidP="0013678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1376A6" w:rsidRDefault="001376A6" w:rsidP="00136783">
            <w:pPr>
              <w:jc w:val="center"/>
              <w:rPr>
                <w:lang w:val="en-US"/>
              </w:rPr>
            </w:pPr>
          </w:p>
        </w:tc>
      </w:tr>
      <w:tr w:rsidR="001376A6" w:rsidRPr="00AC418C" w:rsidTr="001376A6">
        <w:trPr>
          <w:trHeight w:val="326"/>
        </w:trPr>
        <w:tc>
          <w:tcPr>
            <w:tcW w:w="1846" w:type="dxa"/>
            <w:vMerge w:val="restart"/>
          </w:tcPr>
          <w:p w:rsidR="001376A6" w:rsidRDefault="001376A6" w:rsidP="00457C0A">
            <w:pPr>
              <w:rPr>
                <w:b/>
              </w:rPr>
            </w:pPr>
            <w:proofErr w:type="spellStart"/>
            <w:r>
              <w:rPr>
                <w:b/>
              </w:rPr>
              <w:t>Лавринович</w:t>
            </w:r>
            <w:proofErr w:type="spellEnd"/>
            <w:r>
              <w:rPr>
                <w:b/>
              </w:rPr>
              <w:t xml:space="preserve"> Александр Владимирович</w:t>
            </w:r>
          </w:p>
        </w:tc>
        <w:tc>
          <w:tcPr>
            <w:tcW w:w="1225" w:type="dxa"/>
            <w:vMerge w:val="restart"/>
          </w:tcPr>
          <w:p w:rsidR="001376A6" w:rsidRDefault="00E83AD4" w:rsidP="00457C0A">
            <w:r>
              <w:t>председатель</w:t>
            </w:r>
          </w:p>
        </w:tc>
        <w:tc>
          <w:tcPr>
            <w:tcW w:w="1206" w:type="dxa"/>
            <w:vMerge w:val="restart"/>
          </w:tcPr>
          <w:p w:rsidR="001376A6" w:rsidRDefault="00E83AD4" w:rsidP="00136783">
            <w:pPr>
              <w:jc w:val="center"/>
            </w:pPr>
            <w:r>
              <w:t>221 339,55</w:t>
            </w:r>
          </w:p>
        </w:tc>
        <w:tc>
          <w:tcPr>
            <w:tcW w:w="1643" w:type="dxa"/>
            <w:vMerge w:val="restart"/>
          </w:tcPr>
          <w:p w:rsidR="001376A6" w:rsidRDefault="001376A6" w:rsidP="00136783">
            <w:pPr>
              <w:jc w:val="center"/>
            </w:pPr>
            <w:r>
              <w:t>Квартира (общая долевая ¼)</w:t>
            </w:r>
          </w:p>
        </w:tc>
        <w:tc>
          <w:tcPr>
            <w:tcW w:w="1134" w:type="dxa"/>
            <w:vMerge w:val="restart"/>
          </w:tcPr>
          <w:p w:rsidR="001376A6" w:rsidRDefault="001376A6" w:rsidP="00136783">
            <w:pPr>
              <w:jc w:val="center"/>
            </w:pPr>
            <w:r>
              <w:t>100,0</w:t>
            </w:r>
          </w:p>
        </w:tc>
        <w:tc>
          <w:tcPr>
            <w:tcW w:w="1276" w:type="dxa"/>
            <w:vMerge w:val="restart"/>
          </w:tcPr>
          <w:p w:rsidR="001376A6" w:rsidRDefault="001376A6" w:rsidP="0013678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1376A6" w:rsidRDefault="001376A6" w:rsidP="000204F7">
            <w:pPr>
              <w:jc w:val="center"/>
            </w:pPr>
            <w:r>
              <w:t>Легковые автомобили</w:t>
            </w:r>
          </w:p>
        </w:tc>
        <w:tc>
          <w:tcPr>
            <w:tcW w:w="1276" w:type="dxa"/>
          </w:tcPr>
          <w:p w:rsidR="001376A6" w:rsidRDefault="001376A6" w:rsidP="000204F7">
            <w:pPr>
              <w:jc w:val="center"/>
            </w:pPr>
            <w:r>
              <w:t>ВАЗ 2106</w:t>
            </w:r>
          </w:p>
        </w:tc>
      </w:tr>
      <w:tr w:rsidR="001376A6" w:rsidRPr="00AC418C" w:rsidTr="001376A6">
        <w:trPr>
          <w:trHeight w:val="326"/>
        </w:trPr>
        <w:tc>
          <w:tcPr>
            <w:tcW w:w="1846" w:type="dxa"/>
            <w:vMerge/>
          </w:tcPr>
          <w:p w:rsidR="001376A6" w:rsidRDefault="001376A6" w:rsidP="00457C0A">
            <w:pPr>
              <w:rPr>
                <w:b/>
              </w:rPr>
            </w:pPr>
          </w:p>
        </w:tc>
        <w:tc>
          <w:tcPr>
            <w:tcW w:w="1225" w:type="dxa"/>
            <w:vMerge/>
          </w:tcPr>
          <w:p w:rsidR="001376A6" w:rsidRDefault="001376A6" w:rsidP="00457C0A"/>
        </w:tc>
        <w:tc>
          <w:tcPr>
            <w:tcW w:w="1206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643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1376A6" w:rsidRDefault="001376A6" w:rsidP="000204F7">
            <w:pPr>
              <w:jc w:val="center"/>
            </w:pPr>
          </w:p>
        </w:tc>
        <w:tc>
          <w:tcPr>
            <w:tcW w:w="1276" w:type="dxa"/>
          </w:tcPr>
          <w:p w:rsidR="001376A6" w:rsidRDefault="001376A6" w:rsidP="000204F7">
            <w:pPr>
              <w:jc w:val="center"/>
            </w:pPr>
            <w:r>
              <w:rPr>
                <w:lang w:val="en-US"/>
              </w:rPr>
              <w:t>Nissan Sunny</w:t>
            </w:r>
          </w:p>
        </w:tc>
      </w:tr>
      <w:tr w:rsidR="001376A6" w:rsidRPr="00AC418C" w:rsidTr="001376A6">
        <w:trPr>
          <w:trHeight w:val="326"/>
        </w:trPr>
        <w:tc>
          <w:tcPr>
            <w:tcW w:w="1846" w:type="dxa"/>
            <w:vMerge/>
          </w:tcPr>
          <w:p w:rsidR="001376A6" w:rsidRDefault="001376A6" w:rsidP="00457C0A">
            <w:pPr>
              <w:rPr>
                <w:b/>
              </w:rPr>
            </w:pPr>
          </w:p>
        </w:tc>
        <w:tc>
          <w:tcPr>
            <w:tcW w:w="1225" w:type="dxa"/>
            <w:vMerge/>
          </w:tcPr>
          <w:p w:rsidR="001376A6" w:rsidRDefault="001376A6" w:rsidP="00457C0A"/>
        </w:tc>
        <w:tc>
          <w:tcPr>
            <w:tcW w:w="1206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643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1376A6" w:rsidRDefault="001376A6" w:rsidP="000204F7">
            <w:pPr>
              <w:jc w:val="center"/>
            </w:pPr>
          </w:p>
        </w:tc>
        <w:tc>
          <w:tcPr>
            <w:tcW w:w="1276" w:type="dxa"/>
          </w:tcPr>
          <w:p w:rsidR="001376A6" w:rsidRDefault="001376A6" w:rsidP="00A570C4">
            <w:pPr>
              <w:rPr>
                <w:lang w:val="en-US"/>
              </w:rPr>
            </w:pPr>
            <w:r>
              <w:t>УАЗ 3303</w:t>
            </w:r>
          </w:p>
        </w:tc>
      </w:tr>
      <w:tr w:rsidR="001376A6" w:rsidRPr="00AC418C" w:rsidTr="001376A6">
        <w:trPr>
          <w:trHeight w:val="326"/>
        </w:trPr>
        <w:tc>
          <w:tcPr>
            <w:tcW w:w="1846" w:type="dxa"/>
            <w:vMerge/>
          </w:tcPr>
          <w:p w:rsidR="001376A6" w:rsidRDefault="001376A6" w:rsidP="00457C0A">
            <w:pPr>
              <w:rPr>
                <w:b/>
              </w:rPr>
            </w:pPr>
          </w:p>
        </w:tc>
        <w:tc>
          <w:tcPr>
            <w:tcW w:w="1225" w:type="dxa"/>
            <w:vMerge/>
          </w:tcPr>
          <w:p w:rsidR="001376A6" w:rsidRDefault="001376A6" w:rsidP="00457C0A"/>
        </w:tc>
        <w:tc>
          <w:tcPr>
            <w:tcW w:w="1206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643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1376A6" w:rsidRDefault="001376A6" w:rsidP="000204F7">
            <w:pPr>
              <w:jc w:val="center"/>
            </w:pPr>
          </w:p>
        </w:tc>
        <w:tc>
          <w:tcPr>
            <w:tcW w:w="1276" w:type="dxa"/>
          </w:tcPr>
          <w:p w:rsidR="001376A6" w:rsidRPr="00E83AD4" w:rsidRDefault="00E83AD4" w:rsidP="000204F7">
            <w:pPr>
              <w:jc w:val="center"/>
            </w:pPr>
            <w:r>
              <w:rPr>
                <w:lang w:val="en-US"/>
              </w:rPr>
              <w:t>Toyota Ipsum</w:t>
            </w:r>
          </w:p>
        </w:tc>
      </w:tr>
      <w:tr w:rsidR="001376A6" w:rsidRPr="00AC418C" w:rsidTr="001376A6">
        <w:trPr>
          <w:trHeight w:val="326"/>
        </w:trPr>
        <w:tc>
          <w:tcPr>
            <w:tcW w:w="1846" w:type="dxa"/>
            <w:vMerge w:val="restart"/>
          </w:tcPr>
          <w:p w:rsidR="001376A6" w:rsidRPr="0011613D" w:rsidRDefault="001376A6" w:rsidP="00457C0A">
            <w:r w:rsidRPr="0011613D">
              <w:t>супруга</w:t>
            </w:r>
          </w:p>
        </w:tc>
        <w:tc>
          <w:tcPr>
            <w:tcW w:w="1225" w:type="dxa"/>
            <w:vMerge w:val="restart"/>
          </w:tcPr>
          <w:p w:rsidR="001376A6" w:rsidRDefault="001376A6" w:rsidP="00457C0A"/>
        </w:tc>
        <w:tc>
          <w:tcPr>
            <w:tcW w:w="1206" w:type="dxa"/>
            <w:vMerge w:val="restart"/>
          </w:tcPr>
          <w:p w:rsidR="001376A6" w:rsidRDefault="00E83AD4" w:rsidP="00136783">
            <w:pPr>
              <w:jc w:val="center"/>
            </w:pPr>
            <w:r>
              <w:t>569 402,55</w:t>
            </w:r>
          </w:p>
        </w:tc>
        <w:tc>
          <w:tcPr>
            <w:tcW w:w="1643" w:type="dxa"/>
          </w:tcPr>
          <w:p w:rsidR="001376A6" w:rsidRDefault="001376A6" w:rsidP="000204F7">
            <w:pPr>
              <w:jc w:val="center"/>
            </w:pPr>
            <w:r>
              <w:t>Квартира (общая долевая ¼)</w:t>
            </w:r>
          </w:p>
        </w:tc>
        <w:tc>
          <w:tcPr>
            <w:tcW w:w="1134" w:type="dxa"/>
          </w:tcPr>
          <w:p w:rsidR="001376A6" w:rsidRDefault="001376A6" w:rsidP="000204F7">
            <w:pPr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1376A6" w:rsidRDefault="001376A6" w:rsidP="000204F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1376A6" w:rsidRDefault="001376A6" w:rsidP="000204F7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376A6" w:rsidRPr="00DD3CC3" w:rsidRDefault="001376A6" w:rsidP="000204F7">
            <w:pPr>
              <w:jc w:val="center"/>
            </w:pPr>
            <w:r>
              <w:t>-</w:t>
            </w:r>
          </w:p>
        </w:tc>
      </w:tr>
      <w:tr w:rsidR="001376A6" w:rsidRPr="00AC418C" w:rsidTr="001376A6">
        <w:trPr>
          <w:trHeight w:val="326"/>
        </w:trPr>
        <w:tc>
          <w:tcPr>
            <w:tcW w:w="1846" w:type="dxa"/>
            <w:vMerge/>
          </w:tcPr>
          <w:p w:rsidR="001376A6" w:rsidRDefault="001376A6" w:rsidP="00457C0A">
            <w:pPr>
              <w:rPr>
                <w:b/>
              </w:rPr>
            </w:pPr>
          </w:p>
        </w:tc>
        <w:tc>
          <w:tcPr>
            <w:tcW w:w="1225" w:type="dxa"/>
            <w:vMerge/>
          </w:tcPr>
          <w:p w:rsidR="001376A6" w:rsidRDefault="001376A6" w:rsidP="00457C0A"/>
        </w:tc>
        <w:tc>
          <w:tcPr>
            <w:tcW w:w="1206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643" w:type="dxa"/>
          </w:tcPr>
          <w:p w:rsidR="001376A6" w:rsidRDefault="001376A6" w:rsidP="000204F7">
            <w:pPr>
              <w:jc w:val="center"/>
            </w:pPr>
            <w:r>
              <w:t>Квартира (индивидуальн</w:t>
            </w:r>
            <w:r>
              <w:lastRenderedPageBreak/>
              <w:t>ая)</w:t>
            </w:r>
          </w:p>
        </w:tc>
        <w:tc>
          <w:tcPr>
            <w:tcW w:w="1134" w:type="dxa"/>
          </w:tcPr>
          <w:p w:rsidR="001376A6" w:rsidRDefault="001376A6" w:rsidP="000204F7">
            <w:pPr>
              <w:jc w:val="center"/>
            </w:pPr>
            <w:r>
              <w:lastRenderedPageBreak/>
              <w:t>59,5</w:t>
            </w:r>
          </w:p>
        </w:tc>
        <w:tc>
          <w:tcPr>
            <w:tcW w:w="1276" w:type="dxa"/>
          </w:tcPr>
          <w:p w:rsidR="001376A6" w:rsidRDefault="001376A6" w:rsidP="000204F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376A6" w:rsidRDefault="001376A6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1376A6" w:rsidRDefault="001376A6" w:rsidP="000204F7">
            <w:pPr>
              <w:jc w:val="center"/>
            </w:pPr>
          </w:p>
        </w:tc>
        <w:tc>
          <w:tcPr>
            <w:tcW w:w="1276" w:type="dxa"/>
            <w:vMerge/>
          </w:tcPr>
          <w:p w:rsidR="001376A6" w:rsidRDefault="001376A6" w:rsidP="000204F7">
            <w:pPr>
              <w:jc w:val="center"/>
              <w:rPr>
                <w:lang w:val="en-US"/>
              </w:rPr>
            </w:pPr>
          </w:p>
        </w:tc>
      </w:tr>
      <w:tr w:rsidR="001376A6" w:rsidRPr="00AC418C" w:rsidTr="001376A6">
        <w:trPr>
          <w:trHeight w:val="662"/>
        </w:trPr>
        <w:tc>
          <w:tcPr>
            <w:tcW w:w="1846" w:type="dxa"/>
          </w:tcPr>
          <w:p w:rsidR="001376A6" w:rsidRDefault="001376A6" w:rsidP="00457C0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Лавринович</w:t>
            </w:r>
            <w:proofErr w:type="spellEnd"/>
            <w:r>
              <w:rPr>
                <w:b/>
              </w:rPr>
              <w:t xml:space="preserve"> Галина Ивановна</w:t>
            </w:r>
          </w:p>
        </w:tc>
        <w:tc>
          <w:tcPr>
            <w:tcW w:w="1225" w:type="dxa"/>
          </w:tcPr>
          <w:p w:rsidR="001376A6" w:rsidRDefault="001376A6" w:rsidP="00457C0A">
            <w:r>
              <w:t>депутат</w:t>
            </w:r>
          </w:p>
        </w:tc>
        <w:tc>
          <w:tcPr>
            <w:tcW w:w="1206" w:type="dxa"/>
          </w:tcPr>
          <w:p w:rsidR="001376A6" w:rsidRDefault="00A3502B" w:rsidP="00136783">
            <w:pPr>
              <w:jc w:val="center"/>
            </w:pPr>
            <w:r>
              <w:t>632 943,21</w:t>
            </w:r>
          </w:p>
        </w:tc>
        <w:tc>
          <w:tcPr>
            <w:tcW w:w="1643" w:type="dxa"/>
          </w:tcPr>
          <w:p w:rsidR="001376A6" w:rsidRDefault="001376A6" w:rsidP="000204F7">
            <w:pPr>
              <w:jc w:val="center"/>
            </w:pPr>
            <w:r>
              <w:t>Квартира</w:t>
            </w:r>
          </w:p>
          <w:p w:rsidR="001376A6" w:rsidRDefault="001376A6" w:rsidP="000204F7">
            <w:pPr>
              <w:jc w:val="center"/>
            </w:pPr>
            <w:r>
              <w:t xml:space="preserve">(общая долевая </w:t>
            </w:r>
            <w:r w:rsidRPr="00672D82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1134" w:type="dxa"/>
          </w:tcPr>
          <w:p w:rsidR="001376A6" w:rsidRDefault="001376A6" w:rsidP="000204F7">
            <w:pPr>
              <w:jc w:val="center"/>
            </w:pPr>
            <w:r>
              <w:t>126,0</w:t>
            </w:r>
          </w:p>
        </w:tc>
        <w:tc>
          <w:tcPr>
            <w:tcW w:w="1276" w:type="dxa"/>
          </w:tcPr>
          <w:p w:rsidR="001376A6" w:rsidRDefault="001376A6" w:rsidP="000204F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376A6" w:rsidRDefault="001376A6" w:rsidP="000204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376A6" w:rsidRPr="00672D82" w:rsidRDefault="001376A6" w:rsidP="000204F7">
            <w:pPr>
              <w:jc w:val="center"/>
            </w:pPr>
            <w:r>
              <w:t>-</w:t>
            </w:r>
          </w:p>
        </w:tc>
      </w:tr>
      <w:tr w:rsidR="001376A6" w:rsidRPr="00AC418C" w:rsidTr="001376A6">
        <w:trPr>
          <w:trHeight w:val="662"/>
        </w:trPr>
        <w:tc>
          <w:tcPr>
            <w:tcW w:w="1846" w:type="dxa"/>
          </w:tcPr>
          <w:p w:rsidR="001376A6" w:rsidRPr="0011613D" w:rsidRDefault="001376A6" w:rsidP="00457C0A">
            <w:r w:rsidRPr="0011613D">
              <w:t>супруг</w:t>
            </w:r>
          </w:p>
        </w:tc>
        <w:tc>
          <w:tcPr>
            <w:tcW w:w="1225" w:type="dxa"/>
          </w:tcPr>
          <w:p w:rsidR="001376A6" w:rsidRDefault="001376A6" w:rsidP="00457C0A"/>
        </w:tc>
        <w:tc>
          <w:tcPr>
            <w:tcW w:w="1206" w:type="dxa"/>
          </w:tcPr>
          <w:p w:rsidR="001376A6" w:rsidRDefault="00A3502B" w:rsidP="00136783">
            <w:pPr>
              <w:jc w:val="center"/>
            </w:pPr>
            <w:r>
              <w:t>109 133,20</w:t>
            </w:r>
          </w:p>
        </w:tc>
        <w:tc>
          <w:tcPr>
            <w:tcW w:w="1643" w:type="dxa"/>
          </w:tcPr>
          <w:p w:rsidR="001376A6" w:rsidRDefault="001376A6" w:rsidP="000204F7">
            <w:pPr>
              <w:jc w:val="center"/>
            </w:pPr>
            <w:r>
              <w:t>Квартира</w:t>
            </w:r>
          </w:p>
          <w:p w:rsidR="001376A6" w:rsidRDefault="001376A6" w:rsidP="000204F7">
            <w:pPr>
              <w:jc w:val="center"/>
            </w:pPr>
            <w:r>
              <w:t xml:space="preserve">(общая долевая </w:t>
            </w:r>
            <w:r w:rsidRPr="00672D82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1134" w:type="dxa"/>
          </w:tcPr>
          <w:p w:rsidR="001376A6" w:rsidRDefault="001376A6" w:rsidP="000204F7">
            <w:pPr>
              <w:jc w:val="center"/>
            </w:pPr>
            <w:r>
              <w:t>126,0</w:t>
            </w:r>
          </w:p>
        </w:tc>
        <w:tc>
          <w:tcPr>
            <w:tcW w:w="1276" w:type="dxa"/>
          </w:tcPr>
          <w:p w:rsidR="001376A6" w:rsidRDefault="001376A6" w:rsidP="000204F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376A6" w:rsidRDefault="001376A6" w:rsidP="000204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376A6" w:rsidRDefault="001376A6" w:rsidP="000204F7">
            <w:pPr>
              <w:jc w:val="center"/>
            </w:pPr>
            <w:r>
              <w:t>-</w:t>
            </w:r>
          </w:p>
        </w:tc>
      </w:tr>
      <w:tr w:rsidR="001376A6" w:rsidRPr="00AC418C" w:rsidTr="001376A6">
        <w:trPr>
          <w:trHeight w:val="263"/>
        </w:trPr>
        <w:tc>
          <w:tcPr>
            <w:tcW w:w="1846" w:type="dxa"/>
          </w:tcPr>
          <w:p w:rsidR="001376A6" w:rsidRDefault="001376A6" w:rsidP="00457C0A">
            <w:pPr>
              <w:rPr>
                <w:b/>
              </w:rPr>
            </w:pPr>
            <w:r>
              <w:rPr>
                <w:b/>
              </w:rPr>
              <w:t>Метелкина Ольга Михайловна</w:t>
            </w:r>
          </w:p>
        </w:tc>
        <w:tc>
          <w:tcPr>
            <w:tcW w:w="1225" w:type="dxa"/>
          </w:tcPr>
          <w:p w:rsidR="001376A6" w:rsidRDefault="001376A6" w:rsidP="00457C0A">
            <w:r>
              <w:t>депутат</w:t>
            </w:r>
          </w:p>
        </w:tc>
        <w:tc>
          <w:tcPr>
            <w:tcW w:w="1206" w:type="dxa"/>
          </w:tcPr>
          <w:p w:rsidR="001376A6" w:rsidRDefault="00B52DF1" w:rsidP="00136783">
            <w:pPr>
              <w:jc w:val="center"/>
            </w:pPr>
            <w:r>
              <w:t>424 365,09</w:t>
            </w:r>
          </w:p>
        </w:tc>
        <w:tc>
          <w:tcPr>
            <w:tcW w:w="1643" w:type="dxa"/>
          </w:tcPr>
          <w:p w:rsidR="001376A6" w:rsidRDefault="00B52DF1" w:rsidP="000204F7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1376A6" w:rsidRDefault="001376A6" w:rsidP="000204F7">
            <w:pPr>
              <w:jc w:val="center"/>
            </w:pPr>
            <w:r>
              <w:t>35,4</w:t>
            </w:r>
          </w:p>
        </w:tc>
        <w:tc>
          <w:tcPr>
            <w:tcW w:w="1276" w:type="dxa"/>
          </w:tcPr>
          <w:p w:rsidR="001376A6" w:rsidRDefault="001376A6" w:rsidP="00672D82">
            <w:r>
              <w:t>Россия</w:t>
            </w:r>
          </w:p>
        </w:tc>
        <w:tc>
          <w:tcPr>
            <w:tcW w:w="1134" w:type="dxa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376A6" w:rsidRDefault="001376A6" w:rsidP="000204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376A6" w:rsidRDefault="001376A6" w:rsidP="000204F7">
            <w:pPr>
              <w:jc w:val="center"/>
            </w:pPr>
            <w:r>
              <w:t>-</w:t>
            </w:r>
          </w:p>
        </w:tc>
      </w:tr>
      <w:tr w:rsidR="001376A6" w:rsidRPr="00AC418C" w:rsidTr="001376A6">
        <w:trPr>
          <w:trHeight w:val="263"/>
        </w:trPr>
        <w:tc>
          <w:tcPr>
            <w:tcW w:w="1846" w:type="dxa"/>
          </w:tcPr>
          <w:p w:rsidR="001376A6" w:rsidRPr="0011613D" w:rsidRDefault="001376A6" w:rsidP="00457C0A">
            <w:r w:rsidRPr="0011613D">
              <w:t>несовершеннолетний ребенок</w:t>
            </w:r>
          </w:p>
        </w:tc>
        <w:tc>
          <w:tcPr>
            <w:tcW w:w="1225" w:type="dxa"/>
          </w:tcPr>
          <w:p w:rsidR="001376A6" w:rsidRDefault="001376A6" w:rsidP="00457C0A"/>
        </w:tc>
        <w:tc>
          <w:tcPr>
            <w:tcW w:w="1206" w:type="dxa"/>
          </w:tcPr>
          <w:p w:rsidR="001376A6" w:rsidRDefault="001376A6" w:rsidP="00136783">
            <w:pPr>
              <w:jc w:val="center"/>
            </w:pPr>
            <w:r>
              <w:t>0,00</w:t>
            </w:r>
          </w:p>
        </w:tc>
        <w:tc>
          <w:tcPr>
            <w:tcW w:w="1643" w:type="dxa"/>
          </w:tcPr>
          <w:p w:rsidR="001376A6" w:rsidRDefault="00B52DF1" w:rsidP="000204F7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1376A6" w:rsidRDefault="001376A6" w:rsidP="000204F7">
            <w:pPr>
              <w:jc w:val="center"/>
            </w:pPr>
            <w:r>
              <w:t>35,4</w:t>
            </w:r>
          </w:p>
        </w:tc>
        <w:tc>
          <w:tcPr>
            <w:tcW w:w="1276" w:type="dxa"/>
          </w:tcPr>
          <w:p w:rsidR="001376A6" w:rsidRDefault="001376A6" w:rsidP="000204F7">
            <w:r>
              <w:t>Россия</w:t>
            </w:r>
          </w:p>
        </w:tc>
        <w:tc>
          <w:tcPr>
            <w:tcW w:w="1134" w:type="dxa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376A6" w:rsidRDefault="001376A6" w:rsidP="000204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376A6" w:rsidRDefault="001376A6" w:rsidP="000204F7">
            <w:pPr>
              <w:jc w:val="center"/>
            </w:pPr>
            <w:r>
              <w:t>-</w:t>
            </w:r>
          </w:p>
        </w:tc>
      </w:tr>
      <w:tr w:rsidR="001376A6" w:rsidRPr="00AC418C" w:rsidTr="001376A6">
        <w:trPr>
          <w:trHeight w:val="263"/>
        </w:trPr>
        <w:tc>
          <w:tcPr>
            <w:tcW w:w="1846" w:type="dxa"/>
          </w:tcPr>
          <w:p w:rsidR="001376A6" w:rsidRPr="0011613D" w:rsidRDefault="001376A6" w:rsidP="00457C0A">
            <w:r>
              <w:t>н</w:t>
            </w:r>
            <w:r w:rsidRPr="0011613D">
              <w:t>есовершеннолетний ребенок</w:t>
            </w:r>
          </w:p>
        </w:tc>
        <w:tc>
          <w:tcPr>
            <w:tcW w:w="1225" w:type="dxa"/>
          </w:tcPr>
          <w:p w:rsidR="001376A6" w:rsidRDefault="001376A6" w:rsidP="00457C0A"/>
        </w:tc>
        <w:tc>
          <w:tcPr>
            <w:tcW w:w="1206" w:type="dxa"/>
          </w:tcPr>
          <w:p w:rsidR="001376A6" w:rsidRDefault="001376A6" w:rsidP="00136783">
            <w:pPr>
              <w:jc w:val="center"/>
            </w:pPr>
            <w:r>
              <w:t>0,00</w:t>
            </w:r>
          </w:p>
        </w:tc>
        <w:tc>
          <w:tcPr>
            <w:tcW w:w="1643" w:type="dxa"/>
          </w:tcPr>
          <w:p w:rsidR="001376A6" w:rsidRDefault="00B52DF1" w:rsidP="000204F7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1376A6" w:rsidRDefault="001376A6" w:rsidP="000204F7">
            <w:pPr>
              <w:jc w:val="center"/>
            </w:pPr>
            <w:r>
              <w:t>35,4</w:t>
            </w:r>
          </w:p>
        </w:tc>
        <w:tc>
          <w:tcPr>
            <w:tcW w:w="1276" w:type="dxa"/>
          </w:tcPr>
          <w:p w:rsidR="001376A6" w:rsidRDefault="001376A6" w:rsidP="000204F7">
            <w:r>
              <w:t>Россия</w:t>
            </w:r>
          </w:p>
        </w:tc>
        <w:tc>
          <w:tcPr>
            <w:tcW w:w="1134" w:type="dxa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76A6" w:rsidRDefault="001376A6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376A6" w:rsidRDefault="001376A6" w:rsidP="000204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376A6" w:rsidRDefault="001376A6" w:rsidP="000204F7">
            <w:pPr>
              <w:jc w:val="center"/>
            </w:pPr>
            <w:r>
              <w:t>-</w:t>
            </w:r>
          </w:p>
        </w:tc>
      </w:tr>
      <w:tr w:rsidR="00A3502B" w:rsidRPr="00AC418C" w:rsidTr="001376A6">
        <w:trPr>
          <w:trHeight w:val="263"/>
        </w:trPr>
        <w:tc>
          <w:tcPr>
            <w:tcW w:w="1846" w:type="dxa"/>
          </w:tcPr>
          <w:p w:rsidR="00A3502B" w:rsidRPr="00A3502B" w:rsidRDefault="00A3502B" w:rsidP="00457C0A">
            <w:pPr>
              <w:rPr>
                <w:b/>
              </w:rPr>
            </w:pPr>
            <w:r w:rsidRPr="00A3502B">
              <w:rPr>
                <w:b/>
              </w:rPr>
              <w:t>Масловский Владимир Николаевич</w:t>
            </w:r>
          </w:p>
        </w:tc>
        <w:tc>
          <w:tcPr>
            <w:tcW w:w="1225" w:type="dxa"/>
          </w:tcPr>
          <w:p w:rsidR="00A3502B" w:rsidRDefault="00A3502B" w:rsidP="00457C0A">
            <w:r>
              <w:t>депутат</w:t>
            </w:r>
          </w:p>
        </w:tc>
        <w:tc>
          <w:tcPr>
            <w:tcW w:w="1206" w:type="dxa"/>
          </w:tcPr>
          <w:p w:rsidR="00A3502B" w:rsidRDefault="00A3502B" w:rsidP="00136783">
            <w:pPr>
              <w:jc w:val="center"/>
            </w:pPr>
            <w:r>
              <w:t>220 310,39</w:t>
            </w:r>
          </w:p>
        </w:tc>
        <w:tc>
          <w:tcPr>
            <w:tcW w:w="1643" w:type="dxa"/>
          </w:tcPr>
          <w:p w:rsidR="00A3502B" w:rsidRDefault="00A3502B" w:rsidP="000204F7">
            <w:pPr>
              <w:jc w:val="center"/>
            </w:pPr>
            <w:r>
              <w:t>Квартира (общая долевая ¼)</w:t>
            </w:r>
          </w:p>
        </w:tc>
        <w:tc>
          <w:tcPr>
            <w:tcW w:w="1134" w:type="dxa"/>
          </w:tcPr>
          <w:p w:rsidR="00A3502B" w:rsidRDefault="00A3502B" w:rsidP="000204F7">
            <w:pPr>
              <w:jc w:val="center"/>
            </w:pPr>
            <w:r>
              <w:t>72,0</w:t>
            </w:r>
          </w:p>
        </w:tc>
        <w:tc>
          <w:tcPr>
            <w:tcW w:w="1276" w:type="dxa"/>
          </w:tcPr>
          <w:p w:rsidR="00A3502B" w:rsidRDefault="00A3502B" w:rsidP="000204F7">
            <w:r>
              <w:t>Россия</w:t>
            </w:r>
          </w:p>
        </w:tc>
        <w:tc>
          <w:tcPr>
            <w:tcW w:w="1134" w:type="dxa"/>
          </w:tcPr>
          <w:p w:rsidR="00A3502B" w:rsidRDefault="00326B8F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3502B" w:rsidRDefault="00326B8F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3502B" w:rsidRDefault="00326B8F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3502B" w:rsidRDefault="00A3502B" w:rsidP="000204F7">
            <w:pPr>
              <w:jc w:val="center"/>
            </w:pPr>
            <w:r>
              <w:t>Трактор колесный</w:t>
            </w:r>
          </w:p>
        </w:tc>
        <w:tc>
          <w:tcPr>
            <w:tcW w:w="1276" w:type="dxa"/>
          </w:tcPr>
          <w:p w:rsidR="00A3502B" w:rsidRDefault="00326B8F" w:rsidP="000204F7">
            <w:pPr>
              <w:jc w:val="center"/>
            </w:pPr>
            <w:r>
              <w:t>Т</w:t>
            </w:r>
            <w:r w:rsidR="00A3502B">
              <w:t>-25</w:t>
            </w:r>
          </w:p>
        </w:tc>
      </w:tr>
      <w:tr w:rsidR="00326B8F" w:rsidRPr="00AC418C" w:rsidTr="00326B8F">
        <w:trPr>
          <w:trHeight w:val="1214"/>
        </w:trPr>
        <w:tc>
          <w:tcPr>
            <w:tcW w:w="1846" w:type="dxa"/>
            <w:vMerge w:val="restart"/>
          </w:tcPr>
          <w:p w:rsidR="00326B8F" w:rsidRPr="00326B8F" w:rsidRDefault="00326B8F" w:rsidP="00457C0A">
            <w:r w:rsidRPr="00326B8F">
              <w:t>супруга</w:t>
            </w:r>
          </w:p>
        </w:tc>
        <w:tc>
          <w:tcPr>
            <w:tcW w:w="1225" w:type="dxa"/>
            <w:vMerge w:val="restart"/>
          </w:tcPr>
          <w:p w:rsidR="00326B8F" w:rsidRDefault="00326B8F" w:rsidP="00457C0A"/>
        </w:tc>
        <w:tc>
          <w:tcPr>
            <w:tcW w:w="1206" w:type="dxa"/>
            <w:vMerge w:val="restart"/>
          </w:tcPr>
          <w:p w:rsidR="00326B8F" w:rsidRDefault="00326B8F" w:rsidP="00136783">
            <w:pPr>
              <w:jc w:val="center"/>
            </w:pPr>
            <w:r>
              <w:t>381 792,13</w:t>
            </w:r>
          </w:p>
        </w:tc>
        <w:tc>
          <w:tcPr>
            <w:tcW w:w="1643" w:type="dxa"/>
          </w:tcPr>
          <w:p w:rsidR="00326B8F" w:rsidRDefault="00326B8F" w:rsidP="000204F7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326B8F" w:rsidRDefault="00326B8F" w:rsidP="000204F7">
            <w:pPr>
              <w:jc w:val="center"/>
            </w:pPr>
            <w:r>
              <w:t>4100,0</w:t>
            </w:r>
          </w:p>
        </w:tc>
        <w:tc>
          <w:tcPr>
            <w:tcW w:w="1276" w:type="dxa"/>
          </w:tcPr>
          <w:p w:rsidR="00326B8F" w:rsidRDefault="00326B8F" w:rsidP="000204F7">
            <w:r>
              <w:t>Россия</w:t>
            </w:r>
          </w:p>
        </w:tc>
        <w:tc>
          <w:tcPr>
            <w:tcW w:w="1134" w:type="dxa"/>
            <w:vMerge w:val="restart"/>
          </w:tcPr>
          <w:p w:rsidR="00326B8F" w:rsidRDefault="00326B8F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326B8F" w:rsidRDefault="00326B8F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26B8F" w:rsidRDefault="00326B8F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326B8F" w:rsidRDefault="00326B8F" w:rsidP="000204F7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326B8F" w:rsidRDefault="00326B8F" w:rsidP="000204F7">
            <w:pPr>
              <w:jc w:val="center"/>
            </w:pPr>
            <w:r>
              <w:t>-</w:t>
            </w:r>
          </w:p>
        </w:tc>
      </w:tr>
      <w:tr w:rsidR="00326B8F" w:rsidRPr="00AC418C" w:rsidTr="001376A6">
        <w:trPr>
          <w:trHeight w:val="291"/>
        </w:trPr>
        <w:tc>
          <w:tcPr>
            <w:tcW w:w="1846" w:type="dxa"/>
            <w:vMerge/>
          </w:tcPr>
          <w:p w:rsidR="00326B8F" w:rsidRPr="00326B8F" w:rsidRDefault="00326B8F" w:rsidP="00457C0A"/>
        </w:tc>
        <w:tc>
          <w:tcPr>
            <w:tcW w:w="1225" w:type="dxa"/>
            <w:vMerge/>
          </w:tcPr>
          <w:p w:rsidR="00326B8F" w:rsidRDefault="00326B8F" w:rsidP="00457C0A"/>
        </w:tc>
        <w:tc>
          <w:tcPr>
            <w:tcW w:w="1206" w:type="dxa"/>
            <w:vMerge/>
          </w:tcPr>
          <w:p w:rsidR="00326B8F" w:rsidRDefault="00326B8F" w:rsidP="00136783">
            <w:pPr>
              <w:jc w:val="center"/>
            </w:pPr>
          </w:p>
        </w:tc>
        <w:tc>
          <w:tcPr>
            <w:tcW w:w="1643" w:type="dxa"/>
          </w:tcPr>
          <w:p w:rsidR="00326B8F" w:rsidRDefault="00326B8F" w:rsidP="000204F7">
            <w:pPr>
              <w:jc w:val="center"/>
            </w:pPr>
            <w:r>
              <w:t>Квартира (общая долевая ¼)</w:t>
            </w:r>
          </w:p>
        </w:tc>
        <w:tc>
          <w:tcPr>
            <w:tcW w:w="1134" w:type="dxa"/>
          </w:tcPr>
          <w:p w:rsidR="00326B8F" w:rsidRDefault="00326B8F" w:rsidP="000204F7">
            <w:pPr>
              <w:jc w:val="center"/>
            </w:pPr>
            <w:r>
              <w:t>72,0</w:t>
            </w:r>
          </w:p>
        </w:tc>
        <w:tc>
          <w:tcPr>
            <w:tcW w:w="1276" w:type="dxa"/>
          </w:tcPr>
          <w:p w:rsidR="00326B8F" w:rsidRDefault="00326B8F" w:rsidP="000204F7">
            <w:r>
              <w:t>Россия</w:t>
            </w:r>
          </w:p>
        </w:tc>
        <w:tc>
          <w:tcPr>
            <w:tcW w:w="1134" w:type="dxa"/>
            <w:vMerge/>
          </w:tcPr>
          <w:p w:rsidR="00326B8F" w:rsidRDefault="00326B8F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326B8F" w:rsidRDefault="00326B8F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326B8F" w:rsidRDefault="00326B8F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326B8F" w:rsidRDefault="00326B8F" w:rsidP="000204F7">
            <w:pPr>
              <w:jc w:val="center"/>
            </w:pPr>
          </w:p>
        </w:tc>
        <w:tc>
          <w:tcPr>
            <w:tcW w:w="1276" w:type="dxa"/>
            <w:vMerge/>
          </w:tcPr>
          <w:p w:rsidR="00326B8F" w:rsidRDefault="00326B8F" w:rsidP="000204F7">
            <w:pPr>
              <w:jc w:val="center"/>
            </w:pPr>
          </w:p>
        </w:tc>
      </w:tr>
      <w:tr w:rsidR="00326B8F" w:rsidRPr="00AC418C" w:rsidTr="001376A6">
        <w:trPr>
          <w:trHeight w:val="291"/>
        </w:trPr>
        <w:tc>
          <w:tcPr>
            <w:tcW w:w="1846" w:type="dxa"/>
          </w:tcPr>
          <w:p w:rsidR="0001647A" w:rsidRPr="0001647A" w:rsidRDefault="0001647A" w:rsidP="00457C0A">
            <w:pPr>
              <w:rPr>
                <w:b/>
              </w:rPr>
            </w:pPr>
            <w:r w:rsidRPr="0001647A">
              <w:rPr>
                <w:b/>
              </w:rPr>
              <w:t xml:space="preserve">Климова </w:t>
            </w:r>
          </w:p>
          <w:p w:rsidR="00326B8F" w:rsidRPr="00326B8F" w:rsidRDefault="0001647A" w:rsidP="00457C0A">
            <w:r w:rsidRPr="0001647A">
              <w:rPr>
                <w:b/>
              </w:rPr>
              <w:t>Нина Владимировна</w:t>
            </w:r>
          </w:p>
        </w:tc>
        <w:tc>
          <w:tcPr>
            <w:tcW w:w="1225" w:type="dxa"/>
          </w:tcPr>
          <w:p w:rsidR="00326B8F" w:rsidRDefault="00326B8F" w:rsidP="00457C0A">
            <w:r>
              <w:t>депутат</w:t>
            </w:r>
          </w:p>
        </w:tc>
        <w:tc>
          <w:tcPr>
            <w:tcW w:w="1206" w:type="dxa"/>
          </w:tcPr>
          <w:p w:rsidR="00326B8F" w:rsidRDefault="00FA7127" w:rsidP="00136783">
            <w:pPr>
              <w:jc w:val="center"/>
            </w:pPr>
            <w:r>
              <w:t>111 478,42</w:t>
            </w:r>
          </w:p>
        </w:tc>
        <w:tc>
          <w:tcPr>
            <w:tcW w:w="1643" w:type="dxa"/>
          </w:tcPr>
          <w:p w:rsidR="00326B8F" w:rsidRDefault="00FA7127" w:rsidP="000204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26B8F" w:rsidRDefault="00FA7127" w:rsidP="000204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26B8F" w:rsidRDefault="00FA7127" w:rsidP="000204F7">
            <w:r>
              <w:t>-</w:t>
            </w:r>
          </w:p>
        </w:tc>
        <w:tc>
          <w:tcPr>
            <w:tcW w:w="1134" w:type="dxa"/>
          </w:tcPr>
          <w:p w:rsidR="00326B8F" w:rsidRDefault="00FA7127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6B8F" w:rsidRDefault="00FA712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26B8F" w:rsidRDefault="00FA7127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26B8F" w:rsidRDefault="00FA7127" w:rsidP="000204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26B8F" w:rsidRDefault="00FA7127" w:rsidP="000204F7">
            <w:pPr>
              <w:jc w:val="center"/>
            </w:pPr>
            <w:r>
              <w:t>-</w:t>
            </w:r>
          </w:p>
        </w:tc>
      </w:tr>
      <w:tr w:rsidR="00FA7127" w:rsidRPr="00AC418C" w:rsidTr="001376A6">
        <w:trPr>
          <w:trHeight w:val="291"/>
        </w:trPr>
        <w:tc>
          <w:tcPr>
            <w:tcW w:w="1846" w:type="dxa"/>
          </w:tcPr>
          <w:p w:rsidR="00FA7127" w:rsidRPr="00FA7127" w:rsidRDefault="00FA7127" w:rsidP="00457C0A">
            <w:r w:rsidRPr="00FA7127">
              <w:t>супруг</w:t>
            </w:r>
          </w:p>
        </w:tc>
        <w:tc>
          <w:tcPr>
            <w:tcW w:w="1225" w:type="dxa"/>
          </w:tcPr>
          <w:p w:rsidR="00FA7127" w:rsidRDefault="00FA7127" w:rsidP="00457C0A"/>
        </w:tc>
        <w:tc>
          <w:tcPr>
            <w:tcW w:w="1206" w:type="dxa"/>
          </w:tcPr>
          <w:p w:rsidR="00FA7127" w:rsidRDefault="00FA7127" w:rsidP="00136783">
            <w:pPr>
              <w:jc w:val="center"/>
            </w:pPr>
            <w:r>
              <w:t>226 072,72</w:t>
            </w:r>
          </w:p>
        </w:tc>
        <w:tc>
          <w:tcPr>
            <w:tcW w:w="1643" w:type="dxa"/>
          </w:tcPr>
          <w:p w:rsidR="00FA7127" w:rsidRDefault="00640162" w:rsidP="000204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7127" w:rsidRDefault="00640162" w:rsidP="000204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7127" w:rsidRDefault="00640162" w:rsidP="000204F7">
            <w:r>
              <w:t>-</w:t>
            </w:r>
          </w:p>
        </w:tc>
        <w:tc>
          <w:tcPr>
            <w:tcW w:w="1134" w:type="dxa"/>
          </w:tcPr>
          <w:p w:rsidR="00FA7127" w:rsidRDefault="00640162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A7127" w:rsidRDefault="00640162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7127" w:rsidRDefault="00640162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A7127" w:rsidRDefault="00640162" w:rsidP="000204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7127" w:rsidRDefault="00640162" w:rsidP="000204F7">
            <w:pPr>
              <w:jc w:val="center"/>
            </w:pPr>
            <w:r>
              <w:t>-</w:t>
            </w:r>
          </w:p>
        </w:tc>
      </w:tr>
      <w:tr w:rsidR="00640162" w:rsidRPr="00AC418C" w:rsidTr="001376A6">
        <w:trPr>
          <w:trHeight w:val="291"/>
        </w:trPr>
        <w:tc>
          <w:tcPr>
            <w:tcW w:w="1846" w:type="dxa"/>
          </w:tcPr>
          <w:p w:rsidR="00640162" w:rsidRPr="00B52DF1" w:rsidRDefault="00B52DF1" w:rsidP="00457C0A">
            <w:pPr>
              <w:rPr>
                <w:b/>
              </w:rPr>
            </w:pPr>
            <w:proofErr w:type="spellStart"/>
            <w:r w:rsidRPr="00B52DF1">
              <w:rPr>
                <w:b/>
              </w:rPr>
              <w:t>Ранцева</w:t>
            </w:r>
            <w:proofErr w:type="spellEnd"/>
            <w:r w:rsidRPr="00B52DF1">
              <w:rPr>
                <w:b/>
              </w:rPr>
              <w:t xml:space="preserve"> Светлана Владимировна</w:t>
            </w:r>
          </w:p>
        </w:tc>
        <w:tc>
          <w:tcPr>
            <w:tcW w:w="1225" w:type="dxa"/>
          </w:tcPr>
          <w:p w:rsidR="00640162" w:rsidRDefault="00B52DF1" w:rsidP="00457C0A">
            <w:r>
              <w:t>депутат</w:t>
            </w:r>
          </w:p>
        </w:tc>
        <w:tc>
          <w:tcPr>
            <w:tcW w:w="1206" w:type="dxa"/>
          </w:tcPr>
          <w:p w:rsidR="00640162" w:rsidRDefault="00CB196D" w:rsidP="00136783">
            <w:pPr>
              <w:jc w:val="center"/>
            </w:pPr>
            <w:r>
              <w:t>192 000,00</w:t>
            </w:r>
          </w:p>
        </w:tc>
        <w:tc>
          <w:tcPr>
            <w:tcW w:w="1643" w:type="dxa"/>
          </w:tcPr>
          <w:p w:rsidR="00640162" w:rsidRDefault="00CB196D" w:rsidP="000204F7">
            <w:pPr>
              <w:jc w:val="center"/>
            </w:pPr>
            <w:r>
              <w:t>Земельный участок для ведения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640162" w:rsidRDefault="00CB196D" w:rsidP="000204F7">
            <w:pPr>
              <w:jc w:val="center"/>
            </w:pPr>
            <w:r>
              <w:t>1294,0</w:t>
            </w:r>
          </w:p>
        </w:tc>
        <w:tc>
          <w:tcPr>
            <w:tcW w:w="1276" w:type="dxa"/>
          </w:tcPr>
          <w:p w:rsidR="00640162" w:rsidRDefault="00CB196D" w:rsidP="000204F7">
            <w:r>
              <w:t>Россия</w:t>
            </w:r>
          </w:p>
        </w:tc>
        <w:tc>
          <w:tcPr>
            <w:tcW w:w="1134" w:type="dxa"/>
          </w:tcPr>
          <w:p w:rsidR="00640162" w:rsidRDefault="00CB196D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40162" w:rsidRDefault="00CB196D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40162" w:rsidRDefault="00CB196D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40162" w:rsidRDefault="00CB196D" w:rsidP="000204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40162" w:rsidRDefault="00CB196D" w:rsidP="000204F7">
            <w:pPr>
              <w:jc w:val="center"/>
            </w:pPr>
            <w:r>
              <w:t>-</w:t>
            </w:r>
          </w:p>
        </w:tc>
      </w:tr>
      <w:tr w:rsidR="00CB196D" w:rsidRPr="00AC418C" w:rsidTr="00CB196D">
        <w:trPr>
          <w:trHeight w:val="538"/>
        </w:trPr>
        <w:tc>
          <w:tcPr>
            <w:tcW w:w="1846" w:type="dxa"/>
            <w:vMerge w:val="restart"/>
          </w:tcPr>
          <w:p w:rsidR="00CB196D" w:rsidRPr="00CB196D" w:rsidRDefault="00CB196D" w:rsidP="00457C0A">
            <w:r>
              <w:lastRenderedPageBreak/>
              <w:t>супруг</w:t>
            </w:r>
          </w:p>
        </w:tc>
        <w:tc>
          <w:tcPr>
            <w:tcW w:w="1225" w:type="dxa"/>
            <w:vMerge w:val="restart"/>
          </w:tcPr>
          <w:p w:rsidR="00CB196D" w:rsidRDefault="00CB196D" w:rsidP="00457C0A"/>
        </w:tc>
        <w:tc>
          <w:tcPr>
            <w:tcW w:w="1206" w:type="dxa"/>
            <w:vMerge w:val="restart"/>
          </w:tcPr>
          <w:p w:rsidR="00CB196D" w:rsidRDefault="00CB196D" w:rsidP="00136783">
            <w:pPr>
              <w:jc w:val="center"/>
            </w:pPr>
            <w:r>
              <w:t>2 000 000,00</w:t>
            </w:r>
          </w:p>
        </w:tc>
        <w:tc>
          <w:tcPr>
            <w:tcW w:w="1643" w:type="dxa"/>
            <w:vMerge w:val="restart"/>
          </w:tcPr>
          <w:p w:rsidR="00CB196D" w:rsidRDefault="00CB196D" w:rsidP="000204F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CB196D" w:rsidRDefault="00CB196D" w:rsidP="000204F7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B196D" w:rsidRDefault="00CB196D" w:rsidP="000204F7">
            <w:r>
              <w:t>-</w:t>
            </w:r>
          </w:p>
        </w:tc>
        <w:tc>
          <w:tcPr>
            <w:tcW w:w="1134" w:type="dxa"/>
            <w:vMerge w:val="restart"/>
          </w:tcPr>
          <w:p w:rsidR="00CB196D" w:rsidRDefault="00CB196D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CB196D" w:rsidRDefault="00CB196D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CB196D" w:rsidRDefault="00CB196D" w:rsidP="00136783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B196D" w:rsidRDefault="00CB196D" w:rsidP="000204F7">
            <w:pPr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</w:tcPr>
          <w:p w:rsidR="00CB196D" w:rsidRDefault="00CB196D" w:rsidP="000204F7">
            <w:pPr>
              <w:jc w:val="center"/>
            </w:pPr>
            <w:r>
              <w:t>ВАЗ 21047</w:t>
            </w:r>
          </w:p>
        </w:tc>
      </w:tr>
      <w:tr w:rsidR="00CB196D" w:rsidRPr="00AC418C" w:rsidTr="00CB196D">
        <w:trPr>
          <w:trHeight w:val="588"/>
        </w:trPr>
        <w:tc>
          <w:tcPr>
            <w:tcW w:w="1846" w:type="dxa"/>
            <w:vMerge/>
          </w:tcPr>
          <w:p w:rsidR="00CB196D" w:rsidRDefault="00CB196D" w:rsidP="00457C0A"/>
        </w:tc>
        <w:tc>
          <w:tcPr>
            <w:tcW w:w="1225" w:type="dxa"/>
            <w:vMerge/>
          </w:tcPr>
          <w:p w:rsidR="00CB196D" w:rsidRDefault="00CB196D" w:rsidP="00457C0A"/>
        </w:tc>
        <w:tc>
          <w:tcPr>
            <w:tcW w:w="1206" w:type="dxa"/>
            <w:vMerge/>
          </w:tcPr>
          <w:p w:rsidR="00CB196D" w:rsidRDefault="00CB196D" w:rsidP="00136783">
            <w:pPr>
              <w:jc w:val="center"/>
            </w:pPr>
          </w:p>
        </w:tc>
        <w:tc>
          <w:tcPr>
            <w:tcW w:w="1643" w:type="dxa"/>
            <w:vMerge/>
          </w:tcPr>
          <w:p w:rsidR="00CB196D" w:rsidRDefault="00CB196D" w:rsidP="000204F7">
            <w:pPr>
              <w:jc w:val="center"/>
            </w:pPr>
          </w:p>
        </w:tc>
        <w:tc>
          <w:tcPr>
            <w:tcW w:w="1134" w:type="dxa"/>
            <w:vMerge/>
          </w:tcPr>
          <w:p w:rsidR="00CB196D" w:rsidRDefault="00CB196D" w:rsidP="000204F7">
            <w:pPr>
              <w:jc w:val="center"/>
            </w:pPr>
          </w:p>
        </w:tc>
        <w:tc>
          <w:tcPr>
            <w:tcW w:w="1276" w:type="dxa"/>
            <w:vMerge/>
          </w:tcPr>
          <w:p w:rsidR="00CB196D" w:rsidRDefault="00CB196D" w:rsidP="000204F7"/>
        </w:tc>
        <w:tc>
          <w:tcPr>
            <w:tcW w:w="1134" w:type="dxa"/>
            <w:vMerge/>
          </w:tcPr>
          <w:p w:rsidR="00CB196D" w:rsidRDefault="00CB196D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CB196D" w:rsidRDefault="00CB196D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CB196D" w:rsidRDefault="00CB196D" w:rsidP="00136783">
            <w:pPr>
              <w:jc w:val="center"/>
            </w:pPr>
          </w:p>
        </w:tc>
        <w:tc>
          <w:tcPr>
            <w:tcW w:w="1418" w:type="dxa"/>
          </w:tcPr>
          <w:p w:rsidR="00CB196D" w:rsidRDefault="00CB196D" w:rsidP="000204F7">
            <w:pPr>
              <w:jc w:val="center"/>
            </w:pPr>
            <w:r>
              <w:t>Грузовой автомобиль</w:t>
            </w:r>
          </w:p>
          <w:p w:rsidR="00CB196D" w:rsidRDefault="00CB196D" w:rsidP="000204F7">
            <w:pPr>
              <w:jc w:val="center"/>
            </w:pPr>
          </w:p>
        </w:tc>
        <w:tc>
          <w:tcPr>
            <w:tcW w:w="1276" w:type="dxa"/>
          </w:tcPr>
          <w:p w:rsidR="00CB196D" w:rsidRDefault="00CB196D" w:rsidP="000204F7">
            <w:pPr>
              <w:jc w:val="center"/>
            </w:pPr>
            <w:r>
              <w:t>ГАЗ 53б</w:t>
            </w:r>
          </w:p>
        </w:tc>
      </w:tr>
      <w:tr w:rsidR="00CB196D" w:rsidRPr="00AC418C" w:rsidTr="001376A6">
        <w:trPr>
          <w:trHeight w:val="411"/>
        </w:trPr>
        <w:tc>
          <w:tcPr>
            <w:tcW w:w="1846" w:type="dxa"/>
            <w:vMerge/>
          </w:tcPr>
          <w:p w:rsidR="00CB196D" w:rsidRDefault="00CB196D" w:rsidP="00457C0A"/>
        </w:tc>
        <w:tc>
          <w:tcPr>
            <w:tcW w:w="1225" w:type="dxa"/>
            <w:vMerge/>
          </w:tcPr>
          <w:p w:rsidR="00CB196D" w:rsidRDefault="00CB196D" w:rsidP="00457C0A"/>
        </w:tc>
        <w:tc>
          <w:tcPr>
            <w:tcW w:w="1206" w:type="dxa"/>
            <w:vMerge/>
          </w:tcPr>
          <w:p w:rsidR="00CB196D" w:rsidRDefault="00CB196D" w:rsidP="00136783">
            <w:pPr>
              <w:jc w:val="center"/>
            </w:pPr>
          </w:p>
        </w:tc>
        <w:tc>
          <w:tcPr>
            <w:tcW w:w="1643" w:type="dxa"/>
            <w:vMerge/>
          </w:tcPr>
          <w:p w:rsidR="00CB196D" w:rsidRDefault="00CB196D" w:rsidP="000204F7">
            <w:pPr>
              <w:jc w:val="center"/>
            </w:pPr>
          </w:p>
        </w:tc>
        <w:tc>
          <w:tcPr>
            <w:tcW w:w="1134" w:type="dxa"/>
            <w:vMerge/>
          </w:tcPr>
          <w:p w:rsidR="00CB196D" w:rsidRDefault="00CB196D" w:rsidP="000204F7">
            <w:pPr>
              <w:jc w:val="center"/>
            </w:pPr>
          </w:p>
        </w:tc>
        <w:tc>
          <w:tcPr>
            <w:tcW w:w="1276" w:type="dxa"/>
            <w:vMerge/>
          </w:tcPr>
          <w:p w:rsidR="00CB196D" w:rsidRDefault="00CB196D" w:rsidP="000204F7"/>
        </w:tc>
        <w:tc>
          <w:tcPr>
            <w:tcW w:w="1134" w:type="dxa"/>
            <w:vMerge/>
          </w:tcPr>
          <w:p w:rsidR="00CB196D" w:rsidRDefault="00CB196D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CB196D" w:rsidRDefault="00CB196D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CB196D" w:rsidRDefault="00CB196D" w:rsidP="00136783">
            <w:pPr>
              <w:jc w:val="center"/>
            </w:pPr>
          </w:p>
        </w:tc>
        <w:tc>
          <w:tcPr>
            <w:tcW w:w="1418" w:type="dxa"/>
          </w:tcPr>
          <w:p w:rsidR="00CB196D" w:rsidRDefault="00CB196D" w:rsidP="000204F7">
            <w:pPr>
              <w:jc w:val="center"/>
            </w:pPr>
            <w:r>
              <w:t>трактор</w:t>
            </w:r>
          </w:p>
        </w:tc>
        <w:tc>
          <w:tcPr>
            <w:tcW w:w="1276" w:type="dxa"/>
          </w:tcPr>
          <w:p w:rsidR="00CB196D" w:rsidRDefault="00CB196D" w:rsidP="000204F7">
            <w:pPr>
              <w:jc w:val="center"/>
            </w:pPr>
            <w:proofErr w:type="spellStart"/>
            <w:r>
              <w:t>Беларус</w:t>
            </w:r>
            <w:proofErr w:type="spellEnd"/>
            <w:r>
              <w:t xml:space="preserve"> 920.1</w:t>
            </w:r>
          </w:p>
        </w:tc>
      </w:tr>
    </w:tbl>
    <w:p w:rsidR="00CF73C5" w:rsidRDefault="00584EC4">
      <w:r>
        <w:rPr>
          <w:b/>
          <w:sz w:val="22"/>
          <w:szCs w:val="22"/>
        </w:rPr>
        <w:t xml:space="preserve"> </w:t>
      </w:r>
    </w:p>
    <w:sectPr w:rsidR="00CF73C5" w:rsidSect="00B54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3B2"/>
    <w:rsid w:val="0001647A"/>
    <w:rsid w:val="000E5A74"/>
    <w:rsid w:val="0011613D"/>
    <w:rsid w:val="001376A6"/>
    <w:rsid w:val="002233F2"/>
    <w:rsid w:val="003151AC"/>
    <w:rsid w:val="00326B8F"/>
    <w:rsid w:val="00457C0A"/>
    <w:rsid w:val="00584EC4"/>
    <w:rsid w:val="00640162"/>
    <w:rsid w:val="00672D82"/>
    <w:rsid w:val="00810562"/>
    <w:rsid w:val="00A3502B"/>
    <w:rsid w:val="00A570C4"/>
    <w:rsid w:val="00A63995"/>
    <w:rsid w:val="00AC5795"/>
    <w:rsid w:val="00AD70CE"/>
    <w:rsid w:val="00AF315F"/>
    <w:rsid w:val="00B34A45"/>
    <w:rsid w:val="00B52DF1"/>
    <w:rsid w:val="00B543B2"/>
    <w:rsid w:val="00C35784"/>
    <w:rsid w:val="00C51F6B"/>
    <w:rsid w:val="00CB196D"/>
    <w:rsid w:val="00CE533D"/>
    <w:rsid w:val="00CF73C5"/>
    <w:rsid w:val="00DC6F8C"/>
    <w:rsid w:val="00DD3CC3"/>
    <w:rsid w:val="00E83AD4"/>
    <w:rsid w:val="00F749A3"/>
    <w:rsid w:val="00FA6FE8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3B2"/>
    <w:rPr>
      <w:color w:val="0000FF"/>
      <w:u w:val="single"/>
    </w:rPr>
  </w:style>
  <w:style w:type="table" w:styleId="a4">
    <w:name w:val="Table Grid"/>
    <w:basedOn w:val="a1"/>
    <w:uiPriority w:val="59"/>
    <w:rsid w:val="00CF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1C1A-559A-4D16-866B-5FE5FBB8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20</cp:revision>
  <dcterms:created xsi:type="dcterms:W3CDTF">2018-02-12T03:31:00Z</dcterms:created>
  <dcterms:modified xsi:type="dcterms:W3CDTF">2021-02-17T04:15:00Z</dcterms:modified>
</cp:coreProperties>
</file>