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A6F44" w:rsidRPr="00A42ACC" w:rsidTr="004A6F44">
        <w:tc>
          <w:tcPr>
            <w:tcW w:w="9570" w:type="dxa"/>
          </w:tcPr>
          <w:p w:rsidR="00A42ACC" w:rsidRPr="00A42ACC" w:rsidRDefault="0072113D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«</w:t>
            </w:r>
            <w:r w:rsidR="00A42ACC"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A42ACC"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D4861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</w:p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</w:t>
            </w:r>
            <w:proofErr w:type="gramStart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о-</w:t>
            </w:r>
            <w:proofErr w:type="gramEnd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счетного органа Большеулуйского района</w:t>
            </w:r>
          </w:p>
          <w:p w:rsidR="00A42ACC" w:rsidRPr="00A42ACC" w:rsidRDefault="00A42ACC" w:rsidP="00A42ACC">
            <w:pPr>
              <w:widowControl/>
              <w:ind w:left="567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2D4861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________ Л. П. </w:t>
            </w:r>
            <w:proofErr w:type="spellStart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Королькова</w:t>
            </w:r>
            <w:proofErr w:type="spellEnd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42ACC" w:rsidRPr="00A42ACC" w:rsidRDefault="00A42ACC" w:rsidP="002D4861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 </w:t>
            </w:r>
            <w:r w:rsidR="00B223F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  <w:r w:rsidR="00B223F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августа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202</w:t>
            </w:r>
            <w:r w:rsidR="007527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</w:t>
            </w:r>
          </w:p>
          <w:p w:rsidR="00A42ACC" w:rsidRPr="00A42ACC" w:rsidRDefault="00A42ACC" w:rsidP="00A42A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A42ACC" w:rsidRDefault="00A42ACC" w:rsidP="00CF3B64">
      <w:pPr>
        <w:widowControl/>
        <w:tabs>
          <w:tab w:val="left" w:pos="0"/>
        </w:tabs>
        <w:ind w:right="-1"/>
        <w:jc w:val="both"/>
      </w:pPr>
    </w:p>
    <w:p w:rsidR="00A42ACC" w:rsidRPr="00A42ACC" w:rsidRDefault="00A42ACC" w:rsidP="00A42ACC">
      <w:pPr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З</w:t>
      </w:r>
      <w:r w:rsidRPr="00A42ACC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аключение</w:t>
      </w:r>
    </w:p>
    <w:p w:rsidR="0072113D" w:rsidRDefault="00A42ACC" w:rsidP="00A42ACC">
      <w:pPr>
        <w:widowControl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 результатам финансово-экономической экспертизы </w:t>
      </w:r>
    </w:p>
    <w:p w:rsidR="0072113D" w:rsidRDefault="00A42ACC" w:rsidP="00A42ACC">
      <w:pPr>
        <w:widowControl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проекта Постановления администрации Большеулуйского района </w:t>
      </w:r>
    </w:p>
    <w:p w:rsidR="00A42ACC" w:rsidRPr="00A42ACC" w:rsidRDefault="00A42ACC" w:rsidP="00A42ACC">
      <w:pPr>
        <w:widowControl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:rsidR="00A42ACC" w:rsidRPr="00A42ACC" w:rsidRDefault="00A42ACC" w:rsidP="00A42ACC">
      <w:pPr>
        <w:widowControl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</w:p>
    <w:p w:rsidR="00A42ACC" w:rsidRPr="00A42ACC" w:rsidRDefault="00A42ACC" w:rsidP="00A42AC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«</w:t>
      </w:r>
      <w:r w:rsidR="00B223FA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1</w:t>
      </w:r>
      <w:r w:rsidR="00752724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3</w:t>
      </w:r>
      <w:r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</w:t>
      </w:r>
      <w:r w:rsidR="00B223FA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августа</w:t>
      </w:r>
      <w:r w:rsidR="00752724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</w:t>
      </w:r>
      <w:r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202</w:t>
      </w:r>
      <w:r w:rsidR="00752724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1</w:t>
      </w:r>
      <w:r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года</w:t>
      </w:r>
      <w:r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 xml:space="preserve">               </w:t>
      </w:r>
      <w:r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</w:r>
      <w:r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 xml:space="preserve">         </w:t>
      </w:r>
      <w:r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</w:r>
      <w:r w:rsidRPr="00A42AC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                   </w:t>
      </w:r>
      <w:r w:rsidRPr="00A42AC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ab/>
      </w:r>
      <w:r w:rsidRPr="00A42A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</w:t>
      </w:r>
      <w:r w:rsidR="0075272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</w:t>
      </w:r>
      <w:r w:rsidRPr="00A42A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№  </w:t>
      </w:r>
      <w:r w:rsidR="00B223F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</w:t>
      </w:r>
      <w:r w:rsidR="00FC78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</w:t>
      </w:r>
    </w:p>
    <w:p w:rsidR="00A42ACC" w:rsidRDefault="00A42ACC" w:rsidP="00A42ACC">
      <w:pPr>
        <w:tabs>
          <w:tab w:val="left" w:pos="3720"/>
        </w:tabs>
      </w:pPr>
    </w:p>
    <w:p w:rsidR="00A42ACC" w:rsidRDefault="00A42ACC" w:rsidP="00A42ACC"/>
    <w:p w:rsidR="00A42ACC" w:rsidRPr="00A42ACC" w:rsidRDefault="00A42ACC" w:rsidP="00A42AC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астоящее экспертное заключение подготовлено инспектором Контрольно-счетного органа </w:t>
      </w:r>
      <w:proofErr w:type="spellStart"/>
      <w:r w:rsidR="00752724">
        <w:rPr>
          <w:rFonts w:ascii="Times New Roman" w:eastAsia="Times New Roman" w:hAnsi="Times New Roman" w:cs="Times New Roman"/>
          <w:color w:val="auto"/>
          <w:sz w:val="28"/>
          <w:szCs w:val="28"/>
        </w:rPr>
        <w:t>Рубан</w:t>
      </w:r>
      <w:proofErr w:type="spellEnd"/>
      <w:r w:rsidR="007527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Р.В.</w:t>
      </w: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основании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157 Бюджетного кодекса Российской Федерации, ст. 37.1 Устава Большеулуйского района, ст. 5 Положения о Контрольно-счетном органе Большеулуйского района утвержденного решением Большеулуйского районного</w:t>
      </w:r>
      <w:proofErr w:type="gramEnd"/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 депутатов от 26.09.2012 № 162 (далее по тексту – Положения о КСО).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п. п. 7 п. 2 ст. 9 6-ФЗ, ст. 5 Положения о КСО, Контрольно-счетный орган наделен полномочиями по финансово-экономической экспертизе проектов муниципальных правовых актов в части, касающейся расходных обязательств Большеулуйского района, а также муниципальных программ.</w:t>
      </w:r>
    </w:p>
    <w:p w:rsidR="00A42ACC" w:rsidRPr="00A42ACC" w:rsidRDefault="00752724" w:rsidP="0072113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оект Постановления администрации Большеулуйского района «Об утверждении муниципальной программы «Развитие сельского хозяйства и регулирование рынков сельско-хозяйственной продукции, сырья и продовольствия в Большеулуйском районе»» (далее проект Программы) </w:t>
      </w:r>
      <w:r w:rsidR="00C661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поступил 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Контрольно-счетный орган Большеулуйского района (далее Контрольно-счетный орган) Администрацией Большеулуйского района </w:t>
      </w:r>
      <w:r w:rsidR="00C661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03 августа 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 </w:t>
      </w:r>
      <w:proofErr w:type="gramEnd"/>
    </w:p>
    <w:p w:rsidR="00A42ACC" w:rsidRPr="00A42ACC" w:rsidRDefault="00A42ACC" w:rsidP="0072113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Ответственным исполнителем муниципальной программы является Администрация Большеулуйского района. </w:t>
      </w:r>
    </w:p>
    <w:p w:rsidR="00A42ACC" w:rsidRPr="00A42ACC" w:rsidRDefault="00A42ACC" w:rsidP="0072113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Основанием для разработки муниципальной программы является ст. 179 Бюджетного Кодекса РФ, Постановление администрации Большеулуйского района от 30.07.2013 №270-п «Об утверждении Порядка принятия решений о </w:t>
      </w:r>
      <w:r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разработке муниципальных программ Большеулуйского района, их формировании и реализации» (далее Порядок № 270).</w:t>
      </w:r>
    </w:p>
    <w:p w:rsidR="00A42ACC" w:rsidRPr="002E135B" w:rsidRDefault="00A42ACC" w:rsidP="002E135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13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Мероприятие проведено: </w:t>
      </w:r>
      <w:bookmarkStart w:id="0" w:name="_GoBack"/>
      <w:bookmarkEnd w:id="0"/>
      <w:r w:rsidR="00C661B2" w:rsidRPr="002E135B">
        <w:rPr>
          <w:rFonts w:ascii="Times New Roman" w:eastAsia="Times New Roman" w:hAnsi="Times New Roman" w:cs="Times New Roman"/>
          <w:color w:val="auto"/>
          <w:sz w:val="28"/>
          <w:szCs w:val="28"/>
        </w:rPr>
        <w:t>11-13 августа</w:t>
      </w:r>
      <w:r w:rsidRPr="002E13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752724" w:rsidRPr="002E135B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2E13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2E135B" w:rsidRPr="002E135B" w:rsidRDefault="002E135B" w:rsidP="002E13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35B">
        <w:rPr>
          <w:rFonts w:ascii="Times New Roman" w:hAnsi="Times New Roman" w:cs="Times New Roman"/>
          <w:sz w:val="28"/>
          <w:szCs w:val="28"/>
        </w:rPr>
        <w:t>В ходе подготовки заключения Контрольно-счётным органом были проанализированы следующие материалы:</w:t>
      </w:r>
    </w:p>
    <w:p w:rsidR="002E135B" w:rsidRPr="00A42ACC" w:rsidRDefault="002E135B" w:rsidP="002E135B">
      <w:pPr>
        <w:widowControl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2E135B">
        <w:rPr>
          <w:rFonts w:ascii="Times New Roman" w:hAnsi="Times New Roman" w:cs="Times New Roman"/>
          <w:sz w:val="28"/>
          <w:szCs w:val="28"/>
        </w:rPr>
        <w:t xml:space="preserve">- проект муниципальной программы </w:t>
      </w:r>
      <w:r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ьствия в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Большеулуйском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районе»;</w:t>
      </w:r>
    </w:p>
    <w:p w:rsidR="002E135B" w:rsidRPr="002E135B" w:rsidRDefault="002E135B" w:rsidP="002E13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35B">
        <w:rPr>
          <w:rFonts w:ascii="Times New Roman" w:hAnsi="Times New Roman" w:cs="Times New Roman"/>
          <w:sz w:val="28"/>
          <w:szCs w:val="28"/>
        </w:rPr>
        <w:t>- пояснительная записка,  финансово-экономическое обоснование к проекту Постановления.</w:t>
      </w:r>
    </w:p>
    <w:p w:rsidR="002E135B" w:rsidRPr="002E135B" w:rsidRDefault="002E135B" w:rsidP="002E135B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35B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Большеулуйского района от 08.07.2021 № 311-р  муниципальная программа </w:t>
      </w:r>
      <w:r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>Большеулуйском</w:t>
      </w:r>
      <w:proofErr w:type="spellEnd"/>
      <w:r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районе» </w:t>
      </w:r>
      <w:r w:rsidRPr="002E135B">
        <w:rPr>
          <w:rFonts w:ascii="Times New Roman" w:hAnsi="Times New Roman" w:cs="Times New Roman"/>
          <w:sz w:val="28"/>
          <w:szCs w:val="28"/>
        </w:rPr>
        <w:t>включена в утвержденный перечень муниципальных программ Большеулуйского района на 2022 год.</w:t>
      </w:r>
    </w:p>
    <w:p w:rsidR="002E135B" w:rsidRPr="002E135B" w:rsidRDefault="002E135B" w:rsidP="002E13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35B">
        <w:rPr>
          <w:rFonts w:ascii="Times New Roman" w:hAnsi="Times New Roman" w:cs="Times New Roman"/>
          <w:sz w:val="28"/>
          <w:szCs w:val="28"/>
        </w:rPr>
        <w:t>Программа включает в себя 1 подпрограмму «</w:t>
      </w:r>
      <w:r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  <w:r w:rsidRPr="002E13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отдельное мероприятие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при осуществлении деятельности по обращению с животными без владельцев»</w:t>
      </w:r>
      <w:r w:rsidRPr="002E135B">
        <w:rPr>
          <w:rFonts w:ascii="Times New Roman" w:hAnsi="Times New Roman" w:cs="Times New Roman"/>
          <w:sz w:val="28"/>
          <w:szCs w:val="28"/>
        </w:rPr>
        <w:t>.</w:t>
      </w:r>
    </w:p>
    <w:p w:rsidR="002E135B" w:rsidRPr="002E135B" w:rsidRDefault="002E135B" w:rsidP="002E13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35B">
        <w:rPr>
          <w:rFonts w:ascii="Times New Roman" w:hAnsi="Times New Roman" w:cs="Times New Roman"/>
          <w:sz w:val="28"/>
          <w:szCs w:val="28"/>
        </w:rPr>
        <w:t>Реализация муниципальной программы  предусмотрена с начала очередного финансового года, т.е. с 01.01.2022 года.</w:t>
      </w:r>
    </w:p>
    <w:p w:rsidR="002E135B" w:rsidRPr="002E135B" w:rsidRDefault="002E135B" w:rsidP="002E135B">
      <w:pPr>
        <w:spacing w:line="24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35B">
        <w:rPr>
          <w:rFonts w:ascii="Times New Roman" w:hAnsi="Times New Roman" w:cs="Times New Roman"/>
          <w:sz w:val="28"/>
          <w:szCs w:val="28"/>
        </w:rPr>
        <w:t xml:space="preserve">Предполагаемый объем финансирования программы составит </w:t>
      </w:r>
      <w:r w:rsidR="0060722C">
        <w:rPr>
          <w:rFonts w:ascii="Times New Roman" w:hAnsi="Times New Roman" w:cs="Times New Roman"/>
          <w:sz w:val="28"/>
          <w:szCs w:val="28"/>
        </w:rPr>
        <w:t>9121,5</w:t>
      </w:r>
      <w:r w:rsidRPr="002E135B">
        <w:rPr>
          <w:rFonts w:ascii="Times New Roman" w:hAnsi="Times New Roman" w:cs="Times New Roman"/>
          <w:sz w:val="28"/>
          <w:szCs w:val="28"/>
        </w:rPr>
        <w:t xml:space="preserve"> тыс. рублей, за счет сре</w:t>
      </w:r>
      <w:proofErr w:type="gramStart"/>
      <w:r w:rsidRPr="002E135B">
        <w:rPr>
          <w:rFonts w:ascii="Times New Roman" w:hAnsi="Times New Roman" w:cs="Times New Roman"/>
          <w:sz w:val="28"/>
          <w:szCs w:val="28"/>
        </w:rPr>
        <w:t xml:space="preserve">дств </w:t>
      </w:r>
      <w:r w:rsidR="0060722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60722C">
        <w:rPr>
          <w:rFonts w:ascii="Times New Roman" w:hAnsi="Times New Roman" w:cs="Times New Roman"/>
          <w:sz w:val="28"/>
          <w:szCs w:val="28"/>
        </w:rPr>
        <w:t xml:space="preserve">аевого </w:t>
      </w:r>
      <w:r w:rsidRPr="002E135B">
        <w:rPr>
          <w:rFonts w:ascii="Times New Roman" w:hAnsi="Times New Roman" w:cs="Times New Roman"/>
          <w:sz w:val="28"/>
          <w:szCs w:val="28"/>
        </w:rPr>
        <w:t>бюджета, из них по годам:</w:t>
      </w:r>
    </w:p>
    <w:p w:rsidR="002E135B" w:rsidRPr="002E135B" w:rsidRDefault="002E135B" w:rsidP="002E135B">
      <w:pPr>
        <w:spacing w:line="24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35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0722C">
        <w:rPr>
          <w:rFonts w:ascii="Times New Roman" w:hAnsi="Times New Roman" w:cs="Times New Roman"/>
          <w:sz w:val="28"/>
          <w:szCs w:val="28"/>
        </w:rPr>
        <w:t>3040,5</w:t>
      </w:r>
      <w:r w:rsidRPr="002E135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2E135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E135B">
        <w:rPr>
          <w:rFonts w:ascii="Times New Roman" w:hAnsi="Times New Roman" w:cs="Times New Roman"/>
          <w:sz w:val="28"/>
          <w:szCs w:val="28"/>
        </w:rPr>
        <w:t>;</w:t>
      </w:r>
    </w:p>
    <w:p w:rsidR="002E135B" w:rsidRPr="002E135B" w:rsidRDefault="002E135B" w:rsidP="002E135B">
      <w:pPr>
        <w:spacing w:line="24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35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0722C">
        <w:rPr>
          <w:rFonts w:ascii="Times New Roman" w:hAnsi="Times New Roman" w:cs="Times New Roman"/>
          <w:sz w:val="28"/>
          <w:szCs w:val="28"/>
        </w:rPr>
        <w:t>3040,5</w:t>
      </w:r>
      <w:r w:rsidR="0060722C" w:rsidRPr="002E135B">
        <w:rPr>
          <w:rFonts w:ascii="Times New Roman" w:hAnsi="Times New Roman" w:cs="Times New Roman"/>
          <w:sz w:val="28"/>
          <w:szCs w:val="28"/>
        </w:rPr>
        <w:t xml:space="preserve"> </w:t>
      </w:r>
      <w:r w:rsidRPr="002E135B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2E135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E135B">
        <w:rPr>
          <w:rFonts w:ascii="Times New Roman" w:hAnsi="Times New Roman" w:cs="Times New Roman"/>
          <w:sz w:val="28"/>
          <w:szCs w:val="28"/>
        </w:rPr>
        <w:t>;</w:t>
      </w:r>
    </w:p>
    <w:p w:rsidR="0060722C" w:rsidRDefault="002E135B" w:rsidP="002E135B">
      <w:pPr>
        <w:spacing w:line="24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35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0722C">
        <w:rPr>
          <w:rFonts w:ascii="Times New Roman" w:hAnsi="Times New Roman" w:cs="Times New Roman"/>
          <w:sz w:val="28"/>
          <w:szCs w:val="28"/>
        </w:rPr>
        <w:t>3040,5</w:t>
      </w:r>
      <w:r w:rsidR="0060722C" w:rsidRPr="002E135B">
        <w:rPr>
          <w:rFonts w:ascii="Times New Roman" w:hAnsi="Times New Roman" w:cs="Times New Roman"/>
          <w:sz w:val="28"/>
          <w:szCs w:val="28"/>
        </w:rPr>
        <w:t xml:space="preserve"> </w:t>
      </w:r>
      <w:r w:rsidR="0060722C">
        <w:rPr>
          <w:rFonts w:ascii="Times New Roman" w:hAnsi="Times New Roman" w:cs="Times New Roman"/>
          <w:sz w:val="28"/>
          <w:szCs w:val="28"/>
        </w:rPr>
        <w:t>тыс. руб.</w:t>
      </w:r>
    </w:p>
    <w:p w:rsidR="002E135B" w:rsidRPr="002E135B" w:rsidRDefault="0060722C" w:rsidP="002E135B">
      <w:pPr>
        <w:spacing w:line="24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представленных материалах проекта Программы имеются внутренние противоречия. 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Большеулуйского района утверждается новая</w:t>
      </w:r>
      <w:r w:rsidRPr="0060722C">
        <w:rPr>
          <w:rFonts w:ascii="Times New Roman" w:hAnsi="Times New Roman" w:cs="Times New Roman"/>
          <w:sz w:val="28"/>
          <w:szCs w:val="28"/>
        </w:rPr>
        <w:t xml:space="preserve"> </w:t>
      </w:r>
      <w:r w:rsidRPr="002E135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>Большеулуйском</w:t>
      </w:r>
      <w:proofErr w:type="spellEnd"/>
      <w:r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районе»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. Однако, </w:t>
      </w:r>
      <w:r w:rsidR="0089108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 </w:t>
      </w:r>
      <w:r w:rsidRPr="002E135B">
        <w:rPr>
          <w:rFonts w:ascii="Times New Roman" w:hAnsi="Times New Roman" w:cs="Times New Roman"/>
          <w:sz w:val="28"/>
          <w:szCs w:val="28"/>
        </w:rPr>
        <w:t>пояснительн</w:t>
      </w:r>
      <w:r w:rsidR="00891084">
        <w:rPr>
          <w:rFonts w:ascii="Times New Roman" w:hAnsi="Times New Roman" w:cs="Times New Roman"/>
          <w:sz w:val="28"/>
          <w:szCs w:val="28"/>
        </w:rPr>
        <w:t>ой</w:t>
      </w:r>
      <w:r w:rsidRPr="002E135B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891084">
        <w:rPr>
          <w:rFonts w:ascii="Times New Roman" w:hAnsi="Times New Roman" w:cs="Times New Roman"/>
          <w:sz w:val="28"/>
          <w:szCs w:val="28"/>
        </w:rPr>
        <w:t>е</w:t>
      </w:r>
      <w:r w:rsidRPr="002E135B">
        <w:rPr>
          <w:rFonts w:ascii="Times New Roman" w:hAnsi="Times New Roman" w:cs="Times New Roman"/>
          <w:sz w:val="28"/>
          <w:szCs w:val="28"/>
        </w:rPr>
        <w:t>,  финансово-экономическо</w:t>
      </w:r>
      <w:r w:rsidR="00891084">
        <w:rPr>
          <w:rFonts w:ascii="Times New Roman" w:hAnsi="Times New Roman" w:cs="Times New Roman"/>
          <w:sz w:val="28"/>
          <w:szCs w:val="28"/>
        </w:rPr>
        <w:t>м</w:t>
      </w:r>
      <w:r w:rsidRPr="002E135B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891084">
        <w:rPr>
          <w:rFonts w:ascii="Times New Roman" w:hAnsi="Times New Roman" w:cs="Times New Roman"/>
          <w:sz w:val="28"/>
          <w:szCs w:val="28"/>
        </w:rPr>
        <w:t>и</w:t>
      </w:r>
      <w:r w:rsidRPr="002E135B">
        <w:rPr>
          <w:rFonts w:ascii="Times New Roman" w:hAnsi="Times New Roman" w:cs="Times New Roman"/>
          <w:sz w:val="28"/>
          <w:szCs w:val="28"/>
        </w:rPr>
        <w:t xml:space="preserve"> к проекту Постановления</w:t>
      </w:r>
      <w:r w:rsidR="00891084">
        <w:rPr>
          <w:rFonts w:ascii="Times New Roman" w:hAnsi="Times New Roman" w:cs="Times New Roman"/>
          <w:sz w:val="28"/>
          <w:szCs w:val="28"/>
        </w:rPr>
        <w:t xml:space="preserve"> и сопроводительном письме  указано, что вносятся изменения в действующую муниципальную программу, утвержденную  </w:t>
      </w:r>
      <w:r w:rsidR="00891084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891084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остановление</w:t>
      </w:r>
      <w:r w:rsidR="00891084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891084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Большеулуйского района от </w:t>
      </w:r>
      <w:r w:rsidR="00891084">
        <w:rPr>
          <w:rFonts w:ascii="Times New Roman" w:eastAsia="Times New Roman" w:hAnsi="Times New Roman" w:cs="Times New Roman"/>
          <w:color w:val="auto"/>
          <w:sz w:val="28"/>
          <w:szCs w:val="28"/>
        </w:rPr>
        <w:t>03.09.2018</w:t>
      </w:r>
      <w:r w:rsidR="00891084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№2</w:t>
      </w:r>
      <w:r w:rsidR="00891084">
        <w:rPr>
          <w:rFonts w:ascii="Times New Roman" w:eastAsia="Times New Roman" w:hAnsi="Times New Roman" w:cs="Times New Roman"/>
          <w:color w:val="auto"/>
          <w:sz w:val="28"/>
          <w:szCs w:val="28"/>
        </w:rPr>
        <w:t>47</w:t>
      </w:r>
      <w:r w:rsidR="00891084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-п</w:t>
      </w:r>
      <w:r w:rsidR="0089108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E135B" w:rsidRPr="002E135B" w:rsidRDefault="002E135B" w:rsidP="002E13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35B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Программы  Контрольно-счётный  </w:t>
      </w:r>
      <w:proofErr w:type="gramStart"/>
      <w:r w:rsidRPr="002E135B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2E135B">
        <w:rPr>
          <w:rFonts w:ascii="Times New Roman" w:hAnsi="Times New Roman" w:cs="Times New Roman"/>
          <w:sz w:val="28"/>
          <w:szCs w:val="28"/>
        </w:rPr>
        <w:t xml:space="preserve">  отмечает следующее:</w:t>
      </w:r>
    </w:p>
    <w:p w:rsidR="002E135B" w:rsidRPr="002E135B" w:rsidRDefault="002E135B" w:rsidP="002E13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35B">
        <w:rPr>
          <w:rFonts w:ascii="Times New Roman" w:hAnsi="Times New Roman" w:cs="Times New Roman"/>
          <w:sz w:val="28"/>
          <w:szCs w:val="28"/>
        </w:rPr>
        <w:t xml:space="preserve">1.Представленный проект Программы соответствует целям решения вопросов местного значения и полномочиям, определенным Федеральным законом от 06.10.2003г. №131-ФЗ «Об общих принципах организации местного самоуправления в Российской Федерации». </w:t>
      </w:r>
    </w:p>
    <w:p w:rsidR="002E135B" w:rsidRPr="002E135B" w:rsidRDefault="002E135B" w:rsidP="002E135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E135B">
        <w:rPr>
          <w:rFonts w:ascii="Times New Roman" w:hAnsi="Times New Roman" w:cs="Times New Roman"/>
          <w:sz w:val="28"/>
          <w:szCs w:val="28"/>
        </w:rPr>
        <w:t xml:space="preserve">2. В нарушение п. 1.4. </w:t>
      </w:r>
      <w:proofErr w:type="gramStart"/>
      <w:r w:rsidRPr="002E135B">
        <w:rPr>
          <w:rFonts w:ascii="Times New Roman" w:hAnsi="Times New Roman" w:cs="Times New Roman"/>
          <w:sz w:val="28"/>
          <w:szCs w:val="28"/>
        </w:rPr>
        <w:t>Постановления администрации Большеулуйского района от 30.07.2013 № 270-п «Об утверждении Порядка принятия решений о разработке муниципальных программ Большеулуйского района, их формировании и реализации» период действия программы не соответствует</w:t>
      </w:r>
      <w:r w:rsidRPr="002E135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2E135B">
        <w:rPr>
          <w:rFonts w:ascii="Times New Roman" w:hAnsi="Times New Roman" w:cs="Times New Roman"/>
          <w:spacing w:val="-4"/>
          <w:sz w:val="28"/>
          <w:szCs w:val="28"/>
        </w:rPr>
        <w:lastRenderedPageBreak/>
        <w:t>аналогичному периоду, на который утверждена стратегия социально-экономического развития Большеулуйского района.</w:t>
      </w:r>
      <w:proofErr w:type="gramEnd"/>
    </w:p>
    <w:p w:rsidR="002E135B" w:rsidRDefault="002E135B" w:rsidP="002E13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35B">
        <w:rPr>
          <w:rFonts w:ascii="Times New Roman" w:hAnsi="Times New Roman" w:cs="Times New Roman"/>
          <w:sz w:val="28"/>
          <w:szCs w:val="28"/>
        </w:rPr>
        <w:t>3.Контрольно-счетный орган Большеулуйского района не имеет возможности провести в полном объеме финансово-экономическую экспертизу проекта НПА, в связи с тем, что приложенное к проекту НПА  финансово-экономическое обоснование не содержит расчетов потребности в бюджетных ассигнованиях.</w:t>
      </w:r>
    </w:p>
    <w:p w:rsidR="00A67663" w:rsidRPr="002E135B" w:rsidRDefault="00A67663" w:rsidP="002E13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 итогам </w:t>
      </w:r>
      <w:r w:rsidRPr="002E135B">
        <w:rPr>
          <w:rFonts w:ascii="Times New Roman" w:hAnsi="Times New Roman" w:cs="Times New Roman"/>
          <w:sz w:val="28"/>
          <w:szCs w:val="28"/>
        </w:rPr>
        <w:t>финансово-экономическо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й экспертизы ответственному исполнителю рекомендуется устранить выявленные замечания и  нарушения. </w:t>
      </w:r>
    </w:p>
    <w:p w:rsidR="00C661B2" w:rsidRDefault="00C661B2" w:rsidP="0072113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962"/>
      </w:tblGrid>
      <w:tr w:rsidR="00A42ACC" w:rsidRPr="00A42ACC" w:rsidTr="00E923D4">
        <w:tc>
          <w:tcPr>
            <w:tcW w:w="4785" w:type="dxa"/>
            <w:shd w:val="clear" w:color="auto" w:fill="auto"/>
          </w:tcPr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Инспектор</w:t>
            </w:r>
          </w:p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Контрольно-счётного  органа</w:t>
            </w:r>
          </w:p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Большеулуйского  района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42ACC" w:rsidRPr="00A42ACC" w:rsidRDefault="00A42ACC" w:rsidP="00A42A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A42AC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</w:p>
          <w:p w:rsidR="00A42ACC" w:rsidRPr="00A42ACC" w:rsidRDefault="00A42ACC" w:rsidP="00A42AC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</w:p>
          <w:p w:rsidR="00A42ACC" w:rsidRPr="00A42ACC" w:rsidRDefault="00A42ACC" w:rsidP="00E923D4">
            <w:pPr>
              <w:widowControl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</w:t>
            </w:r>
            <w:r w:rsidR="007527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E923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="007527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527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Р.В. </w:t>
            </w:r>
            <w:proofErr w:type="spellStart"/>
            <w:r w:rsidR="007527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Рубан</w:t>
            </w:r>
            <w:proofErr w:type="spellEnd"/>
          </w:p>
        </w:tc>
      </w:tr>
    </w:tbl>
    <w:p w:rsidR="00A42ACC" w:rsidRPr="00A42ACC" w:rsidRDefault="00A42ACC" w:rsidP="00A42ACC">
      <w:pPr>
        <w:widowControl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</w:p>
    <w:p w:rsidR="0088284D" w:rsidRPr="00A42ACC" w:rsidRDefault="0088284D" w:rsidP="00A42ACC">
      <w:pPr>
        <w:tabs>
          <w:tab w:val="left" w:pos="2985"/>
        </w:tabs>
      </w:pPr>
    </w:p>
    <w:sectPr w:rsidR="0088284D" w:rsidRPr="00A42ACC" w:rsidSect="002D4861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2A" w:rsidRDefault="00B41F2A">
      <w:r>
        <w:separator/>
      </w:r>
    </w:p>
  </w:endnote>
  <w:endnote w:type="continuationSeparator" w:id="0">
    <w:p w:rsidR="00B41F2A" w:rsidRDefault="00B4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C6" w:rsidRDefault="008A4FC6">
    <w:pPr>
      <w:pStyle w:val="ac"/>
      <w:jc w:val="right"/>
    </w:pPr>
  </w:p>
  <w:p w:rsidR="008A4FC6" w:rsidRDefault="008A4F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2A" w:rsidRDefault="00B41F2A"/>
  </w:footnote>
  <w:footnote w:type="continuationSeparator" w:id="0">
    <w:p w:rsidR="00B41F2A" w:rsidRDefault="00B41F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8475794"/>
      <w:docPartObj>
        <w:docPartGallery w:val="Page Numbers (Top of Page)"/>
        <w:docPartUnique/>
      </w:docPartObj>
    </w:sdtPr>
    <w:sdtContent>
      <w:p w:rsidR="00A42ACC" w:rsidRDefault="005D1E93">
        <w:pPr>
          <w:pStyle w:val="aa"/>
          <w:jc w:val="center"/>
        </w:pPr>
        <w:r>
          <w:fldChar w:fldCharType="begin"/>
        </w:r>
        <w:r w:rsidR="00A42ACC">
          <w:instrText>PAGE   \* MERGEFORMAT</w:instrText>
        </w:r>
        <w:r>
          <w:fldChar w:fldCharType="separate"/>
        </w:r>
        <w:r w:rsidR="00FC7806">
          <w:rPr>
            <w:noProof/>
          </w:rPr>
          <w:t>3</w:t>
        </w:r>
        <w:r>
          <w:fldChar w:fldCharType="end"/>
        </w:r>
      </w:p>
    </w:sdtContent>
  </w:sdt>
  <w:p w:rsidR="00A42ACC" w:rsidRDefault="00A42A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656"/>
    <w:multiLevelType w:val="hybridMultilevel"/>
    <w:tmpl w:val="9420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05F19"/>
    <w:multiLevelType w:val="hybridMultilevel"/>
    <w:tmpl w:val="9E1C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3064A"/>
    <w:multiLevelType w:val="hybridMultilevel"/>
    <w:tmpl w:val="FADC5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2D0D72"/>
    <w:multiLevelType w:val="hybridMultilevel"/>
    <w:tmpl w:val="ED3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1142F"/>
    <w:rsid w:val="00013327"/>
    <w:rsid w:val="0004607D"/>
    <w:rsid w:val="000503DD"/>
    <w:rsid w:val="000505C6"/>
    <w:rsid w:val="00055C90"/>
    <w:rsid w:val="000561EB"/>
    <w:rsid w:val="0005666D"/>
    <w:rsid w:val="000610F4"/>
    <w:rsid w:val="0006232D"/>
    <w:rsid w:val="00064DCE"/>
    <w:rsid w:val="00072417"/>
    <w:rsid w:val="000815E5"/>
    <w:rsid w:val="000A1293"/>
    <w:rsid w:val="000D5F3A"/>
    <w:rsid w:val="000D63D8"/>
    <w:rsid w:val="000E60C6"/>
    <w:rsid w:val="000F2C57"/>
    <w:rsid w:val="000F37C4"/>
    <w:rsid w:val="000F49B6"/>
    <w:rsid w:val="00106E8E"/>
    <w:rsid w:val="00113B94"/>
    <w:rsid w:val="00120E8E"/>
    <w:rsid w:val="001323FD"/>
    <w:rsid w:val="0019599B"/>
    <w:rsid w:val="001A673E"/>
    <w:rsid w:val="001B72FD"/>
    <w:rsid w:val="001D48B9"/>
    <w:rsid w:val="0020499C"/>
    <w:rsid w:val="0021142F"/>
    <w:rsid w:val="0021633F"/>
    <w:rsid w:val="00237FCB"/>
    <w:rsid w:val="002604FC"/>
    <w:rsid w:val="00275BA9"/>
    <w:rsid w:val="00275DCD"/>
    <w:rsid w:val="002803F5"/>
    <w:rsid w:val="002A0EDD"/>
    <w:rsid w:val="002C490C"/>
    <w:rsid w:val="002D2172"/>
    <w:rsid w:val="002D46C0"/>
    <w:rsid w:val="002D4861"/>
    <w:rsid w:val="002E135B"/>
    <w:rsid w:val="003221D0"/>
    <w:rsid w:val="00336209"/>
    <w:rsid w:val="00347731"/>
    <w:rsid w:val="0037057E"/>
    <w:rsid w:val="0039285B"/>
    <w:rsid w:val="003B2D72"/>
    <w:rsid w:val="003D78DD"/>
    <w:rsid w:val="003F0BA7"/>
    <w:rsid w:val="003F7AED"/>
    <w:rsid w:val="00415E52"/>
    <w:rsid w:val="00422548"/>
    <w:rsid w:val="00433103"/>
    <w:rsid w:val="00445147"/>
    <w:rsid w:val="00447C1E"/>
    <w:rsid w:val="00461C90"/>
    <w:rsid w:val="00463830"/>
    <w:rsid w:val="00487136"/>
    <w:rsid w:val="004A6F44"/>
    <w:rsid w:val="004B1C1F"/>
    <w:rsid w:val="004B3CD4"/>
    <w:rsid w:val="004C3B5C"/>
    <w:rsid w:val="004F65D2"/>
    <w:rsid w:val="0050543E"/>
    <w:rsid w:val="00553233"/>
    <w:rsid w:val="00580BA2"/>
    <w:rsid w:val="00583216"/>
    <w:rsid w:val="0058517E"/>
    <w:rsid w:val="005A18E1"/>
    <w:rsid w:val="005A6A8B"/>
    <w:rsid w:val="005B6392"/>
    <w:rsid w:val="005C445B"/>
    <w:rsid w:val="005D1A5B"/>
    <w:rsid w:val="005D1E93"/>
    <w:rsid w:val="005E1CDF"/>
    <w:rsid w:val="00601063"/>
    <w:rsid w:val="006029D4"/>
    <w:rsid w:val="0060722C"/>
    <w:rsid w:val="00625146"/>
    <w:rsid w:val="0063273A"/>
    <w:rsid w:val="00651AB4"/>
    <w:rsid w:val="006622D9"/>
    <w:rsid w:val="00687CCB"/>
    <w:rsid w:val="006966C9"/>
    <w:rsid w:val="006B79D2"/>
    <w:rsid w:val="006C0148"/>
    <w:rsid w:val="006C7A5F"/>
    <w:rsid w:val="006D2FB9"/>
    <w:rsid w:val="006E3256"/>
    <w:rsid w:val="006F1843"/>
    <w:rsid w:val="006F332B"/>
    <w:rsid w:val="00701E09"/>
    <w:rsid w:val="0072113D"/>
    <w:rsid w:val="00752724"/>
    <w:rsid w:val="00790F14"/>
    <w:rsid w:val="007C1D1D"/>
    <w:rsid w:val="007C6A7D"/>
    <w:rsid w:val="007D0B8A"/>
    <w:rsid w:val="007D7E8C"/>
    <w:rsid w:val="007E795B"/>
    <w:rsid w:val="007F15E0"/>
    <w:rsid w:val="00803945"/>
    <w:rsid w:val="0080412D"/>
    <w:rsid w:val="00831471"/>
    <w:rsid w:val="008329AA"/>
    <w:rsid w:val="0083682D"/>
    <w:rsid w:val="00856C33"/>
    <w:rsid w:val="008733A8"/>
    <w:rsid w:val="0088284D"/>
    <w:rsid w:val="00891084"/>
    <w:rsid w:val="008A423F"/>
    <w:rsid w:val="008A4FC6"/>
    <w:rsid w:val="008D583C"/>
    <w:rsid w:val="00922480"/>
    <w:rsid w:val="00925034"/>
    <w:rsid w:val="00967F11"/>
    <w:rsid w:val="009976C3"/>
    <w:rsid w:val="00A11FF0"/>
    <w:rsid w:val="00A23CFB"/>
    <w:rsid w:val="00A27111"/>
    <w:rsid w:val="00A30272"/>
    <w:rsid w:val="00A31A97"/>
    <w:rsid w:val="00A37605"/>
    <w:rsid w:val="00A42ACC"/>
    <w:rsid w:val="00A46D30"/>
    <w:rsid w:val="00A53DA4"/>
    <w:rsid w:val="00A6124C"/>
    <w:rsid w:val="00A6511A"/>
    <w:rsid w:val="00A67663"/>
    <w:rsid w:val="00A7260A"/>
    <w:rsid w:val="00A75A06"/>
    <w:rsid w:val="00A96FF8"/>
    <w:rsid w:val="00AA2A78"/>
    <w:rsid w:val="00AB01E8"/>
    <w:rsid w:val="00AC0663"/>
    <w:rsid w:val="00AC18AB"/>
    <w:rsid w:val="00AD01FC"/>
    <w:rsid w:val="00AF13FD"/>
    <w:rsid w:val="00AF31E6"/>
    <w:rsid w:val="00B06963"/>
    <w:rsid w:val="00B133ED"/>
    <w:rsid w:val="00B167C2"/>
    <w:rsid w:val="00B223FA"/>
    <w:rsid w:val="00B26E1A"/>
    <w:rsid w:val="00B349BE"/>
    <w:rsid w:val="00B36471"/>
    <w:rsid w:val="00B4069A"/>
    <w:rsid w:val="00B41F2A"/>
    <w:rsid w:val="00B42A8F"/>
    <w:rsid w:val="00B55A49"/>
    <w:rsid w:val="00B64BD0"/>
    <w:rsid w:val="00B86C1F"/>
    <w:rsid w:val="00BA5796"/>
    <w:rsid w:val="00BB695D"/>
    <w:rsid w:val="00BB6EA6"/>
    <w:rsid w:val="00BD399E"/>
    <w:rsid w:val="00BD748E"/>
    <w:rsid w:val="00BE2379"/>
    <w:rsid w:val="00C050CE"/>
    <w:rsid w:val="00C05ABE"/>
    <w:rsid w:val="00C27554"/>
    <w:rsid w:val="00C41083"/>
    <w:rsid w:val="00C45A56"/>
    <w:rsid w:val="00C53908"/>
    <w:rsid w:val="00C57884"/>
    <w:rsid w:val="00C661B2"/>
    <w:rsid w:val="00C84818"/>
    <w:rsid w:val="00C9342E"/>
    <w:rsid w:val="00C9419E"/>
    <w:rsid w:val="00C96507"/>
    <w:rsid w:val="00CA0B41"/>
    <w:rsid w:val="00CB6E13"/>
    <w:rsid w:val="00CF3B64"/>
    <w:rsid w:val="00D1143A"/>
    <w:rsid w:val="00D122D0"/>
    <w:rsid w:val="00D214FD"/>
    <w:rsid w:val="00D21E34"/>
    <w:rsid w:val="00D220C4"/>
    <w:rsid w:val="00D26AAB"/>
    <w:rsid w:val="00D72B9A"/>
    <w:rsid w:val="00D96083"/>
    <w:rsid w:val="00DA281B"/>
    <w:rsid w:val="00DA3275"/>
    <w:rsid w:val="00DB2847"/>
    <w:rsid w:val="00DB7752"/>
    <w:rsid w:val="00DD74B1"/>
    <w:rsid w:val="00DD7685"/>
    <w:rsid w:val="00DE681F"/>
    <w:rsid w:val="00E24F0E"/>
    <w:rsid w:val="00E355BC"/>
    <w:rsid w:val="00E74037"/>
    <w:rsid w:val="00E82F78"/>
    <w:rsid w:val="00E86F5D"/>
    <w:rsid w:val="00E923D4"/>
    <w:rsid w:val="00EA4916"/>
    <w:rsid w:val="00EC3568"/>
    <w:rsid w:val="00EC41A4"/>
    <w:rsid w:val="00EC6686"/>
    <w:rsid w:val="00F40D1C"/>
    <w:rsid w:val="00F617F4"/>
    <w:rsid w:val="00F66D7A"/>
    <w:rsid w:val="00F86450"/>
    <w:rsid w:val="00F979C2"/>
    <w:rsid w:val="00FC7806"/>
    <w:rsid w:val="00FF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48B9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1D4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sid w:val="001D48B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sid w:val="001D48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sid w:val="001D4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sid w:val="001D48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sid w:val="001D48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sid w:val="001D48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sid w:val="001D48B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rsid w:val="001D48B9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1D48B9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1D48B9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rsid w:val="001D48B9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  <w:style w:type="paragraph" w:customStyle="1" w:styleId="Default">
    <w:name w:val="Default"/>
    <w:rsid w:val="0072113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PC-58</cp:lastModifiedBy>
  <cp:revision>8</cp:revision>
  <cp:lastPrinted>2021-08-16T02:27:00Z</cp:lastPrinted>
  <dcterms:created xsi:type="dcterms:W3CDTF">2021-08-13T05:19:00Z</dcterms:created>
  <dcterms:modified xsi:type="dcterms:W3CDTF">2021-08-16T02:28:00Z</dcterms:modified>
</cp:coreProperties>
</file>