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Pr="00A72BFE" w:rsidRDefault="00E638DB" w:rsidP="00E638DB">
      <w:pPr>
        <w:tabs>
          <w:tab w:val="left" w:pos="7575"/>
        </w:tabs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A72BFE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A72BFE" w:rsidRDefault="0078575C" w:rsidP="00F35A52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35A52" w:rsidRPr="00A72BFE" w:rsidRDefault="0078575C" w:rsidP="00BB5714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 w:rsidRPr="00A72BF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35A52" w:rsidRPr="00A72BFE">
              <w:rPr>
                <w:rFonts w:ascii="Arial" w:hAnsi="Arial" w:cs="Arial"/>
                <w:sz w:val="24"/>
                <w:szCs w:val="24"/>
              </w:rPr>
              <w:t xml:space="preserve"> БОБРОВСКОГО СЕЛЬСОВЕТА</w:t>
            </w:r>
          </w:p>
          <w:p w:rsidR="0078575C" w:rsidRPr="00A72BFE" w:rsidRDefault="00F35A52" w:rsidP="00BB5714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i/>
                <w:sz w:val="24"/>
                <w:szCs w:val="24"/>
              </w:rPr>
            </w:pPr>
            <w:r w:rsidRPr="00A72BFE">
              <w:rPr>
                <w:rFonts w:ascii="Arial" w:hAnsi="Arial" w:cs="Arial"/>
                <w:sz w:val="24"/>
                <w:szCs w:val="24"/>
              </w:rPr>
              <w:t>БОЛЬШЕУЛУЙСКОГО РАЙОНА</w:t>
            </w:r>
            <w:r w:rsidRPr="00A72BFE">
              <w:rPr>
                <w:rFonts w:ascii="Arial" w:hAnsi="Arial" w:cs="Arial"/>
                <w:sz w:val="24"/>
                <w:szCs w:val="24"/>
              </w:rPr>
              <w:br/>
              <w:t>КРАСНОЯРСКОГО КРАЯ</w:t>
            </w:r>
            <w:r w:rsidR="0078575C" w:rsidRPr="00A72B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75C" w:rsidRPr="00A72BFE" w:rsidRDefault="0078575C" w:rsidP="00BB5714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8575C" w:rsidRPr="00A72BFE" w:rsidRDefault="0078575C" w:rsidP="00BB5714">
            <w:pPr>
              <w:jc w:val="center"/>
              <w:rPr>
                <w:rFonts w:ascii="Arial" w:hAnsi="Arial" w:cs="Arial"/>
                <w:b/>
              </w:rPr>
            </w:pPr>
          </w:p>
          <w:p w:rsidR="0078575C" w:rsidRPr="00A72BFE" w:rsidRDefault="0078575C" w:rsidP="00BB5714">
            <w:pPr>
              <w:jc w:val="center"/>
              <w:rPr>
                <w:rFonts w:ascii="Arial" w:hAnsi="Arial" w:cs="Arial"/>
                <w:b/>
              </w:rPr>
            </w:pPr>
            <w:r w:rsidRPr="00A72BFE">
              <w:rPr>
                <w:rFonts w:ascii="Arial" w:hAnsi="Arial" w:cs="Arial"/>
                <w:b/>
              </w:rPr>
              <w:t>П О С Т А Н О В Л Е Н И Е</w:t>
            </w:r>
            <w:r w:rsidR="00306E78">
              <w:rPr>
                <w:rFonts w:ascii="Arial" w:hAnsi="Arial" w:cs="Arial"/>
                <w:b/>
              </w:rPr>
              <w:t xml:space="preserve"> (проект)</w:t>
            </w:r>
          </w:p>
          <w:p w:rsidR="0078575C" w:rsidRPr="00A72BFE" w:rsidRDefault="0078575C" w:rsidP="00BB5714">
            <w:pPr>
              <w:jc w:val="center"/>
              <w:rPr>
                <w:rFonts w:ascii="Arial" w:hAnsi="Arial" w:cs="Arial"/>
              </w:rPr>
            </w:pPr>
          </w:p>
          <w:p w:rsidR="0078575C" w:rsidRPr="00A72BFE" w:rsidRDefault="0078575C" w:rsidP="00BB5714">
            <w:pPr>
              <w:jc w:val="center"/>
              <w:rPr>
                <w:rFonts w:ascii="Arial" w:hAnsi="Arial" w:cs="Arial"/>
              </w:rPr>
            </w:pPr>
          </w:p>
          <w:p w:rsidR="0078575C" w:rsidRPr="00A72BFE" w:rsidRDefault="0078575C" w:rsidP="00BB5714">
            <w:pPr>
              <w:jc w:val="center"/>
              <w:rPr>
                <w:rFonts w:ascii="Arial" w:hAnsi="Arial" w:cs="Arial"/>
              </w:rPr>
            </w:pPr>
          </w:p>
          <w:p w:rsidR="0078575C" w:rsidRPr="00A72BFE" w:rsidRDefault="0078575C" w:rsidP="00BB5714">
            <w:pPr>
              <w:rPr>
                <w:rFonts w:ascii="Arial" w:hAnsi="Arial" w:cs="Arial"/>
              </w:rPr>
            </w:pPr>
          </w:p>
          <w:p w:rsidR="0078575C" w:rsidRPr="00A72BFE" w:rsidRDefault="0078575C" w:rsidP="00BB5714">
            <w:pPr>
              <w:jc w:val="center"/>
              <w:rPr>
                <w:rFonts w:ascii="Arial" w:hAnsi="Arial" w:cs="Arial"/>
                <w:b/>
              </w:rPr>
            </w:pPr>
            <w:r w:rsidRPr="00A72BFE">
              <w:rPr>
                <w:rFonts w:ascii="Arial" w:hAnsi="Arial" w:cs="Arial"/>
                <w:b/>
              </w:rPr>
              <w:t>Р А С П О Р Я Ж Е Н И Е</w:t>
            </w:r>
          </w:p>
          <w:p w:rsidR="0078575C" w:rsidRPr="00A72BFE" w:rsidRDefault="0078575C" w:rsidP="00BB5714">
            <w:pPr>
              <w:rPr>
                <w:rFonts w:ascii="Arial" w:hAnsi="Arial" w:cs="Arial"/>
              </w:rPr>
            </w:pPr>
          </w:p>
          <w:p w:rsidR="0078575C" w:rsidRPr="00A72BFE" w:rsidRDefault="0078575C" w:rsidP="00BB5714">
            <w:pPr>
              <w:rPr>
                <w:rFonts w:ascii="Arial" w:hAnsi="Arial" w:cs="Arial"/>
              </w:rPr>
            </w:pPr>
          </w:p>
          <w:p w:rsidR="0078575C" w:rsidRPr="00A72BFE" w:rsidRDefault="0078575C" w:rsidP="00BB5714">
            <w:pPr>
              <w:rPr>
                <w:rFonts w:ascii="Arial" w:hAnsi="Arial" w:cs="Arial"/>
              </w:rPr>
            </w:pPr>
          </w:p>
          <w:p w:rsidR="0078575C" w:rsidRPr="00A72BFE" w:rsidRDefault="0078575C" w:rsidP="00BB5714">
            <w:pPr>
              <w:spacing w:line="480" w:lineRule="auto"/>
              <w:rPr>
                <w:rFonts w:ascii="Arial" w:hAnsi="Arial" w:cs="Arial"/>
              </w:rPr>
            </w:pPr>
            <w:r w:rsidRPr="00A72BFE">
              <w:rPr>
                <w:rFonts w:ascii="Arial" w:hAnsi="Arial" w:cs="Arial"/>
              </w:rPr>
              <w:t>_________________                                                                           № _________</w:t>
            </w:r>
          </w:p>
          <w:p w:rsidR="0078575C" w:rsidRPr="00A72BFE" w:rsidRDefault="0078575C" w:rsidP="00BB5714">
            <w:pPr>
              <w:jc w:val="center"/>
              <w:rPr>
                <w:rFonts w:ascii="Arial" w:hAnsi="Arial" w:cs="Arial"/>
              </w:rPr>
            </w:pPr>
            <w:r w:rsidRPr="00A72BFE">
              <w:rPr>
                <w:rFonts w:ascii="Arial" w:hAnsi="Arial" w:cs="Arial"/>
              </w:rPr>
              <w:t>с. Упорово</w:t>
            </w:r>
          </w:p>
          <w:p w:rsidR="0078575C" w:rsidRPr="00A72BFE" w:rsidRDefault="0078575C" w:rsidP="00BB5714">
            <w:pPr>
              <w:pStyle w:val="8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72BFE">
              <w:rPr>
                <w:rFonts w:ascii="Arial" w:hAnsi="Arial" w:cs="Arial"/>
                <w:b/>
              </w:rPr>
              <w:t xml:space="preserve"> Ж Е Н И Е</w:t>
            </w:r>
          </w:p>
          <w:p w:rsidR="0078575C" w:rsidRPr="00A72BFE" w:rsidRDefault="0078575C" w:rsidP="00BB5714">
            <w:pPr>
              <w:spacing w:line="480" w:lineRule="auto"/>
              <w:rPr>
                <w:rFonts w:ascii="Arial" w:hAnsi="Arial" w:cs="Arial"/>
              </w:rPr>
            </w:pPr>
            <w:r w:rsidRPr="00A72BFE">
              <w:rPr>
                <w:rFonts w:ascii="Arial" w:hAnsi="Arial" w:cs="Arial"/>
              </w:rPr>
              <w:t>_________________                                                                           № _________</w:t>
            </w:r>
          </w:p>
          <w:p w:rsidR="0078575C" w:rsidRPr="00A72BFE" w:rsidRDefault="0078575C" w:rsidP="00BB5714">
            <w:pPr>
              <w:jc w:val="center"/>
              <w:rPr>
                <w:rFonts w:ascii="Arial" w:hAnsi="Arial" w:cs="Arial"/>
              </w:rPr>
            </w:pPr>
            <w:r w:rsidRPr="00A72BFE">
              <w:rPr>
                <w:rFonts w:ascii="Arial" w:hAnsi="Arial" w:cs="Arial"/>
              </w:rPr>
              <w:t>с. Упорово</w:t>
            </w:r>
          </w:p>
          <w:p w:rsidR="0078575C" w:rsidRPr="00A72BFE" w:rsidRDefault="0078575C" w:rsidP="00BB5714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306E78" w:rsidRDefault="00306E78" w:rsidP="0078575C">
      <w:pPr>
        <w:jc w:val="both"/>
        <w:rPr>
          <w:rFonts w:ascii="Arial" w:hAnsi="Arial" w:cs="Arial"/>
        </w:rPr>
      </w:pPr>
    </w:p>
    <w:p w:rsidR="0078575C" w:rsidRPr="00A72BFE" w:rsidRDefault="00306E78" w:rsidP="00785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8575C" w:rsidRPr="00A72BFE">
        <w:rPr>
          <w:rFonts w:ascii="Arial" w:hAnsi="Arial" w:cs="Arial"/>
        </w:rPr>
        <w:t xml:space="preserve">2021                                              </w:t>
      </w:r>
      <w:r w:rsidR="00F35A52" w:rsidRPr="00A72BFE">
        <w:rPr>
          <w:rFonts w:ascii="Arial" w:hAnsi="Arial" w:cs="Arial"/>
        </w:rPr>
        <w:t>с. Бобровка</w:t>
      </w:r>
      <w:r w:rsidR="0078575C" w:rsidRPr="00A72BFE">
        <w:rPr>
          <w:rFonts w:ascii="Arial" w:hAnsi="Arial" w:cs="Arial"/>
        </w:rPr>
        <w:t xml:space="preserve">                      </w:t>
      </w:r>
      <w:r w:rsidR="00A72BFE">
        <w:rPr>
          <w:rFonts w:ascii="Arial" w:hAnsi="Arial" w:cs="Arial"/>
        </w:rPr>
        <w:t xml:space="preserve">                       </w:t>
      </w:r>
      <w:r w:rsidR="0078575C" w:rsidRPr="00A72BFE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…</w:t>
      </w:r>
    </w:p>
    <w:p w:rsidR="0078575C" w:rsidRPr="00A72BFE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A72BFE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 w:rsidRPr="00A72BFE">
        <w:rPr>
          <w:rFonts w:ascii="Arial" w:hAnsi="Arial" w:cs="Arial"/>
          <w:bCs/>
          <w:color w:val="000000"/>
        </w:rPr>
        <w:t xml:space="preserve">Об утверждении программы профилактики </w:t>
      </w:r>
    </w:p>
    <w:p w:rsidR="0078575C" w:rsidRPr="00A72BFE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 w:rsidRPr="00A72BFE">
        <w:rPr>
          <w:rFonts w:ascii="Arial" w:hAnsi="Arial" w:cs="Arial"/>
          <w:bCs/>
          <w:color w:val="000000"/>
        </w:rPr>
        <w:t xml:space="preserve">рисков причинения вреда (ущерба) охраняемым </w:t>
      </w:r>
    </w:p>
    <w:p w:rsidR="0078575C" w:rsidRPr="00A72BFE" w:rsidRDefault="0078575C" w:rsidP="0078575C">
      <w:pPr>
        <w:pStyle w:val="a9"/>
        <w:spacing w:before="0" w:beforeAutospacing="0" w:after="0"/>
        <w:rPr>
          <w:rFonts w:ascii="Arial" w:hAnsi="Arial" w:cs="Arial"/>
        </w:rPr>
      </w:pPr>
      <w:r w:rsidRPr="00A72BFE">
        <w:rPr>
          <w:rFonts w:ascii="Arial" w:hAnsi="Arial" w:cs="Arial"/>
          <w:bCs/>
          <w:color w:val="000000"/>
        </w:rPr>
        <w:t xml:space="preserve">законом ценностям по муниципальному контролю </w:t>
      </w:r>
    </w:p>
    <w:p w:rsidR="0078575C" w:rsidRPr="00A72BFE" w:rsidRDefault="0078575C" w:rsidP="0078575C">
      <w:pPr>
        <w:pStyle w:val="a9"/>
        <w:spacing w:before="0" w:beforeAutospacing="0" w:after="0"/>
        <w:rPr>
          <w:rFonts w:ascii="Arial" w:hAnsi="Arial" w:cs="Arial"/>
        </w:rPr>
      </w:pPr>
      <w:r w:rsidRPr="00A72BFE">
        <w:rPr>
          <w:rFonts w:ascii="Arial" w:hAnsi="Arial" w:cs="Arial"/>
          <w:bCs/>
          <w:color w:val="000000"/>
        </w:rPr>
        <w:t>в сфере благоустройства на 2022 год</w:t>
      </w:r>
    </w:p>
    <w:p w:rsidR="0078575C" w:rsidRPr="00A72BFE" w:rsidRDefault="0078575C" w:rsidP="0078575C">
      <w:pPr>
        <w:pStyle w:val="a9"/>
        <w:spacing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A72BFE"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 w:rsidRPr="00A72BFE"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A72BFE">
        <w:rPr>
          <w:rFonts w:ascii="Arial" w:hAnsi="Arial" w:cs="Arial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F35A52" w:rsidRPr="00A72BFE">
        <w:rPr>
          <w:rFonts w:ascii="Arial" w:hAnsi="Arial" w:cs="Arial"/>
          <w:shd w:val="clear" w:color="auto" w:fill="FFFFFF"/>
        </w:rPr>
        <w:t xml:space="preserve"> Администрация Бобровского сельсовета</w:t>
      </w:r>
      <w:r w:rsidRPr="00A72BFE">
        <w:rPr>
          <w:rFonts w:ascii="Arial" w:hAnsi="Arial" w:cs="Arial"/>
          <w:shd w:val="clear" w:color="auto" w:fill="FFFFFF"/>
        </w:rPr>
        <w:t xml:space="preserve"> </w:t>
      </w:r>
    </w:p>
    <w:p w:rsidR="00F35A52" w:rsidRPr="00A72BFE" w:rsidRDefault="00F35A52" w:rsidP="0078575C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A72BFE">
        <w:rPr>
          <w:rFonts w:ascii="Arial" w:hAnsi="Arial" w:cs="Arial"/>
          <w:shd w:val="clear" w:color="auto" w:fill="FFFFFF"/>
        </w:rPr>
        <w:t>ПОСТАНОВЛЯЕТ:</w:t>
      </w:r>
    </w:p>
    <w:p w:rsidR="0078575C" w:rsidRPr="00A72BFE" w:rsidRDefault="0078575C" w:rsidP="0078575C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A72BFE">
        <w:rPr>
          <w:rFonts w:ascii="Arial" w:hAnsi="Arial" w:cs="Arial"/>
          <w:color w:val="000000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="00F35A52" w:rsidRPr="00A72BFE">
        <w:rPr>
          <w:rFonts w:ascii="Arial" w:hAnsi="Arial" w:cs="Arial"/>
          <w:color w:val="000000"/>
          <w:shd w:val="clear" w:color="auto" w:fill="FFFFFF"/>
        </w:rPr>
        <w:t>на 2022 год, согласно приложения</w:t>
      </w:r>
      <w:r w:rsidRPr="00A72BFE">
        <w:rPr>
          <w:rFonts w:ascii="Arial" w:hAnsi="Arial" w:cs="Arial"/>
          <w:color w:val="000000"/>
          <w:shd w:val="clear" w:color="auto" w:fill="FFFFFF"/>
        </w:rPr>
        <w:t xml:space="preserve"> к настоящему постановлению.</w:t>
      </w:r>
    </w:p>
    <w:p w:rsidR="00103F89" w:rsidRPr="00A72BFE" w:rsidRDefault="00103F89" w:rsidP="00103F89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03F89" w:rsidRPr="00A72BFE" w:rsidRDefault="0078575C" w:rsidP="00103F89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A72BFE">
        <w:rPr>
          <w:rFonts w:ascii="Arial" w:hAnsi="Arial" w:cs="Arial"/>
          <w:color w:val="000000"/>
          <w:shd w:val="clear" w:color="auto" w:fill="FFFFFF"/>
        </w:rPr>
        <w:t>2.</w:t>
      </w:r>
      <w:r w:rsidR="00103F89" w:rsidRPr="00A72BFE">
        <w:rPr>
          <w:rFonts w:ascii="Arial" w:hAnsi="Arial" w:cs="Arial"/>
        </w:rPr>
        <w:t xml:space="preserve"> Настоящее постановление вступает в силу со дня подписания и подлежит обнародованию в местах общественного пользования и размещению на официальном сайте Администрации Большеулуйского района в сети Интернет в разделе «Сельские советы» подраздел «Бобровский сельсовет». </w:t>
      </w:r>
    </w:p>
    <w:p w:rsidR="00103F89" w:rsidRDefault="00103F89" w:rsidP="00103F8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78575C" w:rsidRDefault="0078575C" w:rsidP="00103F89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="00103F89">
        <w:t xml:space="preserve"> </w:t>
      </w:r>
    </w:p>
    <w:p w:rsidR="0078575C" w:rsidRPr="00584C5D" w:rsidRDefault="0078575C" w:rsidP="0078575C">
      <w:pPr>
        <w:pStyle w:val="a9"/>
        <w:spacing w:after="0"/>
        <w:jc w:val="both"/>
        <w:rPr>
          <w:rFonts w:ascii="Arial" w:hAnsi="Arial" w:cs="Arial"/>
        </w:rPr>
      </w:pPr>
      <w:r w:rsidRPr="00584C5D">
        <w:rPr>
          <w:rFonts w:ascii="Arial" w:hAnsi="Arial" w:cs="Arial"/>
        </w:rPr>
        <w:t xml:space="preserve">Глава </w:t>
      </w:r>
      <w:r w:rsidR="00103F89">
        <w:rPr>
          <w:rFonts w:ascii="Arial" w:hAnsi="Arial" w:cs="Arial"/>
        </w:rPr>
        <w:t>Бобровского сельсовета                                           Ю.А.Пивкин</w:t>
      </w:r>
      <w:r w:rsidR="00103F89">
        <w:rPr>
          <w:rFonts w:ascii="Arial" w:hAnsi="Arial" w:cs="Arial"/>
        </w:rPr>
        <w:tab/>
      </w:r>
      <w:r w:rsidR="00103F89">
        <w:rPr>
          <w:rFonts w:ascii="Arial" w:hAnsi="Arial" w:cs="Arial"/>
        </w:rPr>
        <w:tab/>
      </w:r>
      <w:r w:rsidR="00103F89">
        <w:rPr>
          <w:rFonts w:ascii="Arial" w:hAnsi="Arial" w:cs="Arial"/>
        </w:rPr>
        <w:tab/>
      </w:r>
      <w:r w:rsidR="00103F89">
        <w:rPr>
          <w:rFonts w:ascii="Arial" w:hAnsi="Arial" w:cs="Arial"/>
        </w:rPr>
        <w:tab/>
      </w:r>
      <w:r w:rsidR="00103F89">
        <w:rPr>
          <w:rFonts w:ascii="Arial" w:hAnsi="Arial" w:cs="Arial"/>
        </w:rPr>
        <w:tab/>
      </w:r>
      <w:r w:rsidR="00103F89">
        <w:rPr>
          <w:rFonts w:ascii="Arial" w:hAnsi="Arial" w:cs="Arial"/>
        </w:rPr>
        <w:tab/>
      </w:r>
      <w:r w:rsidR="00103F89">
        <w:rPr>
          <w:rFonts w:ascii="Arial" w:hAnsi="Arial" w:cs="Arial"/>
        </w:rPr>
        <w:tab/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постановлению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 w:rsidR="00103F89">
        <w:rPr>
          <w:rFonts w:ascii="Arial" w:hAnsi="Arial" w:cs="Arial"/>
          <w:color w:val="000000"/>
          <w:shd w:val="clear" w:color="auto" w:fill="FFFFFF"/>
        </w:rPr>
        <w:t>Бобровского сельсовета</w:t>
      </w:r>
    </w:p>
    <w:p w:rsidR="0078575C" w:rsidRDefault="00306E78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от …2021 № …</w:t>
      </w:r>
      <w:bookmarkStart w:id="0" w:name="_GoBack"/>
      <w:bookmarkEnd w:id="0"/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03F89">
              <w:rPr>
                <w:rFonts w:ascii="Arial" w:hAnsi="Arial" w:cs="Arial"/>
              </w:rPr>
              <w:t>Бобровского 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</w:t>
            </w:r>
            <w:r w:rsidR="00103F89">
              <w:rPr>
                <w:rFonts w:ascii="Arial" w:hAnsi="Arial" w:cs="Arial"/>
              </w:rPr>
              <w:t xml:space="preserve"> при благоустройстве территории Бобровского сельсовета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 w:rsidR="00103F89">
              <w:rPr>
                <w:rFonts w:ascii="Arial" w:hAnsi="Arial" w:cs="Arial"/>
              </w:rPr>
              <w:t>Бобровского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103F89">
              <w:rPr>
                <w:rFonts w:ascii="Arial" w:hAnsi="Arial" w:cs="Arial"/>
              </w:rPr>
              <w:t>авовыми актами Красноярского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103F89">
              <w:rPr>
                <w:rFonts w:ascii="Arial" w:hAnsi="Arial" w:cs="Arial"/>
              </w:rPr>
              <w:t>Бобровского скельсовета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03F89">
              <w:rPr>
                <w:rFonts w:ascii="Arial" w:hAnsi="Arial" w:cs="Arial"/>
              </w:rPr>
              <w:t>Бобровского сельсовета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103F89">
              <w:rPr>
                <w:rFonts w:ascii="Arial" w:hAnsi="Arial" w:cs="Arial"/>
              </w:rPr>
              <w:t>Бобровского 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03F89">
              <w:rPr>
                <w:rFonts w:ascii="Arial" w:hAnsi="Arial" w:cs="Arial"/>
              </w:rPr>
              <w:t>Бобровского сельсовета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103F89">
              <w:rPr>
                <w:rFonts w:ascii="Arial" w:hAnsi="Arial" w:cs="Arial"/>
              </w:rPr>
              <w:t>Бобровского 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1.4. Субъектами профилактических мероприятий в рамках Программы яв</w:t>
            </w:r>
            <w:r w:rsidR="00103F89">
              <w:rPr>
                <w:rFonts w:ascii="Arial" w:hAnsi="Arial" w:cs="Arial"/>
              </w:rPr>
              <w:t xml:space="preserve">ляются граждане и организации, </w:t>
            </w:r>
            <w:r w:rsidRPr="00FE1310">
              <w:rPr>
                <w:rFonts w:ascii="Arial" w:hAnsi="Arial" w:cs="Arial"/>
              </w:rPr>
              <w:t>деятел</w:t>
            </w:r>
            <w:r w:rsidR="00103F89">
              <w:rPr>
                <w:rFonts w:ascii="Arial" w:hAnsi="Arial" w:cs="Arial"/>
              </w:rPr>
              <w:t xml:space="preserve">ьность, действия или результаты </w:t>
            </w:r>
            <w:r w:rsidRPr="00FE1310">
              <w:rPr>
                <w:rFonts w:ascii="Arial" w:hAnsi="Arial" w:cs="Arial"/>
              </w:rPr>
              <w:t>деятельности</w:t>
            </w:r>
            <w:r w:rsidR="00103F89">
              <w:rPr>
                <w:rFonts w:ascii="Arial" w:hAnsi="Arial" w:cs="Arial"/>
              </w:rPr>
              <w:t>,</w:t>
            </w:r>
            <w:r w:rsidRPr="00FE1310">
              <w:rPr>
                <w:rFonts w:ascii="Arial" w:hAnsi="Arial" w:cs="Arial"/>
              </w:rPr>
              <w:t xml:space="preserve"> которых либо производственные объекты, находящиеся во владении и (или) в пользовании которых, </w:t>
            </w:r>
            <w:r w:rsidRPr="00FE1310">
              <w:rPr>
                <w:rFonts w:ascii="Arial" w:hAnsi="Arial" w:cs="Arial"/>
              </w:rPr>
              <w:lastRenderedPageBreak/>
              <w:t>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Прави</w:t>
            </w:r>
            <w:r w:rsidR="00103F89">
              <w:rPr>
                <w:rFonts w:ascii="Arial" w:hAnsi="Arial" w:cs="Arial"/>
              </w:rPr>
              <w:t xml:space="preserve">лами благоустройства территории Бобровского сельсовета, утвержденными решением Бобровского сельского Совета депутатов № 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3C44E4">
              <w:rPr>
                <w:rFonts w:ascii="Arial" w:hAnsi="Arial" w:cs="Arial"/>
              </w:rPr>
              <w:t>23.11.2019</w:t>
            </w:r>
            <w:r>
              <w:rPr>
                <w:rFonts w:ascii="Arial" w:hAnsi="Arial" w:cs="Arial"/>
              </w:rPr>
              <w:t>г</w:t>
            </w:r>
            <w:r w:rsidRPr="00FE1310">
              <w:rPr>
                <w:rFonts w:ascii="Arial" w:hAnsi="Arial" w:cs="Arial"/>
              </w:rPr>
              <w:t>. №</w:t>
            </w:r>
            <w:r w:rsidR="003C44E4">
              <w:rPr>
                <w:rFonts w:ascii="Arial" w:hAnsi="Arial" w:cs="Arial"/>
              </w:rPr>
              <w:t xml:space="preserve"> 11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3C44E4">
              <w:rPr>
                <w:rFonts w:ascii="Arial" w:hAnsi="Arial" w:cs="Arial"/>
              </w:rPr>
              <w:t>сайте Администрации Большеулуйского района в сети Интернет в разделе «Сельские советы» подраздел «Бобровский сельсовет»</w:t>
            </w:r>
            <w:r w:rsidRPr="00FE1310">
              <w:rPr>
                <w:rFonts w:ascii="Arial" w:hAnsi="Arial" w:cs="Arial"/>
              </w:rPr>
              <w:t xml:space="preserve"> размещены Правила благоустройства территории</w:t>
            </w:r>
            <w:r w:rsidR="003C44E4">
              <w:rPr>
                <w:rFonts w:ascii="Arial" w:hAnsi="Arial" w:cs="Arial"/>
              </w:rPr>
              <w:t>Бобровского сельсовета.</w:t>
            </w:r>
            <w:r w:rsidRPr="00FE1310">
              <w:rPr>
                <w:rFonts w:ascii="Arial" w:hAnsi="Arial" w:cs="Arial"/>
              </w:rPr>
              <w:t xml:space="preserve">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3C44E4">
              <w:rPr>
                <w:rFonts w:ascii="Arial" w:hAnsi="Arial" w:cs="Arial"/>
              </w:rPr>
              <w:t>Бобровского сельсовета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3C44E4">
              <w:rPr>
                <w:rFonts w:ascii="Arial" w:hAnsi="Arial" w:cs="Arial"/>
                <w:sz w:val="24"/>
                <w:szCs w:val="24"/>
              </w:rPr>
              <w:t>Бобровского сельсовета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 xml:space="preserve">-  информирование о необходимости соблюдения Правил благоустройства территории </w:t>
            </w:r>
            <w:r w:rsidR="003C44E4">
              <w:rPr>
                <w:rFonts w:ascii="Arial" w:hAnsi="Arial" w:cs="Arial"/>
                <w:sz w:val="24"/>
                <w:szCs w:val="24"/>
              </w:rPr>
              <w:t>Бобровского сельсовета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>, посредством официального сайта</w:t>
            </w:r>
            <w:r w:rsidR="003C44E4" w:rsidRPr="00A72BFE">
              <w:rPr>
                <w:sz w:val="28"/>
                <w:szCs w:val="28"/>
              </w:rPr>
              <w:t xml:space="preserve"> Администрации Большеулуйского района в сети Интернет в разделе «Сельские советы»</w:t>
            </w:r>
            <w:r w:rsidR="003C44E4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  <w:sz w:val="24"/>
                <w:szCs w:val="24"/>
              </w:rPr>
              <w:t>публикации в периодических изданиях, социальных сетей;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совместная организация и проведение м</w:t>
            </w:r>
            <w:r w:rsidR="00A72BFE">
              <w:rPr>
                <w:rFonts w:ascii="Arial" w:hAnsi="Arial" w:cs="Arial"/>
                <w:sz w:val="24"/>
                <w:szCs w:val="24"/>
              </w:rPr>
              <w:t>ероприятий по уборке территории Бобровского сельсовета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5. Выявление типичных нарушений обязательных требований и подготовка предложений по </w:t>
            </w:r>
            <w:r w:rsidRPr="00FE1310">
              <w:rPr>
                <w:rFonts w:ascii="Arial" w:hAnsi="Arial" w:cs="Arial"/>
                <w:shd w:val="clear" w:color="auto" w:fill="FFFFFF"/>
              </w:rPr>
              <w:lastRenderedPageBreak/>
              <w:t>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A72BFE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2BFE">
              <w:rPr>
                <w:rFonts w:ascii="Arial" w:hAnsi="Arial" w:cs="Arial"/>
                <w:sz w:val="24"/>
                <w:szCs w:val="24"/>
              </w:rPr>
              <w:t>Бобровского 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A72BFE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Бобровского 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3. Характеристика мер профилактики рисков причинения 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E4" w:rsidRDefault="006661E4">
      <w:r>
        <w:separator/>
      </w:r>
    </w:p>
  </w:endnote>
  <w:endnote w:type="continuationSeparator" w:id="0">
    <w:p w:rsidR="006661E4" w:rsidRDefault="0066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E4" w:rsidRDefault="006661E4">
      <w:r>
        <w:separator/>
      </w:r>
    </w:p>
  </w:footnote>
  <w:footnote w:type="continuationSeparator" w:id="0">
    <w:p w:rsidR="006661E4" w:rsidRDefault="0066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975B4"/>
    <w:rsid w:val="000E417C"/>
    <w:rsid w:val="00103F89"/>
    <w:rsid w:val="00174A14"/>
    <w:rsid w:val="00217E1D"/>
    <w:rsid w:val="00306E78"/>
    <w:rsid w:val="00342351"/>
    <w:rsid w:val="00386543"/>
    <w:rsid w:val="003C281D"/>
    <w:rsid w:val="003C44E4"/>
    <w:rsid w:val="0042288A"/>
    <w:rsid w:val="00425256"/>
    <w:rsid w:val="004C1E90"/>
    <w:rsid w:val="005D2977"/>
    <w:rsid w:val="006655BF"/>
    <w:rsid w:val="006661E4"/>
    <w:rsid w:val="00691828"/>
    <w:rsid w:val="00691933"/>
    <w:rsid w:val="006B2F2A"/>
    <w:rsid w:val="0071593B"/>
    <w:rsid w:val="0078575C"/>
    <w:rsid w:val="00844412"/>
    <w:rsid w:val="0088264C"/>
    <w:rsid w:val="008E0514"/>
    <w:rsid w:val="009E0C07"/>
    <w:rsid w:val="00A72BFE"/>
    <w:rsid w:val="00A83849"/>
    <w:rsid w:val="00A93861"/>
    <w:rsid w:val="00AB007D"/>
    <w:rsid w:val="00B14C75"/>
    <w:rsid w:val="00CD7997"/>
    <w:rsid w:val="00DB70DF"/>
    <w:rsid w:val="00DE4971"/>
    <w:rsid w:val="00E079C3"/>
    <w:rsid w:val="00E638DB"/>
    <w:rsid w:val="00EC5E79"/>
    <w:rsid w:val="00F079E5"/>
    <w:rsid w:val="00F35A52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E780"/>
  <w15:docId w15:val="{9EA79656-9923-4FFB-B503-FC19DC5C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Комп-1</cp:lastModifiedBy>
  <cp:revision>15</cp:revision>
  <cp:lastPrinted>2021-12-24T08:38:00Z</cp:lastPrinted>
  <dcterms:created xsi:type="dcterms:W3CDTF">2021-09-29T11:03:00Z</dcterms:created>
  <dcterms:modified xsi:type="dcterms:W3CDTF">2021-12-24T08:55:00Z</dcterms:modified>
</cp:coreProperties>
</file>