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09" w:rsidRPr="00B43A7D" w:rsidRDefault="00CC0809" w:rsidP="00CC0809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РОССИЙСКАЯ ФЕДЕРАЦИЯ</w:t>
      </w:r>
    </w:p>
    <w:p w:rsidR="00CC0809" w:rsidRPr="00B43A7D" w:rsidRDefault="00CC0809" w:rsidP="00CC0809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АДМИНИСТРАЦИЯ СУЧКОВСКОГО СЕЛЬСОВЕТА</w:t>
      </w:r>
    </w:p>
    <w:p w:rsidR="00CC0809" w:rsidRPr="00B43A7D" w:rsidRDefault="00CC0809" w:rsidP="00CC0809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КРАСНОЯРСКИЙ  КРАЙ</w:t>
      </w:r>
    </w:p>
    <w:p w:rsidR="00CC0809" w:rsidRPr="00B43A7D" w:rsidRDefault="00CC0809" w:rsidP="00CC0809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ПОСТАНОВЛЕНИЕ</w:t>
      </w:r>
      <w:r w:rsidR="00363C43">
        <w:rPr>
          <w:rFonts w:ascii="Arial" w:hAnsi="Arial" w:cs="Arial"/>
          <w:sz w:val="24"/>
          <w:szCs w:val="24"/>
        </w:rPr>
        <w:t xml:space="preserve"> </w:t>
      </w:r>
    </w:p>
    <w:p w:rsidR="00CC0809" w:rsidRPr="00B43A7D" w:rsidRDefault="001B2C87" w:rsidP="00CC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CC0809" w:rsidRPr="00B43A7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C0809" w:rsidRPr="00B43A7D">
        <w:rPr>
          <w:rFonts w:ascii="Arial" w:hAnsi="Arial" w:cs="Arial"/>
          <w:sz w:val="24"/>
          <w:szCs w:val="24"/>
        </w:rPr>
        <w:t xml:space="preserve">.2021                                  </w:t>
      </w:r>
      <w:r w:rsidR="00CC0809">
        <w:rPr>
          <w:rFonts w:ascii="Arial" w:hAnsi="Arial" w:cs="Arial"/>
          <w:sz w:val="24"/>
          <w:szCs w:val="24"/>
        </w:rPr>
        <w:t xml:space="preserve">   </w:t>
      </w:r>
      <w:r w:rsidR="00CC0809" w:rsidRPr="00B43A7D">
        <w:rPr>
          <w:rFonts w:ascii="Arial" w:hAnsi="Arial" w:cs="Arial"/>
          <w:sz w:val="24"/>
          <w:szCs w:val="24"/>
        </w:rPr>
        <w:t xml:space="preserve">     с. </w:t>
      </w:r>
      <w:proofErr w:type="spellStart"/>
      <w:r w:rsidR="00CC0809" w:rsidRPr="00B43A7D">
        <w:rPr>
          <w:rFonts w:ascii="Arial" w:hAnsi="Arial" w:cs="Arial"/>
          <w:sz w:val="24"/>
          <w:szCs w:val="24"/>
        </w:rPr>
        <w:t>Сучково</w:t>
      </w:r>
      <w:proofErr w:type="spellEnd"/>
      <w:r w:rsidR="00CC0809" w:rsidRPr="00B43A7D">
        <w:rPr>
          <w:rFonts w:ascii="Arial" w:hAnsi="Arial" w:cs="Arial"/>
          <w:sz w:val="24"/>
          <w:szCs w:val="24"/>
        </w:rPr>
        <w:t xml:space="preserve">                                   </w:t>
      </w:r>
      <w:r w:rsidR="00CC0809">
        <w:rPr>
          <w:rFonts w:ascii="Arial" w:hAnsi="Arial" w:cs="Arial"/>
          <w:sz w:val="24"/>
          <w:szCs w:val="24"/>
        </w:rPr>
        <w:t xml:space="preserve">    </w:t>
      </w:r>
      <w:r w:rsidR="00CC0809" w:rsidRPr="00B43A7D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43</w:t>
      </w:r>
    </w:p>
    <w:p w:rsidR="00CC0809" w:rsidRPr="00B43A7D" w:rsidRDefault="00CC0809" w:rsidP="00CC0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809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CC0809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16.07.2021 № 38 «</w:t>
      </w:r>
      <w:r w:rsidRPr="00B43A7D">
        <w:rPr>
          <w:rFonts w:ascii="Arial" w:hAnsi="Arial" w:cs="Arial"/>
          <w:sz w:val="24"/>
          <w:szCs w:val="24"/>
        </w:rPr>
        <w:t xml:space="preserve">Об утверждении </w:t>
      </w:r>
    </w:p>
    <w:p w:rsidR="00CC0809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Положения о маневренном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B43A7D">
        <w:rPr>
          <w:rFonts w:ascii="Arial" w:hAnsi="Arial" w:cs="Arial"/>
          <w:sz w:val="24"/>
          <w:szCs w:val="24"/>
        </w:rPr>
        <w:t>жилищном</w:t>
      </w:r>
    </w:p>
    <w:p w:rsidR="00CC0809" w:rsidRPr="00B43A7D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фонде Администрации Сучковского</w:t>
      </w:r>
    </w:p>
    <w:p w:rsidR="00CC0809" w:rsidRPr="00B43A7D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>»</w:t>
      </w:r>
      <w:r w:rsidRPr="00B43A7D">
        <w:rPr>
          <w:rFonts w:ascii="Arial" w:hAnsi="Arial" w:cs="Arial"/>
          <w:sz w:val="24"/>
          <w:szCs w:val="24"/>
        </w:rPr>
        <w:t xml:space="preserve"> </w:t>
      </w:r>
    </w:p>
    <w:p w:rsidR="00CC0809" w:rsidRDefault="00CC0809" w:rsidP="00CC0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809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со статьями 14,15,106  Жилищного кодекса Российской Федерации, </w:t>
      </w:r>
      <w:r w:rsidRPr="00D06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0684B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 xml:space="preserve">Сучковского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0809" w:rsidRPr="001A0DDD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C0809" w:rsidRDefault="00CC0809" w:rsidP="00CC0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ПОСТАНОВЛЯЮ:</w:t>
      </w:r>
    </w:p>
    <w:p w:rsidR="00CC0809" w:rsidRDefault="00CC0809" w:rsidP="00CC080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</w:t>
      </w:r>
      <w:r w:rsidR="00274696">
        <w:rPr>
          <w:rFonts w:ascii="Arial" w:hAnsi="Arial" w:cs="Arial"/>
          <w:sz w:val="24"/>
          <w:szCs w:val="24"/>
        </w:rPr>
        <w:t>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B111F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 </w:t>
      </w:r>
      <w:r w:rsidR="00FD3F12">
        <w:rPr>
          <w:rFonts w:ascii="Arial" w:hAnsi="Arial" w:cs="Arial"/>
          <w:sz w:val="24"/>
          <w:szCs w:val="24"/>
        </w:rPr>
        <w:t xml:space="preserve">Администрации Сучковского сельсовета </w:t>
      </w:r>
      <w:r>
        <w:rPr>
          <w:rFonts w:ascii="Arial" w:hAnsi="Arial" w:cs="Arial"/>
          <w:sz w:val="24"/>
          <w:szCs w:val="24"/>
        </w:rPr>
        <w:t xml:space="preserve">от 16.07.2021 г. № 38 </w:t>
      </w:r>
      <w:r w:rsidR="00B111F1">
        <w:rPr>
          <w:rFonts w:ascii="Arial" w:hAnsi="Arial" w:cs="Arial"/>
          <w:sz w:val="24"/>
          <w:szCs w:val="24"/>
        </w:rPr>
        <w:t>«Об утверждении Положения о маневренном жилищном фонде Администрации Сучковского сельсовета» (далее –Постановление)</w:t>
      </w:r>
      <w:r w:rsidR="00256916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256916" w:rsidRDefault="00CC0809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62FD2">
        <w:rPr>
          <w:rFonts w:ascii="Arial" w:hAnsi="Arial" w:cs="Arial"/>
          <w:sz w:val="24"/>
          <w:szCs w:val="24"/>
        </w:rPr>
        <w:t xml:space="preserve"> </w:t>
      </w:r>
      <w:r w:rsidR="00256916">
        <w:rPr>
          <w:rFonts w:ascii="Arial" w:hAnsi="Arial" w:cs="Arial"/>
          <w:sz w:val="24"/>
          <w:szCs w:val="24"/>
        </w:rPr>
        <w:t>В Положении о маневренном жилищном фонде Администрации Сучковского сельсовета</w:t>
      </w:r>
      <w:r w:rsidR="00FD3F12">
        <w:rPr>
          <w:rFonts w:ascii="Arial" w:hAnsi="Arial" w:cs="Arial"/>
          <w:sz w:val="24"/>
          <w:szCs w:val="24"/>
        </w:rPr>
        <w:t xml:space="preserve"> (далее –Положение) утвержденном Постановлением:</w:t>
      </w:r>
    </w:p>
    <w:p w:rsidR="00A62FD2" w:rsidRDefault="00FD3F12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A62FD2">
        <w:rPr>
          <w:rFonts w:ascii="Arial" w:hAnsi="Arial" w:cs="Arial"/>
          <w:sz w:val="24"/>
          <w:szCs w:val="24"/>
        </w:rPr>
        <w:t>Пункт 1.3 раздела 1 Положения изложить в новой редакции:</w:t>
      </w:r>
    </w:p>
    <w:p w:rsidR="00A62FD2" w:rsidRPr="00D0684B" w:rsidRDefault="00DC7B8F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62FD2" w:rsidRPr="00D0684B">
        <w:rPr>
          <w:rFonts w:ascii="Arial" w:hAnsi="Arial" w:cs="Arial"/>
          <w:sz w:val="24"/>
          <w:szCs w:val="24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A62FD2" w:rsidRPr="00D0684B" w:rsidRDefault="00DC7B8F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</w:t>
      </w:r>
      <w:r w:rsidR="00A62FD2">
        <w:rPr>
          <w:rFonts w:ascii="Arial" w:hAnsi="Arial" w:cs="Arial"/>
          <w:sz w:val="24"/>
          <w:szCs w:val="24"/>
        </w:rPr>
        <w:t xml:space="preserve"> </w:t>
      </w:r>
      <w:r w:rsidR="00A62FD2" w:rsidRPr="00D0684B">
        <w:rPr>
          <w:rFonts w:ascii="Arial" w:hAnsi="Arial" w:cs="Arial"/>
          <w:sz w:val="24"/>
          <w:szCs w:val="24"/>
        </w:rPr>
        <w:t>граждан</w:t>
      </w:r>
      <w:r w:rsidR="00A62FD2">
        <w:rPr>
          <w:rFonts w:ascii="Arial" w:hAnsi="Arial" w:cs="Arial"/>
          <w:sz w:val="24"/>
          <w:szCs w:val="24"/>
        </w:rPr>
        <w:t xml:space="preserve"> </w:t>
      </w:r>
      <w:r w:rsidR="00A62FD2" w:rsidRPr="00D0684B">
        <w:rPr>
          <w:rFonts w:ascii="Arial" w:hAnsi="Arial" w:cs="Arial"/>
          <w:sz w:val="24"/>
          <w:szCs w:val="24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A62FD2" w:rsidRPr="00D0684B" w:rsidRDefault="00DC7B8F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</w:t>
      </w:r>
      <w:r w:rsidR="00A62FD2" w:rsidRPr="00D0684B">
        <w:rPr>
          <w:rFonts w:ascii="Arial" w:hAnsi="Arial" w:cs="Arial"/>
          <w:sz w:val="24"/>
          <w:szCs w:val="24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A62FD2" w:rsidRPr="00D0684B" w:rsidRDefault="00DC7B8F" w:rsidP="00A62FD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 w:rsidR="00A62FD2" w:rsidRPr="00D0684B">
        <w:rPr>
          <w:rFonts w:ascii="Arial" w:hAnsi="Arial" w:cs="Arial"/>
          <w:sz w:val="24"/>
          <w:szCs w:val="24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FD3F12" w:rsidRDefault="00DC7B8F" w:rsidP="00DC7B8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FD3F1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FD3F12">
        <w:rPr>
          <w:rFonts w:ascii="Arial" w:hAnsi="Arial" w:cs="Arial"/>
          <w:sz w:val="24"/>
          <w:szCs w:val="24"/>
        </w:rPr>
        <w:t>;</w:t>
      </w:r>
    </w:p>
    <w:p w:rsidR="00DC7B8F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</w:t>
      </w:r>
      <w:r w:rsidRPr="00D0684B">
        <w:rPr>
          <w:rFonts w:ascii="Arial" w:hAnsi="Arial" w:cs="Arial"/>
          <w:sz w:val="24"/>
          <w:szCs w:val="24"/>
        </w:rPr>
        <w:t xml:space="preserve"> иных граждан в случаях, предусмотренных законодательством</w:t>
      </w:r>
      <w:r>
        <w:rPr>
          <w:rFonts w:ascii="Arial" w:hAnsi="Arial" w:cs="Arial"/>
          <w:sz w:val="24"/>
          <w:szCs w:val="24"/>
        </w:rPr>
        <w:t>.</w:t>
      </w:r>
      <w:r w:rsidR="00DC7B8F">
        <w:rPr>
          <w:rFonts w:ascii="Arial" w:hAnsi="Arial" w:cs="Arial"/>
          <w:sz w:val="24"/>
          <w:szCs w:val="24"/>
        </w:rPr>
        <w:t>».</w:t>
      </w:r>
    </w:p>
    <w:p w:rsidR="00FD3F12" w:rsidRDefault="00DC7B8F" w:rsidP="00DC7B8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D3F1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 Пункт 2.2 раздела 2 Положения</w:t>
      </w:r>
      <w:r w:rsidR="00FD3F1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D3F12" w:rsidRPr="00D0684B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0684B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</w:t>
      </w:r>
      <w:r>
        <w:rPr>
          <w:rFonts w:ascii="Arial" w:hAnsi="Arial" w:cs="Arial"/>
          <w:sz w:val="24"/>
          <w:szCs w:val="24"/>
        </w:rPr>
        <w:t>новленный решением Ж</w:t>
      </w:r>
      <w:r w:rsidRPr="00D0684B">
        <w:rPr>
          <w:rFonts w:ascii="Arial" w:hAnsi="Arial" w:cs="Arial"/>
          <w:sz w:val="24"/>
          <w:szCs w:val="24"/>
        </w:rPr>
        <w:t>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>: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FD3F12" w:rsidRPr="00D0684B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2.2.1. д</w:t>
      </w:r>
      <w:r w:rsidRPr="00D0684B">
        <w:rPr>
          <w:rFonts w:ascii="Arial" w:hAnsi="Arial" w:cs="Arial"/>
          <w:sz w:val="24"/>
          <w:szCs w:val="24"/>
        </w:rPr>
        <w:t xml:space="preserve">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FD3F12" w:rsidRPr="00D0684B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д</w:t>
      </w:r>
      <w:r w:rsidRPr="00D0684B">
        <w:rPr>
          <w:rFonts w:ascii="Arial" w:hAnsi="Arial" w:cs="Arial"/>
          <w:sz w:val="24"/>
          <w:szCs w:val="24"/>
        </w:rPr>
        <w:t xml:space="preserve">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FD3F12" w:rsidRPr="00D0684B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д</w:t>
      </w:r>
      <w:r w:rsidRPr="00D0684B">
        <w:rPr>
          <w:rFonts w:ascii="Arial" w:hAnsi="Arial" w:cs="Arial"/>
          <w:sz w:val="24"/>
          <w:szCs w:val="24"/>
        </w:rPr>
        <w:t xml:space="preserve">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:rsidR="00FD3F12" w:rsidRDefault="00FD3F12" w:rsidP="00FD3F1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2.2.4. </w:t>
      </w:r>
      <w:r>
        <w:rPr>
          <w:rFonts w:ascii="Arial" w:hAnsi="Arial" w:cs="Arial"/>
          <w:sz w:val="24"/>
          <w:szCs w:val="24"/>
        </w:rPr>
        <w:t>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года;</w:t>
      </w:r>
    </w:p>
    <w:p w:rsidR="00DC7B8F" w:rsidRDefault="00FD3F12" w:rsidP="00DC7B8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 у</w:t>
      </w:r>
      <w:r w:rsidRPr="00D0684B">
        <w:rPr>
          <w:rFonts w:ascii="Arial" w:hAnsi="Arial" w:cs="Arial"/>
          <w:sz w:val="24"/>
          <w:szCs w:val="24"/>
        </w:rPr>
        <w:t>становленный законодательством (при заключении такого договора с граждана</w:t>
      </w:r>
      <w:r>
        <w:rPr>
          <w:rFonts w:ascii="Arial" w:hAnsi="Arial" w:cs="Arial"/>
          <w:sz w:val="24"/>
          <w:szCs w:val="24"/>
        </w:rPr>
        <w:t>ми, указанными в подпункте 1.3.5</w:t>
      </w:r>
      <w:r w:rsidRPr="00D0684B">
        <w:rPr>
          <w:rFonts w:ascii="Arial" w:hAnsi="Arial" w:cs="Arial"/>
          <w:sz w:val="24"/>
          <w:szCs w:val="24"/>
        </w:rPr>
        <w:t xml:space="preserve"> пункта 1.3 р</w:t>
      </w:r>
      <w:r>
        <w:rPr>
          <w:rFonts w:ascii="Arial" w:hAnsi="Arial" w:cs="Arial"/>
          <w:sz w:val="24"/>
          <w:szCs w:val="24"/>
        </w:rPr>
        <w:t>аздела 1 настоящего Положения).</w:t>
      </w:r>
      <w:r w:rsidR="00DC7B8F">
        <w:rPr>
          <w:rFonts w:ascii="Arial" w:hAnsi="Arial" w:cs="Arial"/>
          <w:sz w:val="24"/>
          <w:szCs w:val="24"/>
        </w:rPr>
        <w:t>».</w:t>
      </w:r>
    </w:p>
    <w:p w:rsidR="00CC0809" w:rsidRPr="001A0DDD" w:rsidRDefault="00FD3F12" w:rsidP="00CC080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0809" w:rsidRPr="001A0DD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CC0809">
        <w:rPr>
          <w:rFonts w:ascii="Arial" w:hAnsi="Arial" w:cs="Arial"/>
          <w:sz w:val="24"/>
          <w:szCs w:val="24"/>
        </w:rPr>
        <w:t>постановления</w:t>
      </w:r>
      <w:r w:rsidR="00CC0809" w:rsidRPr="001A0D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C0809" w:rsidRPr="00247145" w:rsidRDefault="00FD3F12" w:rsidP="00CC080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0809" w:rsidRPr="00247145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</w:t>
      </w:r>
      <w:r w:rsidR="00395A4F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="00CC0809" w:rsidRPr="00247145">
        <w:rPr>
          <w:rFonts w:ascii="Arial" w:hAnsi="Arial" w:cs="Arial"/>
          <w:sz w:val="24"/>
          <w:szCs w:val="24"/>
        </w:rPr>
        <w:t>.</w:t>
      </w:r>
    </w:p>
    <w:p w:rsidR="00CC0809" w:rsidRPr="001A0DDD" w:rsidRDefault="00CC0809" w:rsidP="00CC080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C0809" w:rsidRPr="001A0DDD" w:rsidRDefault="00CC0809" w:rsidP="00CC0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Сучковского</w:t>
      </w:r>
      <w:proofErr w:type="spellEnd"/>
      <w:r w:rsidRPr="00D0684B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684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sz w:val="24"/>
          <w:szCs w:val="24"/>
        </w:rPr>
        <w:t>Саяускене</w:t>
      </w:r>
      <w:proofErr w:type="spellEnd"/>
    </w:p>
    <w:p w:rsidR="00176355" w:rsidRDefault="00176355"/>
    <w:sectPr w:rsidR="001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6"/>
    <w:rsid w:val="000F7237"/>
    <w:rsid w:val="00176355"/>
    <w:rsid w:val="001B2C87"/>
    <w:rsid w:val="00256916"/>
    <w:rsid w:val="00274696"/>
    <w:rsid w:val="00363C43"/>
    <w:rsid w:val="00395A4F"/>
    <w:rsid w:val="00534296"/>
    <w:rsid w:val="00A62FD2"/>
    <w:rsid w:val="00B111F1"/>
    <w:rsid w:val="00BF46DC"/>
    <w:rsid w:val="00CC0809"/>
    <w:rsid w:val="00DC7B8F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9216"/>
  <w15:docId w15:val="{B3435AA1-CB38-4015-81C8-29EDAC1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2021-09-15T01:32:00Z</cp:lastPrinted>
  <dcterms:created xsi:type="dcterms:W3CDTF">2021-09-14T03:21:00Z</dcterms:created>
  <dcterms:modified xsi:type="dcterms:W3CDTF">2021-10-06T04:02:00Z</dcterms:modified>
</cp:coreProperties>
</file>