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D11F28" w:rsidRPr="001A3A58" w:rsidTr="00D11F28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A3A58">
              <w:rPr>
                <w:rFonts w:ascii="Arial" w:hAnsi="Arial" w:cs="Arial"/>
                <w:b/>
                <w:lang w:eastAsia="en-US"/>
              </w:rPr>
              <w:t>БОБРОВСКИЙ СЕЛЬСКИЙ   СОВЕТ ДЕПУТАТОВ</w:t>
            </w:r>
          </w:p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A3A58">
              <w:rPr>
                <w:rFonts w:ascii="Arial" w:hAnsi="Arial" w:cs="Arial"/>
                <w:b/>
                <w:lang w:eastAsia="en-US"/>
              </w:rPr>
              <w:t>БОЛЬШЕУЛУЙСКОГО РАЙОНА КРАСНОЯРСКОГО КРАЯ</w:t>
            </w:r>
          </w:p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11F28" w:rsidRPr="001A3A58" w:rsidRDefault="00D11F28" w:rsidP="00D11F28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D11F28" w:rsidRPr="001A3A58" w:rsidTr="00D11F28">
        <w:tc>
          <w:tcPr>
            <w:tcW w:w="9286" w:type="dxa"/>
            <w:gridSpan w:val="5"/>
            <w:hideMark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A3A58">
              <w:rPr>
                <w:rFonts w:ascii="Arial" w:hAnsi="Arial" w:cs="Arial"/>
                <w:b/>
                <w:lang w:eastAsia="en-US"/>
              </w:rPr>
              <w:t>РЕШЕНИЕ</w:t>
            </w:r>
            <w:r w:rsidR="003D1562" w:rsidRPr="001A3A5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84B29">
              <w:rPr>
                <w:rFonts w:ascii="Arial" w:hAnsi="Arial" w:cs="Arial"/>
                <w:b/>
                <w:lang w:eastAsia="en-US"/>
              </w:rPr>
              <w:t>(ПРОЕКТ)</w:t>
            </w:r>
          </w:p>
        </w:tc>
      </w:tr>
      <w:tr w:rsidR="00D11F28" w:rsidRPr="001A3A58" w:rsidTr="00D11F28">
        <w:tc>
          <w:tcPr>
            <w:tcW w:w="3087" w:type="dxa"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11F28" w:rsidRPr="001A3A58" w:rsidTr="00D11F28">
        <w:tc>
          <w:tcPr>
            <w:tcW w:w="3087" w:type="dxa"/>
            <w:hideMark/>
          </w:tcPr>
          <w:p w:rsidR="00D11F28" w:rsidRPr="001A3A58" w:rsidRDefault="00584B2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940539" w:rsidRPr="001A3A58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035" w:type="dxa"/>
            <w:gridSpan w:val="3"/>
            <w:hideMark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A3A58">
              <w:rPr>
                <w:rFonts w:ascii="Arial" w:hAnsi="Arial" w:cs="Arial"/>
                <w:lang w:eastAsia="en-US"/>
              </w:rPr>
              <w:t>с.Бобровка</w:t>
            </w:r>
            <w:proofErr w:type="spellEnd"/>
          </w:p>
        </w:tc>
        <w:tc>
          <w:tcPr>
            <w:tcW w:w="3164" w:type="dxa"/>
            <w:hideMark/>
          </w:tcPr>
          <w:p w:rsidR="00D11F28" w:rsidRPr="001A3A58" w:rsidRDefault="00584B2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…</w:t>
            </w:r>
          </w:p>
        </w:tc>
      </w:tr>
      <w:tr w:rsidR="00D11F28" w:rsidRPr="001A3A58" w:rsidTr="00D11F28">
        <w:tc>
          <w:tcPr>
            <w:tcW w:w="4090" w:type="dxa"/>
            <w:gridSpan w:val="2"/>
          </w:tcPr>
          <w:p w:rsidR="00D11F28" w:rsidRPr="001A3A5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Pr="001A3A5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2" w:type="dxa"/>
            <w:gridSpan w:val="2"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Pr="001A3A58" w:rsidRDefault="00D11F28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11F28" w:rsidRPr="001A3A58" w:rsidTr="00D11F28">
        <w:tc>
          <w:tcPr>
            <w:tcW w:w="4550" w:type="dxa"/>
            <w:gridSpan w:val="3"/>
            <w:hideMark/>
          </w:tcPr>
          <w:p w:rsidR="00D11F28" w:rsidRPr="001A3A58" w:rsidRDefault="00D11F28" w:rsidP="003D1562">
            <w:pPr>
              <w:spacing w:line="256" w:lineRule="auto"/>
              <w:ind w:right="141"/>
              <w:rPr>
                <w:rFonts w:ascii="Arial" w:hAnsi="Arial" w:cs="Arial"/>
                <w:lang w:eastAsia="en-US"/>
              </w:rPr>
            </w:pPr>
            <w:r w:rsidRPr="001A3A58">
              <w:rPr>
                <w:rFonts w:ascii="Arial" w:hAnsi="Arial" w:cs="Arial"/>
                <w:lang w:eastAsia="en-US"/>
              </w:rPr>
              <w:t xml:space="preserve">О назначении конкурса по отбору </w:t>
            </w:r>
            <w:r w:rsidR="003D1562" w:rsidRPr="001A3A58">
              <w:rPr>
                <w:rFonts w:ascii="Arial" w:hAnsi="Arial" w:cs="Arial"/>
                <w:lang w:eastAsia="en-US"/>
              </w:rPr>
              <w:t xml:space="preserve">кандидатов на </w:t>
            </w:r>
            <w:r w:rsidRPr="001A3A58">
              <w:rPr>
                <w:rFonts w:ascii="Arial" w:hAnsi="Arial" w:cs="Arial"/>
                <w:lang w:eastAsia="en-US"/>
              </w:rPr>
              <w:t>должность Главы Бобровского сельсовета</w:t>
            </w:r>
          </w:p>
        </w:tc>
        <w:tc>
          <w:tcPr>
            <w:tcW w:w="1572" w:type="dxa"/>
          </w:tcPr>
          <w:p w:rsidR="00D11F28" w:rsidRPr="001A3A5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Pr="001A3A58" w:rsidRDefault="00D11F28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D11F28" w:rsidRPr="001A3A58" w:rsidRDefault="00D11F28" w:rsidP="00D11F28">
      <w:pPr>
        <w:pStyle w:val="a3"/>
        <w:spacing w:after="0"/>
        <w:ind w:left="0" w:firstLine="720"/>
        <w:jc w:val="both"/>
        <w:rPr>
          <w:rFonts w:ascii="Arial" w:hAnsi="Arial" w:cs="Arial"/>
          <w:b/>
        </w:rPr>
      </w:pPr>
    </w:p>
    <w:p w:rsidR="00D11F28" w:rsidRPr="001A3A5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  <w:bCs/>
        </w:rPr>
      </w:pPr>
      <w:r w:rsidRPr="001A3A58">
        <w:rPr>
          <w:rFonts w:ascii="Arial" w:hAnsi="Arial" w:cs="Arial"/>
        </w:rPr>
        <w:t xml:space="preserve">В соответствии с частью 2 статьи 36 Федерального закона от июня 06 октября 2003 года № 131-ФЗ «Об общих принципах организации  местного самоуправления в Российской Федерации», Законом Красноярского края от 01 декабря 2014 года           № 7-2884 «О некоторых вопросах организации органов местного самоуправления в Красноярском крае», Решением Бобровского сельского Совета депутатов от 17 июля 2019 года № 83 «Об утверждении Положения о порядке проведения конкурса по отбору кандидатов на должность Главы Бобровского сельсовета», </w:t>
      </w:r>
      <w:r w:rsidRPr="001A3A58">
        <w:rPr>
          <w:rFonts w:ascii="Arial" w:hAnsi="Arial" w:cs="Arial"/>
          <w:bCs/>
        </w:rPr>
        <w:t xml:space="preserve">руководствуясь пунктом 1 статьи 6,  статьёй 20 Устава Бобровского сельсовета,  Бобровский сельский Совет депутатов 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  <w:bCs/>
        </w:rPr>
      </w:pPr>
    </w:p>
    <w:p w:rsidR="00D11F28" w:rsidRPr="001A3A58" w:rsidRDefault="00D11F28" w:rsidP="00D11F28">
      <w:pPr>
        <w:ind w:right="141"/>
        <w:jc w:val="both"/>
        <w:rPr>
          <w:rFonts w:ascii="Arial" w:hAnsi="Arial" w:cs="Arial"/>
          <w:b/>
        </w:rPr>
      </w:pPr>
      <w:r w:rsidRPr="001A3A58">
        <w:rPr>
          <w:rFonts w:ascii="Arial" w:hAnsi="Arial" w:cs="Arial"/>
          <w:b/>
        </w:rPr>
        <w:t>РЕШИЛ:</w:t>
      </w:r>
    </w:p>
    <w:p w:rsidR="00D11F28" w:rsidRPr="001A3A5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Pr="001A3A58" w:rsidRDefault="00D11F28" w:rsidP="00D11F28">
      <w:pPr>
        <w:numPr>
          <w:ilvl w:val="0"/>
          <w:numId w:val="1"/>
        </w:numPr>
        <w:ind w:left="0"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Назначить конкурс по отбору кандидатов на должность Гл</w:t>
      </w:r>
      <w:r w:rsidR="00940539" w:rsidRPr="001A3A58">
        <w:rPr>
          <w:rFonts w:ascii="Arial" w:hAnsi="Arial" w:cs="Arial"/>
        </w:rPr>
        <w:t>авы Бобровского сельсовета на 13 апреля</w:t>
      </w:r>
      <w:r w:rsidRPr="001A3A58">
        <w:rPr>
          <w:rFonts w:ascii="Arial" w:hAnsi="Arial" w:cs="Arial"/>
        </w:rPr>
        <w:t xml:space="preserve"> 2021 года.</w:t>
      </w:r>
    </w:p>
    <w:p w:rsidR="00D11F28" w:rsidRPr="001A3A58" w:rsidRDefault="00D11F28" w:rsidP="00D11F28">
      <w:pPr>
        <w:numPr>
          <w:ilvl w:val="0"/>
          <w:numId w:val="1"/>
        </w:numPr>
        <w:tabs>
          <w:tab w:val="left" w:pos="0"/>
        </w:tabs>
        <w:ind w:left="0" w:right="141" w:firstLine="708"/>
        <w:jc w:val="both"/>
        <w:rPr>
          <w:rStyle w:val="blk3"/>
          <w:rFonts w:ascii="Arial" w:hAnsi="Arial" w:cs="Arial"/>
        </w:rPr>
      </w:pPr>
      <w:r w:rsidRPr="001A3A58">
        <w:rPr>
          <w:rFonts w:ascii="Arial" w:hAnsi="Arial" w:cs="Arial"/>
        </w:rPr>
        <w:t xml:space="preserve">Утвердить текст </w:t>
      </w:r>
      <w:r w:rsidRPr="001A3A58">
        <w:rPr>
          <w:rStyle w:val="blk3"/>
          <w:rFonts w:ascii="Arial" w:hAnsi="Arial" w:cs="Arial"/>
          <w:color w:val="000000"/>
          <w:specVanish w:val="0"/>
        </w:rPr>
        <w:t>объявления о приеме документов от кандидатов, согласно приложения к настоящему решению.</w:t>
      </w:r>
    </w:p>
    <w:p w:rsidR="00D11F28" w:rsidRPr="001A3A58" w:rsidRDefault="00D11F28" w:rsidP="00D11F28">
      <w:pPr>
        <w:numPr>
          <w:ilvl w:val="0"/>
          <w:numId w:val="1"/>
        </w:numPr>
        <w:tabs>
          <w:tab w:val="left" w:pos="0"/>
        </w:tabs>
        <w:ind w:left="0" w:right="141" w:firstLine="708"/>
        <w:jc w:val="both"/>
        <w:rPr>
          <w:rFonts w:ascii="Arial" w:hAnsi="Arial" w:cs="Arial"/>
        </w:rPr>
      </w:pPr>
      <w:r w:rsidRPr="001A3A58">
        <w:rPr>
          <w:rStyle w:val="blk3"/>
          <w:rFonts w:ascii="Arial" w:hAnsi="Arial" w:cs="Arial"/>
          <w:color w:val="000000"/>
          <w:specVanish w:val="0"/>
        </w:rPr>
        <w:t xml:space="preserve">Назначить ответственным </w:t>
      </w:r>
      <w:r w:rsidRPr="001A3A58">
        <w:rPr>
          <w:rFonts w:ascii="Arial" w:hAnsi="Arial" w:cs="Arial"/>
        </w:rPr>
        <w:t xml:space="preserve">за прием документов от кандидатов, их регистрацию, а также организационное обеспечение работы конкурсной комиссии – </w:t>
      </w:r>
      <w:proofErr w:type="spellStart"/>
      <w:r w:rsidRPr="001A3A58">
        <w:rPr>
          <w:rFonts w:ascii="Arial" w:hAnsi="Arial" w:cs="Arial"/>
        </w:rPr>
        <w:t>Редькову</w:t>
      </w:r>
      <w:proofErr w:type="spellEnd"/>
      <w:r w:rsidRPr="001A3A58">
        <w:rPr>
          <w:rFonts w:ascii="Arial" w:hAnsi="Arial" w:cs="Arial"/>
        </w:rPr>
        <w:t xml:space="preserve"> Ольгу Архиповну, заместителя главы сельсовета.</w:t>
      </w:r>
    </w:p>
    <w:p w:rsidR="00D11F28" w:rsidRPr="001A3A58" w:rsidRDefault="00D11F28" w:rsidP="00D11F28">
      <w:pPr>
        <w:numPr>
          <w:ilvl w:val="0"/>
          <w:numId w:val="1"/>
        </w:numPr>
        <w:ind w:left="0"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 Уведомить Главу </w:t>
      </w:r>
      <w:proofErr w:type="spellStart"/>
      <w:r w:rsidRPr="001A3A58">
        <w:rPr>
          <w:rFonts w:ascii="Arial" w:hAnsi="Arial" w:cs="Arial"/>
        </w:rPr>
        <w:t>Большеулуйского</w:t>
      </w:r>
      <w:proofErr w:type="spellEnd"/>
      <w:r w:rsidRPr="001A3A58">
        <w:rPr>
          <w:rFonts w:ascii="Arial" w:hAnsi="Arial" w:cs="Arial"/>
        </w:rPr>
        <w:t xml:space="preserve">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:rsidR="00D11F28" w:rsidRPr="001A3A58" w:rsidRDefault="00D11F28" w:rsidP="00D11F2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rFonts w:ascii="Arial" w:hAnsi="Arial" w:cs="Arial"/>
          <w:i/>
        </w:rPr>
      </w:pPr>
      <w:r w:rsidRPr="001A3A58">
        <w:rPr>
          <w:rFonts w:ascii="Arial" w:hAnsi="Arial" w:cs="Arial"/>
        </w:rPr>
        <w:t>Контроль за исполнением настоящего Решения возложить на постоянную комиссию по законности, правопорядку, защите прав граждан, местному самоуправлению и связям с общественностью</w:t>
      </w:r>
      <w:r w:rsidRPr="001A3A58">
        <w:rPr>
          <w:rFonts w:ascii="Arial" w:hAnsi="Arial" w:cs="Arial"/>
          <w:i/>
        </w:rPr>
        <w:t>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6. Решение вступает в силу со дня подписания.</w:t>
      </w:r>
    </w:p>
    <w:p w:rsidR="00D11F28" w:rsidRPr="001A3A5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Pr="001A3A58" w:rsidRDefault="00D11F28" w:rsidP="003D1562">
      <w:pPr>
        <w:ind w:right="141"/>
        <w:rPr>
          <w:rFonts w:ascii="Arial" w:hAnsi="Arial" w:cs="Arial"/>
        </w:rPr>
      </w:pPr>
    </w:p>
    <w:p w:rsidR="001A3A58" w:rsidRDefault="001A3A58" w:rsidP="003D1562">
      <w:pPr>
        <w:ind w:right="141"/>
        <w:rPr>
          <w:rFonts w:ascii="Arial" w:hAnsi="Arial" w:cs="Arial"/>
        </w:rPr>
      </w:pPr>
    </w:p>
    <w:p w:rsidR="003D1562" w:rsidRPr="001A3A58" w:rsidRDefault="003D1562" w:rsidP="003D1562">
      <w:pPr>
        <w:ind w:right="141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Председатель </w:t>
      </w:r>
      <w:r w:rsidR="00D11F28" w:rsidRPr="001A3A58">
        <w:rPr>
          <w:rFonts w:ascii="Arial" w:hAnsi="Arial" w:cs="Arial"/>
        </w:rPr>
        <w:t xml:space="preserve">Совета депутатов                                   </w:t>
      </w:r>
      <w:r w:rsidRPr="001A3A58">
        <w:rPr>
          <w:rFonts w:ascii="Arial" w:hAnsi="Arial" w:cs="Arial"/>
        </w:rPr>
        <w:t xml:space="preserve">         </w:t>
      </w:r>
      <w:r w:rsidR="001A3A58">
        <w:rPr>
          <w:rFonts w:ascii="Arial" w:hAnsi="Arial" w:cs="Arial"/>
        </w:rPr>
        <w:t xml:space="preserve">                </w:t>
      </w:r>
      <w:proofErr w:type="spellStart"/>
      <w:r w:rsidR="001A3A58">
        <w:rPr>
          <w:rFonts w:ascii="Arial" w:hAnsi="Arial" w:cs="Arial"/>
        </w:rPr>
        <w:t>В.К.Бочкин</w:t>
      </w:r>
      <w:proofErr w:type="spellEnd"/>
    </w:p>
    <w:p w:rsidR="00D11F28" w:rsidRPr="001A3A58" w:rsidRDefault="00D11F28" w:rsidP="003D1562">
      <w:pPr>
        <w:ind w:right="141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          </w:t>
      </w:r>
      <w:r w:rsidR="00940539" w:rsidRPr="001A3A58">
        <w:rPr>
          <w:rFonts w:ascii="Arial" w:hAnsi="Arial" w:cs="Arial"/>
        </w:rPr>
        <w:t xml:space="preserve">                                                    </w:t>
      </w:r>
      <w:r w:rsidR="003D1562" w:rsidRPr="001A3A58">
        <w:rPr>
          <w:rFonts w:ascii="Arial" w:hAnsi="Arial" w:cs="Arial"/>
        </w:rPr>
        <w:t xml:space="preserve">                              </w:t>
      </w:r>
    </w:p>
    <w:p w:rsidR="00D11F28" w:rsidRPr="001A3A58" w:rsidRDefault="00D11F28" w:rsidP="00D11F28">
      <w:pPr>
        <w:spacing w:after="100" w:afterAutospacing="1"/>
        <w:ind w:right="141"/>
        <w:contextualSpacing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Глава Бобровского сельсовета      </w:t>
      </w:r>
      <w:r w:rsidR="003D1562" w:rsidRPr="001A3A58">
        <w:rPr>
          <w:rFonts w:ascii="Arial" w:hAnsi="Arial" w:cs="Arial"/>
        </w:rPr>
        <w:t xml:space="preserve">                                                     </w:t>
      </w:r>
      <w:r w:rsidR="001A3A58">
        <w:rPr>
          <w:rFonts w:ascii="Arial" w:hAnsi="Arial" w:cs="Arial"/>
        </w:rPr>
        <w:t xml:space="preserve">    </w:t>
      </w:r>
      <w:proofErr w:type="spellStart"/>
      <w:r w:rsidR="001A3A58">
        <w:rPr>
          <w:rFonts w:ascii="Arial" w:hAnsi="Arial" w:cs="Arial"/>
        </w:rPr>
        <w:t>Ю.А.Пивкин</w:t>
      </w:r>
      <w:proofErr w:type="spellEnd"/>
      <w:r w:rsidR="003D1562" w:rsidRPr="001A3A58">
        <w:rPr>
          <w:rFonts w:ascii="Arial" w:hAnsi="Arial" w:cs="Arial"/>
        </w:rPr>
        <w:t xml:space="preserve">                    </w:t>
      </w:r>
    </w:p>
    <w:p w:rsidR="00D11F28" w:rsidRPr="001A3A5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 </w:t>
      </w:r>
    </w:p>
    <w:p w:rsidR="00D11F28" w:rsidRPr="001A3A5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p w:rsidR="00D11F28" w:rsidRPr="001A3A5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p w:rsidR="00D11F28" w:rsidRPr="001A3A5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626"/>
        <w:gridCol w:w="2062"/>
        <w:gridCol w:w="3600"/>
      </w:tblGrid>
      <w:tr w:rsidR="00D11F28" w:rsidRPr="001A3A58" w:rsidTr="00D11F28">
        <w:tc>
          <w:tcPr>
            <w:tcW w:w="3626" w:type="dxa"/>
          </w:tcPr>
          <w:p w:rsidR="00D11F28" w:rsidRPr="001A3A5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2" w:type="dxa"/>
          </w:tcPr>
          <w:p w:rsidR="00D11F28" w:rsidRPr="001A3A5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0" w:type="dxa"/>
          </w:tcPr>
          <w:p w:rsidR="00D11F28" w:rsidRPr="001A3A5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A3A58" w:rsidRDefault="001A3A5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Pr="001A3A5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1A3A58">
              <w:rPr>
                <w:rFonts w:ascii="Arial" w:hAnsi="Arial" w:cs="Arial"/>
                <w:lang w:eastAsia="en-US"/>
              </w:rPr>
              <w:lastRenderedPageBreak/>
              <w:t xml:space="preserve">Приложение </w:t>
            </w:r>
          </w:p>
          <w:p w:rsidR="00D11F28" w:rsidRPr="001A3A5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1A3A58">
              <w:rPr>
                <w:rFonts w:ascii="Arial" w:hAnsi="Arial" w:cs="Arial"/>
                <w:lang w:eastAsia="en-US"/>
              </w:rPr>
              <w:t xml:space="preserve">к Решению Бобровского сельского Совета депутатов        </w:t>
            </w:r>
          </w:p>
          <w:p w:rsidR="00D11F28" w:rsidRPr="001A3A58" w:rsidRDefault="00584B29" w:rsidP="00940539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от …2021 №  …</w:t>
            </w:r>
            <w:bookmarkStart w:id="0" w:name="_GoBack"/>
            <w:bookmarkEnd w:id="0"/>
          </w:p>
        </w:tc>
      </w:tr>
    </w:tbl>
    <w:p w:rsidR="00D11F28" w:rsidRPr="001A3A58" w:rsidRDefault="00D11F28" w:rsidP="00D11F28">
      <w:pPr>
        <w:rPr>
          <w:rFonts w:ascii="Arial" w:hAnsi="Arial" w:cs="Arial"/>
        </w:rPr>
      </w:pPr>
    </w:p>
    <w:p w:rsidR="00D11F28" w:rsidRPr="001A3A58" w:rsidRDefault="00D11F28" w:rsidP="00D11F28">
      <w:pPr>
        <w:rPr>
          <w:rFonts w:ascii="Arial" w:hAnsi="Arial" w:cs="Arial"/>
        </w:rPr>
      </w:pPr>
    </w:p>
    <w:p w:rsidR="00D11F28" w:rsidRPr="001A3A58" w:rsidRDefault="00D11F28" w:rsidP="00D11F28">
      <w:pPr>
        <w:rPr>
          <w:rFonts w:ascii="Arial" w:hAnsi="Arial" w:cs="Arial"/>
        </w:rPr>
      </w:pPr>
    </w:p>
    <w:p w:rsidR="00D11F28" w:rsidRPr="001A3A58" w:rsidRDefault="00D11F28" w:rsidP="00D11F28">
      <w:pPr>
        <w:jc w:val="center"/>
        <w:rPr>
          <w:rFonts w:ascii="Arial" w:hAnsi="Arial" w:cs="Arial"/>
        </w:rPr>
      </w:pPr>
      <w:r w:rsidRPr="001A3A58">
        <w:rPr>
          <w:rStyle w:val="blk3"/>
          <w:rFonts w:ascii="Arial" w:hAnsi="Arial" w:cs="Arial"/>
          <w:color w:val="000000"/>
          <w:specVanish w:val="0"/>
        </w:rPr>
        <w:t>Объявления о приеме документов от кандидатов</w:t>
      </w:r>
      <w:r w:rsidRPr="001A3A58">
        <w:rPr>
          <w:rFonts w:ascii="Arial" w:hAnsi="Arial" w:cs="Arial"/>
        </w:rPr>
        <w:t xml:space="preserve"> </w:t>
      </w:r>
    </w:p>
    <w:p w:rsidR="00D11F28" w:rsidRPr="001A3A58" w:rsidRDefault="00D11F28" w:rsidP="00D11F28">
      <w:pPr>
        <w:jc w:val="center"/>
        <w:rPr>
          <w:rFonts w:ascii="Arial" w:hAnsi="Arial" w:cs="Arial"/>
        </w:rPr>
      </w:pPr>
      <w:r w:rsidRPr="001A3A58">
        <w:rPr>
          <w:rFonts w:ascii="Arial" w:hAnsi="Arial" w:cs="Arial"/>
        </w:rPr>
        <w:t>О назначении конкурса по отбору кандидатов на должность Главы Бобровского сельсовета</w:t>
      </w:r>
    </w:p>
    <w:p w:rsidR="00D11F28" w:rsidRPr="001A3A58" w:rsidRDefault="00D11F28" w:rsidP="00D11F28">
      <w:pPr>
        <w:tabs>
          <w:tab w:val="left" w:pos="4536"/>
        </w:tabs>
        <w:spacing w:after="100" w:afterAutospacing="1"/>
        <w:ind w:left="5400" w:right="141"/>
        <w:contextualSpacing/>
        <w:rPr>
          <w:rFonts w:ascii="Arial" w:hAnsi="Arial" w:cs="Arial"/>
        </w:rPr>
      </w:pPr>
    </w:p>
    <w:p w:rsidR="00D11F28" w:rsidRPr="001A3A58" w:rsidRDefault="00D11F28" w:rsidP="00D11F28">
      <w:pPr>
        <w:tabs>
          <w:tab w:val="left" w:pos="4536"/>
        </w:tabs>
        <w:spacing w:after="100" w:afterAutospacing="1"/>
        <w:ind w:left="5400" w:right="141"/>
        <w:contextualSpacing/>
        <w:rPr>
          <w:rFonts w:ascii="Arial" w:hAnsi="Arial" w:cs="Arial"/>
        </w:rPr>
      </w:pPr>
    </w:p>
    <w:p w:rsidR="00D11F28" w:rsidRPr="001A3A58" w:rsidRDefault="00D11F28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 xml:space="preserve">Бобровский сельский Совет депутатов объявляет о назначении конкурса по отбору кандидатов на должность Главы Бобровского сельсовета. </w:t>
      </w:r>
    </w:p>
    <w:p w:rsidR="00D11F28" w:rsidRPr="001A3A58" w:rsidRDefault="00940539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Конкурс состоится 13 апреля</w:t>
      </w:r>
      <w:r w:rsidR="00D11F28" w:rsidRPr="001A3A58">
        <w:rPr>
          <w:rFonts w:ascii="Arial" w:hAnsi="Arial" w:cs="Arial"/>
        </w:rPr>
        <w:t xml:space="preserve"> 2021 г</w:t>
      </w:r>
      <w:r w:rsidRPr="001A3A58">
        <w:rPr>
          <w:rFonts w:ascii="Arial" w:hAnsi="Arial" w:cs="Arial"/>
        </w:rPr>
        <w:t>ода в 14</w:t>
      </w:r>
      <w:r w:rsidR="00D11F28" w:rsidRPr="001A3A58">
        <w:rPr>
          <w:rFonts w:ascii="Arial" w:hAnsi="Arial" w:cs="Arial"/>
        </w:rPr>
        <w:t xml:space="preserve">-00 часов по адресу: Красноярский край, </w:t>
      </w:r>
      <w:proofErr w:type="spellStart"/>
      <w:r w:rsidR="00D11F28" w:rsidRPr="001A3A58">
        <w:rPr>
          <w:rFonts w:ascii="Arial" w:hAnsi="Arial" w:cs="Arial"/>
        </w:rPr>
        <w:t>Большеулуйский</w:t>
      </w:r>
      <w:proofErr w:type="spellEnd"/>
      <w:r w:rsidR="00D11F28" w:rsidRPr="001A3A58">
        <w:rPr>
          <w:rFonts w:ascii="Arial" w:hAnsi="Arial" w:cs="Arial"/>
        </w:rPr>
        <w:t xml:space="preserve"> район, </w:t>
      </w:r>
      <w:proofErr w:type="spellStart"/>
      <w:r w:rsidR="00D11F28" w:rsidRPr="001A3A58">
        <w:rPr>
          <w:rFonts w:ascii="Arial" w:hAnsi="Arial" w:cs="Arial"/>
        </w:rPr>
        <w:t>с.Бобровка</w:t>
      </w:r>
      <w:proofErr w:type="spellEnd"/>
      <w:r w:rsidR="00D11F28" w:rsidRPr="001A3A58">
        <w:rPr>
          <w:rFonts w:ascii="Arial" w:hAnsi="Arial" w:cs="Arial"/>
        </w:rPr>
        <w:t xml:space="preserve">, </w:t>
      </w:r>
      <w:proofErr w:type="spellStart"/>
      <w:r w:rsidR="00D11F28" w:rsidRPr="001A3A58">
        <w:rPr>
          <w:rFonts w:ascii="Arial" w:hAnsi="Arial" w:cs="Arial"/>
        </w:rPr>
        <w:t>ул.Центральная</w:t>
      </w:r>
      <w:proofErr w:type="spellEnd"/>
      <w:r w:rsidR="00D11F28" w:rsidRPr="001A3A58">
        <w:rPr>
          <w:rFonts w:ascii="Arial" w:hAnsi="Arial" w:cs="Arial"/>
        </w:rPr>
        <w:t xml:space="preserve">, 43, сельский клуб </w:t>
      </w:r>
    </w:p>
    <w:p w:rsidR="00D11F28" w:rsidRPr="001A3A58" w:rsidRDefault="00D11F28" w:rsidP="00D11F2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Для участия в конкурсе кандидаты в течение 15 дней со дня опубликования настоящего объявления, лично представляют с 8-00 до 16-00 часов по адресу: с. Бобровка, </w:t>
      </w:r>
      <w:proofErr w:type="spellStart"/>
      <w:r w:rsidRPr="001A3A58">
        <w:rPr>
          <w:rFonts w:ascii="Arial" w:hAnsi="Arial" w:cs="Arial"/>
        </w:rPr>
        <w:t>ул.Центральная</w:t>
      </w:r>
      <w:proofErr w:type="spellEnd"/>
      <w:r w:rsidRPr="001A3A58">
        <w:rPr>
          <w:rFonts w:ascii="Arial" w:hAnsi="Arial" w:cs="Arial"/>
        </w:rPr>
        <w:t xml:space="preserve">, 43, сельсовет   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1) личное заявление на участие в конкурсе;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 xml:space="preserve">2) собственноручно заполненную и подписанную анкету 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1A3A58">
          <w:rPr>
            <w:rFonts w:ascii="Arial" w:hAnsi="Arial" w:cs="Arial"/>
          </w:rPr>
          <w:t>5 см</w:t>
        </w:r>
      </w:smartTag>
      <w:r w:rsidRPr="001A3A58">
        <w:rPr>
          <w:rFonts w:ascii="Arial" w:hAnsi="Arial" w:cs="Arial"/>
        </w:rPr>
        <w:t>., 3 шт.;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3) паспорт или заменяющий его документ (и его копия);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4) документы, подтверждающие профессиональное образование, стаж работы и квалификацию (при наличии) (и их копии):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- документ о профессиональном образовании;</w:t>
      </w:r>
    </w:p>
    <w:p w:rsidR="00D11F28" w:rsidRPr="001A3A5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 w:rsidRPr="001A3A58">
        <w:rPr>
          <w:rFonts w:ascii="Arial" w:hAnsi="Arial" w:cs="Arial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5) сведения о доходах, полученных кандидатом, его супругой (супругом), несовершеннолетними детьми, принадлежащем им имуществе,</w:t>
      </w:r>
      <w:r w:rsidRPr="001A3A58">
        <w:rPr>
          <w:rFonts w:ascii="Arial" w:hAnsi="Arial" w:cs="Arial"/>
          <w:bCs/>
        </w:rPr>
        <w:t xml:space="preserve"> вкладах в банках, ценных бумагах</w:t>
      </w:r>
      <w:r w:rsidRPr="001A3A58">
        <w:rPr>
          <w:rFonts w:ascii="Arial" w:hAnsi="Arial" w:cs="Arial"/>
        </w:rPr>
        <w:t>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Программа обязательно должна содержать: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1) оценку текущего социально-экономического состояния муниципального образования;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2) описание основных социально-экономических проблем муниципального образования; 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 w:rsidRPr="001A3A58">
        <w:rPr>
          <w:rFonts w:ascii="Arial" w:hAnsi="Arial" w:cs="Arial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4) предполагаемую структуру местной администрации;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5) предполагаемые сроки реализации Программы.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 w:rsidRPr="001A3A58">
        <w:rPr>
          <w:rFonts w:ascii="Arial" w:hAnsi="Arial" w:cs="Arial"/>
        </w:rPr>
        <w:t>Программа подписывается кандидатом и представляется Комиссии в день проведения конкурса.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 w:rsidRPr="001A3A58">
        <w:rPr>
          <w:rFonts w:ascii="Arial" w:hAnsi="Arial" w:cs="Arial"/>
        </w:rPr>
        <w:lastRenderedPageBreak/>
        <w:t xml:space="preserve">Документы, кандидат представляет лично в течение 15 календарных дней со дня, следующего за днем опубликования настоящего объявления. </w:t>
      </w:r>
    </w:p>
    <w:p w:rsidR="00D11F28" w:rsidRPr="001A3A58" w:rsidRDefault="00D11F28" w:rsidP="00D11F28">
      <w:pPr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D11F28" w:rsidRPr="001A3A58" w:rsidRDefault="00D11F28" w:rsidP="00D11F28">
      <w:pPr>
        <w:tabs>
          <w:tab w:val="num" w:pos="1260"/>
          <w:tab w:val="num" w:pos="1440"/>
        </w:tabs>
        <w:ind w:right="141" w:firstLine="708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D11F28" w:rsidRPr="001A3A58" w:rsidRDefault="00D11F28" w:rsidP="00D11F28">
      <w:pPr>
        <w:autoSpaceDE w:val="0"/>
        <w:autoSpaceDN w:val="0"/>
        <w:adjustRightInd w:val="0"/>
        <w:ind w:right="141" w:firstLine="708"/>
        <w:jc w:val="both"/>
        <w:outlineLvl w:val="1"/>
        <w:rPr>
          <w:rFonts w:ascii="Arial" w:hAnsi="Arial" w:cs="Arial"/>
        </w:rPr>
      </w:pPr>
      <w:r w:rsidRPr="001A3A58">
        <w:rPr>
          <w:rFonts w:ascii="Arial" w:hAnsi="Arial" w:cs="Arial"/>
        </w:rPr>
        <w:t>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D11F28" w:rsidRPr="001A3A58" w:rsidRDefault="00D11F28" w:rsidP="00D11F28">
      <w:pPr>
        <w:tabs>
          <w:tab w:val="num" w:pos="1440"/>
        </w:tabs>
        <w:ind w:right="-5" w:firstLine="720"/>
        <w:jc w:val="both"/>
        <w:rPr>
          <w:rFonts w:ascii="Arial" w:hAnsi="Arial" w:cs="Arial"/>
          <w:i/>
        </w:rPr>
      </w:pPr>
      <w:r w:rsidRPr="001A3A58">
        <w:rPr>
          <w:rFonts w:ascii="Arial" w:hAnsi="Arial" w:cs="Arial"/>
        </w:rPr>
        <w:t>Образцы (формы) документов (заявление, анкета, справка о доходах)</w:t>
      </w:r>
      <w:r w:rsidR="00940539" w:rsidRPr="001A3A58">
        <w:rPr>
          <w:rFonts w:ascii="Arial" w:hAnsi="Arial" w:cs="Arial"/>
        </w:rPr>
        <w:t xml:space="preserve"> могут быть получены по адресу: </w:t>
      </w:r>
      <w:r w:rsidRPr="001A3A58">
        <w:rPr>
          <w:rFonts w:ascii="Arial" w:hAnsi="Arial" w:cs="Arial"/>
        </w:rPr>
        <w:t>с. Бобровка, ул.</w:t>
      </w:r>
      <w:r w:rsidR="001A3A58">
        <w:rPr>
          <w:rFonts w:ascii="Arial" w:hAnsi="Arial" w:cs="Arial"/>
        </w:rPr>
        <w:t xml:space="preserve"> </w:t>
      </w:r>
      <w:r w:rsidRPr="001A3A58">
        <w:rPr>
          <w:rFonts w:ascii="Arial" w:hAnsi="Arial" w:cs="Arial"/>
        </w:rPr>
        <w:t xml:space="preserve">Центральная, 43, сельсовет.   </w:t>
      </w:r>
    </w:p>
    <w:p w:rsidR="00D11F28" w:rsidRPr="001A3A58" w:rsidRDefault="00D11F28" w:rsidP="00D11F28">
      <w:pPr>
        <w:tabs>
          <w:tab w:val="num" w:pos="1440"/>
        </w:tabs>
        <w:ind w:right="-5" w:firstLine="720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Гражданин не допускается к участию в конкурсе, по основаниям, установленным пунктом 3.5. Положения о порядке проведения конкурса по отбору кандидатов на должность Главы Бобровского сельсовета, утвержденного решением Бобровского сельского Совета депутатов от 14.06.2019 № 83.  </w:t>
      </w:r>
    </w:p>
    <w:p w:rsidR="00D11F28" w:rsidRPr="001A3A58" w:rsidRDefault="00D11F28" w:rsidP="00D11F28">
      <w:pPr>
        <w:tabs>
          <w:tab w:val="num" w:pos="1440"/>
        </w:tabs>
        <w:ind w:right="141" w:firstLine="720"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D11F28" w:rsidRPr="001A3A58" w:rsidRDefault="00D11F28" w:rsidP="00D11F28">
      <w:pPr>
        <w:tabs>
          <w:tab w:val="num" w:pos="1440"/>
        </w:tabs>
        <w:ind w:right="141" w:firstLine="720"/>
        <w:jc w:val="both"/>
        <w:rPr>
          <w:rFonts w:ascii="Arial" w:hAnsi="Arial" w:cs="Arial"/>
        </w:rPr>
      </w:pPr>
    </w:p>
    <w:p w:rsidR="00D11F28" w:rsidRPr="001A3A58" w:rsidRDefault="00D11F28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 w:rsidRPr="001A3A58">
        <w:rPr>
          <w:rFonts w:ascii="Arial" w:hAnsi="Arial" w:cs="Arial"/>
        </w:rPr>
        <w:t xml:space="preserve"> </w:t>
      </w:r>
    </w:p>
    <w:p w:rsidR="00D11F28" w:rsidRPr="001A3A58" w:rsidRDefault="00D11F28" w:rsidP="00D11F28">
      <w:pPr>
        <w:ind w:right="141"/>
        <w:jc w:val="center"/>
        <w:rPr>
          <w:rFonts w:ascii="Arial" w:hAnsi="Arial" w:cs="Arial"/>
        </w:rPr>
      </w:pPr>
    </w:p>
    <w:p w:rsidR="00D11F28" w:rsidRPr="001A3A58" w:rsidRDefault="00D11F28" w:rsidP="00D11F28">
      <w:pPr>
        <w:rPr>
          <w:rFonts w:ascii="Arial" w:hAnsi="Arial" w:cs="Arial"/>
        </w:rPr>
      </w:pPr>
    </w:p>
    <w:p w:rsidR="00B20FF5" w:rsidRPr="001A3A58" w:rsidRDefault="00B20FF5">
      <w:pPr>
        <w:rPr>
          <w:rFonts w:ascii="Arial" w:hAnsi="Arial" w:cs="Arial"/>
        </w:rPr>
      </w:pPr>
    </w:p>
    <w:sectPr w:rsidR="00B20FF5" w:rsidRPr="001A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8"/>
    <w:rsid w:val="00017325"/>
    <w:rsid w:val="001A3A58"/>
    <w:rsid w:val="003D1562"/>
    <w:rsid w:val="005415B0"/>
    <w:rsid w:val="00584B29"/>
    <w:rsid w:val="00940539"/>
    <w:rsid w:val="00B20FF5"/>
    <w:rsid w:val="00D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C5427"/>
  <w15:chartTrackingRefBased/>
  <w15:docId w15:val="{3F39613B-DCB5-4B25-BD9D-952AA6D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1F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1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D11F28"/>
    <w:rPr>
      <w:vanish/>
      <w:webHidden w:val="0"/>
      <w:specVanish/>
    </w:rPr>
  </w:style>
  <w:style w:type="paragraph" w:styleId="a5">
    <w:name w:val="Balloon Text"/>
    <w:basedOn w:val="a"/>
    <w:link w:val="a6"/>
    <w:uiPriority w:val="99"/>
    <w:semiHidden/>
    <w:unhideWhenUsed/>
    <w:rsid w:val="00D11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10</cp:revision>
  <cp:lastPrinted>2021-03-09T01:33:00Z</cp:lastPrinted>
  <dcterms:created xsi:type="dcterms:W3CDTF">2020-12-04T07:50:00Z</dcterms:created>
  <dcterms:modified xsi:type="dcterms:W3CDTF">2021-06-18T01:36:00Z</dcterms:modified>
</cp:coreProperties>
</file>