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3B" w:rsidRDefault="00D9393B" w:rsidP="00D9393B"/>
    <w:p w:rsidR="00D9393B" w:rsidRDefault="00D9393B" w:rsidP="00D9393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B" w:rsidRDefault="00D9393B" w:rsidP="00D9393B">
      <w:pPr>
        <w:jc w:val="center"/>
        <w:rPr>
          <w:rFonts w:ascii="Arial" w:hAnsi="Arial" w:cs="Arial"/>
        </w:rPr>
      </w:pPr>
    </w:p>
    <w:p w:rsidR="00D9393B" w:rsidRDefault="00D9393B" w:rsidP="00D939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D9393B" w:rsidRDefault="00D9393B" w:rsidP="00D939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БОЛЬШЕУЛУЙСКОГО РАЙОНА</w:t>
      </w:r>
    </w:p>
    <w:p w:rsidR="00D9393B" w:rsidRDefault="00D9393B" w:rsidP="00D9393B">
      <w:pPr>
        <w:jc w:val="center"/>
        <w:rPr>
          <w:rFonts w:ascii="Arial" w:hAnsi="Arial" w:cs="Arial"/>
          <w:b/>
        </w:rPr>
      </w:pPr>
    </w:p>
    <w:p w:rsidR="00D9393B" w:rsidRDefault="00D9393B" w:rsidP="00D939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D9393B" w:rsidRDefault="00D9393B" w:rsidP="00D9393B">
      <w:pPr>
        <w:jc w:val="center"/>
        <w:rPr>
          <w:rFonts w:ascii="Arial" w:hAnsi="Arial" w:cs="Arial"/>
          <w:b/>
        </w:rPr>
      </w:pPr>
    </w:p>
    <w:p w:rsidR="00D9393B" w:rsidRDefault="0016017C" w:rsidP="00D93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18.10</w:t>
      </w:r>
      <w:r w:rsidR="00D9393B">
        <w:rPr>
          <w:rFonts w:ascii="Arial" w:hAnsi="Arial" w:cs="Arial"/>
          <w:b/>
        </w:rPr>
        <w:t>.2021</w:t>
      </w:r>
      <w:r w:rsidR="00D9393B">
        <w:rPr>
          <w:rFonts w:ascii="Arial" w:hAnsi="Arial" w:cs="Arial"/>
          <w:b/>
        </w:rPr>
        <w:tab/>
      </w:r>
      <w:r w:rsidR="00D9393B">
        <w:rPr>
          <w:rFonts w:ascii="Arial" w:hAnsi="Arial" w:cs="Arial"/>
          <w:b/>
        </w:rPr>
        <w:tab/>
      </w:r>
      <w:r w:rsidR="00D9393B">
        <w:rPr>
          <w:rFonts w:ascii="Arial" w:hAnsi="Arial" w:cs="Arial"/>
          <w:b/>
        </w:rPr>
        <w:tab/>
      </w:r>
      <w:r w:rsidR="00D9393B">
        <w:rPr>
          <w:rFonts w:ascii="Arial" w:hAnsi="Arial" w:cs="Arial"/>
          <w:b/>
        </w:rPr>
        <w:tab/>
        <w:t xml:space="preserve"> с. Большо</w:t>
      </w:r>
      <w:r>
        <w:rPr>
          <w:rFonts w:ascii="Arial" w:hAnsi="Arial" w:cs="Arial"/>
          <w:b/>
        </w:rPr>
        <w:t>й Улуй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№ 127</w:t>
      </w:r>
      <w:r w:rsidR="00D9393B">
        <w:rPr>
          <w:rFonts w:ascii="Arial" w:hAnsi="Arial" w:cs="Arial"/>
          <w:b/>
        </w:rPr>
        <w:t xml:space="preserve">-п                                                              </w:t>
      </w:r>
    </w:p>
    <w:p w:rsidR="00D9393B" w:rsidRDefault="00D9393B" w:rsidP="00D9393B">
      <w:pPr>
        <w:shd w:val="clear" w:color="auto" w:fill="FFFFFF"/>
        <w:spacing w:before="787" w:line="317" w:lineRule="exact"/>
        <w:ind w:right="4349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О внесении  изменений   в   постановление Администрации  </w:t>
      </w:r>
      <w:proofErr w:type="spellStart"/>
      <w:r>
        <w:rPr>
          <w:rFonts w:ascii="Arial" w:hAnsi="Arial" w:cs="Arial"/>
          <w:spacing w:val="-1"/>
        </w:rPr>
        <w:t>Большеулуйского</w:t>
      </w:r>
      <w:proofErr w:type="spellEnd"/>
      <w:r>
        <w:rPr>
          <w:rFonts w:ascii="Arial" w:hAnsi="Arial" w:cs="Arial"/>
          <w:spacing w:val="-1"/>
        </w:rPr>
        <w:t xml:space="preserve">  </w:t>
      </w:r>
      <w:r>
        <w:rPr>
          <w:rFonts w:ascii="Arial" w:hAnsi="Arial" w:cs="Arial"/>
        </w:rPr>
        <w:t xml:space="preserve">района           от    15.02.2019    №  35-п  «Об утверждении состава комиссии по делам несовершеннолетних и защите их прав  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 района»</w:t>
      </w:r>
    </w:p>
    <w:p w:rsidR="00D9393B" w:rsidRDefault="0016017C" w:rsidP="00D9393B">
      <w:pPr>
        <w:shd w:val="clear" w:color="auto" w:fill="FFFFFF"/>
        <w:spacing w:before="600" w:line="317" w:lineRule="exact"/>
        <w:ind w:left="10" w:right="1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D9393B">
        <w:rPr>
          <w:rFonts w:ascii="Arial" w:hAnsi="Arial" w:cs="Arial"/>
        </w:rPr>
        <w:t xml:space="preserve">а основании Положения о комиссии </w:t>
      </w:r>
      <w:r w:rsidR="00D9393B">
        <w:rPr>
          <w:rFonts w:ascii="Arial" w:hAnsi="Arial" w:cs="Arial"/>
          <w:spacing w:val="-1"/>
        </w:rPr>
        <w:t xml:space="preserve">по делам несовершеннолетних и защите их прав  </w:t>
      </w:r>
      <w:proofErr w:type="spellStart"/>
      <w:r w:rsidR="00D9393B">
        <w:rPr>
          <w:rFonts w:ascii="Arial" w:hAnsi="Arial" w:cs="Arial"/>
        </w:rPr>
        <w:t>Большеулуйского</w:t>
      </w:r>
      <w:proofErr w:type="spellEnd"/>
      <w:r w:rsidR="00D9393B">
        <w:rPr>
          <w:rFonts w:ascii="Arial" w:hAnsi="Arial" w:cs="Arial"/>
        </w:rPr>
        <w:t xml:space="preserve">  района, утвержденного постановлением Администрации  </w:t>
      </w:r>
      <w:proofErr w:type="spellStart"/>
      <w:r w:rsidR="00D9393B">
        <w:rPr>
          <w:rFonts w:ascii="Arial" w:hAnsi="Arial" w:cs="Arial"/>
        </w:rPr>
        <w:t>Большеулуйского</w:t>
      </w:r>
      <w:proofErr w:type="spellEnd"/>
      <w:r w:rsidR="00D9393B">
        <w:rPr>
          <w:rFonts w:ascii="Arial" w:hAnsi="Arial" w:cs="Arial"/>
        </w:rPr>
        <w:t xml:space="preserve"> района от 08 апреля 2020 года                        № 53-п, руководствуясь статьями 18, 21,35 Устава </w:t>
      </w:r>
      <w:proofErr w:type="spellStart"/>
      <w:r w:rsidR="00D9393B">
        <w:rPr>
          <w:rFonts w:ascii="Arial" w:hAnsi="Arial" w:cs="Arial"/>
        </w:rPr>
        <w:t>Большеулуйского</w:t>
      </w:r>
      <w:proofErr w:type="spellEnd"/>
      <w:r w:rsidR="00D9393B">
        <w:rPr>
          <w:rFonts w:ascii="Arial" w:hAnsi="Arial" w:cs="Arial"/>
        </w:rPr>
        <w:t xml:space="preserve"> района,</w:t>
      </w:r>
    </w:p>
    <w:p w:rsidR="00D9393B" w:rsidRDefault="00D9393B" w:rsidP="00D939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ПОСТАНОВЛЯЮ:</w:t>
      </w:r>
    </w:p>
    <w:p w:rsidR="00D9393B" w:rsidRDefault="00D9393B" w:rsidP="00D9393B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Внести в </w:t>
      </w:r>
      <w:r>
        <w:rPr>
          <w:rFonts w:ascii="Arial" w:hAnsi="Arial" w:cs="Arial"/>
        </w:rPr>
        <w:t xml:space="preserve">постановление Администрации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района от 15.02.2019 года № 35-п  «Об утверждении состава комиссии по делам несовершеннолетних и защите их прав 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района» следующие изменения: </w:t>
      </w:r>
    </w:p>
    <w:p w:rsidR="00D9393B" w:rsidRDefault="00D9393B" w:rsidP="00D9393B">
      <w:pPr>
        <w:jc w:val="both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</w:rPr>
        <w:t xml:space="preserve">           1.1. Исключить из состава комиссии по делам несовершеннолетних и защите их прав 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района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lang w:eastAsia="en-US"/>
        </w:rPr>
        <w:t>:</w:t>
      </w:r>
      <w:proofErr w:type="gramEnd"/>
    </w:p>
    <w:p w:rsidR="0016017C" w:rsidRDefault="00D9393B" w:rsidP="0016017C">
      <w:pPr>
        <w:jc w:val="both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spacing w:val="-2"/>
          <w:lang w:eastAsia="en-US"/>
        </w:rPr>
        <w:t xml:space="preserve">           </w:t>
      </w:r>
      <w:proofErr w:type="spellStart"/>
      <w:r w:rsidR="0016017C">
        <w:rPr>
          <w:rFonts w:ascii="Arial" w:hAnsi="Arial" w:cs="Arial"/>
          <w:spacing w:val="-2"/>
          <w:lang w:eastAsia="en-US"/>
        </w:rPr>
        <w:t>Щвеца</w:t>
      </w:r>
      <w:proofErr w:type="spellEnd"/>
      <w:r w:rsidR="0016017C">
        <w:rPr>
          <w:rFonts w:ascii="Arial" w:hAnsi="Arial" w:cs="Arial"/>
          <w:spacing w:val="-2"/>
          <w:lang w:eastAsia="en-US"/>
        </w:rPr>
        <w:t xml:space="preserve"> Евгения Ивановича.</w:t>
      </w:r>
    </w:p>
    <w:p w:rsidR="00D9393B" w:rsidRDefault="00D9393B" w:rsidP="0016017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  </w:t>
      </w:r>
      <w:r>
        <w:rPr>
          <w:rFonts w:ascii="Arial" w:hAnsi="Arial" w:cs="Arial"/>
        </w:rPr>
        <w:t xml:space="preserve">           1.2.  Ввести в состав комиссии по делам несовершеннолетних и защите их прав 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района: </w:t>
      </w:r>
    </w:p>
    <w:p w:rsidR="0016017C" w:rsidRDefault="0016017C" w:rsidP="00D9393B">
      <w:pPr>
        <w:widowControl w:val="0"/>
        <w:autoSpaceDE w:val="0"/>
        <w:autoSpaceDN w:val="0"/>
        <w:adjustRightInd w:val="0"/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ab/>
      </w:r>
      <w:proofErr w:type="spellStart"/>
      <w:r>
        <w:rPr>
          <w:rStyle w:val="FontStyle11"/>
          <w:rFonts w:ascii="Arial" w:hAnsi="Arial" w:cs="Arial"/>
          <w:sz w:val="24"/>
          <w:szCs w:val="24"/>
        </w:rPr>
        <w:t>Ятульчик</w:t>
      </w:r>
      <w:proofErr w:type="spellEnd"/>
      <w:r>
        <w:rPr>
          <w:rStyle w:val="FontStyle11"/>
          <w:rFonts w:ascii="Arial" w:hAnsi="Arial" w:cs="Arial"/>
          <w:sz w:val="24"/>
          <w:szCs w:val="24"/>
        </w:rPr>
        <w:t xml:space="preserve"> Елену Владимировну – начальника территориального отделения КГКУ «УСЗН» по </w:t>
      </w:r>
      <w:proofErr w:type="spellStart"/>
      <w:r>
        <w:rPr>
          <w:rStyle w:val="FontStyle11"/>
          <w:rFonts w:ascii="Arial" w:hAnsi="Arial" w:cs="Arial"/>
          <w:sz w:val="24"/>
          <w:szCs w:val="24"/>
        </w:rPr>
        <w:t>Большеулуйскому</w:t>
      </w:r>
      <w:proofErr w:type="spellEnd"/>
      <w:r>
        <w:rPr>
          <w:rStyle w:val="FontStyle11"/>
          <w:rFonts w:ascii="Arial" w:hAnsi="Arial" w:cs="Arial"/>
          <w:sz w:val="24"/>
          <w:szCs w:val="24"/>
        </w:rPr>
        <w:t xml:space="preserve">  району Красноярского края.</w:t>
      </w:r>
    </w:p>
    <w:p w:rsidR="00D9393B" w:rsidRDefault="00D9393B" w:rsidP="00D9393B">
      <w:pPr>
        <w:widowControl w:val="0"/>
        <w:autoSpaceDE w:val="0"/>
        <w:autoSpaceDN w:val="0"/>
        <w:adjustRightInd w:val="0"/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   2. </w:t>
      </w:r>
      <w:proofErr w:type="gramStart"/>
      <w:r>
        <w:rPr>
          <w:rStyle w:val="FontStyle11"/>
          <w:rFonts w:ascii="Arial" w:hAnsi="Arial" w:cs="Arial"/>
          <w:sz w:val="24"/>
          <w:szCs w:val="24"/>
        </w:rPr>
        <w:t>Контроль за</w:t>
      </w:r>
      <w:proofErr w:type="gramEnd"/>
      <w:r>
        <w:rPr>
          <w:rStyle w:val="FontStyle11"/>
          <w:rFonts w:ascii="Arial" w:hAnsi="Arial" w:cs="Arial"/>
          <w:sz w:val="24"/>
          <w:szCs w:val="24"/>
        </w:rPr>
        <w:t xml:space="preserve"> исполнением настоящего постановления возложить на Борисову Алену Владимировну, заместителя Главы </w:t>
      </w:r>
      <w:proofErr w:type="spellStart"/>
      <w:r>
        <w:rPr>
          <w:rStyle w:val="FontStyle11"/>
          <w:rFonts w:ascii="Arial" w:hAnsi="Arial" w:cs="Arial"/>
          <w:sz w:val="24"/>
          <w:szCs w:val="24"/>
        </w:rPr>
        <w:t>Большеулуйского</w:t>
      </w:r>
      <w:proofErr w:type="spellEnd"/>
      <w:r>
        <w:rPr>
          <w:rStyle w:val="FontStyle11"/>
          <w:rFonts w:ascii="Arial" w:hAnsi="Arial" w:cs="Arial"/>
          <w:sz w:val="24"/>
          <w:szCs w:val="24"/>
        </w:rPr>
        <w:t xml:space="preserve"> района по социальным вопросам.</w:t>
      </w:r>
    </w:p>
    <w:p w:rsidR="00D9393B" w:rsidRDefault="00D9393B" w:rsidP="00D9393B">
      <w:pPr>
        <w:pStyle w:val="msonormalcxspmiddlecxspmiddle"/>
        <w:spacing w:before="0" w:beforeAutospacing="0" w:after="0" w:afterAutospacing="0"/>
        <w:ind w:firstLine="851"/>
        <w:contextualSpacing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D9393B" w:rsidRDefault="00D9393B" w:rsidP="00D9393B">
      <w:pPr>
        <w:pStyle w:val="msonormalcxspmiddlecxspmiddlecxspmiddle"/>
        <w:spacing w:before="0" w:beforeAutospacing="0" w:after="0" w:afterAutospacing="0"/>
        <w:ind w:left="540"/>
        <w:contextualSpacing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D9393B" w:rsidRDefault="00D9393B" w:rsidP="00D9393B">
      <w:pPr>
        <w:pStyle w:val="msonormalcxspmiddlecxspmiddlecxspmiddle"/>
        <w:spacing w:before="0" w:beforeAutospacing="0" w:after="0" w:afterAutospacing="0"/>
        <w:contextualSpacing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D9393B" w:rsidRDefault="00D9393B" w:rsidP="00D9393B">
      <w:pPr>
        <w:pStyle w:val="msonormalcxspmiddlecxspmiddle"/>
        <w:spacing w:before="0" w:beforeAutospacing="0" w:after="0" w:afterAutospacing="0"/>
        <w:contextualSpacing/>
        <w:jc w:val="both"/>
        <w:rPr>
          <w:i/>
        </w:rPr>
      </w:pPr>
      <w:r>
        <w:rPr>
          <w:rFonts w:ascii="Arial" w:hAnsi="Arial" w:cs="Arial"/>
        </w:rPr>
        <w:t xml:space="preserve"> Глава 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   района          </w:t>
      </w:r>
      <w:r>
        <w:rPr>
          <w:rFonts w:ascii="Arial" w:hAnsi="Arial" w:cs="Arial"/>
          <w:i/>
        </w:rPr>
        <w:t xml:space="preserve">                                         </w:t>
      </w:r>
      <w:r w:rsidR="0016017C">
        <w:rPr>
          <w:rFonts w:ascii="Arial" w:hAnsi="Arial" w:cs="Arial"/>
          <w:i/>
        </w:rPr>
        <w:t xml:space="preserve">        </w:t>
      </w:r>
      <w:bookmarkStart w:id="0" w:name="_GoBack"/>
      <w:bookmarkEnd w:id="0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С.А. </w:t>
      </w:r>
      <w:proofErr w:type="gramStart"/>
      <w:r>
        <w:rPr>
          <w:rFonts w:ascii="Arial" w:hAnsi="Arial" w:cs="Arial"/>
        </w:rPr>
        <w:t>Любкин</w:t>
      </w:r>
      <w:proofErr w:type="gramEnd"/>
      <w:r>
        <w:rPr>
          <w:rFonts w:ascii="Arial" w:hAnsi="Arial" w:cs="Arial"/>
          <w:i/>
        </w:rPr>
        <w:t xml:space="preserve"> </w:t>
      </w:r>
    </w:p>
    <w:p w:rsidR="00D9393B" w:rsidRDefault="00D9393B" w:rsidP="00D9393B">
      <w:pPr>
        <w:rPr>
          <w:rFonts w:ascii="Arial" w:hAnsi="Arial" w:cs="Arial"/>
          <w:i/>
        </w:rPr>
      </w:pPr>
    </w:p>
    <w:p w:rsidR="00D9393B" w:rsidRDefault="00D9393B" w:rsidP="00D9393B">
      <w:pPr>
        <w:rPr>
          <w:rFonts w:ascii="Arial" w:hAnsi="Arial" w:cs="Arial"/>
          <w:i/>
        </w:rPr>
      </w:pPr>
    </w:p>
    <w:p w:rsidR="00D11675" w:rsidRDefault="00D11675"/>
    <w:sectPr w:rsidR="00D1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1BDD"/>
    <w:multiLevelType w:val="hybridMultilevel"/>
    <w:tmpl w:val="0CBA7760"/>
    <w:lvl w:ilvl="0" w:tplc="95183B3E">
      <w:start w:val="1"/>
      <w:numFmt w:val="decimal"/>
      <w:lvlText w:val="%1."/>
      <w:lvlJc w:val="left"/>
      <w:pPr>
        <w:ind w:left="177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16017C"/>
    <w:rsid w:val="0062705F"/>
    <w:rsid w:val="00BF2569"/>
    <w:rsid w:val="00D11675"/>
    <w:rsid w:val="00D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D9393B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D9393B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D9393B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cxspmiddlecxspmiddlecxspmiddle">
    <w:name w:val="msonormalcxspmiddlecxspmiddlecxspmiddlecxspmiddle"/>
    <w:basedOn w:val="a"/>
    <w:rsid w:val="00D939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D9393B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D9393B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D9393B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cxspmiddlecxspmiddlecxspmiddle">
    <w:name w:val="msonormalcxspmiddlecxspmiddlecxspmiddlecxspmiddle"/>
    <w:basedOn w:val="a"/>
    <w:rsid w:val="00D939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PC-114</dc:creator>
  <cp:lastModifiedBy>PC-114</cp:lastModifiedBy>
  <cp:revision>4</cp:revision>
  <dcterms:created xsi:type="dcterms:W3CDTF">2021-11-26T02:35:00Z</dcterms:created>
  <dcterms:modified xsi:type="dcterms:W3CDTF">2021-11-26T02:38:00Z</dcterms:modified>
</cp:coreProperties>
</file>