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8F" w:rsidRDefault="00AC5C0C" w:rsidP="004B1FAB">
      <w:pPr>
        <w:pStyle w:val="a5"/>
        <w:ind w:firstLine="720"/>
        <w:jc w:val="both"/>
        <w:rPr>
          <w:b w:val="0"/>
          <w:szCs w:val="28"/>
        </w:rPr>
      </w:pPr>
      <w:r w:rsidRPr="004B1FAB">
        <w:rPr>
          <w:b w:val="0"/>
          <w:szCs w:val="28"/>
        </w:rPr>
        <w:t xml:space="preserve">Схема расположения земельного участка, в отношении которого подготовлен </w:t>
      </w:r>
      <w:r w:rsidR="00722287">
        <w:rPr>
          <w:b w:val="0"/>
          <w:szCs w:val="28"/>
        </w:rPr>
        <w:t xml:space="preserve">проект решения о </w:t>
      </w:r>
      <w:r w:rsidR="00722287" w:rsidRPr="00722287">
        <w:rPr>
          <w:b w:val="0"/>
          <w:szCs w:val="28"/>
        </w:rPr>
        <w:t>предоставлении администрации Березовского сельсовета Большеулуйского района разрешения на условно разрешенный  вид использования земельного участка с кадастровым номером 24:09:3201002:267, расположенного в территориальной зоне (Зона «Административно - деловая») (О1-1), по адресу: Красноярский край, Большеулуйский район, с. Березовка, ул. Мира, 100</w:t>
      </w:r>
      <w:proofErr w:type="gramStart"/>
      <w:r w:rsidR="00722287" w:rsidRPr="00722287">
        <w:rPr>
          <w:b w:val="0"/>
          <w:szCs w:val="28"/>
        </w:rPr>
        <w:t xml:space="preserve"> Б</w:t>
      </w:r>
      <w:proofErr w:type="gramEnd"/>
      <w:r w:rsidR="00722287" w:rsidRPr="00722287">
        <w:rPr>
          <w:b w:val="0"/>
          <w:szCs w:val="28"/>
        </w:rPr>
        <w:t>, с «культурное развитие» на «религиозное использование» с целью размещения Березовской церкви Ильи Пророка (код – 3.7).</w:t>
      </w:r>
    </w:p>
    <w:p w:rsidR="006259D8" w:rsidRDefault="006259D8" w:rsidP="00F81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76" w:rsidRDefault="00511476" w:rsidP="00F8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33" w:rsidRPr="00F21A33" w:rsidRDefault="00F21A33" w:rsidP="00F81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62B" w:rsidRPr="004B1FAB" w:rsidRDefault="008664BD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12698" cy="5286"/>
                <wp:effectExtent l="19050" t="19050" r="20955" b="33020"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698" cy="528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3CEF7C9" id="Прямая соединительная линия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" strokecolor="#4579b8 [3044]" strokeweight="3pt"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62B" w:rsidRPr="004B1FAB">
        <w:rPr>
          <w:rFonts w:ascii="Times New Roman" w:hAnsi="Times New Roman" w:cs="Times New Roman"/>
          <w:sz w:val="24"/>
          <w:szCs w:val="24"/>
        </w:rPr>
        <w:t xml:space="preserve">- граница земельного </w:t>
      </w:r>
      <w:r w:rsidRPr="004B1FAB">
        <w:rPr>
          <w:rFonts w:ascii="Times New Roman" w:hAnsi="Times New Roman" w:cs="Times New Roman"/>
          <w:sz w:val="24"/>
          <w:szCs w:val="24"/>
        </w:rPr>
        <w:t>участка с</w:t>
      </w:r>
      <w:r w:rsidR="009D462B" w:rsidRPr="004B1FA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="00F21A33" w:rsidRPr="00F21A33">
        <w:rPr>
          <w:rFonts w:ascii="Times New Roman" w:hAnsi="Times New Roman" w:cs="Times New Roman"/>
          <w:sz w:val="24"/>
          <w:szCs w:val="24"/>
        </w:rPr>
        <w:t>24:09:3201002:267</w:t>
      </w:r>
    </w:p>
    <w:p w:rsidR="009D462B" w:rsidRPr="004B1FAB" w:rsidRDefault="008664BD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BEBEE5" wp14:editId="20AE35E7">
                <wp:extent cx="512698" cy="5286"/>
                <wp:effectExtent l="19050" t="19050" r="20955" b="33020"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698" cy="528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6BEFDA7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" strokecolor="black [3040]" strokeweight="3pt">
                <w10:anchorlock/>
              </v:line>
            </w:pict>
          </mc:Fallback>
        </mc:AlternateContent>
      </w:r>
      <w:r w:rsidR="009D462B" w:rsidRPr="004B1FAB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4B1FAB" w:rsidRPr="004B1FAB">
        <w:rPr>
          <w:rFonts w:ascii="Times New Roman" w:hAnsi="Times New Roman" w:cs="Times New Roman"/>
          <w:sz w:val="24"/>
          <w:szCs w:val="24"/>
        </w:rPr>
        <w:t xml:space="preserve">застройки «Зона </w:t>
      </w:r>
      <w:r w:rsidR="008A4EF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B1FAB" w:rsidRPr="004B1FAB">
        <w:rPr>
          <w:rFonts w:ascii="Times New Roman" w:hAnsi="Times New Roman" w:cs="Times New Roman"/>
          <w:sz w:val="24"/>
          <w:szCs w:val="24"/>
        </w:rPr>
        <w:t>дминистративно деловая» (О1-1)</w:t>
      </w:r>
    </w:p>
    <w:sectPr w:rsidR="009D462B" w:rsidRPr="004B1FAB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877B9"/>
    <w:rsid w:val="001C0DA0"/>
    <w:rsid w:val="00233751"/>
    <w:rsid w:val="002C6FD6"/>
    <w:rsid w:val="002F60C0"/>
    <w:rsid w:val="00362F1B"/>
    <w:rsid w:val="003943F7"/>
    <w:rsid w:val="003D062E"/>
    <w:rsid w:val="00454168"/>
    <w:rsid w:val="004B1FAB"/>
    <w:rsid w:val="004B46FD"/>
    <w:rsid w:val="00511476"/>
    <w:rsid w:val="005545B0"/>
    <w:rsid w:val="00556B2B"/>
    <w:rsid w:val="006259D8"/>
    <w:rsid w:val="00722287"/>
    <w:rsid w:val="007C5E18"/>
    <w:rsid w:val="008664BD"/>
    <w:rsid w:val="008A4EF3"/>
    <w:rsid w:val="009D462B"/>
    <w:rsid w:val="00AA110A"/>
    <w:rsid w:val="00AA146F"/>
    <w:rsid w:val="00AC5C0C"/>
    <w:rsid w:val="00BA4E11"/>
    <w:rsid w:val="00C15864"/>
    <w:rsid w:val="00C96473"/>
    <w:rsid w:val="00CF798F"/>
    <w:rsid w:val="00D52830"/>
    <w:rsid w:val="00DA4E39"/>
    <w:rsid w:val="00E83D40"/>
    <w:rsid w:val="00EB72C7"/>
    <w:rsid w:val="00F21A33"/>
    <w:rsid w:val="00F74D9A"/>
    <w:rsid w:val="00F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B1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F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B1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F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FDCC-43BF-4DF9-9A7F-5A043C1B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1CC1B-F6A5-4AAE-BDF6-60B71C96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89E4C-B2FF-4346-A687-90C17F02FD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2BD1F5-13E9-4193-BEDF-955EAAAA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Admin</cp:lastModifiedBy>
  <cp:revision>4</cp:revision>
  <cp:lastPrinted>2019-05-14T08:16:00Z</cp:lastPrinted>
  <dcterms:created xsi:type="dcterms:W3CDTF">2021-11-22T03:00:00Z</dcterms:created>
  <dcterms:modified xsi:type="dcterms:W3CDTF">2021-11-25T05:40:00Z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