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D6" w:rsidRPr="00980ADC" w:rsidRDefault="001213D6" w:rsidP="001213D6">
      <w:pPr>
        <w:jc w:val="center"/>
        <w:rPr>
          <w:rFonts w:ascii="Arial" w:hAnsi="Arial" w:cs="Arial"/>
          <w:b/>
          <w:sz w:val="24"/>
          <w:szCs w:val="24"/>
        </w:rPr>
      </w:pPr>
      <w:r w:rsidRPr="00980ADC">
        <w:rPr>
          <w:rFonts w:ascii="Arial" w:hAnsi="Arial" w:cs="Arial"/>
          <w:b/>
          <w:sz w:val="24"/>
          <w:szCs w:val="24"/>
        </w:rPr>
        <w:t>РОССИЙСКАЯ   ФЕДЕРАЦИЯ</w:t>
      </w:r>
      <w:r w:rsidRPr="00980ADC">
        <w:rPr>
          <w:rFonts w:ascii="Arial" w:hAnsi="Arial" w:cs="Arial"/>
          <w:b/>
          <w:sz w:val="24"/>
          <w:szCs w:val="24"/>
        </w:rPr>
        <w:br/>
        <w:t>БЕРЁЗОВСКИЙ  СЕЛЬСКИЙ СОВЕТ  ДЕПУТАТОВ</w:t>
      </w:r>
      <w:r w:rsidRPr="00980ADC">
        <w:rPr>
          <w:rFonts w:ascii="Arial" w:hAnsi="Arial" w:cs="Arial"/>
          <w:b/>
          <w:sz w:val="24"/>
          <w:szCs w:val="24"/>
        </w:rPr>
        <w:br/>
        <w:t>КРАС</w:t>
      </w:r>
      <w:r>
        <w:rPr>
          <w:rFonts w:ascii="Arial" w:hAnsi="Arial" w:cs="Arial"/>
          <w:b/>
          <w:sz w:val="24"/>
          <w:szCs w:val="24"/>
        </w:rPr>
        <w:t>НОЯРСКИЙ  КРАЙ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 xml:space="preserve">РЕШЕНИЕ </w:t>
      </w:r>
    </w:p>
    <w:p w:rsidR="001213D6" w:rsidRPr="00AE7984" w:rsidRDefault="001213D6" w:rsidP="001213D6">
      <w:pPr>
        <w:jc w:val="center"/>
        <w:rPr>
          <w:rFonts w:ascii="Arial" w:hAnsi="Arial" w:cs="Arial"/>
          <w:sz w:val="24"/>
          <w:szCs w:val="24"/>
        </w:rPr>
      </w:pPr>
    </w:p>
    <w:p w:rsidR="001213D6" w:rsidRPr="00AE7984" w:rsidRDefault="001213D6" w:rsidP="001213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15.11.</w:t>
      </w:r>
      <w:r w:rsidRPr="00AE7984">
        <w:rPr>
          <w:rFonts w:ascii="Arial" w:hAnsi="Arial" w:cs="Arial"/>
          <w:sz w:val="24"/>
          <w:szCs w:val="24"/>
        </w:rPr>
        <w:t xml:space="preserve">.2021                                    с. Берёзовка                       </w:t>
      </w:r>
      <w:r>
        <w:rPr>
          <w:rFonts w:ascii="Arial" w:hAnsi="Arial" w:cs="Arial"/>
          <w:sz w:val="24"/>
          <w:szCs w:val="24"/>
        </w:rPr>
        <w:t>№ 40</w:t>
      </w:r>
    </w:p>
    <w:p w:rsidR="001213D6" w:rsidRPr="00AE7984" w:rsidRDefault="001213D6" w:rsidP="001213D6">
      <w:pPr>
        <w:jc w:val="center"/>
        <w:rPr>
          <w:rFonts w:ascii="Arial" w:hAnsi="Arial" w:cs="Arial"/>
          <w:sz w:val="24"/>
          <w:szCs w:val="24"/>
        </w:rPr>
      </w:pPr>
    </w:p>
    <w:p w:rsidR="001213D6" w:rsidRPr="00AE7984" w:rsidRDefault="001213D6" w:rsidP="001213D6">
      <w:pPr>
        <w:jc w:val="left"/>
        <w:rPr>
          <w:rFonts w:ascii="Arial" w:hAnsi="Arial" w:cs="Arial"/>
          <w:sz w:val="24"/>
          <w:szCs w:val="24"/>
        </w:rPr>
      </w:pPr>
      <w:r w:rsidRPr="00AE7984"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1213D6" w:rsidRPr="00AE7984" w:rsidRDefault="001213D6" w:rsidP="001213D6">
      <w:pPr>
        <w:jc w:val="left"/>
        <w:rPr>
          <w:rFonts w:ascii="Arial" w:hAnsi="Arial" w:cs="Arial"/>
          <w:sz w:val="24"/>
          <w:szCs w:val="24"/>
        </w:rPr>
      </w:pPr>
      <w:r w:rsidRPr="00AE7984">
        <w:rPr>
          <w:rFonts w:ascii="Arial" w:hAnsi="Arial" w:cs="Arial"/>
          <w:sz w:val="24"/>
          <w:szCs w:val="24"/>
        </w:rPr>
        <w:t>Берёзовского сельского Совета депутатов</w:t>
      </w:r>
    </w:p>
    <w:p w:rsidR="001213D6" w:rsidRDefault="001213D6" w:rsidP="001213D6">
      <w:pPr>
        <w:tabs>
          <w:tab w:val="left" w:pos="691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24.12.2020 № 14 «Об утверждении Положения</w:t>
      </w:r>
    </w:p>
    <w:p w:rsidR="001213D6" w:rsidRDefault="001213D6" w:rsidP="001213D6">
      <w:pPr>
        <w:tabs>
          <w:tab w:val="left" w:pos="691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назначения и проведения опроса</w:t>
      </w:r>
    </w:p>
    <w:p w:rsidR="001213D6" w:rsidRPr="005B6D34" w:rsidRDefault="001213D6" w:rsidP="001213D6">
      <w:pPr>
        <w:tabs>
          <w:tab w:val="left" w:pos="6915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граждан в Берёзовском сельсовете</w:t>
      </w: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</w:p>
    <w:p w:rsidR="001213D6" w:rsidRDefault="001213D6" w:rsidP="001213D6">
      <w:pPr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На основании статьи 31 Федерального закона от 06.10.2003 № 131-ФЗ «Об общих принципах организации местного самоуправления  в Российской Федерации», руководствуясь  Уставом Берёзовского сельсовета, </w:t>
      </w:r>
      <w:proofErr w:type="spellStart"/>
      <w:r>
        <w:rPr>
          <w:rFonts w:ascii="Arial" w:hAnsi="Arial" w:cs="Arial"/>
          <w:sz w:val="24"/>
          <w:szCs w:val="24"/>
        </w:rPr>
        <w:t>Берёзовский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</w:t>
      </w:r>
      <w:r w:rsidRPr="008D6234">
        <w:rPr>
          <w:rFonts w:ascii="Arial" w:hAnsi="Arial" w:cs="Arial"/>
          <w:b/>
          <w:sz w:val="24"/>
          <w:szCs w:val="24"/>
        </w:rPr>
        <w:t>РЕШИЛ:</w:t>
      </w:r>
    </w:p>
    <w:p w:rsidR="001213D6" w:rsidRDefault="001213D6" w:rsidP="001213D6">
      <w:pPr>
        <w:ind w:left="142"/>
        <w:rPr>
          <w:rFonts w:ascii="Arial" w:hAnsi="Arial" w:cs="Arial"/>
          <w:b/>
          <w:sz w:val="24"/>
          <w:szCs w:val="24"/>
        </w:rPr>
      </w:pPr>
    </w:p>
    <w:p w:rsidR="001213D6" w:rsidRPr="008D6234" w:rsidRDefault="001213D6" w:rsidP="001213D6">
      <w:pPr>
        <w:pStyle w:val="a3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8D6234">
        <w:rPr>
          <w:rFonts w:ascii="Arial" w:hAnsi="Arial" w:cs="Arial"/>
          <w:sz w:val="24"/>
          <w:szCs w:val="24"/>
        </w:rPr>
        <w:t>Внести в решение Берёзовского сельского Совета депутатов от 24.12.2020 № 14 «Об утверждении Положения о порядке назначения и проведения опроса граждан в Берёзовском сельсовете</w:t>
      </w:r>
      <w:r>
        <w:rPr>
          <w:rFonts w:ascii="Arial" w:hAnsi="Arial" w:cs="Arial"/>
          <w:sz w:val="24"/>
          <w:szCs w:val="24"/>
        </w:rPr>
        <w:t>» следующие изменения и дополнения:</w:t>
      </w:r>
    </w:p>
    <w:p w:rsidR="001213D6" w:rsidRDefault="001213D6" w:rsidP="001213D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абзац первый пункта 3 статьи 1 приложения к решению изложить в  следующей  редакции:</w:t>
      </w:r>
    </w:p>
    <w:p w:rsidR="001213D6" w:rsidRDefault="001213D6" w:rsidP="001213D6">
      <w:pPr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«3. В опросе граждан имеют право участвовать  жители муниципального образования, обладающие избирательным правом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1213D6" w:rsidRDefault="001213D6" w:rsidP="001213D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статьи 2 дополнить подпунктом 3 следующего содержания:</w:t>
      </w:r>
    </w:p>
    <w:p w:rsidR="001213D6" w:rsidRDefault="001213D6" w:rsidP="001213D6">
      <w:pPr>
        <w:ind w:left="502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«3) вопрос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о поддержке инициативного проекта»;</w:t>
      </w:r>
    </w:p>
    <w:p w:rsidR="001213D6" w:rsidRDefault="001213D6" w:rsidP="001213D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2 статьи 3 дополнить словами:</w:t>
      </w:r>
    </w:p>
    <w:p w:rsidR="001213D6" w:rsidRDefault="001213D6" w:rsidP="001213D6">
      <w:pPr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«то есть на него можно было бы дать только однозначный ответ»;</w:t>
      </w:r>
    </w:p>
    <w:p w:rsidR="001213D6" w:rsidRDefault="001213D6" w:rsidP="001213D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Статью 8 дополнить пунктом 10 следующего содержания:</w:t>
      </w:r>
    </w:p>
    <w:p w:rsidR="001213D6" w:rsidRDefault="001213D6" w:rsidP="001213D6">
      <w:pPr>
        <w:ind w:left="5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«10) определяет и направляет в представительный орган муниципального образования результаты опроса»;</w:t>
      </w:r>
    </w:p>
    <w:p w:rsidR="001213D6" w:rsidRDefault="001213D6" w:rsidP="001213D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статьи 6 изложить в следующей редакции:</w:t>
      </w:r>
    </w:p>
    <w:p w:rsidR="001213D6" w:rsidRDefault="001213D6" w:rsidP="00121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Решение о назначении опроса принимается </w:t>
      </w:r>
      <w:proofErr w:type="spellStart"/>
      <w:r>
        <w:rPr>
          <w:rFonts w:ascii="Arial" w:hAnsi="Arial" w:cs="Arial"/>
          <w:sz w:val="24"/>
          <w:szCs w:val="24"/>
        </w:rPr>
        <w:t>Берёзовским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proofErr w:type="spellStart"/>
      <w:r>
        <w:rPr>
          <w:rFonts w:ascii="Arial" w:hAnsi="Arial" w:cs="Arial"/>
          <w:sz w:val="24"/>
          <w:szCs w:val="24"/>
        </w:rPr>
        <w:t>Берёзовский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депутатов, то инициатива оформляется его решением о назначении опроса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1213D6" w:rsidRPr="00340F7B" w:rsidRDefault="001213D6" w:rsidP="001213D6">
      <w:pPr>
        <w:rPr>
          <w:rFonts w:ascii="Arial" w:hAnsi="Arial" w:cs="Arial"/>
          <w:sz w:val="24"/>
          <w:szCs w:val="24"/>
        </w:rPr>
      </w:pPr>
      <w:r w:rsidRPr="00340F7B">
        <w:rPr>
          <w:rFonts w:ascii="Arial" w:hAnsi="Arial" w:cs="Arial"/>
          <w:sz w:val="24"/>
          <w:szCs w:val="24"/>
        </w:rPr>
        <w:t>статью 6 дополнить пунктом 5 следующего содержания:</w:t>
      </w:r>
    </w:p>
    <w:p w:rsidR="001213D6" w:rsidRDefault="001213D6" w:rsidP="00121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«5. </w:t>
      </w:r>
      <w:proofErr w:type="spellStart"/>
      <w:r>
        <w:rPr>
          <w:rFonts w:ascii="Arial" w:hAnsi="Arial" w:cs="Arial"/>
          <w:sz w:val="24"/>
          <w:szCs w:val="24"/>
        </w:rPr>
        <w:t>Берёзовский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 отказывает о назначении опроса в случаях:</w:t>
      </w:r>
    </w:p>
    <w:p w:rsidR="001213D6" w:rsidRDefault="001213D6" w:rsidP="001213D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0F7B">
        <w:rPr>
          <w:rFonts w:ascii="Arial" w:hAnsi="Arial" w:cs="Arial"/>
          <w:sz w:val="24"/>
          <w:szCs w:val="24"/>
        </w:rPr>
        <w:t>вопрос, предлагаемый при проведении опроса, не может быть предметом опроса</w:t>
      </w:r>
      <w:r>
        <w:rPr>
          <w:rFonts w:ascii="Arial" w:hAnsi="Arial" w:cs="Arial"/>
          <w:sz w:val="24"/>
          <w:szCs w:val="24"/>
        </w:rPr>
        <w:t>, предусмотренный пунктом 1 статьи 3 Закона Красноярского края.</w:t>
      </w:r>
    </w:p>
    <w:p w:rsidR="001213D6" w:rsidRDefault="001213D6" w:rsidP="001213D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предложение о проведении опроса не соответствует требованиям пункта 2 статьи 4 Закона Красноярского края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1213D6" w:rsidRDefault="001213D6" w:rsidP="00121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статью 6 дополнить пунктом 6 следующего содержания:</w:t>
      </w:r>
    </w:p>
    <w:p w:rsidR="001213D6" w:rsidRDefault="001213D6" w:rsidP="00121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«6. Решение о назначении опроса направляется в орган, являющийся инициатором проведения опроса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5 рабочих дней со дня его принятия».</w:t>
      </w:r>
    </w:p>
    <w:p w:rsidR="001213D6" w:rsidRDefault="001213D6" w:rsidP="001213D6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Статью 9 дополнить пунктом 4, 5, 6 следующего содержания:</w:t>
      </w:r>
    </w:p>
    <w:p w:rsidR="001213D6" w:rsidRDefault="001213D6" w:rsidP="00121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«4. Для подготовки и проведения опроса </w:t>
      </w:r>
      <w:proofErr w:type="spellStart"/>
      <w:r>
        <w:rPr>
          <w:rFonts w:ascii="Arial" w:hAnsi="Arial" w:cs="Arial"/>
          <w:sz w:val="24"/>
          <w:szCs w:val="24"/>
        </w:rPr>
        <w:t>Берёзовским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 Советом  депутатов формируется комиссия по проведению опроса. Порядок деятельности и состав комиссии устанавливается </w:t>
      </w:r>
      <w:proofErr w:type="spellStart"/>
      <w:r>
        <w:rPr>
          <w:rFonts w:ascii="Arial" w:hAnsi="Arial" w:cs="Arial"/>
          <w:sz w:val="24"/>
          <w:szCs w:val="24"/>
        </w:rPr>
        <w:t>Берёзовским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 Советом депутатов.</w:t>
      </w: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5.Опрос проводится в соответствии с установленной </w:t>
      </w:r>
      <w:proofErr w:type="spellStart"/>
      <w:r>
        <w:rPr>
          <w:rFonts w:ascii="Arial" w:hAnsi="Arial" w:cs="Arial"/>
          <w:sz w:val="24"/>
          <w:szCs w:val="24"/>
        </w:rPr>
        <w:t>Берёзовским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сельским Советом депутатов методикой, в которой определяются способы проведения опроса. Опрос может проводиться следующим способом:</w:t>
      </w: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проведение опроса с использованием официального сайта муниципального образования в сети «Интернет»;</w:t>
      </w: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иным способом, не запрещенным действующим законодательством.</w:t>
      </w: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Применение одного или несколько способов проведения опроса указывается в методике проведения опроса».</w:t>
      </w: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 По тексту приложения к Решению слова «представительный орган муниципального образования», «глава муниципального образования» заменить словами «</w:t>
      </w:r>
      <w:proofErr w:type="spellStart"/>
      <w:r>
        <w:rPr>
          <w:rFonts w:ascii="Arial" w:hAnsi="Arial" w:cs="Arial"/>
          <w:sz w:val="24"/>
          <w:szCs w:val="24"/>
        </w:rPr>
        <w:t>Берёзовский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сельский Совет депутатов», «Глава Берёзовского сельсовета» в соответствующих падежах.</w:t>
      </w: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 Пункт 1 статьи 6 дополнить словами после слова «Регламент»</w:t>
      </w:r>
    </w:p>
    <w:p w:rsidR="001213D6" w:rsidRDefault="001213D6" w:rsidP="001213D6">
      <w:p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«Берёзовского сельского Совета депутатов, утвержденного решением Берёзовского сельского Совета депутатов от 17.02.2016 № 15 «Об утверждении  Регламента Берёзовского сельского Совета депутатов».</w:t>
      </w:r>
    </w:p>
    <w:p w:rsidR="001213D6" w:rsidRDefault="001213D6" w:rsidP="001213D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 вступает в силу со дня его официального опубликования в газете «Вестник Большеулуйского района».</w:t>
      </w:r>
    </w:p>
    <w:p w:rsidR="001213D6" w:rsidRDefault="001213D6" w:rsidP="001213D6">
      <w:pPr>
        <w:rPr>
          <w:rFonts w:ascii="Arial" w:hAnsi="Arial" w:cs="Arial"/>
          <w:sz w:val="24"/>
          <w:szCs w:val="24"/>
        </w:rPr>
      </w:pPr>
    </w:p>
    <w:p w:rsidR="001213D6" w:rsidRDefault="001213D6" w:rsidP="001213D6">
      <w:pPr>
        <w:rPr>
          <w:rFonts w:ascii="Arial" w:hAnsi="Arial" w:cs="Arial"/>
          <w:sz w:val="24"/>
          <w:szCs w:val="24"/>
        </w:rPr>
      </w:pPr>
    </w:p>
    <w:p w:rsidR="001213D6" w:rsidRDefault="001213D6" w:rsidP="001213D6">
      <w:pPr>
        <w:rPr>
          <w:rFonts w:ascii="Arial" w:hAnsi="Arial" w:cs="Arial"/>
          <w:sz w:val="24"/>
          <w:szCs w:val="24"/>
        </w:rPr>
      </w:pPr>
    </w:p>
    <w:p w:rsidR="001213D6" w:rsidRPr="008535C3" w:rsidRDefault="001213D6" w:rsidP="001213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В.А. Вигель</w:t>
      </w:r>
    </w:p>
    <w:p w:rsidR="001E4470" w:rsidRDefault="001E4470">
      <w:bookmarkStart w:id="0" w:name="_GoBack"/>
      <w:bookmarkEnd w:id="0"/>
    </w:p>
    <w:sectPr w:rsidR="001E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FFC"/>
    <w:multiLevelType w:val="hybridMultilevel"/>
    <w:tmpl w:val="CE820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55618"/>
    <w:multiLevelType w:val="multilevel"/>
    <w:tmpl w:val="CB10AC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F3"/>
    <w:rsid w:val="001213D6"/>
    <w:rsid w:val="001E4470"/>
    <w:rsid w:val="00EB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D6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D6"/>
    <w:pPr>
      <w:spacing w:after="0" w:line="240" w:lineRule="auto"/>
      <w:jc w:val="both"/>
    </w:pPr>
    <w:rPr>
      <w:rFonts w:ascii="Calibri" w:eastAsia="Times New Roman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2021-11-16T08:16:00Z</dcterms:created>
  <dcterms:modified xsi:type="dcterms:W3CDTF">2021-11-16T08:16:00Z</dcterms:modified>
</cp:coreProperties>
</file>