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D2" w:rsidRDefault="001C5ED2" w:rsidP="001C5ED2">
      <w:pPr>
        <w:jc w:val="center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>ОТЧЕТ</w:t>
      </w:r>
    </w:p>
    <w:p w:rsidR="00710B97" w:rsidRPr="00710B97" w:rsidRDefault="001C5ED2" w:rsidP="00710B97">
      <w:pPr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10B97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710B97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710B97" w:rsidRPr="00710B97">
        <w:rPr>
          <w:rFonts w:ascii="Times New Roman" w:hAnsi="Times New Roman"/>
          <w:b/>
          <w:sz w:val="28"/>
          <w:szCs w:val="28"/>
        </w:rPr>
        <w:t xml:space="preserve">общественного </w:t>
      </w:r>
      <w:r w:rsidRPr="00710B97">
        <w:rPr>
          <w:rFonts w:ascii="Times New Roman" w:hAnsi="Times New Roman"/>
          <w:b/>
          <w:sz w:val="28"/>
          <w:szCs w:val="28"/>
        </w:rPr>
        <w:t>обсуждения проекта муниципального нормативного правового акта</w:t>
      </w:r>
      <w:r w:rsidRPr="00710B97">
        <w:rPr>
          <w:rFonts w:ascii="Times New Roman" w:hAnsi="Times New Roman"/>
          <w:sz w:val="28"/>
          <w:szCs w:val="28"/>
        </w:rPr>
        <w:t xml:space="preserve"> </w:t>
      </w:r>
      <w:r w:rsidR="009A705D" w:rsidRPr="00710B9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A705D" w:rsidRPr="00710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05D" w:rsidRPr="00710B9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9A705D" w:rsidRPr="00710B97">
        <w:rPr>
          <w:rFonts w:ascii="Times New Roman" w:hAnsi="Times New Roman"/>
          <w:sz w:val="28"/>
          <w:szCs w:val="28"/>
        </w:rPr>
        <w:t xml:space="preserve"> района </w:t>
      </w:r>
      <w:r w:rsidR="00710B97" w:rsidRPr="00710B97">
        <w:rPr>
          <w:rFonts w:ascii="Times New Roman" w:hAnsi="Times New Roman"/>
          <w:bCs/>
          <w:color w:val="000000"/>
          <w:sz w:val="28"/>
          <w:szCs w:val="28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proofErr w:type="spellStart"/>
      <w:r w:rsidR="00710B97" w:rsidRPr="00710B97">
        <w:rPr>
          <w:rFonts w:ascii="Times New Roman" w:hAnsi="Times New Roman"/>
          <w:bCs/>
          <w:color w:val="000000"/>
          <w:sz w:val="28"/>
          <w:szCs w:val="28"/>
        </w:rPr>
        <w:t>Большеулуйского</w:t>
      </w:r>
      <w:proofErr w:type="spellEnd"/>
      <w:r w:rsidR="00710B97" w:rsidRPr="00710B97">
        <w:rPr>
          <w:rFonts w:ascii="Times New Roman" w:hAnsi="Times New Roman"/>
          <w:bCs/>
          <w:color w:val="000000"/>
          <w:sz w:val="28"/>
          <w:szCs w:val="28"/>
        </w:rPr>
        <w:t xml:space="preserve"> района»</w:t>
      </w:r>
    </w:p>
    <w:p w:rsidR="009A705D" w:rsidRDefault="009A705D" w:rsidP="009A705D">
      <w:pPr>
        <w:pStyle w:val="ConsPlusTitle"/>
        <w:ind w:firstLine="284"/>
        <w:jc w:val="center"/>
        <w:rPr>
          <w:b w:val="0"/>
          <w:sz w:val="28"/>
          <w:szCs w:val="28"/>
        </w:rPr>
      </w:pPr>
    </w:p>
    <w:p w:rsidR="0049014C" w:rsidRDefault="0049014C" w:rsidP="0049014C">
      <w:pPr>
        <w:jc w:val="center"/>
        <w:rPr>
          <w:rFonts w:ascii="Times New Roman" w:hAnsi="Times New Roman"/>
          <w:sz w:val="28"/>
          <w:szCs w:val="28"/>
        </w:rPr>
      </w:pPr>
    </w:p>
    <w:p w:rsidR="001C5ED2" w:rsidRPr="00E732A9" w:rsidRDefault="001C5ED2" w:rsidP="001C5ED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 xml:space="preserve">Общие сроки проведения публичного обсуждения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>роекта акта:</w:t>
      </w:r>
    </w:p>
    <w:p w:rsidR="001C5ED2" w:rsidRPr="00E732A9" w:rsidRDefault="0049014C" w:rsidP="001C5ED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15 дней</w:t>
      </w:r>
      <w:r w:rsidR="009A705D">
        <w:rPr>
          <w:rFonts w:ascii="Times New Roman" w:hAnsi="Times New Roman"/>
          <w:sz w:val="28"/>
          <w:szCs w:val="28"/>
        </w:rPr>
        <w:t xml:space="preserve"> с </w:t>
      </w:r>
      <w:r w:rsidR="00710B97">
        <w:rPr>
          <w:rFonts w:ascii="Times New Roman" w:hAnsi="Times New Roman"/>
          <w:sz w:val="28"/>
          <w:szCs w:val="28"/>
        </w:rPr>
        <w:t>22</w:t>
      </w:r>
      <w:r w:rsidR="009A705D">
        <w:rPr>
          <w:rFonts w:ascii="Times New Roman" w:hAnsi="Times New Roman"/>
          <w:sz w:val="28"/>
          <w:szCs w:val="28"/>
        </w:rPr>
        <w:t>.1</w:t>
      </w:r>
      <w:r w:rsidR="00710B97">
        <w:rPr>
          <w:rFonts w:ascii="Times New Roman" w:hAnsi="Times New Roman"/>
          <w:sz w:val="28"/>
          <w:szCs w:val="28"/>
        </w:rPr>
        <w:t>2</w:t>
      </w:r>
      <w:r w:rsidR="009A705D">
        <w:rPr>
          <w:rFonts w:ascii="Times New Roman" w:hAnsi="Times New Roman"/>
          <w:sz w:val="28"/>
          <w:szCs w:val="28"/>
        </w:rPr>
        <w:t xml:space="preserve">.2021 по </w:t>
      </w:r>
      <w:r w:rsidR="00710B97">
        <w:rPr>
          <w:rFonts w:ascii="Times New Roman" w:hAnsi="Times New Roman"/>
          <w:sz w:val="28"/>
          <w:szCs w:val="28"/>
        </w:rPr>
        <w:t>10</w:t>
      </w:r>
      <w:r w:rsidR="009A705D">
        <w:rPr>
          <w:rFonts w:ascii="Times New Roman" w:hAnsi="Times New Roman"/>
          <w:sz w:val="28"/>
          <w:szCs w:val="28"/>
        </w:rPr>
        <w:t>.01.202</w:t>
      </w:r>
      <w:r w:rsidR="00710B97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9A705D">
        <w:rPr>
          <w:rFonts w:ascii="Times New Roman" w:hAnsi="Times New Roman"/>
          <w:sz w:val="28"/>
          <w:szCs w:val="28"/>
        </w:rPr>
        <w:t xml:space="preserve"> г.</w:t>
      </w:r>
    </w:p>
    <w:p w:rsidR="001C5ED2" w:rsidRPr="00E732A9" w:rsidRDefault="001C5ED2" w:rsidP="001C5ED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>Сведения об участниках публичного обсуждения:</w:t>
      </w:r>
    </w:p>
    <w:p w:rsidR="001C5ED2" w:rsidRDefault="001C5ED2" w:rsidP="001C5ED2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>Общее количество участников публичных консультаций:</w:t>
      </w:r>
    </w:p>
    <w:p w:rsidR="001C5ED2" w:rsidRDefault="009A705D" w:rsidP="001C5ED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C5ED2" w:rsidRPr="004B008A" w:rsidTr="00E4764B">
        <w:tc>
          <w:tcPr>
            <w:tcW w:w="10030" w:type="dxa"/>
          </w:tcPr>
          <w:p w:rsidR="001C5ED2" w:rsidRPr="004B008A" w:rsidRDefault="001C5ED2" w:rsidP="00E476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</w:tr>
    </w:tbl>
    <w:p w:rsidR="001C5ED2" w:rsidRDefault="001C5ED2" w:rsidP="001C5ED2">
      <w:pPr>
        <w:pStyle w:val="a3"/>
        <w:numPr>
          <w:ilvl w:val="1"/>
          <w:numId w:val="1"/>
        </w:numPr>
        <w:spacing w:before="120"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>Состав участников публичного обсуждения:</w:t>
      </w:r>
    </w:p>
    <w:p w:rsidR="001C5ED2" w:rsidRDefault="001C5ED2" w:rsidP="001C5ED2">
      <w:pPr>
        <w:pStyle w:val="a3"/>
        <w:spacing w:before="1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020"/>
        <w:gridCol w:w="2637"/>
        <w:gridCol w:w="2134"/>
      </w:tblGrid>
      <w:tr w:rsidR="001C5ED2" w:rsidRPr="004B008A" w:rsidTr="00E4764B">
        <w:tc>
          <w:tcPr>
            <w:tcW w:w="817" w:type="dxa"/>
          </w:tcPr>
          <w:p w:rsidR="001C5ED2" w:rsidRPr="004B008A" w:rsidRDefault="001C5ED2" w:rsidP="00E47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4B008A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1C5ED2" w:rsidRPr="004B008A" w:rsidRDefault="001C5ED2" w:rsidP="00E47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1C5ED2" w:rsidRPr="004B008A" w:rsidRDefault="001C5ED2" w:rsidP="00E47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1C5ED2" w:rsidRPr="004B008A" w:rsidRDefault="001C5ED2" w:rsidP="00E47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Доля от общего количества участников, %</w:t>
            </w:r>
          </w:p>
        </w:tc>
      </w:tr>
      <w:tr w:rsidR="001C5ED2" w:rsidRPr="004B008A" w:rsidTr="00E4764B">
        <w:tc>
          <w:tcPr>
            <w:tcW w:w="817" w:type="dxa"/>
          </w:tcPr>
          <w:p w:rsidR="001C5ED2" w:rsidRPr="004B008A" w:rsidRDefault="001C5ED2" w:rsidP="00E47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1C5ED2" w:rsidRPr="004B008A" w:rsidRDefault="001C5ED2" w:rsidP="00E476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A705D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  <w:p w:rsidR="001C5ED2" w:rsidRPr="004B008A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>
              <w:rPr>
                <w:rFonts w:ascii="Times New Roman" w:eastAsia="Calibri" w:hAnsi="Times New Roman" w:cstheme="minorBidi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9A705D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  <w:p w:rsidR="001C5ED2" w:rsidRPr="004B008A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>
              <w:rPr>
                <w:rFonts w:ascii="Times New Roman" w:eastAsia="Calibri" w:hAnsi="Times New Roman" w:cstheme="minorBidi"/>
                <w:sz w:val="28"/>
                <w:szCs w:val="28"/>
              </w:rPr>
              <w:t>-</w:t>
            </w:r>
          </w:p>
        </w:tc>
      </w:tr>
      <w:tr w:rsidR="001C5ED2" w:rsidRPr="004B008A" w:rsidTr="00E4764B">
        <w:tc>
          <w:tcPr>
            <w:tcW w:w="817" w:type="dxa"/>
          </w:tcPr>
          <w:p w:rsidR="001C5ED2" w:rsidRPr="004B008A" w:rsidRDefault="001C5ED2" w:rsidP="00E47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1C5ED2" w:rsidRPr="004B008A" w:rsidRDefault="001C5ED2" w:rsidP="00E476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9A705D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  <w:p w:rsidR="001C5ED2" w:rsidRPr="004B008A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>
              <w:rPr>
                <w:rFonts w:ascii="Times New Roman" w:eastAsia="Calibri" w:hAnsi="Times New Roman" w:cstheme="minorBidi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9A705D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  <w:p w:rsidR="001C5ED2" w:rsidRPr="004B008A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>
              <w:rPr>
                <w:rFonts w:ascii="Times New Roman" w:eastAsia="Calibri" w:hAnsi="Times New Roman" w:cstheme="minorBidi"/>
                <w:sz w:val="28"/>
                <w:szCs w:val="28"/>
              </w:rPr>
              <w:t>-</w:t>
            </w:r>
          </w:p>
        </w:tc>
      </w:tr>
      <w:tr w:rsidR="001C5ED2" w:rsidRPr="004B008A" w:rsidTr="00E4764B">
        <w:tc>
          <w:tcPr>
            <w:tcW w:w="817" w:type="dxa"/>
          </w:tcPr>
          <w:p w:rsidR="001C5ED2" w:rsidRPr="004B008A" w:rsidRDefault="001C5ED2" w:rsidP="00E47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1C5ED2" w:rsidRPr="004B008A" w:rsidRDefault="001C5ED2" w:rsidP="00E476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A705D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  <w:p w:rsidR="009A705D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  <w:p w:rsidR="001C5ED2" w:rsidRPr="004B008A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>
              <w:rPr>
                <w:rFonts w:ascii="Times New Roman" w:eastAsia="Calibri" w:hAnsi="Times New Roman" w:cstheme="minorBidi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9A705D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  <w:p w:rsidR="009A705D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  <w:p w:rsidR="001C5ED2" w:rsidRPr="004B008A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>
              <w:rPr>
                <w:rFonts w:ascii="Times New Roman" w:eastAsia="Calibri" w:hAnsi="Times New Roman" w:cstheme="minorBidi"/>
                <w:sz w:val="28"/>
                <w:szCs w:val="28"/>
              </w:rPr>
              <w:t>-</w:t>
            </w:r>
          </w:p>
        </w:tc>
      </w:tr>
      <w:tr w:rsidR="001C5ED2" w:rsidRPr="004B008A" w:rsidTr="00E4764B">
        <w:tc>
          <w:tcPr>
            <w:tcW w:w="817" w:type="dxa"/>
          </w:tcPr>
          <w:p w:rsidR="001C5ED2" w:rsidRPr="004B008A" w:rsidRDefault="001C5ED2" w:rsidP="00E47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1C5ED2" w:rsidRPr="004B008A" w:rsidRDefault="001C5ED2" w:rsidP="00E476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9A705D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  <w:p w:rsidR="001C5ED2" w:rsidRPr="004B008A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>
              <w:rPr>
                <w:rFonts w:ascii="Times New Roman" w:eastAsia="Calibri" w:hAnsi="Times New Roman" w:cstheme="minorBidi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9A705D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  <w:p w:rsidR="001C5ED2" w:rsidRPr="004B008A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>
              <w:rPr>
                <w:rFonts w:ascii="Times New Roman" w:eastAsia="Calibri" w:hAnsi="Times New Roman" w:cstheme="minorBidi"/>
                <w:sz w:val="28"/>
                <w:szCs w:val="28"/>
              </w:rPr>
              <w:t>-</w:t>
            </w:r>
          </w:p>
        </w:tc>
      </w:tr>
    </w:tbl>
    <w:p w:rsidR="001C5ED2" w:rsidRDefault="001C5ED2" w:rsidP="001C5ED2">
      <w:pPr>
        <w:pStyle w:val="a3"/>
        <w:numPr>
          <w:ilvl w:val="0"/>
          <w:numId w:val="1"/>
        </w:numPr>
        <w:spacing w:before="36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 xml:space="preserve">Сведения о поступивших от участников публичного обсуждения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>роекту акта:</w:t>
      </w:r>
    </w:p>
    <w:p w:rsidR="001C5ED2" w:rsidRDefault="001C5ED2" w:rsidP="001C5ED2">
      <w:pPr>
        <w:pStyle w:val="a3"/>
        <w:spacing w:before="36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709"/>
      </w:tblGrid>
      <w:tr w:rsidR="001C5ED2" w:rsidRPr="004B008A" w:rsidTr="00E4764B">
        <w:tc>
          <w:tcPr>
            <w:tcW w:w="2943" w:type="dxa"/>
          </w:tcPr>
          <w:p w:rsidR="001C5ED2" w:rsidRPr="004B008A" w:rsidRDefault="001C5ED2" w:rsidP="00E476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 w:rsidRPr="004B008A">
              <w:rPr>
                <w:rFonts w:ascii="Times New Roman" w:eastAsia="Calibri" w:hAnsi="Times New Roman" w:cstheme="minorBidi"/>
                <w:sz w:val="28"/>
                <w:szCs w:val="28"/>
              </w:rPr>
              <w:t>Предложения</w:t>
            </w:r>
          </w:p>
        </w:tc>
        <w:tc>
          <w:tcPr>
            <w:tcW w:w="7195" w:type="dxa"/>
          </w:tcPr>
          <w:p w:rsidR="001C5ED2" w:rsidRPr="004B008A" w:rsidRDefault="0049014C" w:rsidP="00E476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>
              <w:rPr>
                <w:rFonts w:ascii="Times New Roman" w:eastAsia="Calibri" w:hAnsi="Times New Roman" w:cstheme="minorBidi"/>
                <w:sz w:val="28"/>
                <w:szCs w:val="28"/>
              </w:rPr>
              <w:t>нет</w:t>
            </w:r>
          </w:p>
        </w:tc>
      </w:tr>
      <w:tr w:rsidR="001C5ED2" w:rsidRPr="004B008A" w:rsidTr="00E4764B">
        <w:tc>
          <w:tcPr>
            <w:tcW w:w="2943" w:type="dxa"/>
          </w:tcPr>
          <w:p w:rsidR="001C5ED2" w:rsidRPr="004B008A" w:rsidRDefault="001C5ED2" w:rsidP="00E476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 w:rsidRPr="004B008A">
              <w:rPr>
                <w:rFonts w:ascii="Times New Roman" w:eastAsia="Calibri" w:hAnsi="Times New Roman" w:cstheme="minorBidi"/>
                <w:sz w:val="28"/>
                <w:szCs w:val="28"/>
              </w:rPr>
              <w:t>Замечания</w:t>
            </w:r>
          </w:p>
        </w:tc>
        <w:tc>
          <w:tcPr>
            <w:tcW w:w="7195" w:type="dxa"/>
          </w:tcPr>
          <w:p w:rsidR="001C5ED2" w:rsidRPr="004B008A" w:rsidRDefault="0049014C" w:rsidP="00E476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>
              <w:rPr>
                <w:rFonts w:ascii="Times New Roman" w:eastAsia="Calibri" w:hAnsi="Times New Roman" w:cstheme="minorBidi"/>
                <w:sz w:val="28"/>
                <w:szCs w:val="28"/>
              </w:rPr>
              <w:t>нет</w:t>
            </w:r>
          </w:p>
        </w:tc>
      </w:tr>
      <w:tr w:rsidR="001C5ED2" w:rsidRPr="004B008A" w:rsidTr="00E4764B">
        <w:tc>
          <w:tcPr>
            <w:tcW w:w="2943" w:type="dxa"/>
          </w:tcPr>
          <w:p w:rsidR="001C5ED2" w:rsidRPr="004B008A" w:rsidRDefault="001C5ED2" w:rsidP="00E476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 w:rsidRPr="004B008A">
              <w:rPr>
                <w:rFonts w:ascii="Times New Roman" w:eastAsia="Calibri" w:hAnsi="Times New Roman" w:cstheme="minorBidi"/>
                <w:sz w:val="28"/>
                <w:szCs w:val="28"/>
              </w:rPr>
              <w:lastRenderedPageBreak/>
              <w:t>Мнения</w:t>
            </w:r>
          </w:p>
        </w:tc>
        <w:tc>
          <w:tcPr>
            <w:tcW w:w="7195" w:type="dxa"/>
          </w:tcPr>
          <w:p w:rsidR="001C5ED2" w:rsidRPr="004B008A" w:rsidRDefault="0049014C" w:rsidP="00E476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>
              <w:rPr>
                <w:rFonts w:ascii="Times New Roman" w:eastAsia="Calibri" w:hAnsi="Times New Roman" w:cstheme="minorBidi"/>
                <w:sz w:val="28"/>
                <w:szCs w:val="28"/>
              </w:rPr>
              <w:t>нет</w:t>
            </w:r>
          </w:p>
        </w:tc>
      </w:tr>
    </w:tbl>
    <w:p w:rsidR="001C5ED2" w:rsidRDefault="001C5ED2" w:rsidP="001C5ED2">
      <w:pPr>
        <w:pStyle w:val="a3"/>
        <w:numPr>
          <w:ilvl w:val="0"/>
          <w:numId w:val="1"/>
        </w:numPr>
        <w:spacing w:before="36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>Результаты публичного обсуждения:</w:t>
      </w:r>
    </w:p>
    <w:p w:rsidR="001C5ED2" w:rsidRPr="00E732A9" w:rsidRDefault="001C5ED2" w:rsidP="001C5ED2">
      <w:pPr>
        <w:pStyle w:val="a3"/>
        <w:spacing w:before="36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1695"/>
        <w:gridCol w:w="1696"/>
        <w:gridCol w:w="3391"/>
      </w:tblGrid>
      <w:tr w:rsidR="001C5ED2" w:rsidRPr="00E732A9" w:rsidTr="00E4764B">
        <w:tc>
          <w:tcPr>
            <w:tcW w:w="10173" w:type="dxa"/>
            <w:gridSpan w:val="4"/>
          </w:tcPr>
          <w:p w:rsidR="001C5ED2" w:rsidRPr="00E732A9" w:rsidRDefault="001C5ED2" w:rsidP="001C5ED2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</w:p>
        </w:tc>
      </w:tr>
      <w:tr w:rsidR="001C5ED2" w:rsidRPr="00E732A9" w:rsidTr="00E4764B">
        <w:tc>
          <w:tcPr>
            <w:tcW w:w="5086" w:type="dxa"/>
            <w:gridSpan w:val="2"/>
          </w:tcPr>
          <w:p w:rsidR="001C5ED2" w:rsidRPr="00E732A9" w:rsidRDefault="001C5ED2" w:rsidP="00E47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5087" w:type="dxa"/>
            <w:gridSpan w:val="2"/>
          </w:tcPr>
          <w:p w:rsidR="001C5ED2" w:rsidRPr="00E732A9" w:rsidRDefault="001C5ED2" w:rsidP="00E47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</w:tr>
      <w:tr w:rsidR="001C5ED2" w:rsidRPr="00E732A9" w:rsidTr="00E4764B">
        <w:tc>
          <w:tcPr>
            <w:tcW w:w="5086" w:type="dxa"/>
            <w:gridSpan w:val="2"/>
          </w:tcPr>
          <w:p w:rsidR="001C5ED2" w:rsidRPr="00E732A9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87" w:type="dxa"/>
            <w:gridSpan w:val="2"/>
          </w:tcPr>
          <w:p w:rsidR="001C5ED2" w:rsidRPr="00E732A9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C5ED2" w:rsidRPr="00E732A9" w:rsidTr="00E4764B">
        <w:tc>
          <w:tcPr>
            <w:tcW w:w="10173" w:type="dxa"/>
            <w:gridSpan w:val="4"/>
          </w:tcPr>
          <w:p w:rsidR="001C5ED2" w:rsidRPr="00E732A9" w:rsidRDefault="001C5ED2" w:rsidP="001C5ED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10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</w:p>
        </w:tc>
      </w:tr>
      <w:tr w:rsidR="001C5ED2" w:rsidRPr="00194726" w:rsidTr="00E4764B">
        <w:tc>
          <w:tcPr>
            <w:tcW w:w="3391" w:type="dxa"/>
          </w:tcPr>
          <w:p w:rsidR="001C5ED2" w:rsidRPr="00194726" w:rsidRDefault="001C5ED2" w:rsidP="00E47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</w:p>
        </w:tc>
        <w:tc>
          <w:tcPr>
            <w:tcW w:w="3391" w:type="dxa"/>
            <w:gridSpan w:val="2"/>
          </w:tcPr>
          <w:p w:rsidR="001C5ED2" w:rsidRPr="00194726" w:rsidRDefault="001C5ED2" w:rsidP="00E47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3391" w:type="dxa"/>
          </w:tcPr>
          <w:p w:rsidR="001C5ED2" w:rsidRPr="00194726" w:rsidRDefault="001C5ED2" w:rsidP="00E47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</w:tr>
      <w:tr w:rsidR="001C5ED2" w:rsidRPr="00E732A9" w:rsidTr="00E4764B">
        <w:tc>
          <w:tcPr>
            <w:tcW w:w="3391" w:type="dxa"/>
          </w:tcPr>
          <w:p w:rsidR="001C5ED2" w:rsidRPr="00E732A9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3391" w:type="dxa"/>
            <w:gridSpan w:val="2"/>
          </w:tcPr>
          <w:p w:rsidR="001C5ED2" w:rsidRPr="00E732A9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3391" w:type="dxa"/>
          </w:tcPr>
          <w:p w:rsidR="001C5ED2" w:rsidRPr="00E732A9" w:rsidRDefault="009A705D" w:rsidP="009A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</w:tr>
    </w:tbl>
    <w:p w:rsidR="001C5ED2" w:rsidRPr="00E732A9" w:rsidRDefault="001C5ED2" w:rsidP="001C5ED2">
      <w:pPr>
        <w:pStyle w:val="a3"/>
        <w:spacing w:before="360"/>
        <w:ind w:left="0"/>
        <w:jc w:val="both"/>
        <w:rPr>
          <w:rFonts w:ascii="Times New Roman" w:hAnsi="Times New Roman"/>
          <w:sz w:val="28"/>
          <w:szCs w:val="28"/>
        </w:rPr>
      </w:pPr>
    </w:p>
    <w:p w:rsidR="009A705D" w:rsidRDefault="009A705D" w:rsidP="001C5E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  <w:szCs w:val="28"/>
        </w:rPr>
        <w:t>экономическому</w:t>
      </w:r>
      <w:proofErr w:type="gramEnd"/>
    </w:p>
    <w:p w:rsidR="009A705D" w:rsidRDefault="009A705D" w:rsidP="001C5E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планированию Администрации </w:t>
      </w:r>
    </w:p>
    <w:p w:rsidR="001C5ED2" w:rsidRDefault="009A705D" w:rsidP="001C5ED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1C5ED2" w:rsidRPr="004B77E8">
        <w:rPr>
          <w:rFonts w:ascii="Times New Roman" w:hAnsi="Times New Roman"/>
          <w:sz w:val="28"/>
          <w:szCs w:val="28"/>
        </w:rPr>
        <w:tab/>
      </w:r>
      <w:r w:rsidR="001C5ED2" w:rsidRPr="004B77E8">
        <w:rPr>
          <w:rFonts w:ascii="Times New Roman" w:hAnsi="Times New Roman"/>
          <w:sz w:val="28"/>
          <w:szCs w:val="28"/>
        </w:rPr>
        <w:tab/>
      </w:r>
      <w:r w:rsidR="001C5ED2" w:rsidRPr="004B77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1C5ED2" w:rsidRPr="004B77E8">
        <w:rPr>
          <w:rFonts w:ascii="Times New Roman" w:hAnsi="Times New Roman"/>
          <w:sz w:val="28"/>
          <w:szCs w:val="28"/>
        </w:rPr>
        <w:tab/>
      </w:r>
      <w:r w:rsidR="001C5ED2" w:rsidRPr="004B77E8">
        <w:rPr>
          <w:rFonts w:ascii="Times New Roman" w:hAnsi="Times New Roman"/>
          <w:sz w:val="28"/>
          <w:szCs w:val="28"/>
        </w:rPr>
        <w:tab/>
      </w:r>
      <w:r w:rsidR="001C5ED2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Е.Н.Гомзякова</w:t>
      </w:r>
      <w:proofErr w:type="spellEnd"/>
    </w:p>
    <w:p w:rsidR="009A705D" w:rsidRDefault="009A705D" w:rsidP="001C5ED2">
      <w:pPr>
        <w:jc w:val="both"/>
        <w:rPr>
          <w:rFonts w:ascii="Times New Roman" w:hAnsi="Times New Roman"/>
          <w:sz w:val="28"/>
          <w:szCs w:val="28"/>
        </w:rPr>
      </w:pPr>
    </w:p>
    <w:p w:rsidR="009A705D" w:rsidRDefault="009A705D" w:rsidP="001C5ED2">
      <w:pPr>
        <w:jc w:val="both"/>
        <w:rPr>
          <w:rFonts w:ascii="Times New Roman" w:hAnsi="Times New Roman"/>
          <w:sz w:val="28"/>
          <w:szCs w:val="28"/>
        </w:rPr>
      </w:pPr>
    </w:p>
    <w:p w:rsidR="009A705D" w:rsidRPr="004B77E8" w:rsidRDefault="009A705D" w:rsidP="001C5ED2">
      <w:pPr>
        <w:jc w:val="both"/>
        <w:rPr>
          <w:rFonts w:ascii="Times New Roman" w:hAnsi="Times New Roman"/>
          <w:sz w:val="28"/>
          <w:szCs w:val="28"/>
        </w:rPr>
      </w:pPr>
    </w:p>
    <w:p w:rsidR="009A705D" w:rsidRPr="009A705D" w:rsidRDefault="001C5ED2" w:rsidP="001C5ED2">
      <w:pPr>
        <w:jc w:val="both"/>
        <w:rPr>
          <w:rFonts w:ascii="Times New Roman" w:hAnsi="Times New Roman"/>
          <w:sz w:val="20"/>
        </w:rPr>
      </w:pPr>
      <w:r w:rsidRPr="009A705D">
        <w:rPr>
          <w:rFonts w:ascii="Times New Roman" w:hAnsi="Times New Roman"/>
          <w:sz w:val="20"/>
        </w:rPr>
        <w:t>Исполнитель</w:t>
      </w:r>
      <w:r w:rsidR="009A705D" w:rsidRPr="009A705D">
        <w:rPr>
          <w:rFonts w:ascii="Times New Roman" w:hAnsi="Times New Roman"/>
          <w:sz w:val="20"/>
        </w:rPr>
        <w:t>:</w:t>
      </w:r>
    </w:p>
    <w:p w:rsidR="009A705D" w:rsidRPr="009A705D" w:rsidRDefault="009A705D" w:rsidP="001C5ED2">
      <w:pPr>
        <w:jc w:val="both"/>
        <w:rPr>
          <w:rFonts w:ascii="Times New Roman" w:hAnsi="Times New Roman"/>
          <w:sz w:val="20"/>
        </w:rPr>
      </w:pPr>
      <w:r w:rsidRPr="009A705D">
        <w:rPr>
          <w:rFonts w:ascii="Times New Roman" w:hAnsi="Times New Roman"/>
          <w:sz w:val="20"/>
        </w:rPr>
        <w:t>Ведущий специалист</w:t>
      </w:r>
    </w:p>
    <w:p w:rsidR="009A705D" w:rsidRPr="009A705D" w:rsidRDefault="009A705D" w:rsidP="001C5ED2">
      <w:pPr>
        <w:jc w:val="both"/>
        <w:rPr>
          <w:rFonts w:ascii="Times New Roman" w:hAnsi="Times New Roman"/>
          <w:sz w:val="20"/>
        </w:rPr>
      </w:pPr>
      <w:r w:rsidRPr="009A705D">
        <w:rPr>
          <w:rFonts w:ascii="Times New Roman" w:hAnsi="Times New Roman"/>
          <w:sz w:val="20"/>
        </w:rPr>
        <w:t>Дерябина В.В.</w:t>
      </w:r>
    </w:p>
    <w:p w:rsidR="001C5ED2" w:rsidRPr="009A705D" w:rsidRDefault="009A705D" w:rsidP="001C5ED2">
      <w:pPr>
        <w:jc w:val="both"/>
        <w:rPr>
          <w:rFonts w:ascii="Times New Roman" w:hAnsi="Times New Roman"/>
          <w:sz w:val="20"/>
        </w:rPr>
      </w:pPr>
      <w:r w:rsidRPr="009A705D">
        <w:rPr>
          <w:rFonts w:ascii="Times New Roman" w:hAnsi="Times New Roman"/>
          <w:sz w:val="20"/>
        </w:rPr>
        <w:t>8(39159) 2-14-50</w:t>
      </w:r>
    </w:p>
    <w:p w:rsidR="00A27378" w:rsidRPr="009A705D" w:rsidRDefault="00A27378" w:rsidP="001C5ED2">
      <w:pPr>
        <w:rPr>
          <w:sz w:val="20"/>
        </w:rPr>
      </w:pPr>
    </w:p>
    <w:sectPr w:rsidR="00A27378" w:rsidRPr="009A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D2"/>
    <w:rsid w:val="001C5ED2"/>
    <w:rsid w:val="0049014C"/>
    <w:rsid w:val="006913C4"/>
    <w:rsid w:val="00710B97"/>
    <w:rsid w:val="009A705D"/>
    <w:rsid w:val="00A27378"/>
    <w:rsid w:val="00B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D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A70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D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A70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PC-145</dc:creator>
  <cp:lastModifiedBy>PC-147</cp:lastModifiedBy>
  <cp:revision>7</cp:revision>
  <cp:lastPrinted>2021-01-29T05:02:00Z</cp:lastPrinted>
  <dcterms:created xsi:type="dcterms:W3CDTF">2021-01-14T05:30:00Z</dcterms:created>
  <dcterms:modified xsi:type="dcterms:W3CDTF">2021-12-22T07:28:00Z</dcterms:modified>
</cp:coreProperties>
</file>