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08" w:rsidRPr="00327E81" w:rsidRDefault="006B3E08" w:rsidP="003C0696">
      <w:pPr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>АДМИНИСТРАЦИЯ  УДАЧИНСКОГО  СЕЛЬСОВЕТА</w:t>
      </w:r>
    </w:p>
    <w:p w:rsidR="006B3E08" w:rsidRPr="00327E81" w:rsidRDefault="006B3E08" w:rsidP="003C0696">
      <w:pPr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>БОЛЬШЕУЛУЙСКОГО  РАЙОНА</w:t>
      </w:r>
      <w:r w:rsidRPr="00327E81">
        <w:rPr>
          <w:b/>
          <w:sz w:val="28"/>
          <w:szCs w:val="28"/>
        </w:rPr>
        <w:br/>
        <w:t>КРАСНОЯРСКОГО  КРАЯ</w:t>
      </w:r>
    </w:p>
    <w:p w:rsidR="006B3E08" w:rsidRPr="00327E81" w:rsidRDefault="006B3E08" w:rsidP="003C0696">
      <w:pPr>
        <w:jc w:val="center"/>
        <w:rPr>
          <w:b/>
          <w:sz w:val="28"/>
          <w:szCs w:val="28"/>
        </w:rPr>
      </w:pPr>
    </w:p>
    <w:p w:rsidR="006B3E08" w:rsidRPr="00327E81" w:rsidRDefault="006B3E08" w:rsidP="003C0696">
      <w:pPr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 xml:space="preserve">ПОСТАНОВЛЕНИЕ         </w:t>
      </w:r>
    </w:p>
    <w:p w:rsidR="006B3E08" w:rsidRDefault="006B3E08" w:rsidP="003C0696">
      <w:pPr>
        <w:jc w:val="center"/>
        <w:rPr>
          <w:b/>
          <w:sz w:val="28"/>
          <w:szCs w:val="28"/>
        </w:rPr>
      </w:pPr>
    </w:p>
    <w:p w:rsidR="006B3E08" w:rsidRDefault="006B3E08" w:rsidP="002B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. 2022    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 Удачное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№ </w:t>
      </w:r>
    </w:p>
    <w:p w:rsidR="006B3E08" w:rsidRDefault="006B3E08" w:rsidP="002B140E">
      <w:pPr>
        <w:jc w:val="center"/>
        <w:rPr>
          <w:sz w:val="28"/>
          <w:szCs w:val="28"/>
        </w:rPr>
      </w:pPr>
    </w:p>
    <w:p w:rsidR="006B3E08" w:rsidRDefault="006B3E08" w:rsidP="003C0696">
      <w:pPr>
        <w:jc w:val="center"/>
        <w:rPr>
          <w:sz w:val="28"/>
          <w:szCs w:val="28"/>
        </w:rPr>
      </w:pPr>
    </w:p>
    <w:p w:rsidR="006B3E08" w:rsidRPr="00982B01" w:rsidRDefault="006B3E08" w:rsidP="002B140E">
      <w:pPr>
        <w:pStyle w:val="Heading4"/>
        <w:widowControl w:val="0"/>
        <w:tabs>
          <w:tab w:val="center" w:pos="6249"/>
        </w:tabs>
        <w:jc w:val="left"/>
        <w:rPr>
          <w:sz w:val="24"/>
        </w:rPr>
      </w:pPr>
      <w:r w:rsidRPr="00982B01">
        <w:rPr>
          <w:sz w:val="24"/>
        </w:rPr>
        <w:t>О внесении изменений в постановление администрации Удачинского сельсовета  от 20.04.2021 № 10 «О порядке подготовки населения  Удачинского сельсовета в области защиты населения от чрезвычайных ситуаций.»</w:t>
      </w:r>
    </w:p>
    <w:p w:rsidR="006B3E08" w:rsidRDefault="006B3E08" w:rsidP="002B140E">
      <w:pPr>
        <w:pStyle w:val="BodyTextIndent"/>
        <w:widowControl w:val="0"/>
        <w:tabs>
          <w:tab w:val="num" w:pos="927"/>
        </w:tabs>
        <w:ind w:firstLine="0"/>
        <w:jc w:val="left"/>
        <w:rPr>
          <w:szCs w:val="28"/>
        </w:rPr>
      </w:pPr>
    </w:p>
    <w:p w:rsidR="006B3E08" w:rsidRPr="00982B01" w:rsidRDefault="006B3E08" w:rsidP="0021026B">
      <w:r w:rsidRPr="00982B01">
        <w:t xml:space="preserve">      В соответствии с Постановлением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статьей 19 Устава Удачинского сельсовета </w:t>
      </w:r>
    </w:p>
    <w:p w:rsidR="006B3E08" w:rsidRPr="00982B01" w:rsidRDefault="006B3E08" w:rsidP="0021026B">
      <w:r w:rsidRPr="00982B01">
        <w:t xml:space="preserve"> ПОСТАНОВЛЯЮ:</w:t>
      </w:r>
    </w:p>
    <w:p w:rsidR="006B3E08" w:rsidRPr="00982B01" w:rsidRDefault="006B3E08" w:rsidP="0021026B">
      <w:pPr>
        <w:pStyle w:val="Heading4"/>
        <w:widowControl w:val="0"/>
        <w:tabs>
          <w:tab w:val="center" w:pos="6249"/>
        </w:tabs>
        <w:jc w:val="left"/>
        <w:rPr>
          <w:sz w:val="24"/>
        </w:rPr>
      </w:pPr>
      <w:r w:rsidRPr="00982B01">
        <w:rPr>
          <w:sz w:val="24"/>
        </w:rPr>
        <w:t xml:space="preserve">          1. Внести в постановление администрации Удачинского сельсовета от 20.04.2021 № 10 «О порядке подготовки населения  Удачинского сельсовета в области защиты населения от чрезвычайных ситуаций.» следующие изменения:</w:t>
      </w:r>
    </w:p>
    <w:p w:rsidR="006B3E08" w:rsidRPr="00982B01" w:rsidRDefault="006B3E08" w:rsidP="0021026B">
      <w:pPr>
        <w:pStyle w:val="BodyTextIndent"/>
        <w:widowControl w:val="0"/>
        <w:tabs>
          <w:tab w:val="num" w:pos="927"/>
        </w:tabs>
        <w:ind w:firstLine="0"/>
        <w:rPr>
          <w:sz w:val="24"/>
        </w:rPr>
      </w:pPr>
      <w:r w:rsidRPr="00982B01">
        <w:rPr>
          <w:sz w:val="24"/>
        </w:rPr>
        <w:t>- пункт 2 Приложения изложить в следующей редакции: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t>«2.</w:t>
      </w:r>
      <w:r w:rsidRPr="00982B01">
        <w:rPr>
          <w:color w:val="464C55"/>
        </w:rPr>
        <w:t xml:space="preserve"> Подготовку в области защиты от чрезвычайных ситуаций проходят: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а) физические лица, состоящие в трудовых отношениях с работодателем;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б) физические лица, не состоящие в трудовых отношениях с работодателем;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г) руководители органов государственной власти, органов местного самоуправления и организаций;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B3E08" w:rsidRPr="00982B01" w:rsidRDefault="006B3E08" w:rsidP="00341956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982B01">
        <w:rPr>
          <w:color w:val="464C55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B3E08" w:rsidRPr="00982B01" w:rsidRDefault="006B3E08" w:rsidP="00341956">
      <w:pPr>
        <w:widowControl w:val="0"/>
        <w:tabs>
          <w:tab w:val="num" w:pos="1418"/>
          <w:tab w:val="center" w:pos="6249"/>
        </w:tabs>
        <w:jc w:val="both"/>
      </w:pPr>
      <w:r>
        <w:t xml:space="preserve">   3</w:t>
      </w:r>
      <w:r w:rsidRPr="00982B01">
        <w:t xml:space="preserve">. Опубликовать постановление в газете «Вестник Большеулуйского района» </w:t>
      </w:r>
    </w:p>
    <w:p w:rsidR="006B3E08" w:rsidRPr="00982B01" w:rsidRDefault="006B3E08" w:rsidP="00341956">
      <w:pPr>
        <w:spacing w:after="150"/>
        <w:jc w:val="both"/>
        <w:rPr>
          <w:color w:val="000000"/>
        </w:rPr>
      </w:pPr>
      <w:r w:rsidRPr="00982B01">
        <w:t xml:space="preserve">   4. Настоящее постановление вступает в силу </w:t>
      </w:r>
      <w:r w:rsidRPr="00982B01">
        <w:rPr>
          <w:color w:val="000000"/>
        </w:rPr>
        <w:t>со дня подписания.</w:t>
      </w:r>
    </w:p>
    <w:p w:rsidR="006B3E08" w:rsidRDefault="006B3E08" w:rsidP="00341956"/>
    <w:p w:rsidR="006B3E08" w:rsidRPr="00982B01" w:rsidRDefault="006B3E08" w:rsidP="00341956">
      <w:r w:rsidRPr="00982B01">
        <w:t xml:space="preserve">Глава сельсовета                               </w:t>
      </w:r>
      <w:r>
        <w:t xml:space="preserve">           </w:t>
      </w:r>
      <w:r w:rsidRPr="00982B01">
        <w:t xml:space="preserve">                                          М.В. Лавринович</w:t>
      </w:r>
    </w:p>
    <w:p w:rsidR="006B3E08" w:rsidRPr="00982B01" w:rsidRDefault="006B3E08" w:rsidP="0021026B">
      <w:pPr>
        <w:pStyle w:val="BodyTextIndent"/>
        <w:widowControl w:val="0"/>
        <w:tabs>
          <w:tab w:val="num" w:pos="927"/>
        </w:tabs>
        <w:ind w:firstLine="0"/>
        <w:rPr>
          <w:sz w:val="24"/>
        </w:rPr>
      </w:pPr>
    </w:p>
    <w:p w:rsidR="006B3E08" w:rsidRPr="00982B01" w:rsidRDefault="006B3E08" w:rsidP="003C0696">
      <w:r w:rsidRPr="00982B01">
        <w:t xml:space="preserve">   </w:t>
      </w: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3C0696">
      <w:pPr>
        <w:rPr>
          <w:sz w:val="28"/>
          <w:szCs w:val="28"/>
        </w:rPr>
      </w:pPr>
    </w:p>
    <w:p w:rsidR="006B3E08" w:rsidRDefault="006B3E08" w:rsidP="00061719">
      <w:pPr>
        <w:jc w:val="right"/>
        <w:rPr>
          <w:sz w:val="20"/>
          <w:szCs w:val="20"/>
        </w:rPr>
      </w:pPr>
    </w:p>
    <w:p w:rsidR="006B3E08" w:rsidRPr="00061719" w:rsidRDefault="006B3E08" w:rsidP="00061719">
      <w:pPr>
        <w:jc w:val="right"/>
        <w:rPr>
          <w:sz w:val="20"/>
          <w:szCs w:val="20"/>
        </w:rPr>
      </w:pPr>
      <w:r w:rsidRPr="00061719">
        <w:rPr>
          <w:sz w:val="20"/>
          <w:szCs w:val="20"/>
        </w:rPr>
        <w:t xml:space="preserve">                                                                                                    Приложение №1</w:t>
      </w:r>
    </w:p>
    <w:p w:rsidR="006B3E08" w:rsidRPr="00061719" w:rsidRDefault="006B3E08" w:rsidP="00061719">
      <w:pPr>
        <w:jc w:val="right"/>
        <w:rPr>
          <w:sz w:val="20"/>
          <w:szCs w:val="20"/>
        </w:rPr>
      </w:pPr>
      <w:r w:rsidRPr="00061719">
        <w:rPr>
          <w:sz w:val="20"/>
          <w:szCs w:val="20"/>
        </w:rPr>
        <w:t xml:space="preserve">                                                                                                     к постановлению </w:t>
      </w:r>
    </w:p>
    <w:p w:rsidR="006B3E08" w:rsidRPr="00061719" w:rsidRDefault="006B3E08" w:rsidP="00061719">
      <w:pPr>
        <w:jc w:val="right"/>
        <w:rPr>
          <w:sz w:val="20"/>
          <w:szCs w:val="20"/>
        </w:rPr>
      </w:pPr>
      <w:r w:rsidRPr="00061719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от 20.04.20</w:t>
      </w:r>
      <w:r w:rsidRPr="00061719">
        <w:rPr>
          <w:sz w:val="20"/>
          <w:szCs w:val="20"/>
        </w:rPr>
        <w:t>2</w:t>
      </w:r>
      <w:r>
        <w:rPr>
          <w:sz w:val="20"/>
          <w:szCs w:val="20"/>
        </w:rPr>
        <w:t>1 № 10</w:t>
      </w:r>
    </w:p>
    <w:p w:rsidR="006B3E08" w:rsidRDefault="006B3E08" w:rsidP="00061719">
      <w:pPr>
        <w:pStyle w:val="Heading1"/>
        <w:jc w:val="center"/>
      </w:pPr>
    </w:p>
    <w:p w:rsidR="006B3E08" w:rsidRDefault="006B3E08" w:rsidP="00061719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6B3E08" w:rsidRDefault="006B3E08" w:rsidP="00061719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подготовки населения   Удачинского сельсовета </w:t>
      </w:r>
    </w:p>
    <w:p w:rsidR="006B3E08" w:rsidRDefault="006B3E08" w:rsidP="00061719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в области защиты от чрезвычайных ситуаций</w:t>
      </w:r>
    </w:p>
    <w:p w:rsidR="006B3E08" w:rsidRDefault="006B3E08" w:rsidP="00061719">
      <w:pPr>
        <w:pStyle w:val="Heading1"/>
        <w:rPr>
          <w:sz w:val="24"/>
        </w:rPr>
      </w:pPr>
    </w:p>
    <w:p w:rsidR="006B3E08" w:rsidRDefault="006B3E08" w:rsidP="00061719">
      <w:pPr>
        <w:pStyle w:val="Heading1"/>
        <w:rPr>
          <w:szCs w:val="28"/>
        </w:rPr>
      </w:pPr>
      <w:r>
        <w:rPr>
          <w:sz w:val="24"/>
        </w:rPr>
        <w:t xml:space="preserve">   </w:t>
      </w:r>
      <w:r>
        <w:rPr>
          <w:szCs w:val="28"/>
        </w:rPr>
        <w:t>1. Настоящий Порядок  определяет основные задачи, формы и методы подготовки населения 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6B3E08" w:rsidRPr="00DC2B4C" w:rsidRDefault="006B3E08" w:rsidP="00DC2B4C"/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szCs w:val="28"/>
        </w:rPr>
        <w:t xml:space="preserve">  </w:t>
      </w:r>
      <w:r>
        <w:t>2.</w:t>
      </w:r>
      <w:r>
        <w:rPr>
          <w:color w:val="464C55"/>
        </w:rPr>
        <w:t xml:space="preserve"> Подготовку в области защиты от чрезвычайных ситуаций проходят: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физические лица, состоящие в трудовых отношениях с работодателем;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физические лица, не состоящие в трудовых отношениях с работодателем;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руководители органов государственной власти, органов местного самоуправления и организаций;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B3E08" w:rsidRDefault="006B3E08" w:rsidP="00DC2B4C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B3E08" w:rsidRDefault="006B3E08" w:rsidP="00327E81">
      <w:pPr>
        <w:pStyle w:val="BodyTextIndent"/>
        <w:widowControl w:val="0"/>
        <w:tabs>
          <w:tab w:val="num" w:pos="1620"/>
          <w:tab w:val="center" w:pos="6249"/>
        </w:tabs>
        <w:ind w:firstLine="0"/>
        <w:rPr>
          <w:szCs w:val="28"/>
        </w:rPr>
      </w:pPr>
    </w:p>
    <w:p w:rsidR="006B3E08" w:rsidRDefault="006B3E08" w:rsidP="00061719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Основными задачами подготовки в области защиты от чрезвычайных ситуаций являются:</w:t>
      </w:r>
    </w:p>
    <w:p w:rsidR="006B3E08" w:rsidRDefault="006B3E08" w:rsidP="00327E81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6B3E08" w:rsidRDefault="006B3E08" w:rsidP="00327E81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обучение (переподготовка) руководителей всех уровней управления действиям по защите населения от чрезвычайных ситуаций;</w:t>
      </w:r>
    </w:p>
    <w:p w:rsidR="006B3E08" w:rsidRDefault="006B3E08" w:rsidP="00327E81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выработка у руководителей предприятий и организаций, находящихся на территории Удачинского сельсовета,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6B3E08" w:rsidRDefault="006B3E08" w:rsidP="00061719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6B3E08" w:rsidRDefault="006B3E08" w:rsidP="00327E81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6B3E08" w:rsidRDefault="006B3E08" w:rsidP="0006171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Подготовка руководителей и специалистов в области защиты от чрезвычайных ситуаций осуществляется:</w:t>
      </w:r>
    </w:p>
    <w:p w:rsidR="006B3E08" w:rsidRDefault="006B3E08" w:rsidP="00327E81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6B3E08" w:rsidRDefault="006B3E08" w:rsidP="00DF6D9C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обороны;</w:t>
      </w:r>
    </w:p>
    <w:p w:rsidR="006B3E08" w:rsidRDefault="006B3E08" w:rsidP="00DF6D9C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6B3E08" w:rsidRDefault="006B3E08" w:rsidP="00061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6B3E08" w:rsidRDefault="006B3E08" w:rsidP="00061719">
      <w:pPr>
        <w:widowControl w:val="0"/>
        <w:tabs>
          <w:tab w:val="left" w:pos="1701"/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Граждане, привлекаемые на учения и тренировки в  области защиты от чрезвычайных ситуаций, имеют право на:</w:t>
      </w:r>
    </w:p>
    <w:p w:rsidR="006B3E08" w:rsidRDefault="006B3E08" w:rsidP="00DF6D9C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информирование о риске, которому они могут подвергнуться в ходе учений и тренировок;</w:t>
      </w:r>
    </w:p>
    <w:p w:rsidR="006B3E08" w:rsidRDefault="006B3E08" w:rsidP="00DF6D9C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получение компенсаций за ущерб, причиненный их здоровью на учениях и тренировках;</w:t>
      </w:r>
    </w:p>
    <w:p w:rsidR="006B3E08" w:rsidRDefault="006B3E08" w:rsidP="00DF6D9C">
      <w:pPr>
        <w:widowControl w:val="0"/>
        <w:tabs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6B3E08" w:rsidRDefault="006B3E08" w:rsidP="00061719">
      <w:pPr>
        <w:pStyle w:val="BodyTextIndent"/>
        <w:widowControl w:val="0"/>
        <w:tabs>
          <w:tab w:val="center" w:pos="6249"/>
        </w:tabs>
        <w:ind w:firstLine="0"/>
        <w:rPr>
          <w:szCs w:val="28"/>
        </w:rPr>
      </w:pPr>
      <w:r>
        <w:rPr>
          <w:szCs w:val="28"/>
        </w:rPr>
        <w:t xml:space="preserve">   9. 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Правительством Красноярского края, финансируется за счет средств местных бюджетов.</w:t>
      </w:r>
    </w:p>
    <w:p w:rsidR="006B3E08" w:rsidRDefault="006B3E08" w:rsidP="00061719">
      <w:pPr>
        <w:pStyle w:val="Title"/>
        <w:jc w:val="both"/>
        <w:rPr>
          <w:sz w:val="28"/>
          <w:szCs w:val="28"/>
        </w:rPr>
      </w:pPr>
    </w:p>
    <w:p w:rsidR="006B3E08" w:rsidRDefault="006B3E08" w:rsidP="00061719">
      <w:pPr>
        <w:jc w:val="both"/>
      </w:pPr>
    </w:p>
    <w:p w:rsidR="006B3E08" w:rsidRDefault="006B3E08" w:rsidP="00061719">
      <w:pPr>
        <w:jc w:val="both"/>
      </w:pPr>
    </w:p>
    <w:sectPr w:rsidR="006B3E08" w:rsidSect="002B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96"/>
    <w:rsid w:val="00061719"/>
    <w:rsid w:val="0006433F"/>
    <w:rsid w:val="00122F74"/>
    <w:rsid w:val="001C30D1"/>
    <w:rsid w:val="0021026B"/>
    <w:rsid w:val="00240D47"/>
    <w:rsid w:val="002B140E"/>
    <w:rsid w:val="002B3E41"/>
    <w:rsid w:val="00327E81"/>
    <w:rsid w:val="00341956"/>
    <w:rsid w:val="003C0696"/>
    <w:rsid w:val="005133E7"/>
    <w:rsid w:val="00592A7B"/>
    <w:rsid w:val="006B3E08"/>
    <w:rsid w:val="007F7B0C"/>
    <w:rsid w:val="00805FFE"/>
    <w:rsid w:val="00857F22"/>
    <w:rsid w:val="00982B01"/>
    <w:rsid w:val="00BF0052"/>
    <w:rsid w:val="00BF77F5"/>
    <w:rsid w:val="00C63F7A"/>
    <w:rsid w:val="00D2753B"/>
    <w:rsid w:val="00D8583F"/>
    <w:rsid w:val="00DB1BBA"/>
    <w:rsid w:val="00DC2B4C"/>
    <w:rsid w:val="00DF6D9C"/>
    <w:rsid w:val="00E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696"/>
    <w:pPr>
      <w:keepNext/>
      <w:jc w:val="both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696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C0696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069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C06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069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C0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06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3419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1080</Words>
  <Characters>6162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2004-12-31T19:00:00Z</dcterms:created>
  <dcterms:modified xsi:type="dcterms:W3CDTF">2022-02-09T05:34:00Z</dcterms:modified>
</cp:coreProperties>
</file>