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21" w:rsidRDefault="00286321" w:rsidP="00286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УДАЧИНСКОГО СЕЛЬСОВЕТА</w:t>
      </w:r>
    </w:p>
    <w:p w:rsidR="00286321" w:rsidRDefault="00286321" w:rsidP="00286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БОЛЬШЕУЛУЙСКОГО РАЙОНА</w:t>
      </w:r>
    </w:p>
    <w:p w:rsidR="00286321" w:rsidRDefault="00286321" w:rsidP="00286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286321" w:rsidRDefault="00286321" w:rsidP="00286321">
      <w:pPr>
        <w:jc w:val="center"/>
        <w:rPr>
          <w:b/>
          <w:sz w:val="28"/>
          <w:szCs w:val="28"/>
        </w:rPr>
      </w:pPr>
    </w:p>
    <w:p w:rsidR="00286321" w:rsidRDefault="00286321" w:rsidP="00286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</w:t>
      </w:r>
    </w:p>
    <w:p w:rsidR="00286321" w:rsidRDefault="00286321" w:rsidP="00286321">
      <w:pPr>
        <w:ind w:left="-142" w:firstLine="709"/>
        <w:jc w:val="center"/>
        <w:rPr>
          <w:sz w:val="28"/>
          <w:szCs w:val="28"/>
        </w:rPr>
      </w:pPr>
    </w:p>
    <w:p w:rsidR="00286321" w:rsidRDefault="00286321" w:rsidP="00286321">
      <w:pPr>
        <w:jc w:val="center"/>
        <w:rPr>
          <w:sz w:val="28"/>
          <w:szCs w:val="28"/>
        </w:rPr>
      </w:pPr>
      <w:r>
        <w:rPr>
          <w:sz w:val="28"/>
          <w:szCs w:val="28"/>
        </w:rPr>
        <w:t>18.04.2022                                    с. Удачное                                             № 9</w:t>
      </w:r>
    </w:p>
    <w:p w:rsidR="00286321" w:rsidRDefault="00286321" w:rsidP="00286321">
      <w:pPr>
        <w:jc w:val="both"/>
        <w:rPr>
          <w:sz w:val="28"/>
          <w:szCs w:val="28"/>
        </w:rPr>
      </w:pPr>
    </w:p>
    <w:p w:rsidR="00286321" w:rsidRDefault="00286321" w:rsidP="00286321">
      <w:pPr>
        <w:jc w:val="both"/>
        <w:rPr>
          <w:sz w:val="28"/>
          <w:szCs w:val="28"/>
        </w:rPr>
      </w:pPr>
    </w:p>
    <w:p w:rsidR="00286321" w:rsidRDefault="00286321" w:rsidP="00286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дежурств на </w:t>
      </w:r>
      <w:proofErr w:type="gramStart"/>
      <w:r>
        <w:rPr>
          <w:sz w:val="28"/>
          <w:szCs w:val="28"/>
        </w:rPr>
        <w:t>пожароопасный</w:t>
      </w:r>
      <w:proofErr w:type="gramEnd"/>
      <w:r>
        <w:rPr>
          <w:sz w:val="28"/>
          <w:szCs w:val="28"/>
        </w:rPr>
        <w:t xml:space="preserve"> </w:t>
      </w:r>
    </w:p>
    <w:p w:rsidR="00286321" w:rsidRDefault="00286321" w:rsidP="0028632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2022 года на территории Удачинского сельсовета</w:t>
      </w:r>
    </w:p>
    <w:p w:rsidR="00286321" w:rsidRDefault="00286321" w:rsidP="00286321">
      <w:pPr>
        <w:jc w:val="both"/>
        <w:rPr>
          <w:sz w:val="28"/>
          <w:szCs w:val="28"/>
        </w:rPr>
      </w:pPr>
    </w:p>
    <w:p w:rsidR="00286321" w:rsidRDefault="00286321" w:rsidP="00286321">
      <w:pPr>
        <w:jc w:val="both"/>
        <w:rPr>
          <w:sz w:val="28"/>
          <w:szCs w:val="28"/>
        </w:rPr>
      </w:pPr>
    </w:p>
    <w:p w:rsidR="00286321" w:rsidRDefault="00286321" w:rsidP="00286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предупреждения возникновения чрезвычайных ситуаций, связанных с пожарами, защиты населения, домашних животных и материальных ценностей, ПОСТАНОВЛЯЮ:</w:t>
      </w:r>
    </w:p>
    <w:p w:rsidR="00286321" w:rsidRDefault="00286321" w:rsidP="00286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С 20 апреля по 30 июня 2022  года организовать дежурство на территории  Удачинского сельсовета.</w:t>
      </w:r>
    </w:p>
    <w:p w:rsidR="00286321" w:rsidRDefault="00286321" w:rsidP="00286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Ответственным дежурным предоставлять информацию оперативному дежурному ПЧ-32 по телефону 2-11-01.</w:t>
      </w:r>
    </w:p>
    <w:p w:rsidR="00286321" w:rsidRDefault="00286321" w:rsidP="00286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В случае неблагоприятного развития пожарной обстановки, грозящей возникновению чрезвычайных ситуаций, информацию передавать незамедлительно.</w:t>
      </w:r>
    </w:p>
    <w:p w:rsidR="00286321" w:rsidRDefault="00286321" w:rsidP="00286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86321" w:rsidRDefault="00286321" w:rsidP="00286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Постановление вступает в силу со дня подписания.</w:t>
      </w:r>
    </w:p>
    <w:p w:rsidR="00286321" w:rsidRDefault="00286321" w:rsidP="00286321">
      <w:pPr>
        <w:jc w:val="both"/>
        <w:rPr>
          <w:sz w:val="28"/>
          <w:szCs w:val="28"/>
        </w:rPr>
      </w:pPr>
    </w:p>
    <w:p w:rsidR="00286321" w:rsidRDefault="00286321" w:rsidP="00286321">
      <w:pPr>
        <w:jc w:val="both"/>
        <w:rPr>
          <w:sz w:val="28"/>
          <w:szCs w:val="28"/>
        </w:rPr>
      </w:pPr>
    </w:p>
    <w:p w:rsidR="00286321" w:rsidRDefault="00286321" w:rsidP="00286321">
      <w:pPr>
        <w:jc w:val="both"/>
        <w:rPr>
          <w:sz w:val="28"/>
          <w:szCs w:val="28"/>
        </w:rPr>
      </w:pPr>
    </w:p>
    <w:p w:rsidR="00286321" w:rsidRDefault="00286321" w:rsidP="002863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М.В.Лавринович</w:t>
      </w:r>
    </w:p>
    <w:p w:rsidR="00286321" w:rsidRDefault="00286321" w:rsidP="00286321">
      <w:pPr>
        <w:jc w:val="both"/>
        <w:rPr>
          <w:sz w:val="20"/>
          <w:szCs w:val="20"/>
        </w:rPr>
      </w:pPr>
    </w:p>
    <w:p w:rsidR="00286321" w:rsidRDefault="00286321" w:rsidP="00286321"/>
    <w:p w:rsidR="00286321" w:rsidRDefault="00286321" w:rsidP="00286321"/>
    <w:p w:rsidR="007A347D" w:rsidRDefault="007A347D" w:rsidP="00286321"/>
    <w:p w:rsidR="00530E77" w:rsidRDefault="00530E77" w:rsidP="00530E77">
      <w:pPr>
        <w:jc w:val="right"/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Приложение № 1</w:t>
      </w:r>
    </w:p>
    <w:p w:rsidR="00530E77" w:rsidRDefault="00530E77" w:rsidP="00530E77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к постановлению </w:t>
      </w:r>
    </w:p>
    <w:p w:rsidR="00530E77" w:rsidRDefault="00530E77" w:rsidP="00530E77">
      <w:pPr>
        <w:jc w:val="right"/>
      </w:pPr>
      <w:r>
        <w:t xml:space="preserve">             от 18.04.2022 № 9</w:t>
      </w:r>
    </w:p>
    <w:p w:rsidR="00530E77" w:rsidRDefault="00530E77" w:rsidP="00530E77">
      <w:pPr>
        <w:jc w:val="center"/>
        <w:rPr>
          <w:b/>
        </w:rPr>
      </w:pPr>
      <w:r>
        <w:rPr>
          <w:b/>
        </w:rPr>
        <w:t>ГРАФИК</w:t>
      </w:r>
    </w:p>
    <w:p w:rsidR="00530E77" w:rsidRDefault="00530E77" w:rsidP="00530E77">
      <w:pPr>
        <w:jc w:val="center"/>
        <w:rPr>
          <w:b/>
        </w:rPr>
      </w:pPr>
      <w:r>
        <w:rPr>
          <w:b/>
        </w:rPr>
        <w:t>ДЕЖУРСТВА  НА ПОЖАРООПАСНЫЙ ПЕРИОД  НА АПРЕЛЬ 2022 ГОДА</w:t>
      </w:r>
    </w:p>
    <w:p w:rsidR="00530E77" w:rsidRDefault="00530E77" w:rsidP="00530E77">
      <w:pPr>
        <w:jc w:val="center"/>
        <w:rPr>
          <w:b/>
        </w:rPr>
      </w:pPr>
      <w:r>
        <w:rPr>
          <w:b/>
        </w:rPr>
        <w:t>УДАЧИНСКИЙ  СЕЛЬСОВЕТ</w:t>
      </w:r>
    </w:p>
    <w:p w:rsidR="00530E77" w:rsidRDefault="00530E77" w:rsidP="00530E77">
      <w:pPr>
        <w:jc w:val="center"/>
        <w:rPr>
          <w:b/>
        </w:rPr>
      </w:pPr>
    </w:p>
    <w:p w:rsidR="00530E77" w:rsidRDefault="00530E77" w:rsidP="00530E77">
      <w:pPr>
        <w:jc w:val="center"/>
        <w:rPr>
          <w:b/>
        </w:rPr>
      </w:pPr>
    </w:p>
    <w:tbl>
      <w:tblPr>
        <w:tblW w:w="1642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9"/>
      </w:tblGrid>
      <w:tr w:rsidR="00530E77" w:rsidTr="00530E77">
        <w:trPr>
          <w:trHeight w:val="6300"/>
        </w:trPr>
        <w:tc>
          <w:tcPr>
            <w:tcW w:w="164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6136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9"/>
              <w:gridCol w:w="2102"/>
              <w:gridCol w:w="401"/>
              <w:gridCol w:w="401"/>
              <w:gridCol w:w="402"/>
              <w:gridCol w:w="360"/>
              <w:gridCol w:w="360"/>
              <w:gridCol w:w="360"/>
              <w:gridCol w:w="363"/>
              <w:gridCol w:w="364"/>
              <w:gridCol w:w="364"/>
              <w:gridCol w:w="461"/>
              <w:gridCol w:w="483"/>
              <w:gridCol w:w="461"/>
              <w:gridCol w:w="483"/>
              <w:gridCol w:w="461"/>
              <w:gridCol w:w="491"/>
              <w:gridCol w:w="461"/>
              <w:gridCol w:w="516"/>
              <w:gridCol w:w="489"/>
              <w:gridCol w:w="461"/>
              <w:gridCol w:w="476"/>
              <w:gridCol w:w="516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  <w:gridCol w:w="489"/>
            </w:tblGrid>
            <w:tr w:rsidR="00530E77"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</w:pPr>
                  <w:r>
                    <w:t>Ф.И.О.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</w:tr>
            <w:tr w:rsidR="00530E77">
              <w:trPr>
                <w:trHeight w:val="331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</w:pPr>
                  <w:r>
                    <w:t>Лавринович М.В.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0E77"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</w:pPr>
                  <w:r>
                    <w:t>Комлева М.И.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</w:tr>
            <w:tr w:rsidR="00530E77"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</w:pPr>
                  <w:r>
                    <w:t>Лавринович А.В.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0E77"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</w:pPr>
                  <w:r>
                    <w:t>Лавринович Л.П.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0E77"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</w:pPr>
                  <w:r>
                    <w:t>Иванов А.А.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0E77"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</w:pPr>
                  <w:r>
                    <w:t>Масловский В.Н.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0E77"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</w:pPr>
                  <w:r>
                    <w:t>Моисеенко В.В.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0E77"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</w:pPr>
                  <w:r>
                    <w:t>Филипенко А.Е.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30E77"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</w:pPr>
                  <w:r>
                    <w:t>Масловская Г.Е.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E77" w:rsidRDefault="00530E7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30E77" w:rsidRDefault="00530E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30E77" w:rsidRDefault="00530E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30E77" w:rsidRDefault="00530E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30E77" w:rsidRDefault="00530E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30E77" w:rsidRDefault="00530E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</w:tr>
    </w:tbl>
    <w:p w:rsidR="00530E77" w:rsidRDefault="00530E77" w:rsidP="00530E77">
      <w:pPr>
        <w:ind w:left="708" w:firstLine="708"/>
        <w:jc w:val="center"/>
        <w:rPr>
          <w:sz w:val="20"/>
          <w:szCs w:val="20"/>
        </w:rPr>
      </w:pPr>
    </w:p>
    <w:p w:rsidR="00530E77" w:rsidRDefault="00530E77" w:rsidP="00530E77">
      <w:pPr>
        <w:jc w:val="center"/>
        <w:rPr>
          <w:b/>
          <w:sz w:val="28"/>
          <w:szCs w:val="28"/>
        </w:rPr>
      </w:pPr>
    </w:p>
    <w:p w:rsidR="00530E77" w:rsidRDefault="00530E77" w:rsidP="00530E77">
      <w:pPr>
        <w:ind w:left="708" w:firstLine="708"/>
        <w:jc w:val="right"/>
        <w:rPr>
          <w:sz w:val="20"/>
          <w:szCs w:val="20"/>
        </w:rPr>
      </w:pPr>
    </w:p>
    <w:p w:rsidR="00530E77" w:rsidRDefault="00530E77" w:rsidP="00530E77">
      <w:pPr>
        <w:ind w:left="708" w:firstLine="708"/>
        <w:jc w:val="right"/>
      </w:pPr>
      <w:r>
        <w:lastRenderedPageBreak/>
        <w:t>Приложение № 2</w:t>
      </w:r>
    </w:p>
    <w:p w:rsidR="00530E77" w:rsidRDefault="00530E77" w:rsidP="00530E77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к постановлению </w:t>
      </w:r>
    </w:p>
    <w:p w:rsidR="00530E77" w:rsidRDefault="00530E77" w:rsidP="00530E77">
      <w:pPr>
        <w:jc w:val="right"/>
      </w:pPr>
      <w:r>
        <w:t xml:space="preserve">   от 18.04.2022 № 9</w:t>
      </w:r>
    </w:p>
    <w:p w:rsidR="00530E77" w:rsidRDefault="00530E77" w:rsidP="00530E77">
      <w:pPr>
        <w:jc w:val="center"/>
        <w:rPr>
          <w:b/>
        </w:rPr>
      </w:pPr>
      <w:r>
        <w:rPr>
          <w:b/>
        </w:rPr>
        <w:t>ГРАФИК</w:t>
      </w:r>
    </w:p>
    <w:p w:rsidR="00530E77" w:rsidRDefault="00530E77" w:rsidP="00530E77">
      <w:pPr>
        <w:jc w:val="center"/>
        <w:rPr>
          <w:b/>
        </w:rPr>
      </w:pPr>
      <w:r>
        <w:rPr>
          <w:b/>
        </w:rPr>
        <w:t>ДЕЖУРСТВА  НА ПОЖАРООПАСНЫЙ ПЕРИОД НА МАЙ 2022 ГОДА</w:t>
      </w:r>
    </w:p>
    <w:p w:rsidR="00530E77" w:rsidRDefault="00530E77" w:rsidP="00530E77">
      <w:pPr>
        <w:jc w:val="center"/>
        <w:rPr>
          <w:b/>
        </w:rPr>
      </w:pPr>
      <w:r>
        <w:rPr>
          <w:b/>
        </w:rPr>
        <w:t>УДАЧИНСКИЙ СЕЛЬСОВЕТ</w:t>
      </w:r>
    </w:p>
    <w:p w:rsidR="00530E77" w:rsidRDefault="00530E77" w:rsidP="00530E77">
      <w:pPr>
        <w:jc w:val="center"/>
        <w:rPr>
          <w:b/>
        </w:rPr>
      </w:pPr>
    </w:p>
    <w:p w:rsidR="00530E77" w:rsidRDefault="00530E77" w:rsidP="00530E77">
      <w:pPr>
        <w:ind w:left="708" w:firstLine="708"/>
        <w:jc w:val="right"/>
        <w:rPr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"/>
        <w:gridCol w:w="2109"/>
        <w:gridCol w:w="422"/>
        <w:gridCol w:w="422"/>
        <w:gridCol w:w="424"/>
        <w:gridCol w:w="423"/>
        <w:gridCol w:w="423"/>
        <w:gridCol w:w="423"/>
        <w:gridCol w:w="424"/>
        <w:gridCol w:w="356"/>
        <w:gridCol w:w="391"/>
        <w:gridCol w:w="426"/>
        <w:gridCol w:w="56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30E77" w:rsidTr="00530E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</w:pPr>
            <w: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530E77" w:rsidTr="00530E77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</w:pPr>
            <w:r>
              <w:t>Лавринович М.В.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0E77" w:rsidTr="00530E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</w:pPr>
            <w:r>
              <w:t>Комлева М.И.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0E77" w:rsidTr="00530E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</w:pPr>
            <w:r>
              <w:t>Лавринович А.В.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0E77" w:rsidTr="00530E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</w:pPr>
            <w:r>
              <w:t>Лавринович Л.П.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0E77" w:rsidTr="00530E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</w:pPr>
            <w:r>
              <w:t>Иванов А.А.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0E77" w:rsidTr="00530E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</w:pPr>
            <w:r>
              <w:t>Масловский В.Н.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530E77" w:rsidTr="00530E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</w:pPr>
            <w:r>
              <w:t>Моисеенко В.В.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0E77" w:rsidTr="00530E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</w:pPr>
            <w:r>
              <w:t>Филипенко А.Е.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0E77" w:rsidTr="00530E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</w:pPr>
            <w:r>
              <w:t>Масловская Г.Е.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30E77" w:rsidRDefault="00530E77" w:rsidP="00530E77">
      <w:pPr>
        <w:ind w:left="708" w:firstLine="708"/>
        <w:rPr>
          <w:sz w:val="28"/>
          <w:szCs w:val="28"/>
        </w:rPr>
      </w:pPr>
    </w:p>
    <w:p w:rsidR="00530E77" w:rsidRDefault="00530E77" w:rsidP="00530E77">
      <w:pPr>
        <w:ind w:left="708" w:firstLine="708"/>
        <w:rPr>
          <w:sz w:val="28"/>
          <w:szCs w:val="28"/>
        </w:rPr>
      </w:pPr>
    </w:p>
    <w:p w:rsidR="00530E77" w:rsidRDefault="00530E77" w:rsidP="00530E77">
      <w:pPr>
        <w:ind w:left="708" w:firstLine="708"/>
        <w:rPr>
          <w:sz w:val="20"/>
          <w:szCs w:val="20"/>
        </w:rPr>
      </w:pPr>
    </w:p>
    <w:p w:rsidR="00530E77" w:rsidRDefault="00530E77" w:rsidP="00530E77">
      <w:pPr>
        <w:ind w:left="708" w:firstLine="708"/>
        <w:jc w:val="right"/>
        <w:rPr>
          <w:sz w:val="20"/>
          <w:szCs w:val="20"/>
        </w:rPr>
      </w:pPr>
    </w:p>
    <w:p w:rsidR="00530E77" w:rsidRDefault="00530E77" w:rsidP="00530E77">
      <w:pPr>
        <w:ind w:left="708" w:firstLine="708"/>
        <w:jc w:val="right"/>
        <w:rPr>
          <w:sz w:val="20"/>
          <w:szCs w:val="20"/>
        </w:rPr>
      </w:pPr>
    </w:p>
    <w:p w:rsidR="00530E77" w:rsidRDefault="00530E77" w:rsidP="00530E77">
      <w:pPr>
        <w:ind w:left="708" w:firstLine="708"/>
        <w:jc w:val="right"/>
        <w:rPr>
          <w:sz w:val="20"/>
          <w:szCs w:val="20"/>
        </w:rPr>
      </w:pPr>
    </w:p>
    <w:p w:rsidR="00530E77" w:rsidRDefault="00530E77" w:rsidP="00530E77">
      <w:pPr>
        <w:ind w:left="708" w:firstLine="708"/>
        <w:jc w:val="right"/>
        <w:rPr>
          <w:sz w:val="20"/>
          <w:szCs w:val="20"/>
        </w:rPr>
      </w:pPr>
    </w:p>
    <w:p w:rsidR="00530E77" w:rsidRDefault="00530E77" w:rsidP="00530E77">
      <w:pPr>
        <w:ind w:left="708" w:firstLine="708"/>
        <w:jc w:val="right"/>
        <w:rPr>
          <w:sz w:val="20"/>
          <w:szCs w:val="20"/>
        </w:rPr>
      </w:pPr>
    </w:p>
    <w:p w:rsidR="00530E77" w:rsidRDefault="00530E77" w:rsidP="00530E77">
      <w:pPr>
        <w:ind w:left="708" w:firstLine="708"/>
        <w:jc w:val="right"/>
        <w:rPr>
          <w:sz w:val="20"/>
          <w:szCs w:val="20"/>
        </w:rPr>
      </w:pPr>
    </w:p>
    <w:p w:rsidR="00530E77" w:rsidRDefault="00530E77" w:rsidP="00530E77">
      <w:pPr>
        <w:ind w:left="708" w:firstLine="708"/>
        <w:jc w:val="right"/>
        <w:rPr>
          <w:sz w:val="20"/>
          <w:szCs w:val="20"/>
        </w:rPr>
      </w:pPr>
    </w:p>
    <w:p w:rsidR="00530E77" w:rsidRDefault="00530E77" w:rsidP="00530E77">
      <w:pPr>
        <w:ind w:left="708" w:firstLine="708"/>
        <w:jc w:val="right"/>
        <w:rPr>
          <w:sz w:val="20"/>
          <w:szCs w:val="20"/>
        </w:rPr>
      </w:pPr>
    </w:p>
    <w:p w:rsidR="00530E77" w:rsidRDefault="00530E77" w:rsidP="00530E77">
      <w:pPr>
        <w:ind w:left="708" w:firstLine="708"/>
        <w:jc w:val="right"/>
        <w:rPr>
          <w:sz w:val="20"/>
          <w:szCs w:val="20"/>
        </w:rPr>
      </w:pPr>
    </w:p>
    <w:p w:rsidR="00530E77" w:rsidRDefault="00530E77" w:rsidP="00530E77">
      <w:pPr>
        <w:ind w:left="708" w:firstLine="708"/>
        <w:jc w:val="right"/>
        <w:rPr>
          <w:sz w:val="20"/>
          <w:szCs w:val="20"/>
        </w:rPr>
      </w:pPr>
    </w:p>
    <w:p w:rsidR="00530E77" w:rsidRDefault="00530E77" w:rsidP="00530E77">
      <w:pPr>
        <w:ind w:left="708" w:firstLine="708"/>
        <w:jc w:val="right"/>
        <w:rPr>
          <w:sz w:val="20"/>
          <w:szCs w:val="20"/>
        </w:rPr>
      </w:pPr>
    </w:p>
    <w:p w:rsidR="00530E77" w:rsidRDefault="00530E77" w:rsidP="00530E77">
      <w:pPr>
        <w:ind w:left="708" w:firstLine="708"/>
        <w:jc w:val="right"/>
      </w:pPr>
      <w:r>
        <w:lastRenderedPageBreak/>
        <w:t>Приложение № 3</w:t>
      </w:r>
    </w:p>
    <w:p w:rsidR="00530E77" w:rsidRDefault="00530E77" w:rsidP="00530E77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к постановлению </w:t>
      </w:r>
    </w:p>
    <w:p w:rsidR="00530E77" w:rsidRDefault="00530E77" w:rsidP="00530E77">
      <w:pPr>
        <w:jc w:val="right"/>
      </w:pPr>
      <w:r>
        <w:t xml:space="preserve">   от 18.04.2022 № 9</w:t>
      </w:r>
    </w:p>
    <w:p w:rsidR="00530E77" w:rsidRDefault="00530E77" w:rsidP="00530E77">
      <w:pPr>
        <w:jc w:val="center"/>
        <w:rPr>
          <w:b/>
        </w:rPr>
      </w:pPr>
      <w:r>
        <w:rPr>
          <w:b/>
        </w:rPr>
        <w:t>ГРАФИК</w:t>
      </w:r>
    </w:p>
    <w:p w:rsidR="00530E77" w:rsidRDefault="00530E77" w:rsidP="00530E77">
      <w:pPr>
        <w:jc w:val="center"/>
        <w:rPr>
          <w:b/>
        </w:rPr>
      </w:pPr>
      <w:r>
        <w:rPr>
          <w:b/>
        </w:rPr>
        <w:t>ДЕЖУРСТВА  НА ПОЖАРООПАСНЫЙ ПЕРИОД НА ИЮНЬ 2022 ГОДА</w:t>
      </w:r>
    </w:p>
    <w:p w:rsidR="00530E77" w:rsidRDefault="00530E77" w:rsidP="00530E77">
      <w:pPr>
        <w:jc w:val="center"/>
        <w:rPr>
          <w:b/>
        </w:rPr>
      </w:pPr>
      <w:r>
        <w:rPr>
          <w:b/>
        </w:rPr>
        <w:t>УДАЧИНСКИЙ СЕЛЬСОВЕТ</w:t>
      </w:r>
    </w:p>
    <w:p w:rsidR="00530E77" w:rsidRDefault="00530E77" w:rsidP="00530E77">
      <w:pPr>
        <w:jc w:val="center"/>
        <w:rPr>
          <w:b/>
        </w:rPr>
      </w:pPr>
    </w:p>
    <w:p w:rsidR="00530E77" w:rsidRDefault="00530E77" w:rsidP="00530E77">
      <w:pPr>
        <w:ind w:left="708" w:firstLine="708"/>
        <w:jc w:val="right"/>
        <w:rPr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"/>
        <w:gridCol w:w="2109"/>
        <w:gridCol w:w="422"/>
        <w:gridCol w:w="422"/>
        <w:gridCol w:w="424"/>
        <w:gridCol w:w="423"/>
        <w:gridCol w:w="423"/>
        <w:gridCol w:w="423"/>
        <w:gridCol w:w="424"/>
        <w:gridCol w:w="356"/>
        <w:gridCol w:w="391"/>
        <w:gridCol w:w="426"/>
        <w:gridCol w:w="56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30E77" w:rsidTr="00530E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</w:pPr>
            <w: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530E77" w:rsidTr="00530E77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</w:pPr>
            <w:r>
              <w:t>Лавринович М.В.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530E77" w:rsidTr="00530E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</w:pPr>
            <w:r>
              <w:t>Комлева М.И.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30E77" w:rsidTr="00530E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</w:pPr>
            <w:r>
              <w:t>Лавринович А.В.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0E77" w:rsidTr="00530E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</w:pPr>
            <w:r>
              <w:t>Лавринович Л.П.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0E77" w:rsidTr="00530E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</w:pPr>
            <w:r>
              <w:t>Иванов А.А.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0E77" w:rsidTr="00530E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</w:pPr>
            <w:r>
              <w:t>Масловский В.Н.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0E77" w:rsidTr="00530E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</w:pPr>
            <w:r>
              <w:t>Моисеенко В.В.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0E77" w:rsidTr="00530E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</w:pPr>
            <w:r>
              <w:t>Филипенко А.Е.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30E77" w:rsidTr="00530E7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</w:pPr>
            <w:r>
              <w:t>Масловская Г.Е.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7" w:rsidRDefault="00530E7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30E77" w:rsidRDefault="00530E77" w:rsidP="00530E77">
      <w:pPr>
        <w:ind w:left="708" w:firstLine="708"/>
        <w:rPr>
          <w:sz w:val="28"/>
          <w:szCs w:val="28"/>
        </w:rPr>
      </w:pPr>
    </w:p>
    <w:p w:rsidR="00530E77" w:rsidRDefault="00530E77" w:rsidP="00530E77">
      <w:pPr>
        <w:ind w:left="708" w:firstLine="708"/>
        <w:rPr>
          <w:sz w:val="28"/>
          <w:szCs w:val="28"/>
        </w:rPr>
      </w:pPr>
    </w:p>
    <w:p w:rsidR="00530E77" w:rsidRDefault="00530E77" w:rsidP="00530E77">
      <w:pPr>
        <w:ind w:left="708" w:firstLine="708"/>
        <w:rPr>
          <w:sz w:val="28"/>
          <w:szCs w:val="28"/>
        </w:rPr>
      </w:pPr>
    </w:p>
    <w:p w:rsidR="00530E77" w:rsidRDefault="00530E77" w:rsidP="00530E77">
      <w:pPr>
        <w:ind w:left="708" w:firstLine="708"/>
        <w:rPr>
          <w:sz w:val="20"/>
          <w:szCs w:val="20"/>
        </w:rPr>
      </w:pPr>
    </w:p>
    <w:p w:rsidR="00530E77" w:rsidRDefault="00530E77" w:rsidP="00530E77">
      <w:pPr>
        <w:ind w:left="708" w:firstLine="708"/>
        <w:jc w:val="right"/>
        <w:rPr>
          <w:sz w:val="20"/>
          <w:szCs w:val="20"/>
        </w:rPr>
      </w:pPr>
    </w:p>
    <w:p w:rsidR="00530E77" w:rsidRDefault="00530E77" w:rsidP="00530E77">
      <w:pPr>
        <w:ind w:left="708" w:firstLine="708"/>
        <w:jc w:val="right"/>
        <w:rPr>
          <w:sz w:val="20"/>
          <w:szCs w:val="20"/>
        </w:rPr>
      </w:pPr>
    </w:p>
    <w:p w:rsidR="00530E77" w:rsidRDefault="00530E77" w:rsidP="00530E77">
      <w:pPr>
        <w:ind w:left="708" w:firstLine="708"/>
        <w:jc w:val="right"/>
        <w:rPr>
          <w:sz w:val="20"/>
          <w:szCs w:val="20"/>
        </w:rPr>
      </w:pPr>
    </w:p>
    <w:p w:rsidR="00530E77" w:rsidRDefault="00530E77" w:rsidP="00530E77"/>
    <w:p w:rsidR="00530E77" w:rsidRDefault="00530E77" w:rsidP="00530E77"/>
    <w:p w:rsidR="00530E77" w:rsidRDefault="00530E77" w:rsidP="00530E77"/>
    <w:p w:rsidR="00286321" w:rsidRDefault="00286321" w:rsidP="00286321"/>
    <w:p w:rsidR="00530E77" w:rsidRDefault="00530E77" w:rsidP="00286321"/>
    <w:sectPr w:rsidR="00530E77" w:rsidSect="007A34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6321"/>
    <w:rsid w:val="00246A50"/>
    <w:rsid w:val="00286321"/>
    <w:rsid w:val="00530E77"/>
    <w:rsid w:val="007A347D"/>
    <w:rsid w:val="00A91C79"/>
    <w:rsid w:val="00AE33A3"/>
    <w:rsid w:val="00BE40C1"/>
    <w:rsid w:val="00BF2F2E"/>
    <w:rsid w:val="00F6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610</Words>
  <Characters>3483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2022-05-04T14:34:00Z</dcterms:created>
  <dcterms:modified xsi:type="dcterms:W3CDTF">2022-05-04T14:39:00Z</dcterms:modified>
</cp:coreProperties>
</file>