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E" w:rsidRPr="00E743C9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АДМИНИСТРАЦИЯ</w:t>
      </w:r>
    </w:p>
    <w:p w:rsidR="003A2F4E" w:rsidRPr="00E743C9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НОВОЕЛОВСКОГО СЕЛЬСОВЕТА</w:t>
      </w:r>
    </w:p>
    <w:p w:rsidR="003A2F4E" w:rsidRPr="00E743C9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БОЛЬШЕУЛУЙСКОГО РАЙОНА</w:t>
      </w:r>
    </w:p>
    <w:p w:rsidR="003A2F4E" w:rsidRPr="00E743C9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КРАСНОЯРСКОГО КРАЯ</w:t>
      </w:r>
    </w:p>
    <w:p w:rsidR="003A2F4E" w:rsidRPr="00E743C9" w:rsidRDefault="003A2F4E" w:rsidP="001A0D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F4E" w:rsidRPr="00E743C9" w:rsidRDefault="001422DF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ПОСТАНОВЛЕНИЕ</w:t>
      </w:r>
      <w:r w:rsidR="0048463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E01A1" w:rsidRPr="00E743C9">
        <w:rPr>
          <w:rFonts w:ascii="Arial" w:hAnsi="Arial" w:cs="Arial"/>
          <w:sz w:val="24"/>
          <w:szCs w:val="24"/>
        </w:rPr>
        <w:t xml:space="preserve"> </w:t>
      </w:r>
    </w:p>
    <w:p w:rsidR="003A2F4E" w:rsidRPr="00E743C9" w:rsidRDefault="003A2F4E" w:rsidP="001A0D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F4E" w:rsidRPr="00E743C9" w:rsidRDefault="004C7FDE" w:rsidP="001A0D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25.04</w:t>
      </w:r>
      <w:r w:rsidR="001A0DDD" w:rsidRPr="00E743C9">
        <w:rPr>
          <w:rFonts w:ascii="Arial" w:hAnsi="Arial" w:cs="Arial"/>
          <w:sz w:val="24"/>
          <w:szCs w:val="24"/>
        </w:rPr>
        <w:t>.202</w:t>
      </w:r>
      <w:r w:rsidR="00FA4469" w:rsidRPr="00E743C9">
        <w:rPr>
          <w:rFonts w:ascii="Arial" w:hAnsi="Arial" w:cs="Arial"/>
          <w:sz w:val="24"/>
          <w:szCs w:val="24"/>
        </w:rPr>
        <w:t>2</w:t>
      </w:r>
      <w:r w:rsidR="005864A9" w:rsidRPr="00E743C9">
        <w:rPr>
          <w:rFonts w:ascii="Arial" w:hAnsi="Arial" w:cs="Arial"/>
          <w:sz w:val="24"/>
          <w:szCs w:val="24"/>
        </w:rPr>
        <w:t xml:space="preserve">                                   </w:t>
      </w:r>
      <w:r w:rsidR="003A2F4E" w:rsidRPr="00E743C9">
        <w:rPr>
          <w:rFonts w:ascii="Arial" w:hAnsi="Arial" w:cs="Arial"/>
          <w:sz w:val="24"/>
          <w:szCs w:val="24"/>
        </w:rPr>
        <w:t>с.</w:t>
      </w:r>
      <w:r w:rsidR="001A0DDD" w:rsidRPr="00E743C9">
        <w:rPr>
          <w:rFonts w:ascii="Arial" w:hAnsi="Arial" w:cs="Arial"/>
          <w:sz w:val="24"/>
          <w:szCs w:val="24"/>
        </w:rPr>
        <w:t xml:space="preserve"> </w:t>
      </w:r>
      <w:r w:rsidR="003A2F4E" w:rsidRPr="00E743C9">
        <w:rPr>
          <w:rFonts w:ascii="Arial" w:hAnsi="Arial" w:cs="Arial"/>
          <w:sz w:val="24"/>
          <w:szCs w:val="24"/>
        </w:rPr>
        <w:t>Новая Еловка</w:t>
      </w:r>
      <w:r w:rsidR="001422DF" w:rsidRPr="00E743C9">
        <w:rPr>
          <w:rFonts w:ascii="Arial" w:hAnsi="Arial" w:cs="Arial"/>
          <w:sz w:val="24"/>
          <w:szCs w:val="24"/>
        </w:rPr>
        <w:t xml:space="preserve">        </w:t>
      </w:r>
      <w:r w:rsidR="005864A9" w:rsidRPr="00E743C9">
        <w:rPr>
          <w:rFonts w:ascii="Arial" w:hAnsi="Arial" w:cs="Arial"/>
          <w:sz w:val="24"/>
          <w:szCs w:val="24"/>
        </w:rPr>
        <w:t xml:space="preserve">                                 </w:t>
      </w:r>
      <w:r w:rsidR="001422DF" w:rsidRPr="00E743C9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55</w:t>
      </w:r>
      <w:r w:rsidR="001A0DDD" w:rsidRPr="00E743C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422DF" w:rsidRPr="00E743C9">
        <w:rPr>
          <w:rFonts w:ascii="Arial" w:hAnsi="Arial" w:cs="Arial"/>
          <w:sz w:val="24"/>
          <w:szCs w:val="24"/>
        </w:rPr>
        <w:t>п</w:t>
      </w:r>
      <w:proofErr w:type="gramEnd"/>
      <w:r w:rsidR="001A0DDD" w:rsidRPr="00E743C9">
        <w:rPr>
          <w:rFonts w:ascii="Arial" w:hAnsi="Arial" w:cs="Arial"/>
          <w:sz w:val="24"/>
          <w:szCs w:val="24"/>
        </w:rPr>
        <w:t xml:space="preserve"> </w:t>
      </w:r>
    </w:p>
    <w:p w:rsidR="00AE22A4" w:rsidRPr="00E743C9" w:rsidRDefault="00AE22A4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2A4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Об утверждении Порядка сноса на территории Новоеловского сельсовета Большеулуйского района Красноярского края жилых домов, признанных аварийными и подлежащими сносу</w:t>
      </w:r>
      <w:r w:rsidR="001A0DDD" w:rsidRPr="00E743C9">
        <w:rPr>
          <w:rFonts w:ascii="Arial" w:hAnsi="Arial" w:cs="Arial"/>
          <w:sz w:val="24"/>
          <w:szCs w:val="24"/>
        </w:rPr>
        <w:tab/>
      </w:r>
    </w:p>
    <w:p w:rsidR="001A0DDD" w:rsidRPr="00E743C9" w:rsidRDefault="001A0DDD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2DF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43C9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статьей 215 Гражданского кодекса Российской Федерации, Федеральным законом от 21.07.2007 № 185-ФЗ «О Фонде содействия реформированию жилищно-коммунального хозяйства»,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7D5F1C">
        <w:rPr>
          <w:rFonts w:ascii="Arial" w:hAnsi="Arial" w:cs="Arial"/>
          <w:sz w:val="24"/>
          <w:szCs w:val="24"/>
        </w:rPr>
        <w:t xml:space="preserve"> Постановлением Администрации Новоеловского сельсовета Большеулуйского района красноярского</w:t>
      </w:r>
      <w:proofErr w:type="gramEnd"/>
      <w:r w:rsidR="007D5F1C">
        <w:rPr>
          <w:rFonts w:ascii="Arial" w:hAnsi="Arial" w:cs="Arial"/>
          <w:sz w:val="24"/>
          <w:szCs w:val="24"/>
        </w:rPr>
        <w:t xml:space="preserve"> края от 13.12.2021 № 35 – </w:t>
      </w:r>
      <w:proofErr w:type="gramStart"/>
      <w:r w:rsidR="007D5F1C">
        <w:rPr>
          <w:rFonts w:ascii="Arial" w:hAnsi="Arial" w:cs="Arial"/>
          <w:sz w:val="24"/>
          <w:szCs w:val="24"/>
        </w:rPr>
        <w:t>п</w:t>
      </w:r>
      <w:proofErr w:type="gramEnd"/>
      <w:r w:rsidR="007D5F1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D5F1C" w:rsidRPr="007D5F1C">
        <w:rPr>
          <w:rFonts w:ascii="Arial" w:hAnsi="Arial" w:cs="Arial"/>
          <w:sz w:val="24"/>
          <w:szCs w:val="24"/>
        </w:rPr>
        <w:t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Новоеловского сельсовета Большеулуйского района Красноярского края»</w:t>
      </w:r>
      <w:r w:rsidR="007D5F1C">
        <w:rPr>
          <w:rFonts w:ascii="Arial" w:hAnsi="Arial" w:cs="Arial"/>
          <w:sz w:val="24"/>
          <w:szCs w:val="24"/>
        </w:rPr>
        <w:t xml:space="preserve">, </w:t>
      </w:r>
      <w:r w:rsidRPr="00E743C9">
        <w:rPr>
          <w:rFonts w:ascii="Arial" w:hAnsi="Arial" w:cs="Arial"/>
          <w:sz w:val="24"/>
          <w:szCs w:val="24"/>
        </w:rPr>
        <w:t>руководствуясь</w:t>
      </w:r>
      <w:r w:rsidR="00D0684B" w:rsidRPr="00E743C9">
        <w:rPr>
          <w:rFonts w:ascii="Arial" w:hAnsi="Arial" w:cs="Arial"/>
          <w:sz w:val="24"/>
          <w:szCs w:val="24"/>
        </w:rPr>
        <w:t xml:space="preserve"> Уставом </w:t>
      </w:r>
      <w:r w:rsidR="003A2F4E" w:rsidRPr="00E743C9">
        <w:rPr>
          <w:rFonts w:ascii="Arial" w:hAnsi="Arial" w:cs="Arial"/>
          <w:sz w:val="24"/>
          <w:szCs w:val="24"/>
        </w:rPr>
        <w:t>Новоеловского</w:t>
      </w:r>
      <w:r w:rsidR="00AE22A4" w:rsidRPr="00E743C9">
        <w:rPr>
          <w:rFonts w:ascii="Arial" w:hAnsi="Arial" w:cs="Arial"/>
          <w:sz w:val="24"/>
          <w:szCs w:val="24"/>
        </w:rPr>
        <w:t xml:space="preserve"> сельсовета</w:t>
      </w:r>
      <w:r w:rsidR="00D0684B" w:rsidRPr="00E743C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E743C9">
        <w:rPr>
          <w:rFonts w:ascii="Arial" w:hAnsi="Arial" w:cs="Arial"/>
          <w:sz w:val="24"/>
          <w:szCs w:val="24"/>
        </w:rPr>
        <w:t>,</w:t>
      </w:r>
    </w:p>
    <w:p w:rsidR="00AE22A4" w:rsidRPr="00E743C9" w:rsidRDefault="001422DF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ПОСТАНОВЛЯЮ</w:t>
      </w:r>
      <w:r w:rsidR="00AE22A4" w:rsidRPr="00E743C9">
        <w:rPr>
          <w:rFonts w:ascii="Arial" w:hAnsi="Arial" w:cs="Arial"/>
          <w:sz w:val="24"/>
          <w:szCs w:val="24"/>
        </w:rPr>
        <w:t>:</w:t>
      </w:r>
    </w:p>
    <w:p w:rsidR="00D0684B" w:rsidRPr="00E743C9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Утвердить </w:t>
      </w:r>
      <w:r w:rsidR="00E743C9" w:rsidRPr="00E743C9">
        <w:rPr>
          <w:rFonts w:ascii="Arial" w:hAnsi="Arial" w:cs="Arial"/>
          <w:sz w:val="24"/>
          <w:szCs w:val="24"/>
        </w:rPr>
        <w:t xml:space="preserve">Порядок сноса на территории Новоеловского сельсовета Большеулуйского района Красноярского края жилых домов, признанных аварийными и подлежащими сносу, </w:t>
      </w:r>
      <w:r w:rsidRPr="00E743C9">
        <w:rPr>
          <w:rFonts w:ascii="Arial" w:hAnsi="Arial" w:cs="Arial"/>
          <w:sz w:val="24"/>
          <w:szCs w:val="24"/>
        </w:rPr>
        <w:t>согласно Приложению № 1.</w:t>
      </w:r>
    </w:p>
    <w:p w:rsidR="00D0684B" w:rsidRPr="00E743C9" w:rsidRDefault="00D0684B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2.</w:t>
      </w:r>
      <w:r w:rsidR="00E743C9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Утвердить </w:t>
      </w:r>
      <w:r w:rsidR="00E743C9">
        <w:rPr>
          <w:rFonts w:ascii="Arial" w:hAnsi="Arial" w:cs="Arial"/>
          <w:sz w:val="24"/>
          <w:szCs w:val="24"/>
        </w:rPr>
        <w:t xml:space="preserve">типовой </w:t>
      </w:r>
      <w:r w:rsidR="00E743C9" w:rsidRPr="00E743C9">
        <w:rPr>
          <w:rFonts w:ascii="Arial" w:hAnsi="Arial" w:cs="Arial"/>
          <w:sz w:val="24"/>
          <w:szCs w:val="24"/>
        </w:rPr>
        <w:t>д</w:t>
      </w:r>
      <w:r w:rsidR="00E743C9">
        <w:rPr>
          <w:rFonts w:ascii="Arial" w:hAnsi="Arial" w:cs="Arial"/>
          <w:sz w:val="24"/>
          <w:szCs w:val="24"/>
        </w:rPr>
        <w:t xml:space="preserve">оговор оказания услуг по сносу </w:t>
      </w:r>
      <w:r w:rsidR="00E743C9" w:rsidRPr="00E743C9">
        <w:rPr>
          <w:rFonts w:ascii="Arial" w:hAnsi="Arial" w:cs="Arial"/>
          <w:sz w:val="24"/>
          <w:szCs w:val="24"/>
        </w:rPr>
        <w:t>аварийного жилог</w:t>
      </w:r>
      <w:r w:rsidR="00E743C9">
        <w:rPr>
          <w:rFonts w:ascii="Arial" w:hAnsi="Arial" w:cs="Arial"/>
          <w:sz w:val="24"/>
          <w:szCs w:val="24"/>
        </w:rPr>
        <w:t xml:space="preserve">о дома </w:t>
      </w:r>
      <w:r w:rsidR="00E743C9" w:rsidRPr="00E743C9">
        <w:rPr>
          <w:rFonts w:ascii="Arial" w:hAnsi="Arial" w:cs="Arial"/>
          <w:sz w:val="24"/>
          <w:szCs w:val="24"/>
        </w:rPr>
        <w:t>на безвозмездной основе</w:t>
      </w:r>
      <w:r w:rsidR="00E743C9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согласно Приложению № 2.</w:t>
      </w:r>
    </w:p>
    <w:p w:rsidR="00AE22A4" w:rsidRPr="00E743C9" w:rsidRDefault="00E743C9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22A4" w:rsidRPr="00E743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22A4" w:rsidRPr="00E743C9">
        <w:rPr>
          <w:rFonts w:ascii="Arial" w:hAnsi="Arial" w:cs="Arial"/>
          <w:sz w:val="24"/>
          <w:szCs w:val="24"/>
        </w:rPr>
        <w:t>Контроль за</w:t>
      </w:r>
      <w:proofErr w:type="gramEnd"/>
      <w:r w:rsidR="00AE22A4" w:rsidRPr="00E743C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26950" w:rsidRPr="00E743C9">
        <w:rPr>
          <w:rFonts w:ascii="Arial" w:hAnsi="Arial" w:cs="Arial"/>
          <w:sz w:val="24"/>
          <w:szCs w:val="24"/>
        </w:rPr>
        <w:t>постановления</w:t>
      </w:r>
      <w:r w:rsidR="00AE22A4" w:rsidRPr="00E743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22A4" w:rsidRPr="00E743C9" w:rsidRDefault="00E743C9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22A4" w:rsidRPr="00E743C9">
        <w:rPr>
          <w:rFonts w:ascii="Arial" w:hAnsi="Arial" w:cs="Arial"/>
          <w:sz w:val="24"/>
          <w:szCs w:val="24"/>
        </w:rPr>
        <w:t>.</w:t>
      </w:r>
      <w:r w:rsidR="001422DF" w:rsidRPr="00E743C9">
        <w:rPr>
          <w:rFonts w:ascii="Arial" w:hAnsi="Arial" w:cs="Arial"/>
          <w:sz w:val="24"/>
          <w:szCs w:val="24"/>
        </w:rPr>
        <w:t xml:space="preserve"> Постановл</w:t>
      </w:r>
      <w:r w:rsidR="00AE22A4" w:rsidRPr="00E743C9">
        <w:rPr>
          <w:rFonts w:ascii="Arial" w:hAnsi="Arial" w:cs="Arial"/>
          <w:sz w:val="24"/>
          <w:szCs w:val="24"/>
        </w:rPr>
        <w:t xml:space="preserve">ение вступает в силу со дня его </w:t>
      </w:r>
      <w:r w:rsidR="00047ADC" w:rsidRPr="00E743C9"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</w:t>
      </w:r>
      <w:r w:rsidR="00AE22A4" w:rsidRPr="00E743C9">
        <w:rPr>
          <w:rFonts w:ascii="Arial" w:hAnsi="Arial" w:cs="Arial"/>
          <w:sz w:val="24"/>
          <w:szCs w:val="24"/>
        </w:rPr>
        <w:t>.</w:t>
      </w:r>
    </w:p>
    <w:p w:rsidR="00AE22A4" w:rsidRDefault="00AE22A4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743C9" w:rsidRPr="00E743C9" w:rsidRDefault="00E743C9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E22A4" w:rsidRPr="00E743C9" w:rsidRDefault="00A26950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</w:t>
      </w:r>
      <w:r w:rsidR="00D0684B" w:rsidRPr="00E743C9">
        <w:rPr>
          <w:rFonts w:ascii="Arial" w:hAnsi="Arial" w:cs="Arial"/>
          <w:sz w:val="24"/>
          <w:szCs w:val="24"/>
        </w:rPr>
        <w:t xml:space="preserve"> Новоеловского сельсовета                                                              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D0684B" w:rsidRPr="00E743C9">
        <w:rPr>
          <w:rFonts w:ascii="Arial" w:hAnsi="Arial" w:cs="Arial"/>
          <w:sz w:val="24"/>
          <w:szCs w:val="24"/>
        </w:rPr>
        <w:t xml:space="preserve"> Е.В. Краева</w:t>
      </w:r>
    </w:p>
    <w:p w:rsidR="00AE22A4" w:rsidRPr="00E743C9" w:rsidRDefault="00AE22A4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E22A4" w:rsidRPr="00E743C9" w:rsidSect="00E743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0DDD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A0DDD" w:rsidRPr="00E743C9">
        <w:rPr>
          <w:rFonts w:ascii="Arial" w:hAnsi="Arial" w:cs="Arial"/>
          <w:sz w:val="24"/>
          <w:szCs w:val="24"/>
        </w:rPr>
        <w:t>Приложение № 1</w:t>
      </w:r>
    </w:p>
    <w:p w:rsidR="001A0DDD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0DDD" w:rsidRPr="00E743C9">
        <w:rPr>
          <w:rFonts w:ascii="Arial" w:hAnsi="Arial" w:cs="Arial"/>
          <w:sz w:val="24"/>
          <w:szCs w:val="24"/>
        </w:rPr>
        <w:t>к Постановлению</w:t>
      </w:r>
    </w:p>
    <w:p w:rsidR="00AE22A4" w:rsidRPr="00E743C9" w:rsidRDefault="004C7FDE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28FC" w:rsidRPr="00E743C9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25.04</w:t>
      </w:r>
      <w:r w:rsidR="001228FC" w:rsidRPr="00E743C9">
        <w:rPr>
          <w:rFonts w:ascii="Arial" w:hAnsi="Arial" w:cs="Arial"/>
          <w:sz w:val="24"/>
          <w:szCs w:val="24"/>
        </w:rPr>
        <w:t>.202</w:t>
      </w:r>
      <w:r w:rsidR="00FA4469" w:rsidRPr="00E743C9">
        <w:rPr>
          <w:rFonts w:ascii="Arial" w:hAnsi="Arial" w:cs="Arial"/>
          <w:sz w:val="24"/>
          <w:szCs w:val="24"/>
        </w:rPr>
        <w:t>2</w:t>
      </w:r>
      <w:r w:rsidR="001228FC" w:rsidRPr="00E743C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55</w:t>
      </w:r>
      <w:r w:rsidR="001A0DDD" w:rsidRPr="00E743C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A0DDD" w:rsidRPr="00E743C9">
        <w:rPr>
          <w:rFonts w:ascii="Arial" w:hAnsi="Arial" w:cs="Arial"/>
          <w:sz w:val="24"/>
          <w:szCs w:val="24"/>
        </w:rPr>
        <w:t>п</w:t>
      </w:r>
      <w:proofErr w:type="gramEnd"/>
    </w:p>
    <w:p w:rsidR="001A0DDD" w:rsidRPr="00E743C9" w:rsidRDefault="001A0DDD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ПОРЯДОК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сноса на территории </w:t>
      </w:r>
      <w:r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 жилых</w:t>
      </w:r>
      <w:r w:rsidRPr="00E743C9">
        <w:rPr>
          <w:rFonts w:ascii="Arial" w:hAnsi="Arial" w:cs="Arial"/>
          <w:sz w:val="24"/>
          <w:szCs w:val="24"/>
        </w:rPr>
        <w:t xml:space="preserve"> домов, признанных аварийными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и подлежащими сносу</w:t>
      </w: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1. Общие положения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743C9">
        <w:rPr>
          <w:rFonts w:ascii="Arial" w:hAnsi="Arial" w:cs="Arial"/>
          <w:sz w:val="24"/>
          <w:szCs w:val="24"/>
        </w:rPr>
        <w:t>Настоящий Порядок сноса на территории Новоеловского сельсовета Большеулуйского района Красноярского края жилых домов</w:t>
      </w:r>
      <w:r>
        <w:rPr>
          <w:rFonts w:ascii="Arial" w:hAnsi="Arial" w:cs="Arial"/>
          <w:sz w:val="24"/>
          <w:szCs w:val="24"/>
        </w:rPr>
        <w:t xml:space="preserve">, признанных аварийными </w:t>
      </w:r>
      <w:r w:rsidRPr="00E743C9">
        <w:rPr>
          <w:rFonts w:ascii="Arial" w:hAnsi="Arial" w:cs="Arial"/>
          <w:sz w:val="24"/>
          <w:szCs w:val="24"/>
        </w:rPr>
        <w:t>и подлежащими сносу (далее – Поряд</w:t>
      </w:r>
      <w:r>
        <w:rPr>
          <w:rFonts w:ascii="Arial" w:hAnsi="Arial" w:cs="Arial"/>
          <w:sz w:val="24"/>
          <w:szCs w:val="24"/>
        </w:rPr>
        <w:t xml:space="preserve">ок), определяет процедуру сноса </w:t>
      </w:r>
      <w:r w:rsidRPr="00E743C9">
        <w:rPr>
          <w:rFonts w:ascii="Arial" w:hAnsi="Arial" w:cs="Arial"/>
          <w:sz w:val="24"/>
          <w:szCs w:val="24"/>
        </w:rPr>
        <w:t>на Новоеловского сельсовета Большеулуйского района Красноярского края жилых домов, признанных аварийными и подлежащими сносу (далее – снос), устанавливает полномочия органов администрации Новоеловского сельсовета Большеулуйского район</w:t>
      </w:r>
      <w:r>
        <w:rPr>
          <w:rFonts w:ascii="Arial" w:hAnsi="Arial" w:cs="Arial"/>
          <w:sz w:val="24"/>
          <w:szCs w:val="24"/>
        </w:rPr>
        <w:t xml:space="preserve">а Красноярского края </w:t>
      </w:r>
      <w:r w:rsidRPr="00E743C9">
        <w:rPr>
          <w:rFonts w:ascii="Arial" w:hAnsi="Arial" w:cs="Arial"/>
          <w:sz w:val="24"/>
          <w:szCs w:val="24"/>
        </w:rPr>
        <w:t>(далее – администрация).</w:t>
      </w:r>
      <w:proofErr w:type="gramEnd"/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2. В целях настоящего Порядка используются следующие понятия:</w:t>
      </w:r>
    </w:p>
    <w:p w:rsidR="00E743C9" w:rsidRPr="00E743C9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1) аварийный и подлежащий сносу </w:t>
      </w:r>
      <w:r>
        <w:rPr>
          <w:rFonts w:ascii="Arial" w:hAnsi="Arial" w:cs="Arial"/>
          <w:sz w:val="24"/>
          <w:szCs w:val="24"/>
        </w:rPr>
        <w:t xml:space="preserve">жилой дом </w:t>
      </w:r>
      <w:r w:rsidRPr="00E743C9">
        <w:rPr>
          <w:rFonts w:ascii="Arial" w:hAnsi="Arial" w:cs="Arial"/>
          <w:sz w:val="24"/>
          <w:szCs w:val="24"/>
        </w:rPr>
        <w:t xml:space="preserve">(далее – </w:t>
      </w:r>
      <w:r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Д) – </w:t>
      </w:r>
      <w:r w:rsidR="00DD0CDD">
        <w:rPr>
          <w:rFonts w:ascii="Arial" w:hAnsi="Arial" w:cs="Arial"/>
          <w:sz w:val="24"/>
          <w:szCs w:val="24"/>
        </w:rPr>
        <w:t>жилой</w:t>
      </w:r>
      <w:r w:rsidRPr="00E743C9">
        <w:rPr>
          <w:rFonts w:ascii="Arial" w:hAnsi="Arial" w:cs="Arial"/>
          <w:sz w:val="24"/>
          <w:szCs w:val="24"/>
        </w:rPr>
        <w:t xml:space="preserve"> дом, пр</w:t>
      </w:r>
      <w:r w:rsidR="00DD0CDD">
        <w:rPr>
          <w:rFonts w:ascii="Arial" w:hAnsi="Arial" w:cs="Arial"/>
          <w:sz w:val="24"/>
          <w:szCs w:val="24"/>
        </w:rPr>
        <w:t xml:space="preserve">изнанный аварийным </w:t>
      </w:r>
      <w:r w:rsidRPr="00E743C9">
        <w:rPr>
          <w:rFonts w:ascii="Arial" w:hAnsi="Arial" w:cs="Arial"/>
          <w:sz w:val="24"/>
          <w:szCs w:val="24"/>
        </w:rPr>
        <w:t>и подлежащим сносу в порядке, установленном</w:t>
      </w:r>
      <w:r w:rsidR="007D5F1C" w:rsidRPr="007D5F1C">
        <w:t xml:space="preserve"> </w:t>
      </w:r>
      <w:r w:rsidR="007D5F1C" w:rsidRPr="007D5F1C">
        <w:rPr>
          <w:rFonts w:ascii="Arial" w:hAnsi="Arial" w:cs="Arial"/>
          <w:sz w:val="24"/>
          <w:szCs w:val="24"/>
        </w:rPr>
        <w:t xml:space="preserve">Постановлением Администрации Новоеловского сельсовета Большеулуйского района красноярского края от 13.12.2021 № 35 – </w:t>
      </w:r>
      <w:proofErr w:type="gramStart"/>
      <w:r w:rsidR="007D5F1C" w:rsidRPr="007D5F1C">
        <w:rPr>
          <w:rFonts w:ascii="Arial" w:hAnsi="Arial" w:cs="Arial"/>
          <w:sz w:val="24"/>
          <w:szCs w:val="24"/>
        </w:rPr>
        <w:t>п</w:t>
      </w:r>
      <w:proofErr w:type="gramEnd"/>
      <w:r w:rsidR="007D5F1C" w:rsidRPr="007D5F1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Новоеловского сельсовета Большеулуйского района Красноярского края»</w:t>
      </w:r>
      <w:r w:rsidR="007D5F1C">
        <w:rPr>
          <w:rFonts w:ascii="Arial" w:hAnsi="Arial" w:cs="Arial"/>
          <w:sz w:val="24"/>
          <w:szCs w:val="24"/>
        </w:rPr>
        <w:t>,</w:t>
      </w:r>
      <w:r w:rsidRPr="00E743C9">
        <w:rPr>
          <w:rFonts w:ascii="Arial" w:hAnsi="Arial" w:cs="Arial"/>
          <w:sz w:val="24"/>
          <w:szCs w:val="24"/>
        </w:rPr>
        <w:t xml:space="preserve">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– Положение);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снос – разборка, демонтаж или разрушение всех конструкций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Д, уборка остатков сырья, материалов, иных изделий и продуктов строительства, образующихся при сносе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(далее – отходы сноса) с территории земельного участка </w:t>
      </w:r>
      <w:r w:rsidR="00DD0CDD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с соблюдением законодательства в сфере охраны окружающей среды. </w:t>
      </w:r>
    </w:p>
    <w:p w:rsidR="00E743C9" w:rsidRPr="007D5F1C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F1C">
        <w:rPr>
          <w:rFonts w:ascii="Arial" w:hAnsi="Arial" w:cs="Arial"/>
          <w:sz w:val="24"/>
          <w:szCs w:val="24"/>
        </w:rPr>
        <w:t xml:space="preserve">3. </w:t>
      </w:r>
      <w:r w:rsidR="003B4455" w:rsidRPr="007D5F1C">
        <w:rPr>
          <w:rFonts w:ascii="Arial" w:hAnsi="Arial" w:cs="Arial"/>
          <w:sz w:val="24"/>
          <w:szCs w:val="24"/>
        </w:rPr>
        <w:t>О</w:t>
      </w:r>
      <w:r w:rsidRPr="007D5F1C">
        <w:rPr>
          <w:rFonts w:ascii="Arial" w:hAnsi="Arial" w:cs="Arial"/>
          <w:sz w:val="24"/>
          <w:szCs w:val="24"/>
        </w:rPr>
        <w:t>тве</w:t>
      </w:r>
      <w:r w:rsidR="00DD0CDD" w:rsidRPr="007D5F1C">
        <w:rPr>
          <w:rFonts w:ascii="Arial" w:hAnsi="Arial" w:cs="Arial"/>
          <w:sz w:val="24"/>
          <w:szCs w:val="24"/>
        </w:rPr>
        <w:t xml:space="preserve">тственным за организацию работы </w:t>
      </w:r>
      <w:r w:rsidRPr="007D5F1C">
        <w:rPr>
          <w:rFonts w:ascii="Arial" w:hAnsi="Arial" w:cs="Arial"/>
          <w:sz w:val="24"/>
          <w:szCs w:val="24"/>
        </w:rPr>
        <w:t xml:space="preserve">по сносу, </w:t>
      </w:r>
      <w:r w:rsidR="00DD0CDD" w:rsidRPr="007D5F1C">
        <w:rPr>
          <w:rFonts w:ascii="Arial" w:hAnsi="Arial" w:cs="Arial"/>
          <w:sz w:val="24"/>
          <w:szCs w:val="24"/>
        </w:rPr>
        <w:t xml:space="preserve">за приемку результатов работ по сносу </w:t>
      </w:r>
      <w:r w:rsidRPr="007D5F1C">
        <w:rPr>
          <w:rFonts w:ascii="Arial" w:hAnsi="Arial" w:cs="Arial"/>
          <w:sz w:val="24"/>
          <w:szCs w:val="24"/>
        </w:rPr>
        <w:t>является администраци</w:t>
      </w:r>
      <w:r w:rsidR="00DD0CDD" w:rsidRPr="007D5F1C">
        <w:rPr>
          <w:rFonts w:ascii="Arial" w:hAnsi="Arial" w:cs="Arial"/>
          <w:sz w:val="24"/>
          <w:szCs w:val="24"/>
        </w:rPr>
        <w:t>я</w:t>
      </w:r>
      <w:r w:rsidRPr="007D5F1C">
        <w:rPr>
          <w:rFonts w:ascii="Arial" w:hAnsi="Arial" w:cs="Arial"/>
          <w:sz w:val="24"/>
          <w:szCs w:val="24"/>
        </w:rPr>
        <w:t xml:space="preserve"> </w:t>
      </w:r>
      <w:r w:rsidR="00DD0CDD" w:rsidRPr="007D5F1C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края.</w:t>
      </w:r>
    </w:p>
    <w:p w:rsidR="00E743C9" w:rsidRPr="00E743C9" w:rsidRDefault="00E743C9" w:rsidP="00DD0C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4. Решение о сносе принимается </w:t>
      </w:r>
      <w:r w:rsidR="007D5F1C">
        <w:rPr>
          <w:rFonts w:ascii="Arial" w:hAnsi="Arial" w:cs="Arial"/>
          <w:sz w:val="24"/>
          <w:szCs w:val="24"/>
        </w:rPr>
        <w:t>Новоеловским сельским Советом депутатов</w:t>
      </w:r>
      <w:r w:rsidR="00DD0CDD">
        <w:rPr>
          <w:rFonts w:ascii="Arial" w:hAnsi="Arial" w:cs="Arial"/>
          <w:sz w:val="24"/>
          <w:szCs w:val="24"/>
        </w:rPr>
        <w:t xml:space="preserve"> Большеулуйского района Красноярского края (далее – решение </w:t>
      </w:r>
      <w:r w:rsidRPr="00E743C9">
        <w:rPr>
          <w:rFonts w:ascii="Arial" w:hAnsi="Arial" w:cs="Arial"/>
          <w:sz w:val="24"/>
          <w:szCs w:val="24"/>
        </w:rPr>
        <w:t xml:space="preserve">о сносе), </w:t>
      </w:r>
      <w:r w:rsidR="007D5F1C">
        <w:rPr>
          <w:rFonts w:ascii="Arial" w:hAnsi="Arial" w:cs="Arial"/>
          <w:sz w:val="24"/>
          <w:szCs w:val="24"/>
        </w:rPr>
        <w:t>публикуется</w:t>
      </w:r>
      <w:r w:rsidRPr="00E743C9">
        <w:rPr>
          <w:rFonts w:ascii="Arial" w:hAnsi="Arial" w:cs="Arial"/>
          <w:sz w:val="24"/>
          <w:szCs w:val="24"/>
        </w:rPr>
        <w:t xml:space="preserve"> в месячный срок со дня получения акта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>, обозначенного подпунктом 3 настоящего пункта, при обязательном и одновременном наличии следующих условий: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1) обеспечена государственная регистрация перехода права муниципальной собственности на </w:t>
      </w:r>
      <w:r w:rsidR="007D5F1C">
        <w:rPr>
          <w:rFonts w:ascii="Arial" w:hAnsi="Arial" w:cs="Arial"/>
          <w:sz w:val="24"/>
          <w:szCs w:val="24"/>
        </w:rPr>
        <w:t>жилые дома</w:t>
      </w:r>
      <w:r w:rsidRPr="00E743C9">
        <w:rPr>
          <w:rFonts w:ascii="Arial" w:hAnsi="Arial" w:cs="Arial"/>
          <w:sz w:val="24"/>
          <w:szCs w:val="24"/>
        </w:rPr>
        <w:t xml:space="preserve"> (для </w:t>
      </w:r>
      <w:r w:rsidR="007D5F1C">
        <w:rPr>
          <w:rFonts w:ascii="Arial" w:hAnsi="Arial" w:cs="Arial"/>
          <w:sz w:val="24"/>
          <w:szCs w:val="24"/>
        </w:rPr>
        <w:t>жилых домов</w:t>
      </w:r>
      <w:r w:rsidRPr="00E743C9">
        <w:rPr>
          <w:rFonts w:ascii="Arial" w:hAnsi="Arial" w:cs="Arial"/>
          <w:sz w:val="24"/>
          <w:szCs w:val="24"/>
        </w:rPr>
        <w:t xml:space="preserve">, находившихся на момент признания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аварийным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и подлежащим сносу в собственности физических либо юридических лиц);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с гражданами, занимающими на момент признания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аварийным</w:t>
      </w:r>
      <w:r w:rsidR="007D5F1C">
        <w:rPr>
          <w:rFonts w:ascii="Arial" w:hAnsi="Arial" w:cs="Arial"/>
          <w:sz w:val="24"/>
          <w:szCs w:val="24"/>
        </w:rPr>
        <w:t xml:space="preserve"> и подлежащим сносу, жилой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>дом</w:t>
      </w:r>
      <w:r w:rsidRPr="00E743C9">
        <w:rPr>
          <w:rFonts w:ascii="Arial" w:hAnsi="Arial" w:cs="Arial"/>
          <w:sz w:val="24"/>
          <w:szCs w:val="24"/>
        </w:rPr>
        <w:t xml:space="preserve"> на условиях договора социального </w:t>
      </w:r>
      <w:r w:rsidRPr="00E743C9">
        <w:rPr>
          <w:rFonts w:ascii="Arial" w:hAnsi="Arial" w:cs="Arial"/>
          <w:sz w:val="24"/>
          <w:szCs w:val="24"/>
        </w:rPr>
        <w:lastRenderedPageBreak/>
        <w:t xml:space="preserve">найма, заключены договоры социального найма на </w:t>
      </w:r>
      <w:r w:rsidR="007D5F1C">
        <w:rPr>
          <w:rFonts w:ascii="Arial" w:hAnsi="Arial" w:cs="Arial"/>
          <w:sz w:val="24"/>
          <w:szCs w:val="24"/>
        </w:rPr>
        <w:t>жилые дома</w:t>
      </w:r>
      <w:r w:rsidRPr="00E743C9">
        <w:rPr>
          <w:rFonts w:ascii="Arial" w:hAnsi="Arial" w:cs="Arial"/>
          <w:sz w:val="24"/>
          <w:szCs w:val="24"/>
        </w:rPr>
        <w:t xml:space="preserve">, предоставляемые взамен </w:t>
      </w:r>
      <w:r w:rsidR="007D5F1C">
        <w:rPr>
          <w:rFonts w:ascii="Arial" w:hAnsi="Arial" w:cs="Arial"/>
          <w:sz w:val="24"/>
          <w:szCs w:val="24"/>
        </w:rPr>
        <w:t>жилых домов, предназначенных под снос</w:t>
      </w:r>
      <w:r w:rsidRPr="00E743C9">
        <w:rPr>
          <w:rFonts w:ascii="Arial" w:hAnsi="Arial" w:cs="Arial"/>
          <w:sz w:val="24"/>
          <w:szCs w:val="24"/>
        </w:rPr>
        <w:t>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3) </w:t>
      </w:r>
      <w:r w:rsidR="007D5F1C">
        <w:rPr>
          <w:rFonts w:ascii="Arial" w:hAnsi="Arial" w:cs="Arial"/>
          <w:sz w:val="24"/>
          <w:szCs w:val="24"/>
        </w:rPr>
        <w:t>жилой дом</w:t>
      </w:r>
      <w:r w:rsidRPr="00E743C9">
        <w:rPr>
          <w:rFonts w:ascii="Arial" w:hAnsi="Arial" w:cs="Arial"/>
          <w:sz w:val="24"/>
          <w:szCs w:val="24"/>
        </w:rPr>
        <w:t xml:space="preserve"> полностью освобожден собственниками (нанимателями) и членами их семей, – указанное условие подтверждается актом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, составленным </w:t>
      </w:r>
      <w:r w:rsidR="001769D4">
        <w:rPr>
          <w:rFonts w:ascii="Arial" w:hAnsi="Arial" w:cs="Arial"/>
          <w:sz w:val="24"/>
          <w:szCs w:val="24"/>
        </w:rPr>
        <w:t>администрацией Новоеловского сельсовета</w:t>
      </w:r>
      <w:r w:rsidRPr="00E743C9">
        <w:rPr>
          <w:rFonts w:ascii="Arial" w:hAnsi="Arial" w:cs="Arial"/>
          <w:sz w:val="24"/>
          <w:szCs w:val="24"/>
        </w:rPr>
        <w:t xml:space="preserve">. </w:t>
      </w:r>
    </w:p>
    <w:p w:rsidR="00E743C9" w:rsidRPr="00E743C9" w:rsidRDefault="001769D4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</w:t>
      </w:r>
      <w:r w:rsidR="00E743C9"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>жилой дом</w:t>
      </w:r>
      <w:r w:rsidR="00E743C9" w:rsidRPr="00E743C9">
        <w:rPr>
          <w:rFonts w:ascii="Arial" w:hAnsi="Arial" w:cs="Arial"/>
          <w:sz w:val="24"/>
          <w:szCs w:val="24"/>
        </w:rPr>
        <w:t xml:space="preserve"> не освобожден к моменту проведения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 Новоеловского сельсовета совместно с</w:t>
      </w:r>
      <w:r w:rsidR="00E743C9" w:rsidRPr="00E743C9">
        <w:rPr>
          <w:rFonts w:ascii="Arial" w:hAnsi="Arial" w:cs="Arial"/>
          <w:sz w:val="24"/>
          <w:szCs w:val="24"/>
        </w:rPr>
        <w:t xml:space="preserve"> правоохранительными органами обеспечивает работу по освобождению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. Акт обследования </w:t>
      </w:r>
      <w:r w:rsidR="007D5F1C">
        <w:rPr>
          <w:rFonts w:ascii="Arial" w:hAnsi="Arial" w:cs="Arial"/>
          <w:sz w:val="24"/>
          <w:szCs w:val="24"/>
        </w:rPr>
        <w:t>жилого дома</w:t>
      </w:r>
      <w:r w:rsidR="00E743C9" w:rsidRPr="00E743C9">
        <w:rPr>
          <w:rFonts w:ascii="Arial" w:hAnsi="Arial" w:cs="Arial"/>
          <w:sz w:val="24"/>
          <w:szCs w:val="24"/>
        </w:rPr>
        <w:t xml:space="preserve"> в этом случае составляется в течение двух рабочих дней с момента освобождения последнего помещения.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1769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2. Организация сноса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1. Организация сноса осуществляется одним из следующих способов: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путем заключения договора оказания услуг (выполнения работ)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по сносу </w:t>
      </w:r>
      <w:r w:rsidR="001769D4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 xml:space="preserve">Д до фундамента без предоставления денежного вознаграждения (далее – безвозмездный договор), заказчиком по безвозмездному договору выступает </w:t>
      </w:r>
      <w:r w:rsidR="001769D4">
        <w:rPr>
          <w:rFonts w:ascii="Arial" w:hAnsi="Arial" w:cs="Arial"/>
          <w:sz w:val="24"/>
          <w:szCs w:val="24"/>
        </w:rPr>
        <w:t>администрация Новоеловского сельсовета</w:t>
      </w:r>
      <w:r w:rsidRPr="00E743C9">
        <w:rPr>
          <w:rFonts w:ascii="Arial" w:hAnsi="Arial" w:cs="Arial"/>
          <w:sz w:val="24"/>
          <w:szCs w:val="24"/>
        </w:rPr>
        <w:t>;</w:t>
      </w:r>
    </w:p>
    <w:p w:rsidR="00E743C9" w:rsidRPr="00E743C9" w:rsidRDefault="00E743C9" w:rsidP="00176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путем проведения конкурсных процедур на заключение договоров, предусматривающих снос </w:t>
      </w:r>
      <w:r w:rsidR="001769D4">
        <w:rPr>
          <w:rFonts w:ascii="Arial" w:hAnsi="Arial" w:cs="Arial"/>
          <w:sz w:val="24"/>
          <w:szCs w:val="24"/>
        </w:rPr>
        <w:t>Ж</w:t>
      </w:r>
      <w:r w:rsidRPr="00E743C9">
        <w:rPr>
          <w:rFonts w:ascii="Arial" w:hAnsi="Arial" w:cs="Arial"/>
          <w:sz w:val="24"/>
          <w:szCs w:val="24"/>
        </w:rPr>
        <w:t>Д либо его отдельных конструкций, проведенных</w:t>
      </w:r>
      <w:r w:rsidR="001769D4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муниципальных нужд», организатором торгов выступает </w:t>
      </w:r>
      <w:r w:rsidR="001769D4">
        <w:rPr>
          <w:rFonts w:ascii="Arial" w:hAnsi="Arial" w:cs="Arial"/>
          <w:sz w:val="24"/>
          <w:szCs w:val="24"/>
        </w:rPr>
        <w:t>администрация Новоеловского сельсовета</w:t>
      </w:r>
      <w:r w:rsidRPr="00E743C9">
        <w:rPr>
          <w:rFonts w:ascii="Arial" w:hAnsi="Arial" w:cs="Arial"/>
          <w:sz w:val="24"/>
          <w:szCs w:val="24"/>
        </w:rPr>
        <w:t>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Договор, предусмотренный подпунктом 2 настоящего пункта, заключается в случаях, установленных пунктом 7 настоящей главы и в случае окончания исполнения безвозмездного договора, в пределах финансирования, предусмотренных в бюджете </w:t>
      </w:r>
      <w:r w:rsidR="005471B2"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E743C9">
        <w:rPr>
          <w:rFonts w:ascii="Arial" w:hAnsi="Arial" w:cs="Arial"/>
          <w:sz w:val="24"/>
          <w:szCs w:val="24"/>
        </w:rPr>
        <w:t xml:space="preserve"> на указанные цели.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D5F1C">
        <w:rPr>
          <w:rFonts w:ascii="Arial" w:hAnsi="Arial" w:cs="Arial"/>
          <w:sz w:val="24"/>
          <w:szCs w:val="24"/>
        </w:rPr>
        <w:t>Р</w:t>
      </w:r>
      <w:r w:rsidRPr="00E743C9">
        <w:rPr>
          <w:rFonts w:ascii="Arial" w:hAnsi="Arial" w:cs="Arial"/>
          <w:sz w:val="24"/>
          <w:szCs w:val="24"/>
        </w:rPr>
        <w:t>ешени</w:t>
      </w:r>
      <w:r w:rsidR="007D5F1C">
        <w:rPr>
          <w:rFonts w:ascii="Arial" w:hAnsi="Arial" w:cs="Arial"/>
          <w:sz w:val="24"/>
          <w:szCs w:val="24"/>
        </w:rPr>
        <w:t>е Новоеловского сельского Совета депутатов</w:t>
      </w:r>
      <w:r w:rsidRPr="00E743C9">
        <w:rPr>
          <w:rFonts w:ascii="Arial" w:hAnsi="Arial" w:cs="Arial"/>
          <w:sz w:val="24"/>
          <w:szCs w:val="24"/>
        </w:rPr>
        <w:t xml:space="preserve"> о сносе</w:t>
      </w:r>
      <w:r w:rsidR="007D5F1C">
        <w:rPr>
          <w:rFonts w:ascii="Arial" w:hAnsi="Arial" w:cs="Arial"/>
          <w:sz w:val="24"/>
          <w:szCs w:val="24"/>
        </w:rPr>
        <w:t xml:space="preserve"> жилого дома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7D5F1C">
        <w:rPr>
          <w:rFonts w:ascii="Arial" w:hAnsi="Arial" w:cs="Arial"/>
          <w:sz w:val="24"/>
          <w:szCs w:val="24"/>
        </w:rPr>
        <w:t xml:space="preserve">подлежит </w:t>
      </w:r>
      <w:r w:rsidRPr="00E743C9">
        <w:rPr>
          <w:rFonts w:ascii="Arial" w:hAnsi="Arial" w:cs="Arial"/>
          <w:sz w:val="24"/>
          <w:szCs w:val="24"/>
        </w:rPr>
        <w:t>размещени</w:t>
      </w:r>
      <w:r w:rsidR="007D5F1C">
        <w:rPr>
          <w:rFonts w:ascii="Arial" w:hAnsi="Arial" w:cs="Arial"/>
          <w:sz w:val="24"/>
          <w:szCs w:val="24"/>
        </w:rPr>
        <w:t>ю</w:t>
      </w:r>
      <w:r w:rsidRPr="00E743C9">
        <w:rPr>
          <w:rFonts w:ascii="Arial" w:hAnsi="Arial" w:cs="Arial"/>
          <w:sz w:val="24"/>
          <w:szCs w:val="24"/>
        </w:rPr>
        <w:t xml:space="preserve"> в газете «</w:t>
      </w:r>
      <w:r w:rsidR="005471B2">
        <w:rPr>
          <w:rFonts w:ascii="Arial" w:hAnsi="Arial" w:cs="Arial"/>
          <w:sz w:val="24"/>
          <w:szCs w:val="24"/>
        </w:rPr>
        <w:t>Вестник Большеулуйского района</w:t>
      </w:r>
      <w:r w:rsidRPr="00E743C9">
        <w:rPr>
          <w:rFonts w:ascii="Arial" w:hAnsi="Arial" w:cs="Arial"/>
          <w:sz w:val="24"/>
          <w:szCs w:val="24"/>
        </w:rPr>
        <w:t xml:space="preserve">» и на </w:t>
      </w:r>
      <w:r w:rsidR="007D5F1C">
        <w:rPr>
          <w:rFonts w:ascii="Arial" w:hAnsi="Arial" w:cs="Arial"/>
          <w:sz w:val="24"/>
          <w:szCs w:val="24"/>
        </w:rPr>
        <w:t xml:space="preserve">официальном сайте администрации, </w:t>
      </w:r>
      <w:r w:rsidR="004C7FDE">
        <w:rPr>
          <w:rFonts w:ascii="Arial" w:hAnsi="Arial" w:cs="Arial"/>
          <w:sz w:val="24"/>
          <w:szCs w:val="24"/>
        </w:rPr>
        <w:t>проводятся собрания граждан, на которых обсуждаются основные условия безвозмездного договора, планируемые сроки сноса жилого дома</w:t>
      </w:r>
      <w:r w:rsidRPr="00E743C9">
        <w:rPr>
          <w:rFonts w:ascii="Arial" w:hAnsi="Arial" w:cs="Arial"/>
          <w:sz w:val="24"/>
          <w:szCs w:val="24"/>
        </w:rPr>
        <w:t xml:space="preserve">, адреса </w:t>
      </w:r>
      <w:r w:rsidR="004C7FDE">
        <w:rPr>
          <w:rFonts w:ascii="Arial" w:hAnsi="Arial" w:cs="Arial"/>
          <w:sz w:val="24"/>
          <w:szCs w:val="24"/>
        </w:rPr>
        <w:t>жилых домов</w:t>
      </w:r>
      <w:r w:rsidRPr="00E743C9">
        <w:rPr>
          <w:rFonts w:ascii="Arial" w:hAnsi="Arial" w:cs="Arial"/>
          <w:sz w:val="24"/>
          <w:szCs w:val="24"/>
        </w:rPr>
        <w:t xml:space="preserve">, снос которых необходимо осуществить, а также срок приема предложений о заключении безвозмездного договора, который составляет не менее </w:t>
      </w:r>
      <w:r w:rsidR="004C7FDE">
        <w:rPr>
          <w:rFonts w:ascii="Arial" w:hAnsi="Arial" w:cs="Arial"/>
          <w:sz w:val="24"/>
          <w:szCs w:val="24"/>
        </w:rPr>
        <w:t>пятнадцати</w:t>
      </w:r>
      <w:r w:rsidRPr="00E743C9">
        <w:rPr>
          <w:rFonts w:ascii="Arial" w:hAnsi="Arial" w:cs="Arial"/>
          <w:sz w:val="24"/>
          <w:szCs w:val="24"/>
        </w:rPr>
        <w:t xml:space="preserve"> рабочих дней со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дня </w:t>
      </w:r>
      <w:r w:rsidR="004C7FDE">
        <w:rPr>
          <w:rFonts w:ascii="Arial" w:hAnsi="Arial" w:cs="Arial"/>
          <w:sz w:val="24"/>
          <w:szCs w:val="24"/>
        </w:rPr>
        <w:t>проведения собрания граждан</w:t>
      </w:r>
      <w:r w:rsidRPr="00E743C9">
        <w:rPr>
          <w:rFonts w:ascii="Arial" w:hAnsi="Arial" w:cs="Arial"/>
          <w:sz w:val="24"/>
          <w:szCs w:val="24"/>
        </w:rPr>
        <w:t>, адрес приема заявок.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3. Предложение о заключении безвозмездного договора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предложение) подается юридическим либо физическим лицом, желающим заключить безвозмездный договор, в произвольной форме, в двух экземплярах, по адресу</w:t>
      </w:r>
      <w:r w:rsidR="004C7FDE">
        <w:rPr>
          <w:rFonts w:ascii="Arial" w:hAnsi="Arial" w:cs="Arial"/>
          <w:sz w:val="24"/>
          <w:szCs w:val="24"/>
        </w:rPr>
        <w:t xml:space="preserve">: Красноярский край, Большеулуйский район, с. </w:t>
      </w:r>
      <w:proofErr w:type="gramStart"/>
      <w:r w:rsidR="004C7FDE">
        <w:rPr>
          <w:rFonts w:ascii="Arial" w:hAnsi="Arial" w:cs="Arial"/>
          <w:sz w:val="24"/>
          <w:szCs w:val="24"/>
        </w:rPr>
        <w:t>Новая</w:t>
      </w:r>
      <w:proofErr w:type="gramEnd"/>
      <w:r w:rsidR="004C7FDE">
        <w:rPr>
          <w:rFonts w:ascii="Arial" w:hAnsi="Arial" w:cs="Arial"/>
          <w:sz w:val="24"/>
          <w:szCs w:val="24"/>
        </w:rPr>
        <w:t xml:space="preserve"> Еловка, ул. Советская, 50Б</w:t>
      </w:r>
      <w:r w:rsidRPr="00E743C9">
        <w:rPr>
          <w:rFonts w:ascii="Arial" w:hAnsi="Arial" w:cs="Arial"/>
          <w:sz w:val="24"/>
          <w:szCs w:val="24"/>
        </w:rPr>
        <w:t xml:space="preserve">, и регистрируется в день его предоставления в порядке, установленном Инструкцией по делопроизводству в администрации </w:t>
      </w:r>
      <w:r w:rsidR="005471B2">
        <w:rPr>
          <w:rFonts w:ascii="Arial" w:hAnsi="Arial" w:cs="Arial"/>
          <w:sz w:val="24"/>
          <w:szCs w:val="24"/>
        </w:rPr>
        <w:t>Новоеловского сельсовета</w:t>
      </w:r>
      <w:r w:rsidRPr="00E743C9">
        <w:rPr>
          <w:rFonts w:ascii="Arial" w:hAnsi="Arial" w:cs="Arial"/>
          <w:sz w:val="24"/>
          <w:szCs w:val="24"/>
        </w:rPr>
        <w:t xml:space="preserve"> с фиксацией времени и даты приема предложения, один экземпляр которого выдается на руки заявителю.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4. К предложению прилагаются следующие документы: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для граждан: копия документа, удостоверяющего личность, доверенность на представителя – в случае обращения с заявлением представителя физического лица;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2)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lastRenderedPageBreak/>
        <w:t>5. Безвозмездный договор заключается с лицом, направившим предложение и приложенные к нему документы, исходя из следующих критериев: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1) в случае получения в установленный срок единственного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предложения - с единственным лицом, подавшим предложение. Указанный критерий не применяется в случае получения предложения от лица, ранее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не исполнившего в полном объеме аналогичный договор – отсутствует акт приемки выполненных работ, подписанный </w:t>
      </w:r>
      <w:r w:rsidR="004C7FDE">
        <w:rPr>
          <w:rFonts w:ascii="Arial" w:hAnsi="Arial" w:cs="Arial"/>
          <w:sz w:val="24"/>
          <w:szCs w:val="24"/>
        </w:rPr>
        <w:t>Заказчиком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недобросовестный исполнитель);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2) в случае получения нескольких предложений – с лицом, ранее добросовестно исполнившим аналогичные безвозмездные договоры в полном объеме и без замечаний со стороны </w:t>
      </w:r>
      <w:r w:rsidR="004C7FDE">
        <w:rPr>
          <w:rFonts w:ascii="Arial" w:hAnsi="Arial" w:cs="Arial"/>
          <w:sz w:val="24"/>
          <w:szCs w:val="24"/>
        </w:rPr>
        <w:t>Заказчика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(далее – добросовестный исполнитель);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3) в случае получения предложений от нескольких добросовестных исполнителей – договор заключается с лицом, подавшим предложение первым. Такой же критерий применяется и в случае получения нескольких предложений от лиц, ранее не являющихся исполнителями аналогичных договоров.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743C9">
        <w:rPr>
          <w:rFonts w:ascii="Arial" w:hAnsi="Arial" w:cs="Arial"/>
          <w:sz w:val="24"/>
          <w:szCs w:val="24"/>
        </w:rPr>
        <w:t xml:space="preserve">В соответствии с обозначенными пунктом 5 настоящей главы критериями заключения безвозмездного договора представитель </w:t>
      </w:r>
      <w:r w:rsidR="005471B2">
        <w:rPr>
          <w:rFonts w:ascii="Arial" w:hAnsi="Arial" w:cs="Arial"/>
          <w:sz w:val="24"/>
          <w:szCs w:val="24"/>
        </w:rPr>
        <w:t>администрации Новоеловского сельсовета</w:t>
      </w:r>
      <w:r w:rsidRPr="00E743C9">
        <w:rPr>
          <w:rFonts w:ascii="Arial" w:hAnsi="Arial" w:cs="Arial"/>
          <w:sz w:val="24"/>
          <w:szCs w:val="24"/>
        </w:rPr>
        <w:t xml:space="preserve"> обеспечивает заключение безвозмездного договора в течение 5 рабочих дней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  <w:proofErr w:type="gramEnd"/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7. Безвозмездный договор не заключается в случаях: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E743C9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E743C9">
        <w:rPr>
          <w:rFonts w:ascii="Arial" w:hAnsi="Arial" w:cs="Arial"/>
          <w:sz w:val="24"/>
          <w:szCs w:val="24"/>
        </w:rPr>
        <w:t xml:space="preserve"> предложений в установленный извещением срок;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2) поступления предложений только от недобросовестных исполнителей;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3) при отказе лица, в отношении которого принято решение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о заключении безвозмездного договора от его подписания, и отсутствии иных лиц, изъявивших желание заключить безвозмездный договор, отвечающим критериям заключения безвозмездного договора, установленным пунктом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5 настоящей главы.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В течение 3 рабочих дней с момента выявления факта наступления таких случаев заявителям направляются письменные уведомления об отказе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в заключени</w:t>
      </w:r>
      <w:proofErr w:type="gramStart"/>
      <w:r w:rsidRPr="00E743C9">
        <w:rPr>
          <w:rFonts w:ascii="Arial" w:hAnsi="Arial" w:cs="Arial"/>
          <w:sz w:val="24"/>
          <w:szCs w:val="24"/>
        </w:rPr>
        <w:t>и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безвозмездного договора с указанием причин такого отказа.</w:t>
      </w:r>
    </w:p>
    <w:p w:rsidR="00E743C9" w:rsidRPr="00E743C9" w:rsidRDefault="00E743C9" w:rsidP="005471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743C9">
        <w:rPr>
          <w:rFonts w:ascii="Arial" w:hAnsi="Arial" w:cs="Arial"/>
          <w:sz w:val="24"/>
          <w:szCs w:val="24"/>
        </w:rPr>
        <w:t>При отказе лица, в отношении которого принято решение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 xml:space="preserve">о заключении безвозмездного договора от его подписания (далее – отказ), причем, отказом считается и случай </w:t>
      </w:r>
      <w:proofErr w:type="spellStart"/>
      <w:r w:rsidRPr="00E743C9">
        <w:rPr>
          <w:rFonts w:ascii="Arial" w:hAnsi="Arial" w:cs="Arial"/>
          <w:sz w:val="24"/>
          <w:szCs w:val="24"/>
        </w:rPr>
        <w:t>неподписания</w:t>
      </w:r>
      <w:proofErr w:type="spellEnd"/>
      <w:r w:rsidRPr="00E743C9">
        <w:rPr>
          <w:rFonts w:ascii="Arial" w:hAnsi="Arial" w:cs="Arial"/>
          <w:sz w:val="24"/>
          <w:szCs w:val="24"/>
        </w:rPr>
        <w:t xml:space="preserve"> безвозмездного договора</w:t>
      </w:r>
      <w:r w:rsidR="005471B2">
        <w:rPr>
          <w:rFonts w:ascii="Arial" w:hAnsi="Arial" w:cs="Arial"/>
          <w:sz w:val="24"/>
          <w:szCs w:val="24"/>
        </w:rPr>
        <w:t xml:space="preserve"> </w:t>
      </w:r>
      <w:r w:rsidRPr="00E743C9">
        <w:rPr>
          <w:rFonts w:ascii="Arial" w:hAnsi="Arial" w:cs="Arial"/>
          <w:sz w:val="24"/>
          <w:szCs w:val="24"/>
        </w:rPr>
        <w:t>в установленный пунктом 6 настоящей главы срок,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установленным пунктом 5 настоящей главы, чье заявление подано вторым, в срок не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позднее 2 рабочих дней с момента отказа лица.</w:t>
      </w: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Глава 3. Заключительные положения</w:t>
      </w:r>
    </w:p>
    <w:p w:rsidR="00E743C9" w:rsidRPr="00E743C9" w:rsidRDefault="00E743C9" w:rsidP="005471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3C9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1. При завершении сноса </w:t>
      </w:r>
      <w:r w:rsidR="0048463D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и подписании акта выполненных работ, </w:t>
      </w:r>
      <w:r w:rsidR="0048463D">
        <w:rPr>
          <w:rFonts w:ascii="Arial" w:hAnsi="Arial" w:cs="Arial"/>
          <w:sz w:val="24"/>
          <w:szCs w:val="24"/>
        </w:rPr>
        <w:t>жилой дом</w:t>
      </w:r>
      <w:r w:rsidRPr="00E743C9">
        <w:rPr>
          <w:rFonts w:ascii="Arial" w:hAnsi="Arial" w:cs="Arial"/>
          <w:sz w:val="24"/>
          <w:szCs w:val="24"/>
        </w:rPr>
        <w:t xml:space="preserve"> подлеж</w:t>
      </w:r>
      <w:r w:rsidR="005471B2">
        <w:rPr>
          <w:rFonts w:ascii="Arial" w:hAnsi="Arial" w:cs="Arial"/>
          <w:sz w:val="24"/>
          <w:szCs w:val="24"/>
        </w:rPr>
        <w:t>и</w:t>
      </w:r>
      <w:r w:rsidRPr="00E743C9">
        <w:rPr>
          <w:rFonts w:ascii="Arial" w:hAnsi="Arial" w:cs="Arial"/>
          <w:sz w:val="24"/>
          <w:szCs w:val="24"/>
        </w:rPr>
        <w:t xml:space="preserve">т исключению из реестра муниципального имущества </w:t>
      </w:r>
      <w:r w:rsidR="005471B2">
        <w:rPr>
          <w:rFonts w:ascii="Arial" w:hAnsi="Arial" w:cs="Arial"/>
          <w:sz w:val="24"/>
          <w:szCs w:val="24"/>
        </w:rPr>
        <w:t>администрации Новоеловского сельсовета.</w:t>
      </w:r>
    </w:p>
    <w:p w:rsidR="00D0684B" w:rsidRPr="00E743C9" w:rsidRDefault="00E743C9" w:rsidP="00E743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743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3C9">
        <w:rPr>
          <w:rFonts w:ascii="Arial" w:hAnsi="Arial" w:cs="Arial"/>
          <w:sz w:val="24"/>
          <w:szCs w:val="24"/>
        </w:rPr>
        <w:t xml:space="preserve"> оказанием услуг по сносу </w:t>
      </w:r>
      <w:r w:rsidR="0048463D">
        <w:rPr>
          <w:rFonts w:ascii="Arial" w:hAnsi="Arial" w:cs="Arial"/>
          <w:sz w:val="24"/>
          <w:szCs w:val="24"/>
        </w:rPr>
        <w:t>жилого дома</w:t>
      </w:r>
      <w:r w:rsidRPr="00E743C9">
        <w:rPr>
          <w:rFonts w:ascii="Arial" w:hAnsi="Arial" w:cs="Arial"/>
          <w:sz w:val="24"/>
          <w:szCs w:val="24"/>
        </w:rPr>
        <w:t xml:space="preserve"> </w:t>
      </w:r>
      <w:r w:rsidR="005471B2">
        <w:rPr>
          <w:rFonts w:ascii="Arial" w:hAnsi="Arial" w:cs="Arial"/>
          <w:sz w:val="24"/>
          <w:szCs w:val="24"/>
        </w:rPr>
        <w:t>осуществляет администрация Новоеловского сельсовета.</w:t>
      </w:r>
    </w:p>
    <w:p w:rsidR="00D0684B" w:rsidRPr="00E743C9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Pr="00E743C9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7FDE" w:rsidRDefault="004C7FDE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</w:p>
    <w:p w:rsidR="001A0DDD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A0DDD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>к Постановлению</w:t>
      </w:r>
    </w:p>
    <w:p w:rsidR="00077FEC" w:rsidRPr="00E743C9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E743C9">
        <w:rPr>
          <w:rFonts w:ascii="Arial" w:hAnsi="Arial" w:cs="Arial"/>
          <w:sz w:val="24"/>
          <w:szCs w:val="24"/>
        </w:rPr>
        <w:t xml:space="preserve">от  </w:t>
      </w:r>
      <w:r w:rsidR="004C7FDE">
        <w:rPr>
          <w:rFonts w:ascii="Arial" w:hAnsi="Arial" w:cs="Arial"/>
          <w:sz w:val="24"/>
          <w:szCs w:val="24"/>
        </w:rPr>
        <w:t>25.04</w:t>
      </w:r>
      <w:r w:rsidR="00FA4469" w:rsidRPr="00E743C9">
        <w:rPr>
          <w:rFonts w:ascii="Arial" w:hAnsi="Arial" w:cs="Arial"/>
          <w:sz w:val="24"/>
          <w:szCs w:val="24"/>
        </w:rPr>
        <w:t>.2022</w:t>
      </w:r>
      <w:r w:rsidRPr="00E743C9">
        <w:rPr>
          <w:rFonts w:ascii="Arial" w:hAnsi="Arial" w:cs="Arial"/>
          <w:sz w:val="24"/>
          <w:szCs w:val="24"/>
        </w:rPr>
        <w:t xml:space="preserve"> № </w:t>
      </w:r>
      <w:r w:rsidR="004C7FDE">
        <w:rPr>
          <w:rFonts w:ascii="Arial" w:hAnsi="Arial" w:cs="Arial"/>
          <w:sz w:val="24"/>
          <w:szCs w:val="24"/>
        </w:rPr>
        <w:t>55</w:t>
      </w:r>
      <w:r w:rsidRPr="00E743C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E743C9">
        <w:rPr>
          <w:rFonts w:ascii="Arial" w:hAnsi="Arial" w:cs="Arial"/>
          <w:sz w:val="24"/>
          <w:szCs w:val="24"/>
        </w:rPr>
        <w:t>п</w:t>
      </w:r>
      <w:proofErr w:type="gramEnd"/>
    </w:p>
    <w:p w:rsidR="00077FEC" w:rsidRPr="00E743C9" w:rsidRDefault="00077FEC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643E9E" w:rsidRPr="00E743C9" w:rsidRDefault="00643E9E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743C9" w:rsidRPr="00E743C9" w:rsidRDefault="005471B2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ТИПОВОЙ 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ОКАЗАНИЯ УСЛУГ ПО СНОСУ 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АВАРИЙНОГО ЖИЛОГО ДОМА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Еловка                                 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"___" ________ 20__ 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Новоеловского сельсовета Большеулуйского района Красноярского края, именуемая в дальнейшем "Заказчик", в лице Главы Новоеловского сельсовета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Новоеловского сельсовета, с одной стороны, и _______________________________, именуемый в дальнейшем "Исполнитель", в лице с другой стороны, именуемые вместе "Стороны", а по отдельности "Сторона", в соответствии с </w:t>
      </w:r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 сноса на территории Новоеловского сельсовета Большеулуйского района Красноярского края жилых домов, признанных аварийными и</w:t>
      </w:r>
      <w:proofErr w:type="gramEnd"/>
      <w:r w:rsidR="004C7FDE"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подлежащими сносу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, заключили настоящий договор (далее - настоящий Договор) о нижеследующем.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1. Предмет Договора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1) снос аварийного жилого дома, расположенного по адресу: __________________________________ (далее - Объект);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2) вывоз отходов, оставшихся после сноса Объекта;</w:t>
      </w:r>
    </w:p>
    <w:p w:rsidR="00E743C9" w:rsidRPr="004C7FDE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участка, 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>обустройство ограждения (в случае необходимости).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1.3. Сроки оказания Услуг: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начало - со дня подписания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окончание - не более 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 начала оказания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2. Обязанности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 Заказчик обязан: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2.1.1. Предоставить Исполнителю Объект, указанный в п. 1.1 настоящего Договора для сноса;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2.1.2. Определить границы земельного участка, подлежащего приведению в порядок - вывоз отходов, планировка земельного участка, 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ограждения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(в случае необходимости);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2.1.3. В срок, указанный в п. 4.2 настоящего Договора, осуществить приемку оказанных Исполнителем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 Исполнитель обязан: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2.2.1. Оказать Заказчику Услуги, указанные в п. 1.1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2.2.4. Обеспечить охрану Объекта для недопущения проникновения на Объект посторонних лиц;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2.2.6. Допускать представителя Заказчика на Объект для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работ;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2.2.7. Устранить недостатки, в сроки, указанные в п. 4.3 настоящего Договора;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3. Права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3.1. Заказчик имеет право: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3.1.1. Направлять своего представителя на Объект, для осуществления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работ;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3.1.2. В случае, не устранения недостатков в срок указанный в п. 4.3 настоящего Договора, привлечь другого Исполнителя для устранения недостатков.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3.2. Исполнитель имеет право: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3.2.1. Выбрать способ сноса Объекта - обрушением и/или разборкой.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сдачи и приемки оказанных услуг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 к Договору).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4.3. В случае наличия недостатков, указанных в претензии, Исполнитель обязуется устранить их в течение </w:t>
      </w:r>
      <w:proofErr w:type="spellStart"/>
      <w:r w:rsidR="004C7FDE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получения соответствующей претензии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4.4. Услуги считаются оказанными с момента подписания Сторонами акта сдачи-приемки оказанных услуг.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4.5. Исполнитель имеет право исполнить Услуги раньше сроков, указанных в п. 1.3 настоящего Договора. В данном случае Стороны руководствуются п. 4.1 - 4.4 Договора.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5. Стоимость услуг по Договору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5.1. Услуги по настоящему Договору оказываются исполнителем безвозмездно.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6. Ответственность сторон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6.1.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7. Форс-мажор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ств Ст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>орона обязана в течение двух дней уведомить об этом другую Сторону.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7.3. В случае наступления обстоятельств форс-мажора сроки, предусмотренные в п. 1.3 настоящего Договора, отодвигаются соразмерно времени действия этих обстоятельств.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8. Срок действия, изменение и досрочное расторжение Договора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8.1. Настоящий Договор вступает в действие со дня его подписания и действует до </w:t>
      </w:r>
      <w:r w:rsidR="004C7FDE">
        <w:rPr>
          <w:rFonts w:ascii="Arial" w:eastAsia="Times New Roman" w:hAnsi="Arial" w:cs="Arial"/>
          <w:sz w:val="24"/>
          <w:szCs w:val="24"/>
          <w:lang w:eastAsia="ru-RU"/>
        </w:rPr>
        <w:t>полного исполнения обязательств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8.3. Настоящий Договор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может быть досрочно расторгнут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9. Разрешение споров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b/>
          <w:sz w:val="24"/>
          <w:szCs w:val="24"/>
          <w:lang w:eastAsia="ru-RU"/>
        </w:rPr>
        <w:t>10. Заключительные положения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10.1. Настоящий Договор вступает в силу с момента его подписания Сторонами.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10.2. Настоящий Договор составлен в двух экземплярах, по одному для каждой из Сторон.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10.3. К настоящему Договору прилагается: - акт сдачи-приемки оказанных услуг (Приложение).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10.4. Адреса, реквизиты и подписи Сторон: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382"/>
      </w:tblGrid>
      <w:tr w:rsidR="00E743C9" w:rsidRPr="00E743C9" w:rsidTr="00625D52">
        <w:tc>
          <w:tcPr>
            <w:tcW w:w="5211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06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743C9" w:rsidRPr="00E743C9" w:rsidTr="00625D52">
        <w:trPr>
          <w:trHeight w:val="1276"/>
        </w:trPr>
        <w:tc>
          <w:tcPr>
            <w:tcW w:w="5211" w:type="dxa"/>
          </w:tcPr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Новоеловского сельсовета Большеулуйского района Красноярского края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Новоеловского сельсовета                                                        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____________________  </w:t>
            </w:r>
            <w:r w:rsidR="005471B2">
              <w:rPr>
                <w:rFonts w:ascii="Arial" w:hAnsi="Arial" w:cs="Arial"/>
                <w:sz w:val="24"/>
                <w:szCs w:val="24"/>
                <w:lang w:eastAsia="ar-SA"/>
              </w:rPr>
              <w:t>ФИО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406" w:type="dxa"/>
          </w:tcPr>
          <w:p w:rsidR="00E743C9" w:rsidRPr="00E743C9" w:rsidRDefault="00E743C9" w:rsidP="00E743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1B2" w:rsidRDefault="005471B2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5471B2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E743C9" w:rsidRPr="00E743C9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к Договору 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5471B2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1B2">
        <w:rPr>
          <w:rFonts w:ascii="Arial" w:eastAsia="Times New Roman" w:hAnsi="Arial" w:cs="Arial"/>
          <w:sz w:val="24"/>
          <w:szCs w:val="24"/>
          <w:lang w:eastAsia="ru-RU"/>
        </w:rPr>
        <w:t xml:space="preserve">АКТ СДАЧИ-ПРИЕМКИ ОКАЗАННЫХ УСЛУГ ПО СНОСУ </w:t>
      </w:r>
    </w:p>
    <w:p w:rsidR="00E743C9" w:rsidRPr="005471B2" w:rsidRDefault="00E743C9" w:rsidP="00E743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71B2">
        <w:rPr>
          <w:rFonts w:ascii="Arial" w:eastAsia="Times New Roman" w:hAnsi="Arial" w:cs="Arial"/>
          <w:sz w:val="24"/>
          <w:szCs w:val="24"/>
          <w:lang w:eastAsia="ru-RU"/>
        </w:rPr>
        <w:t>АВАРИЙНОГО ЖИЛОГО ДОМА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1B2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Еловка                                      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"___" ________ 20__ г.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Новоеловского сельсовета Большеулуйского района Красноярского края, именуемая в дальнейшем "Заказчик", в лице Главы Новоеловского сельсовета </w:t>
      </w:r>
      <w:r w:rsidR="005471B2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E743C9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Устава Новоеловского сельсовета, с одной стороны, и _______________________________, именуемый в дальнейшем "Исполнитель", с другой стороны, именуемые вместе "Стороны", а по отдельности "Сторона", составили настоящий Акт сдачи-приемки оказанных услуг по сносу аварийного жилого дома (далее - Акт) по Договору оказания услуг по сносу аварийного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дома на безвозмездной основе, от "____"__________ 20__ г. №______ (далее - Договор) о нижеследующем: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1. Во исполнение п. 1.1 Договора Исполнитель в период с "____" __________ 20__ г. по "___" _____________ 20__ г. выполнил обязательства по оказанию услуг, а именно оказал Заказчику услуги по сносу аварийного жилого дома на безвозмездной основе, расположенного по адресу:________________________________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вывез отходы, оставшиеся после сноса аварийного жилого дома, привел земельный участок в границах, определенных Заказчиком, на котором располагался снесенный аварийный жилой дом, в порядок, на земельном </w:t>
      </w:r>
      <w:proofErr w:type="gramStart"/>
      <w:r w:rsidRPr="00E743C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Pr="00E743C9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 отходы сноса Объекта, проведена планировка земельного участка</w:t>
      </w:r>
      <w:r w:rsidRPr="004C7FDE">
        <w:rPr>
          <w:rFonts w:ascii="Arial" w:eastAsia="Times New Roman" w:hAnsi="Arial" w:cs="Arial"/>
          <w:sz w:val="24"/>
          <w:szCs w:val="24"/>
          <w:lang w:eastAsia="ru-RU"/>
        </w:rPr>
        <w:t>, обустроено ограждение.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3C9">
        <w:rPr>
          <w:rFonts w:ascii="Arial" w:eastAsia="Times New Roman" w:hAnsi="Arial" w:cs="Arial"/>
          <w:sz w:val="24"/>
          <w:szCs w:val="24"/>
          <w:lang w:eastAsia="ru-RU"/>
        </w:rPr>
        <w:t>2. Настоящий Акт составлен в двух экземплярах, по одному для Исполнителя и Заказчика.</w:t>
      </w:r>
    </w:p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382"/>
      </w:tblGrid>
      <w:tr w:rsidR="00E743C9" w:rsidRPr="00E743C9" w:rsidTr="00625D52">
        <w:tc>
          <w:tcPr>
            <w:tcW w:w="5211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06" w:type="dxa"/>
            <w:hideMark/>
          </w:tcPr>
          <w:p w:rsidR="00E743C9" w:rsidRPr="00E743C9" w:rsidRDefault="00E743C9" w:rsidP="00E743C9">
            <w:pPr>
              <w:tabs>
                <w:tab w:val="left" w:pos="1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3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743C9" w:rsidRPr="00E743C9" w:rsidTr="00625D52">
        <w:trPr>
          <w:trHeight w:val="1276"/>
        </w:trPr>
        <w:tc>
          <w:tcPr>
            <w:tcW w:w="5211" w:type="dxa"/>
          </w:tcPr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Новоеловского сельсовета Большеулуйского района Красноярского края</w:t>
            </w:r>
          </w:p>
          <w:p w:rsid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471B2" w:rsidRPr="00E743C9" w:rsidRDefault="005471B2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Новоеловского сельсовета                                                        </w:t>
            </w:r>
          </w:p>
          <w:p w:rsidR="00E743C9" w:rsidRPr="00E743C9" w:rsidRDefault="005471B2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____________________  ФИО</w:t>
            </w:r>
          </w:p>
          <w:p w:rsidR="00E743C9" w:rsidRPr="00E743C9" w:rsidRDefault="00E743C9" w:rsidP="00E743C9">
            <w:pPr>
              <w:suppressAutoHyphens/>
              <w:autoSpaceDE w:val="0"/>
              <w:spacing w:after="0" w:line="240" w:lineRule="auto"/>
              <w:ind w:right="3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743C9">
              <w:rPr>
                <w:rFonts w:ascii="Arial" w:hAnsi="Arial" w:cs="Arial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406" w:type="dxa"/>
          </w:tcPr>
          <w:p w:rsidR="00E743C9" w:rsidRPr="00E743C9" w:rsidRDefault="00E743C9" w:rsidP="00E743C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E743C9" w:rsidRPr="00E743C9" w:rsidRDefault="00E743C9" w:rsidP="00E743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3C9" w:rsidRPr="00E743C9" w:rsidRDefault="00E743C9" w:rsidP="00E743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E743C9" w:rsidRDefault="00D50649" w:rsidP="00E743C9">
      <w:pPr>
        <w:spacing w:after="0" w:line="240" w:lineRule="auto"/>
        <w:ind w:firstLine="284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D50649" w:rsidRPr="00E743C9" w:rsidSect="00E743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B2" w:rsidRDefault="00A778B2" w:rsidP="005C1CC6">
      <w:pPr>
        <w:spacing w:after="0" w:line="240" w:lineRule="auto"/>
      </w:pPr>
      <w:r>
        <w:separator/>
      </w:r>
    </w:p>
  </w:endnote>
  <w:endnote w:type="continuationSeparator" w:id="0">
    <w:p w:rsidR="00A778B2" w:rsidRDefault="00A778B2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B2" w:rsidRDefault="00A778B2" w:rsidP="005C1CC6">
      <w:pPr>
        <w:spacing w:after="0" w:line="240" w:lineRule="auto"/>
      </w:pPr>
      <w:r>
        <w:separator/>
      </w:r>
    </w:p>
  </w:footnote>
  <w:footnote w:type="continuationSeparator" w:id="0">
    <w:p w:rsidR="00A778B2" w:rsidRDefault="00A778B2" w:rsidP="005C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769D4"/>
    <w:rsid w:val="00182E3C"/>
    <w:rsid w:val="001830C1"/>
    <w:rsid w:val="0018375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599E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2374"/>
    <w:rsid w:val="00363D66"/>
    <w:rsid w:val="003712E6"/>
    <w:rsid w:val="003725AF"/>
    <w:rsid w:val="003868BD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4455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843"/>
    <w:rsid w:val="0044233C"/>
    <w:rsid w:val="004539F9"/>
    <w:rsid w:val="00453BF4"/>
    <w:rsid w:val="00454C94"/>
    <w:rsid w:val="00460749"/>
    <w:rsid w:val="00465F05"/>
    <w:rsid w:val="00475302"/>
    <w:rsid w:val="00477D6A"/>
    <w:rsid w:val="0048463D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C7FDE"/>
    <w:rsid w:val="004D160F"/>
    <w:rsid w:val="004D4B5F"/>
    <w:rsid w:val="004D4DA1"/>
    <w:rsid w:val="004F1137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471B2"/>
    <w:rsid w:val="005506C4"/>
    <w:rsid w:val="005544EE"/>
    <w:rsid w:val="005554AE"/>
    <w:rsid w:val="00555C51"/>
    <w:rsid w:val="0056217F"/>
    <w:rsid w:val="00565EC4"/>
    <w:rsid w:val="0057236A"/>
    <w:rsid w:val="00576A8F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D1226"/>
    <w:rsid w:val="005D150C"/>
    <w:rsid w:val="005D2069"/>
    <w:rsid w:val="005E00F8"/>
    <w:rsid w:val="005E2CEF"/>
    <w:rsid w:val="005E46EA"/>
    <w:rsid w:val="005E4BD9"/>
    <w:rsid w:val="005E6C17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D748C"/>
    <w:rsid w:val="006E13AA"/>
    <w:rsid w:val="006E23E0"/>
    <w:rsid w:val="006E45EC"/>
    <w:rsid w:val="006F145E"/>
    <w:rsid w:val="006F3BAC"/>
    <w:rsid w:val="00700544"/>
    <w:rsid w:val="007013A5"/>
    <w:rsid w:val="00701BA6"/>
    <w:rsid w:val="007033CA"/>
    <w:rsid w:val="007036C8"/>
    <w:rsid w:val="00705045"/>
    <w:rsid w:val="00705716"/>
    <w:rsid w:val="007101E0"/>
    <w:rsid w:val="00712D1B"/>
    <w:rsid w:val="007148E3"/>
    <w:rsid w:val="007159DE"/>
    <w:rsid w:val="007224BF"/>
    <w:rsid w:val="007241A8"/>
    <w:rsid w:val="00724CF0"/>
    <w:rsid w:val="00732CE8"/>
    <w:rsid w:val="00733443"/>
    <w:rsid w:val="00740674"/>
    <w:rsid w:val="00740EA1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5F1C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6CF"/>
    <w:rsid w:val="00807B69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060F"/>
    <w:rsid w:val="00A23A84"/>
    <w:rsid w:val="00A25648"/>
    <w:rsid w:val="00A26950"/>
    <w:rsid w:val="00A34138"/>
    <w:rsid w:val="00A37E8F"/>
    <w:rsid w:val="00A4011E"/>
    <w:rsid w:val="00A41250"/>
    <w:rsid w:val="00A437A5"/>
    <w:rsid w:val="00A43B23"/>
    <w:rsid w:val="00A47B9B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8B2"/>
    <w:rsid w:val="00A77EF8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D5478"/>
    <w:rsid w:val="00BD5968"/>
    <w:rsid w:val="00BE1B97"/>
    <w:rsid w:val="00C0782D"/>
    <w:rsid w:val="00C10401"/>
    <w:rsid w:val="00C12693"/>
    <w:rsid w:val="00C21951"/>
    <w:rsid w:val="00C21B22"/>
    <w:rsid w:val="00C22900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A55"/>
    <w:rsid w:val="00C715AA"/>
    <w:rsid w:val="00C74834"/>
    <w:rsid w:val="00C74E7B"/>
    <w:rsid w:val="00C7678F"/>
    <w:rsid w:val="00C7702C"/>
    <w:rsid w:val="00C77C33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649"/>
    <w:rsid w:val="00D50C0F"/>
    <w:rsid w:val="00D5587B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0CDD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3C9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AF1"/>
    <w:rsid w:val="00F62E5C"/>
    <w:rsid w:val="00F63DEA"/>
    <w:rsid w:val="00F6413E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A4469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2D0B-1B73-428F-B15E-3A8E0CE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Администрация</cp:lastModifiedBy>
  <cp:revision>9</cp:revision>
  <cp:lastPrinted>2022-05-04T04:21:00Z</cp:lastPrinted>
  <dcterms:created xsi:type="dcterms:W3CDTF">2022-04-29T06:02:00Z</dcterms:created>
  <dcterms:modified xsi:type="dcterms:W3CDTF">2022-05-04T04:30:00Z</dcterms:modified>
</cp:coreProperties>
</file>