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31" w:rsidRPr="002A20DF" w:rsidRDefault="008F3A31" w:rsidP="008F3A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БОБРОВСКОГО СЕЛЬСОВЕТА</w:t>
      </w:r>
    </w:p>
    <w:p w:rsidR="008F3A31" w:rsidRPr="002A20DF" w:rsidRDefault="008F3A31" w:rsidP="008F3A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БОЛЬШЕУЛУЙСКОГО РАЙОНА </w:t>
      </w:r>
    </w:p>
    <w:p w:rsidR="008F3A31" w:rsidRPr="002A20DF" w:rsidRDefault="008F3A31" w:rsidP="008F3A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8F3A31" w:rsidRPr="002A20DF" w:rsidRDefault="008F3A31" w:rsidP="008F3A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3A31" w:rsidRPr="002A20DF" w:rsidRDefault="008F3A31" w:rsidP="008F3A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  <w:r w:rsidR="00AA25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(проект)</w:t>
      </w:r>
    </w:p>
    <w:p w:rsidR="008F3A31" w:rsidRPr="002A20DF" w:rsidRDefault="008F3A31" w:rsidP="008F3A31">
      <w:pPr>
        <w:spacing w:after="0" w:line="24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31" w:rsidRPr="002A20DF" w:rsidRDefault="008F3A31" w:rsidP="008F3A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31" w:rsidRPr="002A20DF" w:rsidRDefault="00AA2536" w:rsidP="008F3A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="008F3A31"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      с. Бобровка             </w:t>
      </w:r>
      <w:r w:rsidR="00B46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…</w:t>
      </w:r>
      <w:bookmarkStart w:id="0" w:name="_GoBack"/>
      <w:bookmarkEnd w:id="0"/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Бобровского сельсовета 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sz w:val="24"/>
          <w:szCs w:val="24"/>
          <w:lang w:eastAsia="ru-RU"/>
        </w:rPr>
        <w:t>от 04.12.2015 № 44 «Об утверждении административного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sz w:val="24"/>
          <w:szCs w:val="24"/>
          <w:lang w:eastAsia="ru-RU"/>
        </w:rPr>
        <w:t>регламента предоставления муниципальной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«Приём заявлений граждан на 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постановку их на учёт в качестве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нуждающихся в улучшении жилищных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условий, предоставляемых по договорам социального найма»</w:t>
      </w:r>
    </w:p>
    <w:p w:rsidR="008F3A31" w:rsidRPr="002A20DF" w:rsidRDefault="008F3A31" w:rsidP="008F3A3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 (в редакции Закона красноярского края от 23.11.2021 № 2-184), руководствуясь статьями 16, 31Устава Бобровского сельсовета </w:t>
      </w:r>
      <w:proofErr w:type="spellStart"/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Большеулуйского</w:t>
      </w:r>
      <w:proofErr w:type="spellEnd"/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Красноярского края Бобровский сельский Совет депутатов, постановил: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в пункт 7 приложения № 1 </w:t>
      </w: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Бобровского сельсовета «Об утверждении административного регламента предоставления муниципальной услуги </w:t>
      </w: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«Приём заявлений граждан на постановку их на учёт в качестве</w:t>
      </w: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нуждающихся в улучшении жилищных</w:t>
      </w: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условий, предоставляемых по договорам социального найма», следующие изменения: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7) «выписки из Единого государственного реестра недвижимости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учет;»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8F3A31" w:rsidRPr="002A20DF" w:rsidRDefault="008F3A31" w:rsidP="008F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8F3A31" w:rsidRPr="002A20DF" w:rsidRDefault="008F3A31" w:rsidP="008F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3. Постановление вступает в силу в день, следующий за днем его официального обнародования.</w:t>
      </w: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3A31" w:rsidRPr="002A20DF" w:rsidRDefault="008F3A31" w:rsidP="008F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3A31" w:rsidRPr="002A20DF" w:rsidRDefault="008F3A31" w:rsidP="008F3A31">
      <w:pPr>
        <w:tabs>
          <w:tab w:val="left" w:pos="9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A31" w:rsidRPr="002A20DF" w:rsidRDefault="008F3A31" w:rsidP="008F3A31">
      <w:pPr>
        <w:tabs>
          <w:tab w:val="left" w:pos="9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Главы Бобровского   сельсовета                                                     </w:t>
      </w:r>
      <w:proofErr w:type="spellStart"/>
      <w:r w:rsidRPr="002A20DF">
        <w:rPr>
          <w:rFonts w:ascii="Arial" w:eastAsia="Times New Roman" w:hAnsi="Arial" w:cs="Arial"/>
          <w:sz w:val="24"/>
          <w:szCs w:val="24"/>
          <w:lang w:eastAsia="ru-RU"/>
        </w:rPr>
        <w:t>Ю.А.Пивкин</w:t>
      </w:r>
      <w:proofErr w:type="spellEnd"/>
    </w:p>
    <w:p w:rsidR="008F3A31" w:rsidRPr="002A20DF" w:rsidRDefault="008F3A31" w:rsidP="008F3A31">
      <w:pPr>
        <w:tabs>
          <w:tab w:val="left" w:pos="9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0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272D5" w:rsidRPr="002A20DF" w:rsidRDefault="005272D5">
      <w:pPr>
        <w:rPr>
          <w:rFonts w:ascii="Arial" w:hAnsi="Arial" w:cs="Arial"/>
          <w:sz w:val="24"/>
          <w:szCs w:val="24"/>
        </w:rPr>
      </w:pPr>
    </w:p>
    <w:sectPr w:rsidR="005272D5" w:rsidRPr="002A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1"/>
    <w:rsid w:val="002224E3"/>
    <w:rsid w:val="002A20DF"/>
    <w:rsid w:val="005272D5"/>
    <w:rsid w:val="008F3A31"/>
    <w:rsid w:val="00AA2536"/>
    <w:rsid w:val="00B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BA59"/>
  <w15:chartTrackingRefBased/>
  <w15:docId w15:val="{C78C3CFE-C247-4F6F-9322-0F9AA915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2022-04-12T02:46:00Z</cp:lastPrinted>
  <dcterms:created xsi:type="dcterms:W3CDTF">2022-04-01T01:23:00Z</dcterms:created>
  <dcterms:modified xsi:type="dcterms:W3CDTF">2022-04-26T01:38:00Z</dcterms:modified>
</cp:coreProperties>
</file>