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72" w:type="dxa"/>
        <w:tblLook w:val="01E0" w:firstRow="1" w:lastRow="1" w:firstColumn="1" w:lastColumn="1" w:noHBand="0" w:noVBand="0"/>
      </w:tblPr>
      <w:tblGrid>
        <w:gridCol w:w="9540"/>
      </w:tblGrid>
      <w:tr w:rsidR="00B91197" w:rsidRPr="00B91197" w:rsidTr="00B91197">
        <w:tc>
          <w:tcPr>
            <w:tcW w:w="9540" w:type="dxa"/>
            <w:tcBorders>
              <w:bottom w:val="single" w:sz="4" w:space="0" w:color="auto"/>
            </w:tcBorders>
          </w:tcPr>
          <w:p w:rsidR="00B91197" w:rsidRPr="00B91197" w:rsidRDefault="00B91197" w:rsidP="00B91197">
            <w:pPr>
              <w:spacing w:after="0" w:line="240" w:lineRule="auto"/>
              <w:jc w:val="center"/>
              <w:rPr>
                <w:rFonts w:ascii="Arial" w:eastAsia="Times New Roman" w:hAnsi="Arial" w:cs="Arial"/>
                <w:b/>
                <w:sz w:val="24"/>
                <w:szCs w:val="24"/>
                <w:lang w:eastAsia="ru-RU"/>
              </w:rPr>
            </w:pPr>
            <w:r w:rsidRPr="00B91197">
              <w:rPr>
                <w:rFonts w:ascii="Arial" w:eastAsia="Times New Roman" w:hAnsi="Arial" w:cs="Arial"/>
                <w:b/>
                <w:sz w:val="24"/>
                <w:szCs w:val="24"/>
                <w:lang w:eastAsia="ru-RU"/>
              </w:rPr>
              <w:t>БОБРОВСКИЙ   СЕЛЬСКИЙ</w:t>
            </w:r>
            <w:r>
              <w:rPr>
                <w:rFonts w:ascii="Arial" w:eastAsia="Times New Roman" w:hAnsi="Arial" w:cs="Arial"/>
                <w:b/>
                <w:sz w:val="24"/>
                <w:szCs w:val="24"/>
                <w:lang w:eastAsia="ru-RU"/>
              </w:rPr>
              <w:t xml:space="preserve">   СОВЕТ </w:t>
            </w:r>
            <w:r w:rsidRPr="00B91197">
              <w:rPr>
                <w:rFonts w:ascii="Arial" w:eastAsia="Times New Roman" w:hAnsi="Arial" w:cs="Arial"/>
                <w:b/>
                <w:sz w:val="24"/>
                <w:szCs w:val="24"/>
                <w:lang w:eastAsia="ru-RU"/>
              </w:rPr>
              <w:t>ДЕПУТАТОВ</w:t>
            </w:r>
          </w:p>
          <w:p w:rsidR="00B91197" w:rsidRPr="00B91197" w:rsidRDefault="00B91197" w:rsidP="00B91197">
            <w:pPr>
              <w:spacing w:after="0" w:line="240" w:lineRule="auto"/>
              <w:jc w:val="center"/>
              <w:rPr>
                <w:rFonts w:ascii="Arial" w:eastAsia="Times New Roman" w:hAnsi="Arial" w:cs="Arial"/>
                <w:b/>
                <w:sz w:val="24"/>
                <w:szCs w:val="24"/>
                <w:lang w:eastAsia="ru-RU"/>
              </w:rPr>
            </w:pPr>
            <w:r w:rsidRPr="00B91197">
              <w:rPr>
                <w:rFonts w:ascii="Arial" w:eastAsia="Times New Roman" w:hAnsi="Arial" w:cs="Arial"/>
                <w:b/>
                <w:sz w:val="24"/>
                <w:szCs w:val="24"/>
                <w:lang w:eastAsia="ru-RU"/>
              </w:rPr>
              <w:t>БОЛЬШЕУЛУЙСКОГО РАЙОНА КРАСНОЯРСКОГО КРАЯ</w:t>
            </w:r>
          </w:p>
          <w:p w:rsidR="00B91197" w:rsidRPr="00B91197" w:rsidRDefault="00B91197" w:rsidP="00B91197">
            <w:pPr>
              <w:spacing w:after="0" w:line="240" w:lineRule="auto"/>
              <w:jc w:val="center"/>
              <w:rPr>
                <w:rFonts w:ascii="Arial" w:eastAsia="Times New Roman" w:hAnsi="Arial" w:cs="Arial"/>
                <w:sz w:val="24"/>
                <w:szCs w:val="24"/>
                <w:lang w:eastAsia="ru-RU"/>
              </w:rPr>
            </w:pPr>
          </w:p>
        </w:tc>
      </w:tr>
    </w:tbl>
    <w:p w:rsidR="00B91197" w:rsidRPr="00B91197" w:rsidRDefault="00B91197" w:rsidP="00B91197">
      <w:pPr>
        <w:spacing w:after="0" w:line="240" w:lineRule="auto"/>
        <w:jc w:val="center"/>
        <w:rPr>
          <w:rFonts w:ascii="Arial" w:eastAsia="Times New Roman" w:hAnsi="Arial" w:cs="Arial"/>
          <w:sz w:val="24"/>
          <w:szCs w:val="24"/>
          <w:lang w:eastAsia="ru-RU"/>
        </w:rPr>
      </w:pPr>
    </w:p>
    <w:tbl>
      <w:tblPr>
        <w:tblW w:w="0" w:type="auto"/>
        <w:tblLook w:val="01E0" w:firstRow="1" w:lastRow="1" w:firstColumn="1" w:lastColumn="1" w:noHBand="0" w:noVBand="0"/>
      </w:tblPr>
      <w:tblGrid>
        <w:gridCol w:w="3087"/>
        <w:gridCol w:w="1003"/>
        <w:gridCol w:w="460"/>
        <w:gridCol w:w="1572"/>
        <w:gridCol w:w="3164"/>
      </w:tblGrid>
      <w:tr w:rsidR="00B91197" w:rsidRPr="00B91197" w:rsidTr="00B91197">
        <w:tc>
          <w:tcPr>
            <w:tcW w:w="9286" w:type="dxa"/>
            <w:gridSpan w:val="5"/>
          </w:tcPr>
          <w:p w:rsidR="00B91197" w:rsidRPr="00B91197" w:rsidRDefault="00B91197" w:rsidP="00B91197">
            <w:pPr>
              <w:spacing w:after="0" w:line="240" w:lineRule="auto"/>
              <w:jc w:val="center"/>
              <w:rPr>
                <w:rFonts w:ascii="Arial" w:eastAsia="Times New Roman" w:hAnsi="Arial" w:cs="Arial"/>
                <w:sz w:val="24"/>
                <w:szCs w:val="24"/>
                <w:lang w:eastAsia="ru-RU"/>
              </w:rPr>
            </w:pPr>
            <w:r w:rsidRPr="00B91197">
              <w:rPr>
                <w:rFonts w:ascii="Arial" w:eastAsia="Times New Roman" w:hAnsi="Arial" w:cs="Arial"/>
                <w:b/>
                <w:sz w:val="24"/>
                <w:szCs w:val="24"/>
                <w:lang w:eastAsia="ru-RU"/>
              </w:rPr>
              <w:t>РЕШЕНИЕ</w:t>
            </w:r>
            <w:r w:rsidR="00F70945">
              <w:rPr>
                <w:rFonts w:ascii="Arial" w:eastAsia="Times New Roman" w:hAnsi="Arial" w:cs="Arial"/>
                <w:b/>
                <w:sz w:val="24"/>
                <w:szCs w:val="24"/>
                <w:lang w:eastAsia="ru-RU"/>
              </w:rPr>
              <w:t xml:space="preserve"> </w:t>
            </w:r>
            <w:r w:rsidR="00A35B48">
              <w:rPr>
                <w:rFonts w:ascii="Arial" w:eastAsia="Times New Roman" w:hAnsi="Arial" w:cs="Arial"/>
                <w:b/>
                <w:sz w:val="24"/>
                <w:szCs w:val="24"/>
                <w:lang w:eastAsia="ru-RU"/>
              </w:rPr>
              <w:t>(проект)</w:t>
            </w:r>
          </w:p>
        </w:tc>
      </w:tr>
      <w:tr w:rsidR="00B91197" w:rsidRPr="00B91197" w:rsidTr="00B91197">
        <w:tc>
          <w:tcPr>
            <w:tcW w:w="3087" w:type="dxa"/>
          </w:tcPr>
          <w:p w:rsidR="00B91197" w:rsidRPr="00B91197" w:rsidRDefault="00B91197" w:rsidP="00B91197">
            <w:pPr>
              <w:spacing w:after="0" w:line="240" w:lineRule="auto"/>
              <w:jc w:val="center"/>
              <w:rPr>
                <w:rFonts w:ascii="Arial" w:eastAsia="Times New Roman" w:hAnsi="Arial" w:cs="Arial"/>
                <w:sz w:val="24"/>
                <w:szCs w:val="24"/>
                <w:lang w:eastAsia="ru-RU"/>
              </w:rPr>
            </w:pPr>
          </w:p>
        </w:tc>
        <w:tc>
          <w:tcPr>
            <w:tcW w:w="3035" w:type="dxa"/>
            <w:gridSpan w:val="3"/>
          </w:tcPr>
          <w:p w:rsidR="00B91197" w:rsidRPr="00B91197" w:rsidRDefault="00B91197" w:rsidP="00B91197">
            <w:pPr>
              <w:spacing w:after="0" w:line="240" w:lineRule="auto"/>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 </w:t>
            </w:r>
          </w:p>
        </w:tc>
        <w:tc>
          <w:tcPr>
            <w:tcW w:w="3164" w:type="dxa"/>
          </w:tcPr>
          <w:p w:rsidR="00B91197" w:rsidRPr="00B91197" w:rsidRDefault="00B91197" w:rsidP="00B91197">
            <w:pPr>
              <w:spacing w:after="0" w:line="240" w:lineRule="auto"/>
              <w:jc w:val="center"/>
              <w:rPr>
                <w:rFonts w:ascii="Arial" w:eastAsia="Times New Roman" w:hAnsi="Arial" w:cs="Arial"/>
                <w:sz w:val="24"/>
                <w:szCs w:val="24"/>
                <w:lang w:eastAsia="ru-RU"/>
              </w:rPr>
            </w:pPr>
          </w:p>
        </w:tc>
      </w:tr>
      <w:tr w:rsidR="00B91197" w:rsidRPr="00B91197" w:rsidTr="00B91197">
        <w:tc>
          <w:tcPr>
            <w:tcW w:w="3087" w:type="dxa"/>
          </w:tcPr>
          <w:p w:rsidR="00B91197" w:rsidRPr="00B91197" w:rsidRDefault="00A35B48" w:rsidP="00B9119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r w:rsidR="00B91197">
              <w:rPr>
                <w:rFonts w:ascii="Arial" w:eastAsia="Times New Roman" w:hAnsi="Arial" w:cs="Arial"/>
                <w:sz w:val="24"/>
                <w:szCs w:val="24"/>
                <w:lang w:eastAsia="ru-RU"/>
              </w:rPr>
              <w:t>2022</w:t>
            </w:r>
          </w:p>
        </w:tc>
        <w:tc>
          <w:tcPr>
            <w:tcW w:w="3035" w:type="dxa"/>
            <w:gridSpan w:val="3"/>
          </w:tcPr>
          <w:p w:rsidR="00B91197" w:rsidRPr="00B91197" w:rsidRDefault="00B91197" w:rsidP="00B91197">
            <w:pPr>
              <w:spacing w:after="0" w:line="240" w:lineRule="auto"/>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с. Бобровка</w:t>
            </w:r>
          </w:p>
        </w:tc>
        <w:tc>
          <w:tcPr>
            <w:tcW w:w="3164" w:type="dxa"/>
          </w:tcPr>
          <w:p w:rsidR="00B91197" w:rsidRPr="00B91197" w:rsidRDefault="00B91197" w:rsidP="00B91197">
            <w:pPr>
              <w:spacing w:after="0" w:line="240" w:lineRule="auto"/>
              <w:jc w:val="right"/>
              <w:rPr>
                <w:rFonts w:ascii="Arial" w:eastAsia="Times New Roman" w:hAnsi="Arial" w:cs="Arial"/>
                <w:sz w:val="24"/>
                <w:szCs w:val="24"/>
                <w:lang w:eastAsia="ru-RU"/>
              </w:rPr>
            </w:pPr>
            <w:r w:rsidRPr="00B91197">
              <w:rPr>
                <w:rFonts w:ascii="Arial" w:eastAsia="Times New Roman" w:hAnsi="Arial" w:cs="Arial"/>
                <w:sz w:val="24"/>
                <w:szCs w:val="24"/>
                <w:lang w:eastAsia="ru-RU"/>
              </w:rPr>
              <w:t>№</w:t>
            </w:r>
            <w:r w:rsidR="00A35B48">
              <w:rPr>
                <w:rFonts w:ascii="Arial" w:eastAsia="Times New Roman" w:hAnsi="Arial" w:cs="Arial"/>
                <w:sz w:val="24"/>
                <w:szCs w:val="24"/>
                <w:lang w:eastAsia="ru-RU"/>
              </w:rPr>
              <w:t xml:space="preserve"> …</w:t>
            </w:r>
          </w:p>
        </w:tc>
      </w:tr>
      <w:tr w:rsidR="00B91197" w:rsidRPr="00B91197" w:rsidTr="00B91197">
        <w:tc>
          <w:tcPr>
            <w:tcW w:w="4090" w:type="dxa"/>
            <w:gridSpan w:val="2"/>
          </w:tcPr>
          <w:p w:rsidR="00B91197" w:rsidRPr="00B91197" w:rsidRDefault="00B91197" w:rsidP="00B91197">
            <w:pPr>
              <w:spacing w:after="0" w:line="240" w:lineRule="auto"/>
              <w:rPr>
                <w:rFonts w:ascii="Arial" w:eastAsia="Times New Roman" w:hAnsi="Arial" w:cs="Arial"/>
                <w:sz w:val="24"/>
                <w:szCs w:val="24"/>
                <w:lang w:eastAsia="ru-RU"/>
              </w:rPr>
            </w:pPr>
          </w:p>
          <w:p w:rsidR="00B91197" w:rsidRPr="00B91197" w:rsidRDefault="00B91197" w:rsidP="00B91197">
            <w:pPr>
              <w:spacing w:after="0" w:line="240" w:lineRule="auto"/>
              <w:rPr>
                <w:rFonts w:ascii="Arial" w:eastAsia="Times New Roman" w:hAnsi="Arial" w:cs="Arial"/>
                <w:sz w:val="24"/>
                <w:szCs w:val="24"/>
                <w:lang w:eastAsia="ru-RU"/>
              </w:rPr>
            </w:pPr>
          </w:p>
        </w:tc>
        <w:tc>
          <w:tcPr>
            <w:tcW w:w="2032" w:type="dxa"/>
            <w:gridSpan w:val="2"/>
          </w:tcPr>
          <w:p w:rsidR="00B91197" w:rsidRPr="00B91197" w:rsidRDefault="00B91197" w:rsidP="00B91197">
            <w:pPr>
              <w:spacing w:after="0" w:line="240" w:lineRule="auto"/>
              <w:jc w:val="center"/>
              <w:rPr>
                <w:rFonts w:ascii="Arial" w:eastAsia="Times New Roman" w:hAnsi="Arial" w:cs="Arial"/>
                <w:sz w:val="24"/>
                <w:szCs w:val="24"/>
                <w:lang w:eastAsia="ru-RU"/>
              </w:rPr>
            </w:pPr>
          </w:p>
        </w:tc>
        <w:tc>
          <w:tcPr>
            <w:tcW w:w="3164" w:type="dxa"/>
          </w:tcPr>
          <w:p w:rsidR="00B91197" w:rsidRPr="00B91197" w:rsidRDefault="00B91197" w:rsidP="00B91197">
            <w:pPr>
              <w:spacing w:after="0" w:line="240" w:lineRule="auto"/>
              <w:jc w:val="right"/>
              <w:rPr>
                <w:rFonts w:ascii="Arial" w:eastAsia="Times New Roman" w:hAnsi="Arial" w:cs="Arial"/>
                <w:sz w:val="24"/>
                <w:szCs w:val="24"/>
                <w:lang w:eastAsia="ru-RU"/>
              </w:rPr>
            </w:pPr>
          </w:p>
        </w:tc>
      </w:tr>
      <w:tr w:rsidR="00B91197" w:rsidRPr="00B91197" w:rsidTr="00B91197">
        <w:tc>
          <w:tcPr>
            <w:tcW w:w="4550" w:type="dxa"/>
            <w:gridSpan w:val="3"/>
          </w:tcPr>
          <w:p w:rsidR="00B91197" w:rsidRPr="00B91197" w:rsidRDefault="00B91197" w:rsidP="00B91197">
            <w:pPr>
              <w:spacing w:after="0" w:line="240" w:lineRule="auto"/>
              <w:ind w:right="141"/>
              <w:rPr>
                <w:rFonts w:ascii="Arial" w:eastAsia="Times New Roman" w:hAnsi="Arial" w:cs="Arial"/>
                <w:sz w:val="24"/>
                <w:szCs w:val="24"/>
                <w:lang w:eastAsia="ru-RU"/>
              </w:rPr>
            </w:pPr>
            <w:r>
              <w:rPr>
                <w:rFonts w:ascii="Arial" w:eastAsia="Times New Roman" w:hAnsi="Arial" w:cs="Arial"/>
                <w:sz w:val="24"/>
                <w:szCs w:val="24"/>
                <w:lang w:eastAsia="ru-RU"/>
              </w:rPr>
              <w:t>О внесении изменений в Решение Бобровского сельского Совета депутатов № 83 от 17.07.2019 «</w:t>
            </w:r>
            <w:r w:rsidRPr="00B91197">
              <w:rPr>
                <w:rFonts w:ascii="Arial" w:eastAsia="Times New Roman" w:hAnsi="Arial" w:cs="Arial"/>
                <w:sz w:val="24"/>
                <w:szCs w:val="24"/>
                <w:lang w:eastAsia="ru-RU"/>
              </w:rPr>
              <w:t>Об утверждении Положения о порядке проведения конкурса по отбору кандидатов на должность Главы Бобровского сельсовета</w:t>
            </w:r>
            <w:r>
              <w:rPr>
                <w:rFonts w:ascii="Arial" w:eastAsia="Times New Roman" w:hAnsi="Arial" w:cs="Arial"/>
                <w:sz w:val="24"/>
                <w:szCs w:val="24"/>
                <w:lang w:eastAsia="ru-RU"/>
              </w:rPr>
              <w:t>»</w:t>
            </w:r>
          </w:p>
        </w:tc>
        <w:tc>
          <w:tcPr>
            <w:tcW w:w="1572" w:type="dxa"/>
          </w:tcPr>
          <w:p w:rsidR="00B91197" w:rsidRPr="00B91197" w:rsidRDefault="00B91197" w:rsidP="00B91197">
            <w:pPr>
              <w:spacing w:after="0" w:line="240" w:lineRule="auto"/>
              <w:jc w:val="center"/>
              <w:rPr>
                <w:rFonts w:ascii="Arial" w:eastAsia="Times New Roman" w:hAnsi="Arial" w:cs="Arial"/>
                <w:sz w:val="24"/>
                <w:szCs w:val="24"/>
                <w:lang w:eastAsia="ru-RU"/>
              </w:rPr>
            </w:pPr>
          </w:p>
        </w:tc>
        <w:tc>
          <w:tcPr>
            <w:tcW w:w="3164" w:type="dxa"/>
          </w:tcPr>
          <w:p w:rsidR="00B91197" w:rsidRPr="00B91197" w:rsidRDefault="00B91197" w:rsidP="00B91197">
            <w:pPr>
              <w:spacing w:after="0" w:line="240" w:lineRule="auto"/>
              <w:jc w:val="right"/>
              <w:rPr>
                <w:rFonts w:ascii="Arial" w:eastAsia="Times New Roman" w:hAnsi="Arial" w:cs="Arial"/>
                <w:sz w:val="24"/>
                <w:szCs w:val="24"/>
                <w:lang w:eastAsia="ru-RU"/>
              </w:rPr>
            </w:pPr>
          </w:p>
        </w:tc>
      </w:tr>
    </w:tbl>
    <w:p w:rsidR="00B91197" w:rsidRPr="00B91197" w:rsidRDefault="00B91197" w:rsidP="00B91197">
      <w:pPr>
        <w:spacing w:after="0" w:line="240" w:lineRule="auto"/>
        <w:jc w:val="both"/>
        <w:rPr>
          <w:rFonts w:ascii="Arial" w:eastAsia="Times New Roman" w:hAnsi="Arial" w:cs="Arial"/>
          <w:b/>
          <w:sz w:val="24"/>
          <w:szCs w:val="24"/>
          <w:lang w:eastAsia="ru-RU"/>
        </w:rPr>
      </w:pPr>
    </w:p>
    <w:p w:rsidR="00B91197" w:rsidRPr="00B91197" w:rsidRDefault="00B91197" w:rsidP="00B91197">
      <w:pPr>
        <w:spacing w:after="0" w:line="240" w:lineRule="auto"/>
        <w:ind w:right="141"/>
        <w:jc w:val="both"/>
        <w:rPr>
          <w:rFonts w:ascii="Arial" w:eastAsia="Times New Roman" w:hAnsi="Arial" w:cs="Arial"/>
          <w:sz w:val="24"/>
          <w:szCs w:val="24"/>
          <w:lang w:eastAsia="ru-RU"/>
        </w:rPr>
      </w:pPr>
    </w:p>
    <w:p w:rsidR="00B91197" w:rsidRPr="0088629B" w:rsidRDefault="00C67B32" w:rsidP="00B91197">
      <w:pPr>
        <w:spacing w:after="0" w:line="240" w:lineRule="auto"/>
        <w:ind w:right="141"/>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В </w:t>
      </w:r>
      <w:r w:rsidR="00B91197" w:rsidRPr="00B91197">
        <w:rPr>
          <w:rFonts w:ascii="Arial" w:eastAsia="Times New Roman" w:hAnsi="Arial" w:cs="Arial"/>
          <w:sz w:val="24"/>
          <w:szCs w:val="24"/>
          <w:lang w:eastAsia="ru-RU"/>
        </w:rPr>
        <w:t>соответствии с частью</w:t>
      </w:r>
      <w:r w:rsidR="00B91197">
        <w:rPr>
          <w:rFonts w:ascii="Arial" w:eastAsia="Times New Roman" w:hAnsi="Arial" w:cs="Arial"/>
          <w:sz w:val="24"/>
          <w:szCs w:val="24"/>
          <w:lang w:eastAsia="ru-RU"/>
        </w:rPr>
        <w:t xml:space="preserve"> 1 ст. Закона Красноярского края от 19.12.2017 № 4-1264 «О предоставлении гражданами, претендующими на замещение муниципальных должностей,</w:t>
      </w:r>
      <w:r w:rsidR="0088629B">
        <w:rPr>
          <w:rFonts w:ascii="Arial" w:eastAsia="Times New Roman" w:hAnsi="Arial" w:cs="Arial"/>
          <w:sz w:val="24"/>
          <w:szCs w:val="24"/>
          <w:lang w:eastAsia="ru-RU"/>
        </w:rPr>
        <w:t xml:space="preserve"> должности главы (</w:t>
      </w:r>
      <w:r w:rsidR="00B91197">
        <w:rPr>
          <w:rFonts w:ascii="Arial" w:eastAsia="Times New Roman" w:hAnsi="Arial" w:cs="Arial"/>
          <w:sz w:val="24"/>
          <w:szCs w:val="24"/>
          <w:lang w:eastAsia="ru-RU"/>
        </w:rPr>
        <w:t>руководителя) местной администрации по контракту, и лицами, замещающими указанные должности, сведения о доходах, расходах, об имуществе и обязательствах имущественного характера</w:t>
      </w:r>
      <w:r w:rsidR="0088629B">
        <w:rPr>
          <w:rFonts w:ascii="Arial" w:eastAsia="Times New Roman" w:hAnsi="Arial" w:cs="Arial"/>
          <w:sz w:val="24"/>
          <w:szCs w:val="24"/>
          <w:lang w:eastAsia="ru-RU"/>
        </w:rPr>
        <w:t xml:space="preserve"> и проверке достоверности и полноты таких сведений» Бобровский сельский Совет депутатов</w:t>
      </w:r>
      <w:r w:rsidR="0088629B">
        <w:rPr>
          <w:rFonts w:ascii="Arial" w:eastAsia="Times New Roman" w:hAnsi="Arial" w:cs="Arial"/>
          <w:bCs/>
          <w:sz w:val="24"/>
          <w:szCs w:val="24"/>
          <w:lang w:eastAsia="ru-RU"/>
        </w:rPr>
        <w:t xml:space="preserve"> </w:t>
      </w:r>
      <w:r w:rsidR="00B91197" w:rsidRPr="00B91197">
        <w:rPr>
          <w:rFonts w:ascii="Arial" w:eastAsia="Times New Roman" w:hAnsi="Arial" w:cs="Arial"/>
          <w:b/>
          <w:sz w:val="24"/>
          <w:szCs w:val="24"/>
          <w:lang w:eastAsia="ru-RU"/>
        </w:rPr>
        <w:t>РЕШИЛ:</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p>
    <w:p w:rsidR="00B91197" w:rsidRPr="002324E4" w:rsidRDefault="00CB2872" w:rsidP="002324E4">
      <w:pPr>
        <w:pStyle w:val="af1"/>
        <w:numPr>
          <w:ilvl w:val="0"/>
          <w:numId w:val="9"/>
        </w:numPr>
        <w:spacing w:after="0" w:line="240" w:lineRule="auto"/>
        <w:ind w:right="141"/>
        <w:jc w:val="both"/>
        <w:rPr>
          <w:rFonts w:ascii="Arial" w:eastAsia="Times New Roman" w:hAnsi="Arial" w:cs="Arial"/>
          <w:sz w:val="24"/>
          <w:szCs w:val="24"/>
          <w:lang w:eastAsia="ru-RU"/>
        </w:rPr>
      </w:pPr>
      <w:r w:rsidRPr="002324E4">
        <w:rPr>
          <w:rFonts w:ascii="Arial" w:eastAsia="Times New Roman" w:hAnsi="Arial" w:cs="Arial"/>
          <w:sz w:val="24"/>
          <w:szCs w:val="24"/>
          <w:lang w:eastAsia="ru-RU"/>
        </w:rPr>
        <w:t>пп 5 п.3.1 П</w:t>
      </w:r>
      <w:r w:rsidR="002324E4" w:rsidRPr="002324E4">
        <w:rPr>
          <w:rFonts w:ascii="Arial" w:eastAsia="Times New Roman" w:hAnsi="Arial" w:cs="Arial"/>
          <w:sz w:val="24"/>
          <w:szCs w:val="24"/>
          <w:lang w:eastAsia="ru-RU"/>
        </w:rPr>
        <w:t>риложения к Решению, изложить</w:t>
      </w:r>
      <w:r w:rsidRPr="002324E4">
        <w:rPr>
          <w:rFonts w:ascii="Arial" w:eastAsia="Times New Roman" w:hAnsi="Arial" w:cs="Arial"/>
          <w:sz w:val="24"/>
          <w:szCs w:val="24"/>
          <w:lang w:eastAsia="ru-RU"/>
        </w:rPr>
        <w:t xml:space="preserve"> в следующей редакции:</w:t>
      </w:r>
    </w:p>
    <w:p w:rsidR="002324E4" w:rsidRPr="002324E4" w:rsidRDefault="002324E4" w:rsidP="002324E4">
      <w:pPr>
        <w:spacing w:after="0" w:line="240" w:lineRule="auto"/>
        <w:ind w:right="141"/>
        <w:jc w:val="both"/>
        <w:rPr>
          <w:rFonts w:ascii="Arial" w:eastAsia="Times New Roman" w:hAnsi="Arial" w:cs="Arial"/>
          <w:sz w:val="24"/>
          <w:szCs w:val="24"/>
          <w:lang w:eastAsia="ru-RU"/>
        </w:rPr>
      </w:pPr>
      <w:r>
        <w:rPr>
          <w:rFonts w:ascii="Arial" w:eastAsia="Times New Roman" w:hAnsi="Arial" w:cs="Arial"/>
          <w:sz w:val="24"/>
          <w:szCs w:val="24"/>
          <w:lang w:eastAsia="ru-RU"/>
        </w:rPr>
        <w:t>- «</w:t>
      </w:r>
      <w:r w:rsidRPr="002324E4">
        <w:rPr>
          <w:rFonts w:ascii="Arial" w:eastAsia="Times New Roman" w:hAnsi="Arial" w:cs="Arial"/>
          <w:sz w:val="24"/>
          <w:szCs w:val="24"/>
          <w:lang w:eastAsia="ru-RU"/>
        </w:rPr>
        <w:t>Лицо, претендующее на замещение должности, представляет Губернатору края:</w:t>
      </w:r>
    </w:p>
    <w:p w:rsidR="00CB2872" w:rsidRDefault="00CB2872" w:rsidP="00B91197">
      <w:pPr>
        <w:spacing w:after="0" w:line="240" w:lineRule="auto"/>
        <w:ind w:right="141"/>
        <w:jc w:val="both"/>
        <w:rPr>
          <w:rFonts w:ascii="Arial" w:eastAsia="Times New Roman" w:hAnsi="Arial" w:cs="Arial"/>
          <w:sz w:val="24"/>
          <w:szCs w:val="24"/>
          <w:lang w:eastAsia="ru-RU"/>
        </w:rPr>
      </w:pPr>
      <w:r>
        <w:rPr>
          <w:rFonts w:ascii="Arial" w:eastAsia="Times New Roman" w:hAnsi="Arial" w:cs="Arial"/>
          <w:sz w:val="24"/>
          <w:szCs w:val="24"/>
          <w:lang w:eastAsia="ru-RU"/>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CB2872" w:rsidRDefault="00CB2872" w:rsidP="00B91197">
      <w:pPr>
        <w:spacing w:after="0" w:line="240" w:lineRule="auto"/>
        <w:ind w:right="14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C3FCD">
        <w:rPr>
          <w:rFonts w:ascii="Arial" w:eastAsia="Times New Roman" w:hAnsi="Arial" w:cs="Arial"/>
          <w:sz w:val="24"/>
          <w:szCs w:val="24"/>
          <w:lang w:eastAsia="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w:t>
      </w:r>
      <w:r w:rsidR="00572D1D">
        <w:rPr>
          <w:rFonts w:ascii="Arial" w:eastAsia="Times New Roman" w:hAnsi="Arial" w:cs="Arial"/>
          <w:sz w:val="24"/>
          <w:szCs w:val="24"/>
          <w:lang w:eastAsia="ru-RU"/>
        </w:rPr>
        <w:t xml:space="preserve">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r w:rsidR="002324E4">
        <w:rPr>
          <w:rFonts w:ascii="Arial" w:eastAsia="Times New Roman" w:hAnsi="Arial" w:cs="Arial"/>
          <w:sz w:val="24"/>
          <w:szCs w:val="24"/>
          <w:lang w:eastAsia="ru-RU"/>
        </w:rPr>
        <w:t>»</w:t>
      </w:r>
      <w:r w:rsidR="00572D1D">
        <w:rPr>
          <w:rFonts w:ascii="Arial" w:eastAsia="Times New Roman" w:hAnsi="Arial" w:cs="Arial"/>
          <w:sz w:val="24"/>
          <w:szCs w:val="24"/>
          <w:lang w:eastAsia="ru-RU"/>
        </w:rPr>
        <w:t>.</w:t>
      </w:r>
    </w:p>
    <w:p w:rsidR="002324E4" w:rsidRPr="00B91197" w:rsidRDefault="002324E4" w:rsidP="002324E4">
      <w:pPr>
        <w:spacing w:after="0" w:line="240" w:lineRule="auto"/>
        <w:ind w:right="141"/>
        <w:rPr>
          <w:rFonts w:ascii="Arial" w:eastAsia="Times New Roman" w:hAnsi="Arial" w:cs="Arial"/>
          <w:sz w:val="24"/>
          <w:szCs w:val="24"/>
          <w:lang w:eastAsia="ru-RU"/>
        </w:rPr>
      </w:pPr>
      <w:r>
        <w:rPr>
          <w:rFonts w:ascii="Arial" w:eastAsia="Times New Roman" w:hAnsi="Arial" w:cs="Arial"/>
          <w:sz w:val="24"/>
          <w:szCs w:val="24"/>
          <w:lang w:eastAsia="ru-RU"/>
        </w:rPr>
        <w:t>2.</w:t>
      </w:r>
      <w:r w:rsidRPr="002324E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Приложение 3 </w:t>
      </w:r>
      <w:r w:rsidRPr="00B91197">
        <w:rPr>
          <w:rFonts w:ascii="Arial" w:eastAsia="Times New Roman" w:hAnsi="Arial" w:cs="Arial"/>
          <w:sz w:val="24"/>
          <w:szCs w:val="24"/>
          <w:lang w:eastAsia="ru-RU"/>
        </w:rPr>
        <w:t>к</w:t>
      </w:r>
      <w:r>
        <w:rPr>
          <w:rFonts w:ascii="Arial" w:eastAsia="Times New Roman" w:hAnsi="Arial" w:cs="Arial"/>
          <w:sz w:val="24"/>
          <w:szCs w:val="24"/>
          <w:lang w:eastAsia="ru-RU"/>
        </w:rPr>
        <w:t xml:space="preserve"> Положению о порядке проведения </w:t>
      </w:r>
      <w:r w:rsidRPr="00B91197">
        <w:rPr>
          <w:rFonts w:ascii="Arial" w:eastAsia="Times New Roman" w:hAnsi="Arial" w:cs="Arial"/>
          <w:sz w:val="24"/>
          <w:szCs w:val="24"/>
          <w:lang w:eastAsia="ru-RU"/>
        </w:rPr>
        <w:t>конкурса по отбору</w:t>
      </w:r>
      <w:r>
        <w:rPr>
          <w:rFonts w:ascii="Arial" w:eastAsia="Times New Roman" w:hAnsi="Arial" w:cs="Arial"/>
          <w:sz w:val="24"/>
          <w:szCs w:val="24"/>
          <w:lang w:eastAsia="ru-RU"/>
        </w:rPr>
        <w:t xml:space="preserve"> кандидатов на должность Главы </w:t>
      </w:r>
      <w:r w:rsidRPr="00B91197">
        <w:rPr>
          <w:rFonts w:ascii="Arial" w:eastAsia="Times New Roman" w:hAnsi="Arial" w:cs="Arial"/>
          <w:sz w:val="24"/>
          <w:szCs w:val="24"/>
          <w:lang w:eastAsia="ru-RU"/>
        </w:rPr>
        <w:t>Бобровского сельсовета</w:t>
      </w:r>
      <w:r w:rsidR="00C67B32">
        <w:rPr>
          <w:rFonts w:ascii="Arial" w:eastAsia="Times New Roman" w:hAnsi="Arial" w:cs="Arial"/>
          <w:sz w:val="24"/>
          <w:szCs w:val="24"/>
          <w:lang w:eastAsia="ru-RU"/>
        </w:rPr>
        <w:t xml:space="preserve"> исключить.</w:t>
      </w:r>
    </w:p>
    <w:p w:rsidR="00B91197" w:rsidRPr="00B91197" w:rsidRDefault="00B91197" w:rsidP="00B91197">
      <w:pPr>
        <w:autoSpaceDE w:val="0"/>
        <w:autoSpaceDN w:val="0"/>
        <w:adjustRightInd w:val="0"/>
        <w:spacing w:after="0" w:line="240" w:lineRule="auto"/>
        <w:ind w:right="141"/>
        <w:jc w:val="both"/>
        <w:rPr>
          <w:rFonts w:ascii="Arial" w:eastAsia="Times New Roman" w:hAnsi="Arial" w:cs="Arial"/>
          <w:i/>
          <w:sz w:val="24"/>
          <w:szCs w:val="24"/>
          <w:lang w:eastAsia="ru-RU"/>
        </w:rPr>
      </w:pPr>
      <w:r w:rsidRPr="00B91197">
        <w:rPr>
          <w:rFonts w:ascii="Arial" w:eastAsia="Times New Roman" w:hAnsi="Arial" w:cs="Arial"/>
          <w:sz w:val="24"/>
          <w:szCs w:val="24"/>
          <w:lang w:eastAsia="ru-RU"/>
        </w:rPr>
        <w:t>2. Контроль за исполнением настоящего Решения возложить на постоянную комиссию по законности, правопорядку, защите прав граждан, местному самоуправлению и связям с общественностью</w:t>
      </w:r>
      <w:r w:rsidRPr="00B91197">
        <w:rPr>
          <w:rFonts w:ascii="Arial" w:eastAsia="Times New Roman" w:hAnsi="Arial" w:cs="Arial"/>
          <w:i/>
          <w:sz w:val="24"/>
          <w:szCs w:val="24"/>
          <w:lang w:eastAsia="ru-RU"/>
        </w:rPr>
        <w:t>.</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3. Решение вступает в силу со дня, следующег</w:t>
      </w:r>
      <w:r w:rsidR="00C67B32">
        <w:rPr>
          <w:rFonts w:ascii="Arial" w:eastAsia="Times New Roman" w:hAnsi="Arial" w:cs="Arial"/>
          <w:sz w:val="24"/>
          <w:szCs w:val="24"/>
          <w:lang w:eastAsia="ru-RU"/>
        </w:rPr>
        <w:t>о за днем его официального обнародования в местах общественного пользования.</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p>
    <w:p w:rsidR="00B91197" w:rsidRPr="00B91197" w:rsidRDefault="00F70945" w:rsidP="00B91197">
      <w:pPr>
        <w:spacing w:after="0" w:line="240" w:lineRule="auto"/>
        <w:ind w:right="141"/>
        <w:jc w:val="both"/>
        <w:rPr>
          <w:rFonts w:ascii="Arial" w:eastAsia="Times New Roman" w:hAnsi="Arial" w:cs="Arial"/>
          <w:sz w:val="24"/>
          <w:szCs w:val="24"/>
          <w:lang w:eastAsia="ru-RU"/>
        </w:rPr>
      </w:pPr>
      <w:r>
        <w:rPr>
          <w:rFonts w:ascii="Arial" w:eastAsia="Times New Roman" w:hAnsi="Arial" w:cs="Arial"/>
          <w:sz w:val="24"/>
          <w:szCs w:val="24"/>
          <w:lang w:eastAsia="ru-RU"/>
        </w:rPr>
        <w:t>Председатель Совета депутатов                                          В.К.Бочкин</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p>
    <w:tbl>
      <w:tblPr>
        <w:tblW w:w="0" w:type="auto"/>
        <w:tblLook w:val="01E0" w:firstRow="1" w:lastRow="1" w:firstColumn="1" w:lastColumn="1" w:noHBand="0" w:noVBand="0"/>
      </w:tblPr>
      <w:tblGrid>
        <w:gridCol w:w="4786"/>
        <w:gridCol w:w="3196"/>
      </w:tblGrid>
      <w:tr w:rsidR="00B91197" w:rsidRPr="00B91197" w:rsidTr="00B91197">
        <w:tc>
          <w:tcPr>
            <w:tcW w:w="4786" w:type="dxa"/>
          </w:tcPr>
          <w:p w:rsidR="00B91197" w:rsidRPr="00B91197" w:rsidRDefault="00B91197" w:rsidP="00B91197">
            <w:pPr>
              <w:spacing w:after="0" w:line="240" w:lineRule="auto"/>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Глава Бобровского сельсовета,                                          </w:t>
            </w:r>
          </w:p>
        </w:tc>
        <w:tc>
          <w:tcPr>
            <w:tcW w:w="3196" w:type="dxa"/>
          </w:tcPr>
          <w:p w:rsidR="00B91197" w:rsidRPr="00B91197" w:rsidRDefault="00B91197" w:rsidP="00B91197">
            <w:pPr>
              <w:spacing w:after="0" w:line="240" w:lineRule="auto"/>
              <w:jc w:val="right"/>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Ю.А.Пивкин </w:t>
            </w:r>
          </w:p>
          <w:p w:rsidR="00B91197" w:rsidRPr="00B91197" w:rsidRDefault="00B91197" w:rsidP="00B91197">
            <w:pPr>
              <w:spacing w:after="0" w:line="240" w:lineRule="auto"/>
              <w:jc w:val="right"/>
              <w:rPr>
                <w:rFonts w:ascii="Arial" w:eastAsia="Times New Roman" w:hAnsi="Arial" w:cs="Arial"/>
                <w:sz w:val="24"/>
                <w:szCs w:val="24"/>
                <w:lang w:eastAsia="ru-RU"/>
              </w:rPr>
            </w:pPr>
          </w:p>
          <w:p w:rsidR="00B91197" w:rsidRPr="00B91197" w:rsidRDefault="00B91197" w:rsidP="00B91197">
            <w:pPr>
              <w:spacing w:after="0" w:line="240" w:lineRule="auto"/>
              <w:jc w:val="right"/>
              <w:rPr>
                <w:rFonts w:ascii="Arial" w:eastAsia="Times New Roman" w:hAnsi="Arial" w:cs="Arial"/>
                <w:sz w:val="24"/>
                <w:szCs w:val="24"/>
                <w:lang w:eastAsia="ru-RU"/>
              </w:rPr>
            </w:pPr>
          </w:p>
        </w:tc>
      </w:tr>
    </w:tbl>
    <w:p w:rsidR="00B91197" w:rsidRPr="00B91197" w:rsidRDefault="00B91197" w:rsidP="00B91197">
      <w:pPr>
        <w:spacing w:after="0" w:line="240" w:lineRule="auto"/>
        <w:ind w:right="141"/>
        <w:jc w:val="both"/>
        <w:rPr>
          <w:rFonts w:ascii="Arial" w:eastAsia="Times New Roman" w:hAnsi="Arial" w:cs="Arial"/>
          <w:sz w:val="24"/>
          <w:szCs w:val="24"/>
          <w:lang w:eastAsia="ru-RU"/>
        </w:rPr>
      </w:pPr>
    </w:p>
    <w:tbl>
      <w:tblPr>
        <w:tblW w:w="9288" w:type="dxa"/>
        <w:tblInd w:w="648" w:type="dxa"/>
        <w:tblLook w:val="01E0" w:firstRow="1" w:lastRow="1" w:firstColumn="1" w:lastColumn="1" w:noHBand="0" w:noVBand="0"/>
      </w:tblPr>
      <w:tblGrid>
        <w:gridCol w:w="3626"/>
        <w:gridCol w:w="2062"/>
        <w:gridCol w:w="3600"/>
      </w:tblGrid>
      <w:tr w:rsidR="00B91197" w:rsidRPr="00B91197" w:rsidTr="00B91197">
        <w:tc>
          <w:tcPr>
            <w:tcW w:w="3626" w:type="dxa"/>
          </w:tcPr>
          <w:p w:rsidR="00B91197" w:rsidRPr="00B91197" w:rsidRDefault="00B91197" w:rsidP="00B91197">
            <w:pPr>
              <w:spacing w:after="0" w:line="240" w:lineRule="auto"/>
              <w:rPr>
                <w:rFonts w:ascii="Arial" w:eastAsia="Times New Roman" w:hAnsi="Arial" w:cs="Arial"/>
                <w:sz w:val="24"/>
                <w:szCs w:val="24"/>
                <w:lang w:eastAsia="ru-RU"/>
              </w:rPr>
            </w:pPr>
            <w:r w:rsidRPr="00B91197">
              <w:rPr>
                <w:rFonts w:ascii="Arial" w:eastAsia="Times New Roman" w:hAnsi="Arial" w:cs="Arial"/>
                <w:sz w:val="24"/>
                <w:szCs w:val="24"/>
                <w:lang w:eastAsia="ru-RU"/>
              </w:rPr>
              <w:br w:type="page"/>
            </w:r>
          </w:p>
        </w:tc>
        <w:tc>
          <w:tcPr>
            <w:tcW w:w="2062" w:type="dxa"/>
          </w:tcPr>
          <w:p w:rsidR="00B91197" w:rsidRPr="00B91197" w:rsidRDefault="00B91197" w:rsidP="00B91197">
            <w:pPr>
              <w:spacing w:after="0" w:line="240" w:lineRule="auto"/>
              <w:rPr>
                <w:rFonts w:ascii="Arial" w:eastAsia="Times New Roman" w:hAnsi="Arial" w:cs="Arial"/>
                <w:sz w:val="24"/>
                <w:szCs w:val="24"/>
                <w:lang w:eastAsia="ru-RU"/>
              </w:rPr>
            </w:pPr>
          </w:p>
        </w:tc>
        <w:tc>
          <w:tcPr>
            <w:tcW w:w="3600" w:type="dxa"/>
          </w:tcPr>
          <w:p w:rsidR="00B91197" w:rsidRPr="00B91197" w:rsidRDefault="00B91197" w:rsidP="00B91197">
            <w:pPr>
              <w:tabs>
                <w:tab w:val="left" w:pos="2583"/>
              </w:tabs>
              <w:spacing w:after="0" w:line="240" w:lineRule="auto"/>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Приложение </w:t>
            </w: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к Решению Бобровского сельского Совета депутатов        </w:t>
            </w:r>
          </w:p>
          <w:p w:rsidR="00B91197" w:rsidRPr="00B91197" w:rsidRDefault="00A35B48" w:rsidP="00B91197">
            <w:pPr>
              <w:tabs>
                <w:tab w:val="left" w:pos="2583"/>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от… 2022    №  …</w:t>
            </w:r>
            <w:bookmarkStart w:id="0" w:name="_GoBack"/>
            <w:bookmarkEnd w:id="0"/>
            <w:r w:rsidR="00B91197" w:rsidRPr="00B91197">
              <w:rPr>
                <w:rFonts w:ascii="Arial" w:eastAsia="Times New Roman" w:hAnsi="Arial" w:cs="Arial"/>
                <w:sz w:val="24"/>
                <w:szCs w:val="24"/>
                <w:lang w:eastAsia="ru-RU"/>
              </w:rPr>
              <w:t xml:space="preserve">  </w:t>
            </w:r>
          </w:p>
        </w:tc>
      </w:tr>
    </w:tbl>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b/>
          <w:sz w:val="24"/>
          <w:szCs w:val="24"/>
          <w:lang w:eastAsia="ru-RU"/>
        </w:rPr>
      </w:pPr>
      <w:r w:rsidRPr="00B91197">
        <w:rPr>
          <w:rFonts w:ascii="Arial" w:eastAsia="Times New Roman" w:hAnsi="Arial" w:cs="Arial"/>
          <w:b/>
          <w:sz w:val="24"/>
          <w:szCs w:val="24"/>
          <w:lang w:eastAsia="ru-RU"/>
        </w:rPr>
        <w:t xml:space="preserve">Положение </w:t>
      </w:r>
    </w:p>
    <w:p w:rsidR="00B91197" w:rsidRPr="00B91197" w:rsidRDefault="00B91197" w:rsidP="00B91197">
      <w:pPr>
        <w:spacing w:after="0" w:line="240" w:lineRule="auto"/>
        <w:ind w:right="141"/>
        <w:jc w:val="center"/>
        <w:rPr>
          <w:rFonts w:ascii="Arial" w:eastAsia="Times New Roman" w:hAnsi="Arial" w:cs="Arial"/>
          <w:b/>
          <w:sz w:val="24"/>
          <w:szCs w:val="24"/>
          <w:lang w:eastAsia="ru-RU"/>
        </w:rPr>
      </w:pPr>
      <w:r w:rsidRPr="00B91197">
        <w:rPr>
          <w:rFonts w:ascii="Arial" w:eastAsia="Times New Roman" w:hAnsi="Arial" w:cs="Arial"/>
          <w:b/>
          <w:sz w:val="24"/>
          <w:szCs w:val="24"/>
          <w:lang w:eastAsia="ru-RU"/>
        </w:rPr>
        <w:t>о порядке проведения конкурса по отбору кандидатов на должность Главы Бобровского сельсовета</w:t>
      </w:r>
    </w:p>
    <w:p w:rsidR="00B91197" w:rsidRPr="00B91197" w:rsidRDefault="00B91197" w:rsidP="00B91197">
      <w:pPr>
        <w:spacing w:after="0" w:line="240" w:lineRule="auto"/>
        <w:ind w:right="141"/>
        <w:jc w:val="center"/>
        <w:rPr>
          <w:rFonts w:ascii="Arial" w:eastAsia="Times New Roman" w:hAnsi="Arial" w:cs="Arial"/>
          <w:b/>
          <w:sz w:val="24"/>
          <w:szCs w:val="24"/>
          <w:lang w:eastAsia="ru-RU"/>
        </w:rPr>
      </w:pPr>
    </w:p>
    <w:p w:rsidR="00B91197" w:rsidRPr="00B91197" w:rsidRDefault="00B91197" w:rsidP="00B91197">
      <w:pPr>
        <w:spacing w:after="0" w:line="240" w:lineRule="auto"/>
        <w:ind w:right="141"/>
        <w:jc w:val="center"/>
        <w:rPr>
          <w:rFonts w:ascii="Arial" w:eastAsia="Times New Roman" w:hAnsi="Arial" w:cs="Arial"/>
          <w:b/>
          <w:sz w:val="24"/>
          <w:szCs w:val="24"/>
          <w:lang w:eastAsia="ru-RU"/>
        </w:rPr>
      </w:pPr>
      <w:r w:rsidRPr="00B91197">
        <w:rPr>
          <w:rFonts w:ascii="Arial" w:eastAsia="Times New Roman" w:hAnsi="Arial" w:cs="Arial"/>
          <w:b/>
          <w:sz w:val="24"/>
          <w:szCs w:val="24"/>
          <w:lang w:eastAsia="ru-RU"/>
        </w:rPr>
        <w:t>1. Общие положения</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Бобровского сельсовета (далее по тексту – глава муниципального образования).</w:t>
      </w:r>
    </w:p>
    <w:p w:rsidR="00B91197" w:rsidRPr="00B91197" w:rsidRDefault="00B91197" w:rsidP="00B91197">
      <w:pPr>
        <w:spacing w:after="0" w:line="240" w:lineRule="auto"/>
        <w:ind w:right="141"/>
        <w:jc w:val="both"/>
        <w:textAlignment w:val="baseline"/>
        <w:rPr>
          <w:rFonts w:ascii="Arial" w:eastAsia="Times New Roman" w:hAnsi="Arial" w:cs="Arial"/>
          <w:sz w:val="24"/>
          <w:szCs w:val="24"/>
          <w:lang w:eastAsia="ru-RU"/>
        </w:rPr>
      </w:pPr>
      <w:r w:rsidRPr="00B91197">
        <w:rPr>
          <w:rFonts w:ascii="Arial" w:eastAsia="Times New Roman" w:hAnsi="Arial" w:cs="Arial"/>
          <w:sz w:val="24"/>
          <w:szCs w:val="24"/>
          <w:lang w:eastAsia="ru-RU"/>
        </w:rPr>
        <w:t>1.2. 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B91197">
        <w:rPr>
          <w:rFonts w:ascii="Arial" w:eastAsia="Times New Roman" w:hAnsi="Arial" w:cs="Arial"/>
          <w:b/>
          <w:bCs/>
          <w:sz w:val="24"/>
          <w:szCs w:val="24"/>
          <w:lang w:eastAsia="ru-RU"/>
        </w:rPr>
        <w:t> </w:t>
      </w:r>
    </w:p>
    <w:p w:rsidR="00B91197" w:rsidRPr="00B91197" w:rsidRDefault="00B91197" w:rsidP="00B91197">
      <w:pPr>
        <w:spacing w:after="0" w:line="240" w:lineRule="auto"/>
        <w:ind w:right="141"/>
        <w:jc w:val="both"/>
        <w:rPr>
          <w:rFonts w:ascii="Arial" w:eastAsia="Times New Roman" w:hAnsi="Arial" w:cs="Arial"/>
          <w:i/>
          <w:sz w:val="24"/>
          <w:szCs w:val="24"/>
          <w:u w:val="single"/>
          <w:lang w:eastAsia="ru-RU"/>
        </w:rPr>
      </w:pPr>
      <w:r w:rsidRPr="00B91197">
        <w:rPr>
          <w:rFonts w:ascii="Arial" w:eastAsia="Times New Roman" w:hAnsi="Arial" w:cs="Arial"/>
          <w:sz w:val="24"/>
          <w:szCs w:val="24"/>
          <w:lang w:eastAsia="ru-RU"/>
        </w:rPr>
        <w:t>1.3. Конкурс назначается решением представительного органа.</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1.4. Решение о назначении конкурса должно содержать следующую информацию:</w:t>
      </w:r>
    </w:p>
    <w:p w:rsidR="00B91197" w:rsidRPr="00B91197" w:rsidRDefault="00B91197" w:rsidP="00B91197">
      <w:pPr>
        <w:numPr>
          <w:ilvl w:val="0"/>
          <w:numId w:val="4"/>
        </w:numPr>
        <w:spacing w:after="0" w:line="240" w:lineRule="auto"/>
        <w:ind w:left="540" w:right="141" w:firstLine="180"/>
        <w:jc w:val="both"/>
        <w:rPr>
          <w:rFonts w:ascii="Arial" w:eastAsia="Times New Roman" w:hAnsi="Arial" w:cs="Arial"/>
          <w:color w:val="000000"/>
          <w:sz w:val="24"/>
          <w:szCs w:val="24"/>
          <w:lang w:eastAsia="ru-RU"/>
        </w:rPr>
      </w:pPr>
      <w:r w:rsidRPr="00B91197">
        <w:rPr>
          <w:rFonts w:ascii="Arial" w:eastAsia="Times New Roman" w:hAnsi="Arial" w:cs="Arial"/>
          <w:sz w:val="24"/>
          <w:szCs w:val="24"/>
          <w:lang w:eastAsia="ru-RU"/>
        </w:rPr>
        <w:t>сведения о дате,</w:t>
      </w:r>
      <w:r w:rsidRPr="00B91197">
        <w:rPr>
          <w:rFonts w:ascii="Arial" w:eastAsia="Times New Roman" w:hAnsi="Arial" w:cs="Arial"/>
          <w:color w:val="000000"/>
          <w:sz w:val="24"/>
          <w:szCs w:val="24"/>
          <w:lang w:eastAsia="ru-RU"/>
        </w:rPr>
        <w:t xml:space="preserve"> времени и месте проведения конкурса;</w:t>
      </w:r>
    </w:p>
    <w:p w:rsidR="00B91197" w:rsidRPr="00B91197" w:rsidRDefault="00B91197" w:rsidP="00B91197">
      <w:pPr>
        <w:numPr>
          <w:ilvl w:val="0"/>
          <w:numId w:val="4"/>
        </w:numPr>
        <w:tabs>
          <w:tab w:val="left" w:pos="1080"/>
        </w:tabs>
        <w:spacing w:after="0" w:line="240" w:lineRule="auto"/>
        <w:ind w:left="540" w:right="141" w:firstLine="180"/>
        <w:jc w:val="both"/>
        <w:rPr>
          <w:rFonts w:ascii="Arial" w:eastAsia="Times New Roman" w:hAnsi="Arial" w:cs="Arial"/>
          <w:sz w:val="24"/>
          <w:szCs w:val="24"/>
          <w:lang w:eastAsia="ru-RU"/>
        </w:rPr>
      </w:pPr>
      <w:r w:rsidRPr="00B91197">
        <w:rPr>
          <w:rFonts w:ascii="Arial" w:eastAsia="Times New Roman" w:hAnsi="Arial" w:cs="Arial"/>
          <w:color w:val="000000"/>
          <w:sz w:val="24"/>
          <w:szCs w:val="24"/>
          <w:lang w:eastAsia="ru-RU"/>
        </w:rPr>
        <w:t>текст объявления о приеме документов от кандидатов, содержащий условия конкурса;</w:t>
      </w:r>
    </w:p>
    <w:p w:rsidR="00B91197" w:rsidRPr="00B91197" w:rsidRDefault="00B91197" w:rsidP="00B91197">
      <w:pPr>
        <w:numPr>
          <w:ilvl w:val="0"/>
          <w:numId w:val="4"/>
        </w:numPr>
        <w:tabs>
          <w:tab w:val="left" w:pos="1080"/>
        </w:tabs>
        <w:spacing w:after="0" w:line="240" w:lineRule="auto"/>
        <w:ind w:left="540" w:right="141" w:firstLine="180"/>
        <w:jc w:val="both"/>
        <w:rPr>
          <w:rFonts w:ascii="Arial" w:eastAsia="Times New Roman" w:hAnsi="Arial" w:cs="Arial"/>
          <w:sz w:val="24"/>
          <w:szCs w:val="24"/>
          <w:lang w:eastAsia="ru-RU"/>
        </w:rPr>
      </w:pPr>
      <w:r w:rsidRPr="00B91197">
        <w:rPr>
          <w:rFonts w:ascii="Arial" w:eastAsia="Times New Roman" w:hAnsi="Arial" w:cs="Arial"/>
          <w:color w:val="000000"/>
          <w:sz w:val="24"/>
          <w:szCs w:val="24"/>
          <w:lang w:eastAsia="ru-RU"/>
        </w:rPr>
        <w:t>Ф.И.О., должность работника органов местного самоуправления</w:t>
      </w:r>
      <w:r w:rsidRPr="00B91197">
        <w:rPr>
          <w:rFonts w:ascii="Arial" w:eastAsia="Times New Roman" w:hAnsi="Arial" w:cs="Arial"/>
          <w:i/>
          <w:sz w:val="24"/>
          <w:szCs w:val="24"/>
          <w:u w:val="single"/>
          <w:lang w:eastAsia="ru-RU"/>
        </w:rPr>
        <w:t xml:space="preserve"> </w:t>
      </w:r>
      <w:r w:rsidRPr="00B91197">
        <w:rPr>
          <w:rFonts w:ascii="Arial" w:eastAsia="Times New Roman" w:hAnsi="Arial" w:cs="Arial"/>
          <w:sz w:val="24"/>
          <w:szCs w:val="24"/>
          <w:lang w:eastAsia="ru-RU"/>
        </w:rPr>
        <w:t>муниципального образования</w:t>
      </w:r>
      <w:r w:rsidRPr="00B91197">
        <w:rPr>
          <w:rFonts w:ascii="Arial" w:eastAsia="Times New Roman" w:hAnsi="Arial" w:cs="Arial"/>
          <w:color w:val="000000"/>
          <w:sz w:val="24"/>
          <w:szCs w:val="24"/>
          <w:lang w:eastAsia="ru-RU"/>
        </w:rPr>
        <w:t xml:space="preserve">, ответственного </w:t>
      </w:r>
      <w:r w:rsidRPr="00B91197">
        <w:rPr>
          <w:rFonts w:ascii="Arial" w:eastAsia="Times New Roman" w:hAnsi="Arial" w:cs="Arial"/>
          <w:sz w:val="24"/>
          <w:szCs w:val="24"/>
          <w:lang w:eastAsia="ru-RU"/>
        </w:rPr>
        <w:t xml:space="preserve">за прием документов от кандидатов, их регистрацию, а также организационное обеспечение работы конкурсной комиссии. </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Решение о назначении конкурса публикуется в газете «Вести». </w:t>
      </w:r>
      <w:r w:rsidRPr="00B91197">
        <w:rPr>
          <w:rFonts w:ascii="Arial" w:eastAsia="Times New Roman" w:hAnsi="Arial" w:cs="Arial"/>
          <w:color w:val="000000"/>
          <w:sz w:val="24"/>
          <w:szCs w:val="24"/>
          <w:lang w:eastAsia="ru-RU"/>
        </w:rPr>
        <w:t xml:space="preserve">Решение </w:t>
      </w:r>
      <w:r w:rsidRPr="00B91197">
        <w:rPr>
          <w:rFonts w:ascii="Arial" w:eastAsia="Times New Roman" w:hAnsi="Arial" w:cs="Arial"/>
          <w:sz w:val="24"/>
          <w:szCs w:val="24"/>
          <w:lang w:eastAsia="ru-RU"/>
        </w:rPr>
        <w:t>публикуется не менее, чем за 30 календарных дней до дня проведения конкурса.</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1.5. Не позднее дня, следующего за днем принятия решения, указанного в пункте 1.3. настоящего Положения, представительный орган</w:t>
      </w:r>
      <w:r w:rsidRPr="00B91197">
        <w:rPr>
          <w:rFonts w:ascii="Arial" w:eastAsia="Times New Roman" w:hAnsi="Arial" w:cs="Arial"/>
          <w:i/>
          <w:sz w:val="24"/>
          <w:szCs w:val="24"/>
          <w:lang w:eastAsia="ru-RU"/>
        </w:rPr>
        <w:t xml:space="preserve"> </w:t>
      </w:r>
      <w:r w:rsidRPr="00B91197">
        <w:rPr>
          <w:rFonts w:ascii="Arial" w:eastAsia="Times New Roman" w:hAnsi="Arial" w:cs="Arial"/>
          <w:sz w:val="24"/>
          <w:szCs w:val="24"/>
          <w:lang w:eastAsia="ru-RU"/>
        </w:rPr>
        <w:t>в письменной форме уведомляет Главу Большеулуйского района об объявлении конкурса и начале формирования конкурсной комиссии.</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1.7. Спорные вопросы, связанные с проведением конкурса, рассматриваются в судебном порядке.</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p>
    <w:p w:rsidR="00B91197" w:rsidRPr="00B91197" w:rsidRDefault="00B91197" w:rsidP="00B91197">
      <w:pPr>
        <w:tabs>
          <w:tab w:val="left" w:pos="1260"/>
        </w:tabs>
        <w:spacing w:after="0" w:line="240" w:lineRule="auto"/>
        <w:ind w:right="141"/>
        <w:jc w:val="center"/>
        <w:rPr>
          <w:rFonts w:ascii="Arial" w:eastAsia="Times New Roman" w:hAnsi="Arial" w:cs="Arial"/>
          <w:b/>
          <w:sz w:val="24"/>
          <w:szCs w:val="24"/>
          <w:lang w:eastAsia="ru-RU"/>
        </w:rPr>
      </w:pPr>
      <w:r w:rsidRPr="00B91197">
        <w:rPr>
          <w:rFonts w:ascii="Arial" w:eastAsia="Times New Roman" w:hAnsi="Arial" w:cs="Arial"/>
          <w:b/>
          <w:sz w:val="24"/>
          <w:szCs w:val="24"/>
          <w:lang w:eastAsia="ru-RU"/>
        </w:rPr>
        <w:t>2.</w:t>
      </w:r>
      <w:r w:rsidRPr="00B91197">
        <w:rPr>
          <w:rFonts w:ascii="Arial" w:eastAsia="Times New Roman" w:hAnsi="Arial" w:cs="Arial"/>
          <w:sz w:val="24"/>
          <w:szCs w:val="24"/>
          <w:lang w:eastAsia="ru-RU"/>
        </w:rPr>
        <w:t xml:space="preserve"> </w:t>
      </w:r>
      <w:r w:rsidRPr="00B91197">
        <w:rPr>
          <w:rFonts w:ascii="Arial" w:eastAsia="Times New Roman" w:hAnsi="Arial" w:cs="Arial"/>
          <w:b/>
          <w:sz w:val="24"/>
          <w:szCs w:val="24"/>
          <w:lang w:eastAsia="ru-RU"/>
        </w:rPr>
        <w:t xml:space="preserve"> Конкурсная комиссия</w:t>
      </w:r>
    </w:p>
    <w:p w:rsidR="00B91197" w:rsidRPr="00B91197" w:rsidRDefault="00B91197" w:rsidP="00B91197">
      <w:pPr>
        <w:tabs>
          <w:tab w:val="left" w:pos="1260"/>
        </w:tabs>
        <w:spacing w:after="0" w:line="240" w:lineRule="auto"/>
        <w:ind w:right="141"/>
        <w:jc w:val="center"/>
        <w:rPr>
          <w:rFonts w:ascii="Arial" w:eastAsia="Times New Roman" w:hAnsi="Arial" w:cs="Arial"/>
          <w:b/>
          <w:sz w:val="24"/>
          <w:szCs w:val="24"/>
          <w:lang w:eastAsia="ru-RU"/>
        </w:rPr>
      </w:pP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Главой Большеулуйского района. </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lastRenderedPageBreak/>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2.4. Из числа членов Комиссии избираются председатель и секретарь.</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B91197" w:rsidRPr="00B91197" w:rsidRDefault="00B91197" w:rsidP="00B91197">
      <w:pPr>
        <w:tabs>
          <w:tab w:val="left" w:pos="1260"/>
        </w:tabs>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B91197" w:rsidRPr="00B91197" w:rsidRDefault="00B91197" w:rsidP="00B91197">
      <w:pPr>
        <w:tabs>
          <w:tab w:val="left" w:pos="-2160"/>
        </w:tabs>
        <w:spacing w:before="240" w:after="120" w:line="240" w:lineRule="auto"/>
        <w:ind w:right="141"/>
        <w:jc w:val="center"/>
        <w:rPr>
          <w:rFonts w:ascii="Arial" w:eastAsia="Times New Roman" w:hAnsi="Arial" w:cs="Arial"/>
          <w:b/>
          <w:sz w:val="24"/>
          <w:szCs w:val="24"/>
          <w:lang w:eastAsia="ru-RU"/>
        </w:rPr>
      </w:pPr>
      <w:r w:rsidRPr="00B91197">
        <w:rPr>
          <w:rFonts w:ascii="Arial" w:eastAsia="Times New Roman" w:hAnsi="Arial" w:cs="Arial"/>
          <w:b/>
          <w:sz w:val="24"/>
          <w:szCs w:val="24"/>
          <w:lang w:eastAsia="ru-RU"/>
        </w:rPr>
        <w:t>3. Основания участия кандидата в конкурсе</w:t>
      </w:r>
    </w:p>
    <w:p w:rsidR="00B91197" w:rsidRPr="00B91197" w:rsidRDefault="00B91197" w:rsidP="00B91197">
      <w:pPr>
        <w:autoSpaceDE w:val="0"/>
        <w:autoSpaceDN w:val="0"/>
        <w:adjustRightInd w:val="0"/>
        <w:spacing w:after="0" w:line="240" w:lineRule="auto"/>
        <w:ind w:right="141"/>
        <w:jc w:val="both"/>
        <w:outlineLvl w:val="1"/>
        <w:rPr>
          <w:rFonts w:ascii="Arial" w:eastAsia="Times New Roman" w:hAnsi="Arial" w:cs="Arial"/>
          <w:sz w:val="24"/>
          <w:szCs w:val="24"/>
          <w:lang w:eastAsia="ru-RU"/>
        </w:rPr>
      </w:pPr>
      <w:r w:rsidRPr="00B91197">
        <w:rPr>
          <w:rFonts w:ascii="Arial" w:eastAsia="Times New Roman" w:hAnsi="Arial" w:cs="Arial"/>
          <w:sz w:val="24"/>
          <w:szCs w:val="24"/>
          <w:lang w:eastAsia="ru-RU"/>
        </w:rPr>
        <w:t>3.1. Для участия в конкурсе кандидат представляет следующие документы:</w:t>
      </w:r>
    </w:p>
    <w:p w:rsidR="00B91197" w:rsidRPr="00B91197" w:rsidRDefault="00B91197" w:rsidP="00B91197">
      <w:pPr>
        <w:spacing w:after="0" w:line="240" w:lineRule="auto"/>
        <w:ind w:right="141"/>
        <w:jc w:val="both"/>
        <w:textAlignment w:val="baseline"/>
        <w:rPr>
          <w:rFonts w:ascii="Arial" w:eastAsia="Times New Roman" w:hAnsi="Arial" w:cs="Arial"/>
          <w:sz w:val="24"/>
          <w:szCs w:val="24"/>
          <w:lang w:eastAsia="ru-RU"/>
        </w:rPr>
      </w:pPr>
      <w:r w:rsidRPr="00B91197">
        <w:rPr>
          <w:rFonts w:ascii="Arial" w:eastAsia="Times New Roman" w:hAnsi="Arial" w:cs="Arial"/>
          <w:sz w:val="24"/>
          <w:szCs w:val="24"/>
          <w:lang w:eastAsia="ru-RU"/>
        </w:rPr>
        <w:tab/>
        <w:t>1) личное заявление на участие в конкурсе (Приложение 1);</w:t>
      </w:r>
    </w:p>
    <w:p w:rsidR="00B91197" w:rsidRPr="00B91197" w:rsidRDefault="00B91197" w:rsidP="00B91197">
      <w:pPr>
        <w:spacing w:after="0" w:line="240" w:lineRule="auto"/>
        <w:ind w:right="141"/>
        <w:jc w:val="both"/>
        <w:textAlignment w:val="baseline"/>
        <w:rPr>
          <w:rFonts w:ascii="Arial" w:eastAsia="Times New Roman" w:hAnsi="Arial" w:cs="Arial"/>
          <w:sz w:val="24"/>
          <w:szCs w:val="24"/>
          <w:lang w:eastAsia="ru-RU"/>
        </w:rPr>
      </w:pPr>
      <w:r w:rsidRPr="00B91197">
        <w:rPr>
          <w:rFonts w:ascii="Arial" w:eastAsia="Times New Roman" w:hAnsi="Arial" w:cs="Arial"/>
          <w:sz w:val="24"/>
          <w:szCs w:val="24"/>
          <w:lang w:eastAsia="ru-RU"/>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B91197">
          <w:rPr>
            <w:rFonts w:ascii="Arial" w:eastAsia="Times New Roman" w:hAnsi="Arial" w:cs="Arial"/>
            <w:sz w:val="24"/>
            <w:szCs w:val="24"/>
            <w:lang w:eastAsia="ru-RU"/>
          </w:rPr>
          <w:t>5 см</w:t>
        </w:r>
      </w:smartTag>
      <w:r w:rsidRPr="00B91197">
        <w:rPr>
          <w:rFonts w:ascii="Arial" w:eastAsia="Times New Roman" w:hAnsi="Arial" w:cs="Arial"/>
          <w:sz w:val="24"/>
          <w:szCs w:val="24"/>
          <w:lang w:eastAsia="ru-RU"/>
        </w:rPr>
        <w:t>., 3 шт. (Приложение 2);</w:t>
      </w:r>
    </w:p>
    <w:p w:rsidR="00B91197" w:rsidRPr="00B91197" w:rsidRDefault="00B91197" w:rsidP="00B91197">
      <w:pPr>
        <w:spacing w:after="0" w:line="240" w:lineRule="auto"/>
        <w:ind w:right="141"/>
        <w:jc w:val="both"/>
        <w:textAlignment w:val="baseline"/>
        <w:rPr>
          <w:rFonts w:ascii="Arial" w:eastAsia="Times New Roman" w:hAnsi="Arial" w:cs="Arial"/>
          <w:sz w:val="24"/>
          <w:szCs w:val="24"/>
          <w:lang w:eastAsia="ru-RU"/>
        </w:rPr>
      </w:pPr>
      <w:r w:rsidRPr="00B91197">
        <w:rPr>
          <w:rFonts w:ascii="Arial" w:eastAsia="Times New Roman" w:hAnsi="Arial" w:cs="Arial"/>
          <w:sz w:val="24"/>
          <w:szCs w:val="24"/>
          <w:lang w:eastAsia="ru-RU"/>
        </w:rPr>
        <w:tab/>
        <w:t>3) паспорт или заменяющий его документ;</w:t>
      </w:r>
    </w:p>
    <w:p w:rsidR="00B91197" w:rsidRPr="00B91197" w:rsidRDefault="00B91197" w:rsidP="00B91197">
      <w:pPr>
        <w:spacing w:after="0" w:line="240" w:lineRule="auto"/>
        <w:ind w:right="141"/>
        <w:jc w:val="both"/>
        <w:textAlignment w:val="baseline"/>
        <w:rPr>
          <w:rFonts w:ascii="Arial" w:eastAsia="Times New Roman" w:hAnsi="Arial" w:cs="Arial"/>
          <w:sz w:val="24"/>
          <w:szCs w:val="24"/>
          <w:lang w:eastAsia="ru-RU"/>
        </w:rPr>
      </w:pPr>
      <w:r w:rsidRPr="00B91197">
        <w:rPr>
          <w:rFonts w:ascii="Arial" w:eastAsia="Times New Roman" w:hAnsi="Arial" w:cs="Arial"/>
          <w:sz w:val="24"/>
          <w:szCs w:val="24"/>
          <w:lang w:eastAsia="ru-RU"/>
        </w:rPr>
        <w:tab/>
        <w:t>4) документы, подтверждающие профессиональное образование, стаж работы и квалификацию (при наличии):</w:t>
      </w:r>
    </w:p>
    <w:p w:rsidR="00B91197" w:rsidRPr="00B91197" w:rsidRDefault="00B91197" w:rsidP="00B91197">
      <w:pPr>
        <w:spacing w:after="0" w:line="240" w:lineRule="auto"/>
        <w:ind w:right="141"/>
        <w:jc w:val="both"/>
        <w:textAlignment w:val="baseline"/>
        <w:rPr>
          <w:rFonts w:ascii="Arial" w:eastAsia="Times New Roman" w:hAnsi="Arial" w:cs="Arial"/>
          <w:sz w:val="24"/>
          <w:szCs w:val="24"/>
          <w:lang w:eastAsia="ru-RU"/>
        </w:rPr>
      </w:pPr>
      <w:r w:rsidRPr="00B91197">
        <w:rPr>
          <w:rFonts w:ascii="Arial" w:eastAsia="Times New Roman" w:hAnsi="Arial" w:cs="Arial"/>
          <w:sz w:val="24"/>
          <w:szCs w:val="24"/>
          <w:lang w:eastAsia="ru-RU"/>
        </w:rPr>
        <w:tab/>
        <w:t>- документ о профессиональном образовании;</w:t>
      </w:r>
    </w:p>
    <w:p w:rsidR="00B91197" w:rsidRPr="00B91197" w:rsidRDefault="00B91197" w:rsidP="00B91197">
      <w:pPr>
        <w:spacing w:after="0" w:line="240" w:lineRule="auto"/>
        <w:ind w:right="141"/>
        <w:jc w:val="both"/>
        <w:textAlignment w:val="baseline"/>
        <w:rPr>
          <w:rFonts w:ascii="Arial" w:eastAsia="Times New Roman" w:hAnsi="Arial" w:cs="Arial"/>
          <w:sz w:val="24"/>
          <w:szCs w:val="24"/>
          <w:lang w:eastAsia="ru-RU"/>
        </w:rPr>
      </w:pPr>
      <w:r w:rsidRPr="00B91197">
        <w:rPr>
          <w:rFonts w:ascii="Arial" w:eastAsia="Times New Roman" w:hAnsi="Arial" w:cs="Arial"/>
          <w:sz w:val="24"/>
          <w:szCs w:val="24"/>
          <w:lang w:eastAsia="ru-RU"/>
        </w:rPr>
        <w:tab/>
        <w:t>- трудовую книжку или иной документ, подтверждающий трудовую (служебную) деятельность гражданина;</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 5) сведения о доходах, полученных кандидатом, его супругой (супругом), несовершеннолетними детьми, принадлежащем им имуществе,</w:t>
      </w:r>
      <w:r w:rsidRPr="00B91197">
        <w:rPr>
          <w:rFonts w:ascii="Arial" w:eastAsia="Times New Roman" w:hAnsi="Arial" w:cs="Arial"/>
          <w:bCs/>
          <w:sz w:val="24"/>
          <w:szCs w:val="24"/>
          <w:lang w:eastAsia="ru-RU"/>
        </w:rPr>
        <w:t xml:space="preserve"> вкладах в банках, ценных бумагах </w:t>
      </w:r>
      <w:r w:rsidRPr="00B91197">
        <w:rPr>
          <w:rFonts w:ascii="Arial" w:eastAsia="Times New Roman" w:hAnsi="Arial" w:cs="Arial"/>
          <w:sz w:val="24"/>
          <w:szCs w:val="24"/>
          <w:lang w:eastAsia="ru-RU"/>
        </w:rPr>
        <w:t>(Приложение 3).</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Также подаются копии документов, указанных в подпунктах 3 и 4 настоящего пункта.</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Программа обязательно должна содержать:</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1) оценку текущего социально-экономического состояния муниципального образования;</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2) описание основных социально-экономических проблем муниципального образования; </w:t>
      </w:r>
    </w:p>
    <w:p w:rsidR="00B91197" w:rsidRPr="00B91197" w:rsidRDefault="00B91197" w:rsidP="00B91197">
      <w:pPr>
        <w:spacing w:after="0" w:line="240" w:lineRule="auto"/>
        <w:ind w:right="141"/>
        <w:jc w:val="both"/>
        <w:rPr>
          <w:rFonts w:ascii="Arial" w:eastAsia="Times New Roman" w:hAnsi="Arial" w:cs="Arial"/>
          <w:i/>
          <w:sz w:val="24"/>
          <w:szCs w:val="24"/>
          <w:u w:val="single"/>
          <w:lang w:eastAsia="ru-RU"/>
        </w:rPr>
      </w:pPr>
      <w:r w:rsidRPr="00B91197">
        <w:rPr>
          <w:rFonts w:ascii="Arial" w:eastAsia="Times New Roman" w:hAnsi="Arial" w:cs="Arial"/>
          <w:sz w:val="24"/>
          <w:szCs w:val="24"/>
          <w:lang w:eastAsia="ru-RU"/>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4) предполагаемую структуру местной администрации;</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5) предполагаемые сроки реализации Программы.</w:t>
      </w:r>
    </w:p>
    <w:p w:rsidR="00B91197" w:rsidRPr="00B91197" w:rsidRDefault="00B91197" w:rsidP="00B91197">
      <w:pPr>
        <w:spacing w:after="0" w:line="240" w:lineRule="auto"/>
        <w:ind w:right="141"/>
        <w:jc w:val="both"/>
        <w:rPr>
          <w:rFonts w:ascii="Arial" w:eastAsia="Times New Roman" w:hAnsi="Arial" w:cs="Arial"/>
          <w:i/>
          <w:sz w:val="24"/>
          <w:szCs w:val="24"/>
          <w:u w:val="single"/>
          <w:lang w:eastAsia="ru-RU"/>
        </w:rPr>
      </w:pPr>
      <w:r w:rsidRPr="00B91197">
        <w:rPr>
          <w:rFonts w:ascii="Arial" w:eastAsia="Times New Roman" w:hAnsi="Arial" w:cs="Arial"/>
          <w:sz w:val="24"/>
          <w:szCs w:val="24"/>
          <w:lang w:eastAsia="ru-RU"/>
        </w:rPr>
        <w:lastRenderedPageBreak/>
        <w:t>Программа подписывается кандидатом и представляется Комиссии в день проведения конкурса.</w:t>
      </w:r>
    </w:p>
    <w:p w:rsidR="00B91197" w:rsidRPr="00B91197" w:rsidRDefault="00B91197" w:rsidP="00B91197">
      <w:pPr>
        <w:spacing w:after="0" w:line="240" w:lineRule="auto"/>
        <w:ind w:right="141"/>
        <w:jc w:val="both"/>
        <w:rPr>
          <w:rFonts w:ascii="Arial" w:eastAsia="Times New Roman" w:hAnsi="Arial" w:cs="Arial"/>
          <w:i/>
          <w:sz w:val="24"/>
          <w:szCs w:val="24"/>
          <w:u w:val="single"/>
          <w:lang w:eastAsia="ru-RU"/>
        </w:rPr>
      </w:pPr>
      <w:r w:rsidRPr="00B91197">
        <w:rPr>
          <w:rFonts w:ascii="Arial" w:eastAsia="Times New Roman" w:hAnsi="Arial" w:cs="Arial"/>
          <w:sz w:val="24"/>
          <w:szCs w:val="24"/>
          <w:lang w:eastAsia="ru-RU"/>
        </w:rPr>
        <w:t xml:space="preserve">3.3. Документы, указанные в пункте 3.1 настоящего Положения, кандидат представляет лично в течение 15 календарных дней со дня, следующего за днем опубликования решения о назначении конкурса. </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B91197" w:rsidRPr="00B91197" w:rsidRDefault="00B91197" w:rsidP="00B91197">
      <w:pPr>
        <w:tabs>
          <w:tab w:val="num" w:pos="1440"/>
        </w:tabs>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Представленные кандидатом сведения могут быть проверены в порядке, установленном действующим законодательством.</w:t>
      </w:r>
    </w:p>
    <w:p w:rsidR="00B91197" w:rsidRPr="00B91197" w:rsidRDefault="00B91197" w:rsidP="00B91197">
      <w:pPr>
        <w:tabs>
          <w:tab w:val="num" w:pos="1440"/>
        </w:tabs>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B91197" w:rsidRPr="00B91197" w:rsidRDefault="00B91197" w:rsidP="00B91197">
      <w:pPr>
        <w:spacing w:after="0" w:line="240" w:lineRule="auto"/>
        <w:ind w:right="141"/>
        <w:jc w:val="both"/>
        <w:textAlignment w:val="baseline"/>
        <w:rPr>
          <w:rFonts w:ascii="Arial" w:eastAsia="Times New Roman" w:hAnsi="Arial" w:cs="Arial"/>
          <w:sz w:val="24"/>
          <w:szCs w:val="24"/>
          <w:lang w:eastAsia="ru-RU"/>
        </w:rPr>
      </w:pPr>
      <w:r w:rsidRPr="00B91197">
        <w:rPr>
          <w:rFonts w:ascii="Arial" w:eastAsia="Times New Roman" w:hAnsi="Arial" w:cs="Arial"/>
          <w:sz w:val="24"/>
          <w:szCs w:val="24"/>
          <w:lang w:eastAsia="ru-RU"/>
        </w:rPr>
        <w:t>3.5. Кандидат не допускается к участию в конкурсе в случае:</w:t>
      </w:r>
    </w:p>
    <w:p w:rsidR="00B91197" w:rsidRPr="00B91197" w:rsidRDefault="00B91197" w:rsidP="00B91197">
      <w:pPr>
        <w:autoSpaceDE w:val="0"/>
        <w:autoSpaceDN w:val="0"/>
        <w:adjustRightInd w:val="0"/>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а)   не достижения 18 лет на день проведения конкурса;</w:t>
      </w:r>
    </w:p>
    <w:p w:rsidR="00B91197" w:rsidRPr="00B91197" w:rsidRDefault="00B91197" w:rsidP="00B91197">
      <w:pPr>
        <w:autoSpaceDE w:val="0"/>
        <w:autoSpaceDN w:val="0"/>
        <w:adjustRightInd w:val="0"/>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б) признания его недееспособным или ограниченно дееспособным решением суда, вступившим в законную силу;</w:t>
      </w:r>
    </w:p>
    <w:p w:rsidR="00B91197" w:rsidRPr="00B91197" w:rsidRDefault="00B91197" w:rsidP="00B91197">
      <w:pPr>
        <w:autoSpaceDE w:val="0"/>
        <w:autoSpaceDN w:val="0"/>
        <w:adjustRightInd w:val="0"/>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1197" w:rsidRPr="00B91197" w:rsidRDefault="00B91197" w:rsidP="00B91197">
      <w:pPr>
        <w:autoSpaceDE w:val="0"/>
        <w:autoSpaceDN w:val="0"/>
        <w:adjustRightInd w:val="0"/>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B91197" w:rsidRPr="00B91197" w:rsidRDefault="00B91197" w:rsidP="00B91197">
      <w:pPr>
        <w:autoSpaceDE w:val="0"/>
        <w:autoSpaceDN w:val="0"/>
        <w:adjustRightInd w:val="0"/>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д)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B91197" w:rsidRPr="00B91197" w:rsidRDefault="00B91197" w:rsidP="00B91197">
      <w:pPr>
        <w:autoSpaceDE w:val="0"/>
        <w:autoSpaceDN w:val="0"/>
        <w:adjustRightInd w:val="0"/>
        <w:spacing w:after="0" w:line="240" w:lineRule="auto"/>
        <w:ind w:right="141"/>
        <w:jc w:val="both"/>
        <w:outlineLvl w:val="1"/>
        <w:rPr>
          <w:rFonts w:ascii="Arial" w:eastAsia="Times New Roman" w:hAnsi="Arial" w:cs="Arial"/>
          <w:sz w:val="24"/>
          <w:szCs w:val="24"/>
          <w:lang w:eastAsia="ru-RU"/>
        </w:rPr>
      </w:pPr>
      <w:r w:rsidRPr="00B91197">
        <w:rPr>
          <w:rFonts w:ascii="Arial" w:eastAsia="Times New Roman" w:hAnsi="Arial" w:cs="Arial"/>
          <w:sz w:val="24"/>
          <w:szCs w:val="24"/>
          <w:lang w:eastAsia="ru-RU"/>
        </w:rPr>
        <w:t>3.6.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 в своем решении определяет новую дату проведения конкурса. </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Решение о продлении срока приема документов и переносе даты конкурса подлежит опубликованию.</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 </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lastRenderedPageBreak/>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b/>
          <w:sz w:val="24"/>
          <w:szCs w:val="24"/>
          <w:lang w:eastAsia="ru-RU"/>
        </w:rPr>
      </w:pPr>
      <w:r w:rsidRPr="00B91197">
        <w:rPr>
          <w:rFonts w:ascii="Arial" w:eastAsia="Times New Roman" w:hAnsi="Arial" w:cs="Arial"/>
          <w:b/>
          <w:sz w:val="24"/>
          <w:szCs w:val="24"/>
          <w:lang w:eastAsia="ru-RU"/>
        </w:rPr>
        <w:t>4. Порядок проведения конкурса</w:t>
      </w:r>
    </w:p>
    <w:p w:rsidR="00B91197" w:rsidRPr="00B91197" w:rsidRDefault="00B91197" w:rsidP="00B91197">
      <w:pPr>
        <w:tabs>
          <w:tab w:val="left" w:pos="4680"/>
        </w:tabs>
        <w:spacing w:after="0" w:line="240" w:lineRule="auto"/>
        <w:ind w:right="141"/>
        <w:rPr>
          <w:rFonts w:ascii="Arial" w:eastAsia="Times New Roman" w:hAnsi="Arial" w:cs="Arial"/>
          <w:b/>
          <w:sz w:val="24"/>
          <w:szCs w:val="24"/>
          <w:lang w:eastAsia="ru-RU"/>
        </w:rPr>
      </w:pPr>
      <w:r w:rsidRPr="00B91197">
        <w:rPr>
          <w:rFonts w:ascii="Arial" w:eastAsia="Times New Roman" w:hAnsi="Arial" w:cs="Arial"/>
          <w:b/>
          <w:sz w:val="24"/>
          <w:szCs w:val="24"/>
          <w:lang w:eastAsia="ru-RU"/>
        </w:rPr>
        <w:tab/>
      </w:r>
    </w:p>
    <w:p w:rsidR="00B91197" w:rsidRPr="00B91197" w:rsidRDefault="00B91197" w:rsidP="00B91197">
      <w:pPr>
        <w:spacing w:after="0" w:line="240" w:lineRule="auto"/>
        <w:ind w:right="141"/>
        <w:jc w:val="both"/>
        <w:rPr>
          <w:rFonts w:ascii="Arial" w:eastAsia="Times New Roman" w:hAnsi="Arial" w:cs="Arial"/>
          <w:sz w:val="24"/>
          <w:szCs w:val="24"/>
          <w:lang w:eastAsia="ru-RU"/>
        </w:rPr>
      </w:pPr>
      <w:bookmarkStart w:id="1" w:name="kl_0"/>
      <w:r w:rsidRPr="00B91197">
        <w:rPr>
          <w:rFonts w:ascii="Arial" w:eastAsia="Times New Roman" w:hAnsi="Arial" w:cs="Arial"/>
          <w:sz w:val="24"/>
          <w:szCs w:val="24"/>
          <w:lang w:eastAsia="ru-RU"/>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B91197" w:rsidRPr="00B91197" w:rsidRDefault="00B91197" w:rsidP="00B91197">
      <w:pPr>
        <w:tabs>
          <w:tab w:val="left" w:pos="1260"/>
        </w:tabs>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w:t>
      </w:r>
      <w:r w:rsidRPr="00B91197">
        <w:rPr>
          <w:rFonts w:ascii="Arial" w:eastAsia="Times New Roman" w:hAnsi="Arial" w:cs="Arial"/>
          <w:i/>
          <w:sz w:val="24"/>
          <w:szCs w:val="24"/>
          <w:lang w:eastAsia="ru-RU"/>
        </w:rPr>
        <w:t xml:space="preserve"> </w:t>
      </w:r>
      <w:r w:rsidRPr="00B91197">
        <w:rPr>
          <w:rFonts w:ascii="Arial" w:eastAsia="Times New Roman" w:hAnsi="Arial" w:cs="Arial"/>
          <w:sz w:val="24"/>
          <w:szCs w:val="24"/>
          <w:lang w:eastAsia="ru-RU"/>
        </w:rPr>
        <w:t xml:space="preserve">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4.2. Конкурс проводится в два этапа в течение конкурсного дня, если иное не установлено настоящим Положением. </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Кандидаты участвуют в конкурсе лично.</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4.3. </w:t>
      </w:r>
      <w:r w:rsidRPr="00B91197">
        <w:rPr>
          <w:rFonts w:ascii="Arial" w:eastAsia="Times New Roman" w:hAnsi="Arial" w:cs="Arial"/>
          <w:sz w:val="24"/>
          <w:szCs w:val="24"/>
          <w:u w:val="single"/>
          <w:lang w:eastAsia="ru-RU"/>
        </w:rPr>
        <w:t>Первый этап конкурса</w:t>
      </w:r>
      <w:r w:rsidRPr="00B91197">
        <w:rPr>
          <w:rFonts w:ascii="Arial" w:eastAsia="Times New Roman" w:hAnsi="Arial" w:cs="Arial"/>
          <w:sz w:val="24"/>
          <w:szCs w:val="24"/>
          <w:lang w:eastAsia="ru-RU"/>
        </w:rPr>
        <w:t xml:space="preserve"> проводится на основе анкетных данных и представленных документов в форме собеседования.</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4.3.1. При подведении итогов первого этапа конкурса Комиссия оценивает конкурсантов исходя из представленных ими документов.</w:t>
      </w:r>
      <w:r w:rsidRPr="00B91197">
        <w:rPr>
          <w:rFonts w:ascii="Arial" w:eastAsia="Times New Roman" w:hAnsi="Arial" w:cs="Arial"/>
          <w:sz w:val="24"/>
          <w:szCs w:val="24"/>
          <w:lang w:eastAsia="ru-RU"/>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4.4. </w:t>
      </w:r>
      <w:r w:rsidRPr="00B91197">
        <w:rPr>
          <w:rFonts w:ascii="Arial" w:eastAsia="Times New Roman" w:hAnsi="Arial" w:cs="Arial"/>
          <w:sz w:val="24"/>
          <w:szCs w:val="24"/>
          <w:u w:val="single"/>
          <w:lang w:eastAsia="ru-RU"/>
        </w:rPr>
        <w:t>На втором этапе</w:t>
      </w:r>
      <w:r w:rsidRPr="00B91197">
        <w:rPr>
          <w:rFonts w:ascii="Arial" w:eastAsia="Times New Roman" w:hAnsi="Arial" w:cs="Arial"/>
          <w:sz w:val="24"/>
          <w:szCs w:val="24"/>
          <w:lang w:eastAsia="ru-RU"/>
        </w:rPr>
        <w:t xml:space="preserve"> Комиссия рассматривает Программы, представленные кандидатами в соответствии с пунктом 3.2. настоящего Положения.</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4.4.2. Для изложения основных положений Программы кандидату отводится не более 20 минут. </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lastRenderedPageBreak/>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4.4.4. Члены Комиссии (в отсутствие кандидата) дают оценку Программе с учетом ответов конкурсантов по десятибалльной системе.</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B91197" w:rsidRPr="00B91197" w:rsidRDefault="00B91197" w:rsidP="00B91197">
      <w:pPr>
        <w:tabs>
          <w:tab w:val="left" w:pos="1260"/>
        </w:tabs>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4.6. По итогам двух этапов конкурса Комиссия принимает решение об отборе.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B91197">
        <w:rPr>
          <w:rFonts w:ascii="Arial" w:eastAsia="Times New Roman" w:hAnsi="Arial" w:cs="Arial"/>
          <w:i/>
          <w:sz w:val="24"/>
          <w:szCs w:val="24"/>
          <w:lang w:eastAsia="ru-RU"/>
        </w:rPr>
        <w:t xml:space="preserve"> </w:t>
      </w:r>
      <w:r w:rsidRPr="00B91197">
        <w:rPr>
          <w:rFonts w:ascii="Arial" w:eastAsia="Times New Roman" w:hAnsi="Arial" w:cs="Arial"/>
          <w:sz w:val="24"/>
          <w:szCs w:val="24"/>
          <w:lang w:eastAsia="ru-RU"/>
        </w:rPr>
        <w:t>представительного органа, о дате, времени и месте заседания.</w:t>
      </w:r>
    </w:p>
    <w:p w:rsidR="00B91197" w:rsidRPr="00B91197" w:rsidRDefault="00B91197" w:rsidP="00B91197">
      <w:pPr>
        <w:tabs>
          <w:tab w:val="num" w:pos="1260"/>
        </w:tabs>
        <w:spacing w:after="0" w:line="240" w:lineRule="auto"/>
        <w:ind w:right="141"/>
        <w:jc w:val="both"/>
        <w:rPr>
          <w:rFonts w:ascii="Arial" w:eastAsia="Times New Roman" w:hAnsi="Arial" w:cs="Arial"/>
          <w:sz w:val="24"/>
          <w:szCs w:val="24"/>
          <w:lang w:eastAsia="ru-RU"/>
        </w:rPr>
      </w:pPr>
    </w:p>
    <w:p w:rsidR="00B91197" w:rsidRPr="00B91197" w:rsidRDefault="00B91197" w:rsidP="00B91197">
      <w:pPr>
        <w:tabs>
          <w:tab w:val="left" w:pos="1260"/>
        </w:tabs>
        <w:spacing w:after="0" w:line="240" w:lineRule="auto"/>
        <w:ind w:right="141"/>
        <w:jc w:val="both"/>
        <w:rPr>
          <w:rFonts w:ascii="Arial" w:eastAsia="Times New Roman" w:hAnsi="Arial" w:cs="Arial"/>
          <w:sz w:val="24"/>
          <w:szCs w:val="24"/>
          <w:lang w:eastAsia="ru-RU"/>
        </w:rPr>
      </w:pPr>
    </w:p>
    <w:p w:rsidR="00B91197" w:rsidRPr="00B91197" w:rsidRDefault="00B91197" w:rsidP="00B91197">
      <w:pPr>
        <w:tabs>
          <w:tab w:val="left" w:pos="720"/>
        </w:tabs>
        <w:spacing w:after="0" w:line="240" w:lineRule="auto"/>
        <w:ind w:right="141"/>
        <w:jc w:val="both"/>
        <w:rPr>
          <w:rFonts w:ascii="Arial" w:eastAsia="Times New Roman" w:hAnsi="Arial" w:cs="Arial"/>
          <w:sz w:val="24"/>
          <w:szCs w:val="24"/>
          <w:lang w:eastAsia="ru-RU"/>
        </w:rPr>
      </w:pPr>
    </w:p>
    <w:tbl>
      <w:tblPr>
        <w:tblW w:w="9548" w:type="dxa"/>
        <w:tblLook w:val="01E0" w:firstRow="1" w:lastRow="1" w:firstColumn="1" w:lastColumn="1" w:noHBand="0" w:noVBand="0"/>
      </w:tblPr>
      <w:tblGrid>
        <w:gridCol w:w="2586"/>
        <w:gridCol w:w="1499"/>
        <w:gridCol w:w="2567"/>
        <w:gridCol w:w="2896"/>
      </w:tblGrid>
      <w:tr w:rsidR="00B91197" w:rsidRPr="00B91197" w:rsidTr="00B91197">
        <w:tc>
          <w:tcPr>
            <w:tcW w:w="2586" w:type="dxa"/>
          </w:tcPr>
          <w:p w:rsidR="00B91197" w:rsidRPr="00B91197" w:rsidRDefault="00B91197" w:rsidP="00B91197">
            <w:pPr>
              <w:spacing w:after="0" w:line="240" w:lineRule="auto"/>
              <w:rPr>
                <w:rFonts w:ascii="Arial" w:eastAsia="Times New Roman" w:hAnsi="Arial" w:cs="Arial"/>
                <w:sz w:val="24"/>
                <w:szCs w:val="24"/>
                <w:lang w:eastAsia="ru-RU"/>
              </w:rPr>
            </w:pPr>
            <w:r w:rsidRPr="00B91197">
              <w:rPr>
                <w:rFonts w:ascii="Arial" w:eastAsia="Times New Roman" w:hAnsi="Arial" w:cs="Arial"/>
                <w:sz w:val="24"/>
                <w:szCs w:val="24"/>
                <w:lang w:eastAsia="ru-RU"/>
              </w:rPr>
              <w:br w:type="page"/>
            </w:r>
          </w:p>
        </w:tc>
        <w:tc>
          <w:tcPr>
            <w:tcW w:w="1499" w:type="dxa"/>
          </w:tcPr>
          <w:p w:rsidR="00B91197" w:rsidRPr="00B91197" w:rsidRDefault="00B91197" w:rsidP="00B91197">
            <w:pPr>
              <w:spacing w:after="0" w:line="240" w:lineRule="auto"/>
              <w:rPr>
                <w:rFonts w:ascii="Arial" w:eastAsia="Times New Roman" w:hAnsi="Arial" w:cs="Arial"/>
                <w:sz w:val="24"/>
                <w:szCs w:val="24"/>
                <w:lang w:eastAsia="ru-RU"/>
              </w:rPr>
            </w:pPr>
          </w:p>
        </w:tc>
        <w:tc>
          <w:tcPr>
            <w:tcW w:w="2567" w:type="dxa"/>
          </w:tcPr>
          <w:p w:rsidR="00B91197" w:rsidRPr="00B91197" w:rsidRDefault="00B91197" w:rsidP="00B91197">
            <w:pPr>
              <w:tabs>
                <w:tab w:val="left" w:pos="2583"/>
              </w:tabs>
              <w:spacing w:after="0" w:line="240" w:lineRule="auto"/>
              <w:rPr>
                <w:rFonts w:ascii="Arial" w:eastAsia="Times New Roman" w:hAnsi="Arial" w:cs="Arial"/>
                <w:sz w:val="24"/>
                <w:szCs w:val="24"/>
                <w:lang w:eastAsia="ru-RU"/>
              </w:rPr>
            </w:pP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p>
        </w:tc>
        <w:tc>
          <w:tcPr>
            <w:tcW w:w="2896" w:type="dxa"/>
          </w:tcPr>
          <w:p w:rsidR="00B91197" w:rsidRPr="00B91197" w:rsidRDefault="00B91197" w:rsidP="00B91197">
            <w:pPr>
              <w:tabs>
                <w:tab w:val="left" w:pos="2583"/>
              </w:tabs>
              <w:spacing w:after="0" w:line="240" w:lineRule="auto"/>
              <w:rPr>
                <w:rFonts w:ascii="Arial" w:eastAsia="Times New Roman" w:hAnsi="Arial" w:cs="Arial"/>
                <w:sz w:val="24"/>
                <w:szCs w:val="24"/>
                <w:lang w:eastAsia="ru-RU"/>
              </w:rPr>
            </w:pP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r w:rsidRPr="00B91197">
              <w:rPr>
                <w:rFonts w:ascii="Arial" w:eastAsia="Times New Roman" w:hAnsi="Arial" w:cs="Arial"/>
                <w:sz w:val="24"/>
                <w:szCs w:val="24"/>
                <w:lang w:eastAsia="ru-RU"/>
              </w:rPr>
              <w:t>Приложение 1</w:t>
            </w: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r w:rsidRPr="00B91197">
              <w:rPr>
                <w:rFonts w:ascii="Arial" w:eastAsia="Times New Roman" w:hAnsi="Arial" w:cs="Arial"/>
                <w:sz w:val="24"/>
                <w:szCs w:val="24"/>
                <w:lang w:eastAsia="ru-RU"/>
              </w:rPr>
              <w:t>к Положению о порядке проведения конкурса по отбору кандидатов на должность Главы Бобровского сельсовета</w:t>
            </w:r>
          </w:p>
        </w:tc>
      </w:tr>
    </w:tbl>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autoSpaceDE w:val="0"/>
        <w:autoSpaceDN w:val="0"/>
        <w:adjustRightInd w:val="0"/>
        <w:spacing w:after="0" w:line="240" w:lineRule="auto"/>
        <w:ind w:right="141"/>
        <w:rPr>
          <w:rFonts w:ascii="Arial" w:eastAsia="Times New Roman" w:hAnsi="Arial" w:cs="Arial"/>
          <w:i/>
          <w:sz w:val="24"/>
          <w:szCs w:val="24"/>
          <w:u w:val="single"/>
          <w:lang w:eastAsia="ru-RU"/>
        </w:rPr>
      </w:pPr>
      <w:r w:rsidRPr="00B91197">
        <w:rPr>
          <w:rFonts w:ascii="Arial" w:eastAsia="Times New Roman" w:hAnsi="Arial" w:cs="Arial"/>
          <w:sz w:val="24"/>
          <w:szCs w:val="24"/>
          <w:lang w:eastAsia="ru-RU"/>
        </w:rPr>
        <w:t xml:space="preserve">В </w:t>
      </w:r>
      <w:r w:rsidRPr="00B91197">
        <w:rPr>
          <w:rFonts w:ascii="Arial" w:eastAsia="Times New Roman" w:hAnsi="Arial" w:cs="Arial"/>
          <w:i/>
          <w:sz w:val="24"/>
          <w:szCs w:val="24"/>
          <w:u w:val="single"/>
          <w:lang w:eastAsia="ru-RU"/>
        </w:rPr>
        <w:t>конкурсную комиссию</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p>
    <w:p w:rsidR="00B91197" w:rsidRPr="00B91197" w:rsidRDefault="00B91197" w:rsidP="00B91197">
      <w:pPr>
        <w:spacing w:after="0" w:line="240" w:lineRule="auto"/>
        <w:ind w:right="141"/>
        <w:jc w:val="both"/>
        <w:rPr>
          <w:rFonts w:ascii="Arial" w:eastAsia="Times New Roman" w:hAnsi="Arial" w:cs="Arial"/>
          <w:sz w:val="24"/>
          <w:szCs w:val="24"/>
          <w:lang w:eastAsia="ru-RU"/>
        </w:rPr>
      </w:pP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ab/>
      </w:r>
    </w:p>
    <w:p w:rsidR="00B91197" w:rsidRPr="00B91197" w:rsidRDefault="00B91197" w:rsidP="00B91197">
      <w:pPr>
        <w:spacing w:after="0" w:line="240" w:lineRule="auto"/>
        <w:ind w:right="141"/>
        <w:jc w:val="center"/>
        <w:rPr>
          <w:rFonts w:ascii="Arial" w:eastAsia="Times New Roman" w:hAnsi="Arial" w:cs="Arial"/>
          <w:b/>
          <w:sz w:val="24"/>
          <w:szCs w:val="24"/>
          <w:lang w:eastAsia="ru-RU"/>
        </w:rPr>
      </w:pPr>
      <w:r w:rsidRPr="00B91197">
        <w:rPr>
          <w:rFonts w:ascii="Arial" w:eastAsia="Times New Roman" w:hAnsi="Arial" w:cs="Arial"/>
          <w:b/>
          <w:sz w:val="24"/>
          <w:szCs w:val="24"/>
          <w:lang w:eastAsia="ru-RU"/>
        </w:rPr>
        <w:t>заявление</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Я,  ________________________________________________________, </w:t>
      </w:r>
    </w:p>
    <w:p w:rsidR="00B91197" w:rsidRPr="00B91197" w:rsidRDefault="00B91197" w:rsidP="00B91197">
      <w:pPr>
        <w:spacing w:after="0" w:line="240" w:lineRule="auto"/>
        <w:ind w:right="141"/>
        <w:jc w:val="center"/>
        <w:rPr>
          <w:rFonts w:ascii="Arial" w:eastAsia="Times New Roman" w:hAnsi="Arial" w:cs="Arial"/>
          <w:i/>
          <w:sz w:val="24"/>
          <w:szCs w:val="24"/>
          <w:lang w:eastAsia="ru-RU"/>
        </w:rPr>
      </w:pPr>
      <w:r w:rsidRPr="00B91197">
        <w:rPr>
          <w:rFonts w:ascii="Arial" w:eastAsia="Times New Roman" w:hAnsi="Arial" w:cs="Arial"/>
          <w:i/>
          <w:sz w:val="24"/>
          <w:szCs w:val="24"/>
          <w:lang w:eastAsia="ru-RU"/>
        </w:rPr>
        <w:t>(фамилия, имя, отчество)</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желаю принять участие в конкурсе по отбору кандидатов на должность Главы Бобровского сельсовета.</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Мне известно, что исполнение должностных обязанностей Главы Бобровского сельсовета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B91197" w:rsidRPr="00B91197" w:rsidRDefault="00B91197" w:rsidP="00B91197">
      <w:pPr>
        <w:spacing w:after="0" w:line="240" w:lineRule="auto"/>
        <w:ind w:right="141"/>
        <w:jc w:val="both"/>
        <w:rPr>
          <w:rFonts w:ascii="Arial" w:eastAsia="Times New Roman" w:hAnsi="Arial" w:cs="Arial"/>
          <w:i/>
          <w:sz w:val="24"/>
          <w:szCs w:val="24"/>
          <w:lang w:eastAsia="ru-RU"/>
        </w:rPr>
      </w:pPr>
      <w:r w:rsidRPr="00B91197">
        <w:rPr>
          <w:rFonts w:ascii="Arial" w:eastAsia="Times New Roman" w:hAnsi="Arial" w:cs="Arial"/>
          <w:sz w:val="24"/>
          <w:szCs w:val="24"/>
          <w:lang w:eastAsia="ru-RU"/>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p>
    <w:p w:rsidR="00B91197" w:rsidRPr="00B91197" w:rsidRDefault="00B91197" w:rsidP="00B91197">
      <w:pPr>
        <w:spacing w:after="0" w:line="240" w:lineRule="auto"/>
        <w:ind w:right="141"/>
        <w:jc w:val="both"/>
        <w:rPr>
          <w:rFonts w:ascii="Arial" w:eastAsia="Times New Roman" w:hAnsi="Arial" w:cs="Arial"/>
          <w:i/>
          <w:sz w:val="24"/>
          <w:szCs w:val="24"/>
          <w:lang w:eastAsia="ru-RU"/>
        </w:rPr>
      </w:pPr>
      <w:r w:rsidRPr="00B91197">
        <w:rPr>
          <w:rFonts w:ascii="Arial" w:eastAsia="Times New Roman" w:hAnsi="Arial" w:cs="Arial"/>
          <w:sz w:val="24"/>
          <w:szCs w:val="24"/>
          <w:lang w:eastAsia="ru-RU"/>
        </w:rPr>
        <w:t>____________</w:t>
      </w:r>
      <w:r w:rsidRPr="00B91197">
        <w:rPr>
          <w:rFonts w:ascii="Arial" w:eastAsia="Times New Roman" w:hAnsi="Arial" w:cs="Arial"/>
          <w:i/>
          <w:sz w:val="24"/>
          <w:szCs w:val="24"/>
          <w:lang w:eastAsia="ru-RU"/>
        </w:rPr>
        <w:t xml:space="preserve">           (дата)</w:t>
      </w:r>
      <w:r w:rsidRPr="00B91197">
        <w:rPr>
          <w:rFonts w:ascii="Arial" w:eastAsia="Times New Roman" w:hAnsi="Arial" w:cs="Arial"/>
          <w:i/>
          <w:sz w:val="24"/>
          <w:szCs w:val="24"/>
          <w:lang w:eastAsia="ru-RU"/>
        </w:rPr>
        <w:tab/>
      </w:r>
      <w:r w:rsidRPr="00B91197">
        <w:rPr>
          <w:rFonts w:ascii="Arial" w:eastAsia="Times New Roman" w:hAnsi="Arial" w:cs="Arial"/>
          <w:i/>
          <w:sz w:val="24"/>
          <w:szCs w:val="24"/>
          <w:lang w:eastAsia="ru-RU"/>
        </w:rPr>
        <w:tab/>
        <w:t>_________________</w:t>
      </w:r>
      <w:r w:rsidRPr="00B91197">
        <w:rPr>
          <w:rFonts w:ascii="Arial" w:eastAsia="Times New Roman" w:hAnsi="Arial" w:cs="Arial"/>
          <w:i/>
          <w:sz w:val="24"/>
          <w:szCs w:val="24"/>
          <w:lang w:eastAsia="ru-RU"/>
        </w:rPr>
        <w:tab/>
        <w:t>(подпись)</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  </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sectPr w:rsidR="00B91197" w:rsidRPr="00B91197" w:rsidSect="00B91197">
          <w:headerReference w:type="even" r:id="rId7"/>
          <w:headerReference w:type="default" r:id="rId8"/>
          <w:footnotePr>
            <w:numRestart w:val="eachPage"/>
          </w:footnotePr>
          <w:pgSz w:w="11906" w:h="16838" w:code="9"/>
          <w:pgMar w:top="1134" w:right="851" w:bottom="1134" w:left="1260" w:header="709" w:footer="709" w:gutter="0"/>
          <w:pgNumType w:start="1"/>
          <w:cols w:space="708"/>
          <w:titlePg/>
          <w:docGrid w:linePitch="360"/>
        </w:sectPr>
      </w:pPr>
    </w:p>
    <w:p w:rsidR="00B91197" w:rsidRPr="00B91197" w:rsidRDefault="00B91197" w:rsidP="00B91197">
      <w:pPr>
        <w:spacing w:after="0" w:line="240" w:lineRule="auto"/>
        <w:ind w:right="141"/>
        <w:rPr>
          <w:rFonts w:ascii="Arial" w:eastAsia="Times New Roman" w:hAnsi="Arial" w:cs="Arial"/>
          <w:sz w:val="24"/>
          <w:szCs w:val="24"/>
          <w:lang w:eastAsia="ru-RU"/>
        </w:rPr>
      </w:pPr>
    </w:p>
    <w:tbl>
      <w:tblPr>
        <w:tblW w:w="9288" w:type="dxa"/>
        <w:tblLook w:val="01E0" w:firstRow="1" w:lastRow="1" w:firstColumn="1" w:lastColumn="1" w:noHBand="0" w:noVBand="0"/>
      </w:tblPr>
      <w:tblGrid>
        <w:gridCol w:w="3626"/>
        <w:gridCol w:w="2062"/>
        <w:gridCol w:w="3600"/>
      </w:tblGrid>
      <w:tr w:rsidR="00B91197" w:rsidRPr="00B91197" w:rsidTr="00B91197">
        <w:tc>
          <w:tcPr>
            <w:tcW w:w="3626" w:type="dxa"/>
          </w:tcPr>
          <w:p w:rsidR="00B91197" w:rsidRPr="00B91197" w:rsidRDefault="00B91197" w:rsidP="00B91197">
            <w:pPr>
              <w:spacing w:after="0" w:line="240" w:lineRule="auto"/>
              <w:rPr>
                <w:rFonts w:ascii="Arial" w:eastAsia="Times New Roman" w:hAnsi="Arial" w:cs="Arial"/>
                <w:sz w:val="24"/>
                <w:szCs w:val="24"/>
                <w:lang w:eastAsia="ru-RU"/>
              </w:rPr>
            </w:pPr>
            <w:r w:rsidRPr="00B91197">
              <w:rPr>
                <w:rFonts w:ascii="Arial" w:eastAsia="Times New Roman" w:hAnsi="Arial" w:cs="Arial"/>
                <w:sz w:val="24"/>
                <w:szCs w:val="24"/>
                <w:lang w:eastAsia="ru-RU"/>
              </w:rPr>
              <w:br w:type="page"/>
            </w:r>
          </w:p>
        </w:tc>
        <w:tc>
          <w:tcPr>
            <w:tcW w:w="2062" w:type="dxa"/>
          </w:tcPr>
          <w:p w:rsidR="00B91197" w:rsidRPr="00B91197" w:rsidRDefault="00B91197" w:rsidP="00B91197">
            <w:pPr>
              <w:spacing w:after="0" w:line="240" w:lineRule="auto"/>
              <w:rPr>
                <w:rFonts w:ascii="Arial" w:eastAsia="Times New Roman" w:hAnsi="Arial" w:cs="Arial"/>
                <w:sz w:val="24"/>
                <w:szCs w:val="24"/>
                <w:lang w:eastAsia="ru-RU"/>
              </w:rPr>
            </w:pPr>
          </w:p>
        </w:tc>
        <w:tc>
          <w:tcPr>
            <w:tcW w:w="3600" w:type="dxa"/>
          </w:tcPr>
          <w:p w:rsidR="00B91197" w:rsidRPr="00B91197" w:rsidRDefault="00B91197" w:rsidP="00B91197">
            <w:pPr>
              <w:tabs>
                <w:tab w:val="left" w:pos="2583"/>
              </w:tabs>
              <w:spacing w:after="0" w:line="240" w:lineRule="auto"/>
              <w:rPr>
                <w:rFonts w:ascii="Arial" w:eastAsia="Times New Roman" w:hAnsi="Arial" w:cs="Arial"/>
                <w:sz w:val="24"/>
                <w:szCs w:val="24"/>
                <w:lang w:eastAsia="ru-RU"/>
              </w:rPr>
            </w:pPr>
            <w:r w:rsidRPr="00B91197">
              <w:rPr>
                <w:rFonts w:ascii="Arial" w:eastAsia="Times New Roman" w:hAnsi="Arial" w:cs="Arial"/>
                <w:sz w:val="24"/>
                <w:szCs w:val="24"/>
                <w:lang w:eastAsia="ru-RU"/>
              </w:rPr>
              <w:t>Приложение  2</w:t>
            </w: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r w:rsidRPr="00B91197">
              <w:rPr>
                <w:rFonts w:ascii="Arial" w:eastAsia="Times New Roman" w:hAnsi="Arial" w:cs="Arial"/>
                <w:sz w:val="24"/>
                <w:szCs w:val="24"/>
                <w:lang w:eastAsia="ru-RU"/>
              </w:rPr>
              <w:t>к Положению о порядке проведения конкурса по отбору кандидатов на должность Главы Бобровского сельсовета</w:t>
            </w:r>
          </w:p>
        </w:tc>
      </w:tr>
    </w:tbl>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b/>
          <w:sz w:val="24"/>
          <w:szCs w:val="24"/>
          <w:lang w:eastAsia="ru-RU"/>
        </w:rPr>
      </w:pPr>
    </w:p>
    <w:p w:rsidR="00B91197" w:rsidRPr="00B91197" w:rsidRDefault="00B91197" w:rsidP="00B91197">
      <w:pPr>
        <w:spacing w:after="0" w:line="240" w:lineRule="auto"/>
        <w:ind w:right="141"/>
        <w:jc w:val="center"/>
        <w:rPr>
          <w:rFonts w:ascii="Arial" w:eastAsia="Times New Roman" w:hAnsi="Arial" w:cs="Arial"/>
          <w:b/>
          <w:sz w:val="24"/>
          <w:szCs w:val="24"/>
          <w:lang w:eastAsia="ru-RU"/>
        </w:rPr>
      </w:pPr>
      <w:r w:rsidRPr="00B91197">
        <w:rPr>
          <w:rFonts w:ascii="Arial" w:eastAsia="Times New Roman" w:hAnsi="Arial" w:cs="Arial"/>
          <w:b/>
          <w:sz w:val="24"/>
          <w:szCs w:val="24"/>
          <w:lang w:eastAsia="ru-RU"/>
        </w:rPr>
        <w:t>АНКЕТА</w:t>
      </w:r>
    </w:p>
    <w:p w:rsidR="00B91197" w:rsidRPr="00B91197" w:rsidRDefault="00B91197" w:rsidP="00B91197">
      <w:pPr>
        <w:spacing w:after="0" w:line="240" w:lineRule="auto"/>
        <w:ind w:right="141"/>
        <w:jc w:val="center"/>
        <w:rPr>
          <w:rFonts w:ascii="Arial" w:eastAsia="Times New Roman" w:hAnsi="Arial" w:cs="Arial"/>
          <w:b/>
          <w:sz w:val="24"/>
          <w:szCs w:val="24"/>
          <w:lang w:eastAsia="ru-RU"/>
        </w:rPr>
      </w:pPr>
      <w:r w:rsidRPr="00B91197">
        <w:rPr>
          <w:rFonts w:ascii="Arial" w:eastAsia="Times New Roman" w:hAnsi="Arial" w:cs="Arial"/>
          <w:b/>
          <w:sz w:val="24"/>
          <w:szCs w:val="24"/>
          <w:lang w:eastAsia="ru-RU"/>
        </w:rPr>
        <w:t>участника конкурса по отбору кандидатов на должность</w:t>
      </w:r>
    </w:p>
    <w:p w:rsidR="00B91197" w:rsidRPr="00B91197" w:rsidRDefault="00B91197" w:rsidP="00B91197">
      <w:pPr>
        <w:spacing w:after="0" w:line="240" w:lineRule="auto"/>
        <w:ind w:right="141"/>
        <w:jc w:val="center"/>
        <w:rPr>
          <w:rFonts w:ascii="Arial" w:eastAsia="Times New Roman" w:hAnsi="Arial" w:cs="Arial"/>
          <w:b/>
          <w:sz w:val="24"/>
          <w:szCs w:val="24"/>
          <w:lang w:eastAsia="ru-RU"/>
        </w:rPr>
      </w:pPr>
      <w:r w:rsidRPr="00B91197">
        <w:rPr>
          <w:rFonts w:ascii="Arial" w:eastAsia="Times New Roman" w:hAnsi="Arial" w:cs="Arial"/>
          <w:b/>
          <w:sz w:val="24"/>
          <w:szCs w:val="24"/>
          <w:lang w:eastAsia="ru-RU"/>
        </w:rPr>
        <w:t>Главы Бобровского сельсовета</w:t>
      </w:r>
    </w:p>
    <w:p w:rsidR="00B91197" w:rsidRPr="00B91197" w:rsidRDefault="00B91197" w:rsidP="00B91197">
      <w:pPr>
        <w:spacing w:after="0" w:line="240" w:lineRule="auto"/>
        <w:ind w:right="141"/>
        <w:rPr>
          <w:rFonts w:ascii="Arial" w:eastAsia="Times New Roman" w:hAnsi="Arial" w:cs="Arial"/>
          <w:b/>
          <w:sz w:val="24"/>
          <w:szCs w:val="24"/>
          <w:lang w:eastAsia="ru-RU"/>
        </w:rPr>
      </w:pPr>
    </w:p>
    <w:tbl>
      <w:tblPr>
        <w:tblW w:w="9568" w:type="dxa"/>
        <w:tblLayout w:type="fixed"/>
        <w:tblCellMar>
          <w:left w:w="28" w:type="dxa"/>
          <w:right w:w="28" w:type="dxa"/>
        </w:tblCellMar>
        <w:tblLook w:val="0000" w:firstRow="0" w:lastRow="0" w:firstColumn="0" w:lastColumn="0" w:noHBand="0" w:noVBand="0"/>
      </w:tblPr>
      <w:tblGrid>
        <w:gridCol w:w="364"/>
        <w:gridCol w:w="798"/>
        <w:gridCol w:w="567"/>
        <w:gridCol w:w="5387"/>
        <w:gridCol w:w="292"/>
        <w:gridCol w:w="2160"/>
      </w:tblGrid>
      <w:tr w:rsidR="00B91197" w:rsidRPr="00B91197" w:rsidTr="00B91197">
        <w:trPr>
          <w:cantSplit/>
          <w:trHeight w:val="1000"/>
        </w:trPr>
        <w:tc>
          <w:tcPr>
            <w:tcW w:w="7408" w:type="dxa"/>
            <w:gridSpan w:val="5"/>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Место</w:t>
            </w:r>
            <w:r w:rsidRPr="00B91197">
              <w:rPr>
                <w:rFonts w:ascii="Arial" w:eastAsia="Times New Roman" w:hAnsi="Arial" w:cs="Arial"/>
                <w:sz w:val="24"/>
                <w:szCs w:val="24"/>
                <w:lang w:eastAsia="ru-RU"/>
              </w:rPr>
              <w:br/>
              <w:t>для</w:t>
            </w:r>
            <w:r w:rsidRPr="00B91197">
              <w:rPr>
                <w:rFonts w:ascii="Arial" w:eastAsia="Times New Roman" w:hAnsi="Arial" w:cs="Arial"/>
                <w:sz w:val="24"/>
                <w:szCs w:val="24"/>
                <w:lang w:eastAsia="ru-RU"/>
              </w:rPr>
              <w:br/>
              <w:t>фотографии</w:t>
            </w:r>
          </w:p>
        </w:tc>
      </w:tr>
      <w:tr w:rsidR="00B91197" w:rsidRPr="00B91197" w:rsidTr="00B91197">
        <w:trPr>
          <w:cantSplit/>
          <w:trHeight w:val="421"/>
        </w:trPr>
        <w:tc>
          <w:tcPr>
            <w:tcW w:w="364" w:type="dxa"/>
            <w:vAlign w:val="bottom"/>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1.</w:t>
            </w:r>
          </w:p>
        </w:tc>
        <w:tc>
          <w:tcPr>
            <w:tcW w:w="1365" w:type="dxa"/>
            <w:gridSpan w:val="2"/>
            <w:vAlign w:val="bottom"/>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Фамилия</w:t>
            </w:r>
          </w:p>
        </w:tc>
        <w:tc>
          <w:tcPr>
            <w:tcW w:w="5387" w:type="dxa"/>
            <w:tcBorders>
              <w:top w:val="nil"/>
              <w:left w:val="nil"/>
              <w:bottom w:val="single" w:sz="4" w:space="0" w:color="auto"/>
              <w:right w:val="nil"/>
            </w:tcBorders>
            <w:vAlign w:val="bottom"/>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92" w:type="dxa"/>
            <w:vAlign w:val="bottom"/>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Height w:val="414"/>
        </w:trPr>
        <w:tc>
          <w:tcPr>
            <w:tcW w:w="364" w:type="dxa"/>
            <w:vAlign w:val="bottom"/>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798" w:type="dxa"/>
            <w:vAlign w:val="bottom"/>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Имя</w:t>
            </w:r>
          </w:p>
        </w:tc>
        <w:tc>
          <w:tcPr>
            <w:tcW w:w="5954" w:type="dxa"/>
            <w:gridSpan w:val="2"/>
            <w:tcBorders>
              <w:top w:val="nil"/>
              <w:left w:val="nil"/>
              <w:bottom w:val="single" w:sz="4" w:space="0" w:color="auto"/>
              <w:right w:val="nil"/>
            </w:tcBorders>
            <w:vAlign w:val="bottom"/>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2" w:type="dxa"/>
            <w:vAlign w:val="bottom"/>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Height w:val="420"/>
        </w:trPr>
        <w:tc>
          <w:tcPr>
            <w:tcW w:w="364" w:type="dxa"/>
            <w:vAlign w:val="bottom"/>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365" w:type="dxa"/>
            <w:gridSpan w:val="2"/>
            <w:vAlign w:val="bottom"/>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Отчество</w:t>
            </w:r>
          </w:p>
        </w:tc>
        <w:tc>
          <w:tcPr>
            <w:tcW w:w="5387" w:type="dxa"/>
            <w:tcBorders>
              <w:top w:val="nil"/>
              <w:left w:val="nil"/>
              <w:bottom w:val="single" w:sz="4" w:space="0" w:color="auto"/>
              <w:right w:val="nil"/>
            </w:tcBorders>
            <w:vAlign w:val="bottom"/>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92" w:type="dxa"/>
            <w:vAlign w:val="bottom"/>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B91197" w:rsidRPr="00B91197" w:rsidRDefault="00B91197" w:rsidP="00B91197">
            <w:pPr>
              <w:spacing w:after="0" w:line="240" w:lineRule="auto"/>
              <w:ind w:right="141"/>
              <w:rPr>
                <w:rFonts w:ascii="Arial" w:eastAsia="Times New Roman" w:hAnsi="Arial" w:cs="Arial"/>
                <w:sz w:val="24"/>
                <w:szCs w:val="24"/>
                <w:lang w:eastAsia="ru-RU"/>
              </w:rPr>
            </w:pPr>
          </w:p>
        </w:tc>
      </w:tr>
    </w:tbl>
    <w:p w:rsidR="00B91197" w:rsidRPr="00B91197" w:rsidRDefault="00B91197" w:rsidP="00B91197">
      <w:pPr>
        <w:spacing w:after="0" w:line="240" w:lineRule="auto"/>
        <w:ind w:right="141"/>
        <w:rPr>
          <w:rFonts w:ascii="Arial" w:eastAsia="Times New Roman" w:hAnsi="Arial" w:cs="Arial"/>
          <w:sz w:val="24"/>
          <w:szCs w:val="24"/>
          <w:lang w:eastAsia="ru-RU"/>
        </w:rPr>
      </w:pPr>
    </w:p>
    <w:tbl>
      <w:tblPr>
        <w:tblW w:w="9748"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B91197" w:rsidRPr="00B91197" w:rsidTr="00B91197">
        <w:tc>
          <w:tcPr>
            <w:tcW w:w="5117" w:type="dxa"/>
            <w:tcBorders>
              <w:left w:val="nil"/>
            </w:tcBorders>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2. Если изменяли фамилию, имя или отчество,</w:t>
            </w:r>
            <w:r w:rsidRPr="00B91197">
              <w:rPr>
                <w:rFonts w:ascii="Arial" w:eastAsia="Times New Roman" w:hAnsi="Arial" w:cs="Arial"/>
                <w:sz w:val="24"/>
                <w:szCs w:val="24"/>
                <w:lang w:eastAsia="ru-RU"/>
              </w:rPr>
              <w:br/>
              <w:t>то укажите их, а также когда, где и по какой причине изменяли</w:t>
            </w:r>
          </w:p>
        </w:tc>
        <w:tc>
          <w:tcPr>
            <w:tcW w:w="4631" w:type="dxa"/>
            <w:tcBorders>
              <w:right w:val="nil"/>
            </w:tcBorders>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c>
          <w:tcPr>
            <w:tcW w:w="5117" w:type="dxa"/>
            <w:tcBorders>
              <w:left w:val="nil"/>
            </w:tcBorders>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3. Число, месяц, год и место рождения (село, деревня, город, район, область, край, республика, страна)</w:t>
            </w:r>
          </w:p>
        </w:tc>
        <w:tc>
          <w:tcPr>
            <w:tcW w:w="4631" w:type="dxa"/>
            <w:tcBorders>
              <w:right w:val="nil"/>
            </w:tcBorders>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c>
          <w:tcPr>
            <w:tcW w:w="5117" w:type="dxa"/>
            <w:tcBorders>
              <w:left w:val="nil"/>
            </w:tcBorders>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c>
          <w:tcPr>
            <w:tcW w:w="5117" w:type="dxa"/>
            <w:tcBorders>
              <w:left w:val="nil"/>
            </w:tcBorders>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5. Образование (когда и какие учебные заведения окончили, номера дипломов)</w:t>
            </w:r>
          </w:p>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Направление подготовки или специальность по диплому</w:t>
            </w:r>
            <w:r w:rsidRPr="00B91197">
              <w:rPr>
                <w:rFonts w:ascii="Arial" w:eastAsia="Times New Roman" w:hAnsi="Arial" w:cs="Arial"/>
                <w:sz w:val="24"/>
                <w:szCs w:val="24"/>
                <w:lang w:eastAsia="ru-RU"/>
              </w:rPr>
              <w:br/>
              <w:t>Квалификация по диплому</w:t>
            </w:r>
          </w:p>
        </w:tc>
        <w:tc>
          <w:tcPr>
            <w:tcW w:w="4631" w:type="dxa"/>
            <w:tcBorders>
              <w:right w:val="nil"/>
            </w:tcBorders>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c>
          <w:tcPr>
            <w:tcW w:w="5117" w:type="dxa"/>
            <w:tcBorders>
              <w:left w:val="nil"/>
            </w:tcBorders>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91197">
              <w:rPr>
                <w:rFonts w:ascii="Arial" w:eastAsia="Times New Roman" w:hAnsi="Arial" w:cs="Arial"/>
                <w:sz w:val="24"/>
                <w:szCs w:val="24"/>
                <w:lang w:eastAsia="ru-RU"/>
              </w:rPr>
              <w:br/>
              <w:t>Ученая степень, ученое звание (когда присвоены, номера дипломов, аттестатов)</w:t>
            </w:r>
          </w:p>
        </w:tc>
        <w:tc>
          <w:tcPr>
            <w:tcW w:w="4631" w:type="dxa"/>
            <w:tcBorders>
              <w:right w:val="nil"/>
            </w:tcBorders>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c>
          <w:tcPr>
            <w:tcW w:w="5117" w:type="dxa"/>
            <w:tcBorders>
              <w:left w:val="nil"/>
            </w:tcBorders>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right w:val="nil"/>
            </w:tcBorders>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c>
          <w:tcPr>
            <w:tcW w:w="5117" w:type="dxa"/>
            <w:tcBorders>
              <w:left w:val="nil"/>
              <w:bottom w:val="nil"/>
            </w:tcBorders>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8. Классный чин федеральной гражданской службы, дипломатический ранг, воинское </w:t>
            </w:r>
            <w:r w:rsidRPr="00B91197">
              <w:rPr>
                <w:rFonts w:ascii="Arial" w:eastAsia="Times New Roman" w:hAnsi="Arial" w:cs="Arial"/>
                <w:sz w:val="24"/>
                <w:szCs w:val="24"/>
                <w:lang w:eastAsia="ru-RU"/>
              </w:rPr>
              <w:lastRenderedPageBreak/>
              <w:t>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c>
          <w:tcPr>
            <w:tcW w:w="5117" w:type="dxa"/>
            <w:tcBorders>
              <w:left w:val="nil"/>
            </w:tcBorders>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9. Были ли Вы судимы, когда и за что? </w:t>
            </w:r>
          </w:p>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Если судимость снята или погашена - укажите сведения о дате снятия или погашения судимости</w:t>
            </w:r>
          </w:p>
        </w:tc>
        <w:tc>
          <w:tcPr>
            <w:tcW w:w="4631" w:type="dxa"/>
            <w:tcBorders>
              <w:right w:val="nil"/>
            </w:tcBorders>
          </w:tcPr>
          <w:p w:rsidR="00B91197" w:rsidRPr="00B91197" w:rsidRDefault="00B91197" w:rsidP="00B91197">
            <w:pPr>
              <w:pageBreakBefore/>
              <w:spacing w:after="0" w:line="240" w:lineRule="auto"/>
              <w:ind w:right="141"/>
              <w:rPr>
                <w:rFonts w:ascii="Arial" w:eastAsia="Times New Roman" w:hAnsi="Arial" w:cs="Arial"/>
                <w:sz w:val="24"/>
                <w:szCs w:val="24"/>
                <w:lang w:eastAsia="ru-RU"/>
              </w:rPr>
            </w:pPr>
          </w:p>
        </w:tc>
      </w:tr>
      <w:tr w:rsidR="00B91197" w:rsidRPr="00B91197" w:rsidTr="00B91197">
        <w:tc>
          <w:tcPr>
            <w:tcW w:w="5117" w:type="dxa"/>
            <w:tcBorders>
              <w:left w:val="nil"/>
            </w:tcBorders>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r>
    </w:tbl>
    <w:p w:rsidR="00B91197" w:rsidRPr="00B91197" w:rsidRDefault="00B91197" w:rsidP="00B91197">
      <w:pPr>
        <w:spacing w:before="120" w:after="12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B91197" w:rsidRPr="00B91197" w:rsidTr="00B91197">
        <w:trPr>
          <w:cantSplit/>
        </w:trPr>
        <w:tc>
          <w:tcPr>
            <w:tcW w:w="2580" w:type="dxa"/>
            <w:gridSpan w:val="2"/>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Месяц и год</w:t>
            </w:r>
          </w:p>
        </w:tc>
        <w:tc>
          <w:tcPr>
            <w:tcW w:w="4252" w:type="dxa"/>
            <w:vMerge w:val="restart"/>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Должность с указанием</w:t>
            </w:r>
            <w:r w:rsidRPr="00B91197">
              <w:rPr>
                <w:rFonts w:ascii="Arial" w:eastAsia="Times New Roman" w:hAnsi="Arial" w:cs="Arial"/>
                <w:sz w:val="24"/>
                <w:szCs w:val="24"/>
                <w:lang w:eastAsia="ru-RU"/>
              </w:rPr>
              <w:br/>
              <w:t>организации</w:t>
            </w:r>
          </w:p>
        </w:tc>
        <w:tc>
          <w:tcPr>
            <w:tcW w:w="2916" w:type="dxa"/>
            <w:vMerge w:val="restart"/>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Адрес</w:t>
            </w:r>
            <w:r w:rsidRPr="00B91197">
              <w:rPr>
                <w:rFonts w:ascii="Arial" w:eastAsia="Times New Roman" w:hAnsi="Arial" w:cs="Arial"/>
                <w:sz w:val="24"/>
                <w:szCs w:val="24"/>
                <w:lang w:eastAsia="ru-RU"/>
              </w:rPr>
              <w:br/>
              <w:t>организации</w:t>
            </w:r>
            <w:r w:rsidRPr="00B91197">
              <w:rPr>
                <w:rFonts w:ascii="Arial" w:eastAsia="Times New Roman" w:hAnsi="Arial" w:cs="Arial"/>
                <w:sz w:val="24"/>
                <w:szCs w:val="24"/>
                <w:lang w:eastAsia="ru-RU"/>
              </w:rPr>
              <w:br/>
              <w:t>(в т.ч. за границей)</w:t>
            </w: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поступ</w:t>
            </w:r>
            <w:r w:rsidRPr="00B91197">
              <w:rPr>
                <w:rFonts w:ascii="Arial" w:eastAsia="Times New Roman" w:hAnsi="Arial" w:cs="Arial"/>
                <w:sz w:val="24"/>
                <w:szCs w:val="24"/>
                <w:lang w:eastAsia="ru-RU"/>
              </w:rPr>
              <w:softHyphen/>
              <w:t>ления</w:t>
            </w: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ухода</w:t>
            </w:r>
          </w:p>
        </w:tc>
        <w:tc>
          <w:tcPr>
            <w:tcW w:w="4252" w:type="dxa"/>
            <w:vMerge/>
            <w:vAlign w:val="center"/>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vMerge/>
            <w:vAlign w:val="center"/>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Height w:val="699"/>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9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52"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91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bl>
    <w:p w:rsidR="00B91197" w:rsidRPr="00B91197" w:rsidRDefault="00B91197" w:rsidP="00B91197">
      <w:pPr>
        <w:spacing w:after="120" w:line="240" w:lineRule="auto"/>
        <w:ind w:right="141"/>
        <w:jc w:val="both"/>
        <w:rPr>
          <w:rFonts w:ascii="Arial" w:eastAsia="Times New Roman" w:hAnsi="Arial" w:cs="Arial"/>
          <w:i/>
          <w:sz w:val="24"/>
          <w:szCs w:val="24"/>
          <w:lang w:eastAsia="ru-RU"/>
        </w:rPr>
      </w:pPr>
    </w:p>
    <w:p w:rsidR="00B91197" w:rsidRPr="00B91197" w:rsidRDefault="00B91197" w:rsidP="00B91197">
      <w:pPr>
        <w:spacing w:after="120" w:line="240" w:lineRule="auto"/>
        <w:ind w:right="141"/>
        <w:jc w:val="both"/>
        <w:rPr>
          <w:rFonts w:ascii="Arial" w:eastAsia="Times New Roman" w:hAnsi="Arial" w:cs="Arial"/>
          <w:i/>
          <w:sz w:val="24"/>
          <w:szCs w:val="24"/>
          <w:lang w:eastAsia="ru-RU"/>
        </w:rPr>
      </w:pPr>
      <w:r w:rsidRPr="00B91197">
        <w:rPr>
          <w:rFonts w:ascii="Arial" w:eastAsia="Times New Roman" w:hAnsi="Arial" w:cs="Arial"/>
          <w:i/>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91197" w:rsidRPr="00B91197" w:rsidRDefault="00B91197" w:rsidP="00B91197">
      <w:pPr>
        <w:spacing w:before="120"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12. Государственные награды, иные награды и знаки отличия</w:t>
      </w: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pBdr>
          <w:top w:val="single" w:sz="4" w:space="1" w:color="auto"/>
        </w:pBd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нет</w:t>
      </w:r>
    </w:p>
    <w:p w:rsidR="00B91197" w:rsidRPr="00B91197" w:rsidRDefault="00B91197" w:rsidP="00B91197">
      <w:pPr>
        <w:pBdr>
          <w:top w:val="single" w:sz="4" w:space="1" w:color="auto"/>
        </w:pBd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___________________________________________________________________</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____________________________________________________________________</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13. Ваши близкие родственники (отец, мать, братья, сестры и дети), а также муж (жена), в том числе бывшие.</w:t>
      </w:r>
    </w:p>
    <w:p w:rsidR="00B91197" w:rsidRPr="00B91197" w:rsidRDefault="00B91197" w:rsidP="00B91197">
      <w:pPr>
        <w:spacing w:after="12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821"/>
        <w:gridCol w:w="1984"/>
        <w:gridCol w:w="2315"/>
        <w:gridCol w:w="1980"/>
      </w:tblGrid>
      <w:tr w:rsidR="00B91197" w:rsidRPr="00B91197" w:rsidTr="00B91197">
        <w:trPr>
          <w:cantSplit/>
        </w:trPr>
        <w:tc>
          <w:tcPr>
            <w:tcW w:w="1468"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Степень родства</w:t>
            </w:r>
          </w:p>
        </w:tc>
        <w:tc>
          <w:tcPr>
            <w:tcW w:w="1821"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Фамилия, имя,</w:t>
            </w:r>
            <w:r w:rsidRPr="00B91197">
              <w:rPr>
                <w:rFonts w:ascii="Arial" w:eastAsia="Times New Roman" w:hAnsi="Arial" w:cs="Arial"/>
                <w:sz w:val="24"/>
                <w:szCs w:val="24"/>
                <w:lang w:eastAsia="ru-RU"/>
              </w:rPr>
              <w:br/>
              <w:t>отчество</w:t>
            </w:r>
          </w:p>
        </w:tc>
        <w:tc>
          <w:tcPr>
            <w:tcW w:w="1984"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Год, число, месяц и место рождения</w:t>
            </w:r>
          </w:p>
        </w:tc>
        <w:tc>
          <w:tcPr>
            <w:tcW w:w="2315"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Место работы (наименование и адрес организации), должность</w:t>
            </w:r>
          </w:p>
        </w:tc>
        <w:tc>
          <w:tcPr>
            <w:tcW w:w="1980"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Домашний адрес (адрес регистрации, фактического проживания)</w:t>
            </w:r>
          </w:p>
        </w:tc>
      </w:tr>
      <w:tr w:rsidR="00B91197" w:rsidRPr="00B91197" w:rsidTr="00B91197">
        <w:trPr>
          <w:cantSplit/>
        </w:trPr>
        <w:tc>
          <w:tcPr>
            <w:tcW w:w="1468"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821"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984"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315"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980" w:type="dxa"/>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 </w:t>
            </w:r>
          </w:p>
        </w:tc>
      </w:tr>
      <w:tr w:rsidR="00B91197" w:rsidRPr="00B91197" w:rsidTr="00B91197">
        <w:trPr>
          <w:cantSplit/>
        </w:trPr>
        <w:tc>
          <w:tcPr>
            <w:tcW w:w="1468"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821"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984"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315"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98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468"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821"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984"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315"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98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468"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821"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984"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315"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98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468"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821"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984"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315"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98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468"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821"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984"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315"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98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468"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821"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984"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315"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98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bl>
    <w:p w:rsidR="00B91197" w:rsidRPr="00B91197" w:rsidRDefault="00B91197" w:rsidP="00B91197">
      <w:pPr>
        <w:spacing w:before="120"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91197" w:rsidRPr="00B91197" w:rsidRDefault="00B91197" w:rsidP="00B91197">
      <w:pPr>
        <w:spacing w:before="120" w:after="0" w:line="240" w:lineRule="auto"/>
        <w:ind w:right="141"/>
        <w:jc w:val="both"/>
        <w:rPr>
          <w:rFonts w:ascii="Arial" w:eastAsia="Times New Roman" w:hAnsi="Arial" w:cs="Arial"/>
          <w:sz w:val="24"/>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B91197" w:rsidRPr="00B91197" w:rsidTr="00B91197">
        <w:trPr>
          <w:cantSplit/>
        </w:trPr>
        <w:tc>
          <w:tcPr>
            <w:tcW w:w="1468"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Степень родства</w:t>
            </w:r>
          </w:p>
        </w:tc>
        <w:tc>
          <w:tcPr>
            <w:tcW w:w="2340"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Фамилия, имя,</w:t>
            </w:r>
            <w:r w:rsidRPr="00B91197">
              <w:rPr>
                <w:rFonts w:ascii="Arial" w:eastAsia="Times New Roman" w:hAnsi="Arial" w:cs="Arial"/>
                <w:sz w:val="24"/>
                <w:szCs w:val="24"/>
                <w:lang w:eastAsia="ru-RU"/>
              </w:rPr>
              <w:br/>
              <w:t>отчество</w:t>
            </w:r>
          </w:p>
        </w:tc>
        <w:tc>
          <w:tcPr>
            <w:tcW w:w="3780"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С какого времени проживают за границей</w:t>
            </w:r>
          </w:p>
        </w:tc>
        <w:tc>
          <w:tcPr>
            <w:tcW w:w="1980"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Примечание</w:t>
            </w:r>
          </w:p>
        </w:tc>
      </w:tr>
      <w:tr w:rsidR="00B91197" w:rsidRPr="00B91197" w:rsidTr="00B91197">
        <w:trPr>
          <w:cantSplit/>
        </w:trPr>
        <w:tc>
          <w:tcPr>
            <w:tcW w:w="1468"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340"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378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98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468"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340"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378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98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468"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340"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378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98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468"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34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3780"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98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468"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34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378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98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bl>
    <w:p w:rsidR="00B91197" w:rsidRPr="00B91197" w:rsidRDefault="00B91197" w:rsidP="00B91197">
      <w:pPr>
        <w:pBdr>
          <w:top w:val="single" w:sz="4" w:space="0" w:color="auto"/>
        </w:pBdr>
        <w:spacing w:after="0" w:line="240" w:lineRule="auto"/>
        <w:ind w:right="141"/>
        <w:rPr>
          <w:rFonts w:ascii="Arial" w:eastAsia="Times New Roman" w:hAnsi="Arial" w:cs="Arial"/>
          <w:sz w:val="24"/>
          <w:szCs w:val="24"/>
          <w:lang w:eastAsia="ru-RU"/>
        </w:rPr>
      </w:pPr>
    </w:p>
    <w:p w:rsidR="00B91197" w:rsidRPr="00B91197" w:rsidRDefault="00B91197" w:rsidP="00B91197">
      <w:pPr>
        <w:pBdr>
          <w:top w:val="single" w:sz="4" w:space="0" w:color="auto"/>
        </w:pBd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15. Пребывание за границей  </w:t>
      </w:r>
    </w:p>
    <w:tbl>
      <w:tblPr>
        <w:tblpPr w:leftFromText="180" w:rightFromText="180" w:vertAnchor="text" w:horzAnchor="margin" w:tblpY="69"/>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B91197" w:rsidRPr="00B91197" w:rsidTr="00B91197">
        <w:trPr>
          <w:cantSplit/>
        </w:trPr>
        <w:tc>
          <w:tcPr>
            <w:tcW w:w="1851"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Период</w:t>
            </w:r>
          </w:p>
        </w:tc>
        <w:tc>
          <w:tcPr>
            <w:tcW w:w="2951"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Страна пребывания</w:t>
            </w:r>
          </w:p>
        </w:tc>
        <w:tc>
          <w:tcPr>
            <w:tcW w:w="4766"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Цель пребывания</w:t>
            </w:r>
          </w:p>
        </w:tc>
      </w:tr>
      <w:tr w:rsidR="00B91197" w:rsidRPr="00B91197" w:rsidTr="00B91197">
        <w:trPr>
          <w:cantSplit/>
        </w:trPr>
        <w:tc>
          <w:tcPr>
            <w:tcW w:w="185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951"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76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85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951"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76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85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951"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76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85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951"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76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185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951"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766"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bl>
    <w:p w:rsidR="00B91197" w:rsidRPr="00B91197" w:rsidRDefault="00B91197" w:rsidP="00B91197">
      <w:pPr>
        <w:pBdr>
          <w:top w:val="single" w:sz="4" w:space="0" w:color="auto"/>
        </w:pBdr>
        <w:spacing w:after="0" w:line="240" w:lineRule="auto"/>
        <w:ind w:right="141"/>
        <w:rPr>
          <w:rFonts w:ascii="Arial" w:eastAsia="Times New Roman" w:hAnsi="Arial" w:cs="Arial"/>
          <w:sz w:val="24"/>
          <w:szCs w:val="24"/>
          <w:lang w:eastAsia="ru-RU"/>
        </w:rPr>
      </w:pPr>
    </w:p>
    <w:p w:rsidR="00B91197" w:rsidRPr="00B91197" w:rsidRDefault="00B91197" w:rsidP="00B91197">
      <w:pPr>
        <w:tabs>
          <w:tab w:val="left" w:pos="8505"/>
        </w:tabs>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16. Отношение к воинской обязанности и воинское звание  невоеннообязанный</w:t>
      </w:r>
    </w:p>
    <w:p w:rsidR="00B91197" w:rsidRPr="00B91197" w:rsidRDefault="00B91197" w:rsidP="00B91197">
      <w:pPr>
        <w:pBdr>
          <w:top w:val="single" w:sz="4" w:space="1" w:color="auto"/>
        </w:pBdr>
        <w:tabs>
          <w:tab w:val="left" w:pos="8505"/>
        </w:tabs>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pBdr>
          <w:top w:val="single" w:sz="4" w:space="1" w:color="auto"/>
        </w:pBdr>
        <w:spacing w:after="0" w:line="240" w:lineRule="auto"/>
        <w:ind w:right="141"/>
        <w:rPr>
          <w:rFonts w:ascii="Arial" w:eastAsia="Times New Roman" w:hAnsi="Arial" w:cs="Arial"/>
          <w:sz w:val="24"/>
          <w:szCs w:val="24"/>
          <w:lang w:eastAsia="ru-RU"/>
        </w:rPr>
      </w:pPr>
    </w:p>
    <w:p w:rsidR="00B91197" w:rsidRPr="00B91197" w:rsidRDefault="00B91197" w:rsidP="00B91197">
      <w:pPr>
        <w:tabs>
          <w:tab w:val="left" w:pos="8505"/>
        </w:tabs>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____________________________________________________________________</w:t>
      </w:r>
    </w:p>
    <w:p w:rsidR="00B91197" w:rsidRPr="00B91197" w:rsidRDefault="00B91197" w:rsidP="00B91197">
      <w:pPr>
        <w:tabs>
          <w:tab w:val="left" w:pos="8505"/>
        </w:tabs>
        <w:spacing w:after="0" w:line="240" w:lineRule="auto"/>
        <w:ind w:right="141"/>
        <w:jc w:val="both"/>
        <w:rPr>
          <w:rFonts w:ascii="Arial" w:eastAsia="Times New Roman" w:hAnsi="Arial" w:cs="Arial"/>
          <w:sz w:val="24"/>
          <w:szCs w:val="24"/>
          <w:lang w:eastAsia="ru-RU"/>
        </w:rPr>
      </w:pPr>
    </w:p>
    <w:p w:rsidR="00B91197" w:rsidRPr="00B91197" w:rsidRDefault="00B91197" w:rsidP="00B91197">
      <w:pPr>
        <w:tabs>
          <w:tab w:val="left" w:pos="8505"/>
        </w:tabs>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17. Домашний адрес (адрес регистрации, фактического проживания), номер телефона (либо иной вид связи): 662110, Красноярский край, Большеулуйский р-он,</w:t>
      </w:r>
    </w:p>
    <w:p w:rsidR="00B91197" w:rsidRPr="00B91197" w:rsidRDefault="00B91197" w:rsidP="00B91197">
      <w:pPr>
        <w:pBdr>
          <w:top w:val="single" w:sz="4" w:space="1" w:color="auto"/>
        </w:pBdr>
        <w:tabs>
          <w:tab w:val="left" w:pos="8505"/>
        </w:tabs>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pBdr>
          <w:top w:val="single" w:sz="4" w:space="1" w:color="auto"/>
        </w:pBdr>
        <w:spacing w:after="0" w:line="240" w:lineRule="auto"/>
        <w:ind w:right="141"/>
        <w:rPr>
          <w:rFonts w:ascii="Arial" w:eastAsia="Times New Roman" w:hAnsi="Arial" w:cs="Arial"/>
          <w:sz w:val="24"/>
          <w:szCs w:val="24"/>
          <w:lang w:eastAsia="ru-RU"/>
        </w:rPr>
      </w:pPr>
    </w:p>
    <w:p w:rsidR="00B91197" w:rsidRPr="00B91197" w:rsidRDefault="00B91197" w:rsidP="00B91197">
      <w:pPr>
        <w:pBdr>
          <w:top w:val="single" w:sz="4" w:space="1" w:color="auto"/>
        </w:pBdr>
        <w:spacing w:after="0" w:line="240" w:lineRule="auto"/>
        <w:ind w:right="141"/>
        <w:rPr>
          <w:rFonts w:ascii="Arial" w:eastAsia="Times New Roman" w:hAnsi="Arial" w:cs="Arial"/>
          <w:sz w:val="24"/>
          <w:szCs w:val="24"/>
          <w:lang w:eastAsia="ru-RU"/>
        </w:rPr>
      </w:pPr>
    </w:p>
    <w:p w:rsidR="00B91197" w:rsidRPr="00B91197" w:rsidRDefault="00B91197" w:rsidP="00B91197">
      <w:pPr>
        <w:pBdr>
          <w:top w:val="single" w:sz="4" w:space="1" w:color="auto"/>
        </w:pBd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pBdr>
          <w:top w:val="single" w:sz="4" w:space="1" w:color="auto"/>
        </w:pBdr>
        <w:spacing w:after="0" w:line="240" w:lineRule="auto"/>
        <w:ind w:right="141"/>
        <w:rPr>
          <w:rFonts w:ascii="Arial" w:eastAsia="Times New Roman" w:hAnsi="Arial" w:cs="Arial"/>
          <w:sz w:val="24"/>
          <w:szCs w:val="24"/>
          <w:lang w:eastAsia="ru-RU"/>
        </w:rPr>
      </w:pPr>
    </w:p>
    <w:p w:rsidR="00B91197" w:rsidRPr="00B91197" w:rsidRDefault="00B91197" w:rsidP="00B91197">
      <w:pPr>
        <w:tabs>
          <w:tab w:val="left" w:pos="8505"/>
        </w:tabs>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18. </w:t>
      </w:r>
      <w:r w:rsidRPr="00B91197">
        <w:rPr>
          <w:rFonts w:ascii="Arial" w:eastAsia="Times New Roman" w:hAnsi="Arial" w:cs="Arial"/>
          <w:sz w:val="24"/>
          <w:szCs w:val="24"/>
          <w:u w:val="single"/>
          <w:lang w:eastAsia="ru-RU"/>
        </w:rPr>
        <w:t xml:space="preserve">Паспорт </w:t>
      </w:r>
      <w:r w:rsidRPr="00B91197">
        <w:rPr>
          <w:rFonts w:ascii="Arial" w:eastAsia="Times New Roman" w:hAnsi="Arial" w:cs="Arial"/>
          <w:sz w:val="24"/>
          <w:szCs w:val="24"/>
          <w:lang w:eastAsia="ru-RU"/>
        </w:rPr>
        <w:t xml:space="preserve">или документ, его заменяющий                №              выдан </w:t>
      </w:r>
    </w:p>
    <w:p w:rsidR="00B91197" w:rsidRPr="00B91197" w:rsidRDefault="00B91197" w:rsidP="00B91197">
      <w:pPr>
        <w:pBdr>
          <w:top w:val="single" w:sz="4" w:space="1" w:color="auto"/>
        </w:pBdr>
        <w:tabs>
          <w:tab w:val="left" w:pos="8505"/>
        </w:tabs>
        <w:spacing w:after="0" w:line="240" w:lineRule="auto"/>
        <w:ind w:right="141"/>
        <w:jc w:val="center"/>
        <w:rPr>
          <w:rFonts w:ascii="Arial" w:eastAsia="Times New Roman" w:hAnsi="Arial" w:cs="Arial"/>
          <w:i/>
          <w:sz w:val="24"/>
          <w:szCs w:val="24"/>
          <w:lang w:eastAsia="ru-RU"/>
        </w:rPr>
      </w:pPr>
      <w:r w:rsidRPr="00B91197">
        <w:rPr>
          <w:rFonts w:ascii="Arial" w:eastAsia="Times New Roman" w:hAnsi="Arial" w:cs="Arial"/>
          <w:i/>
          <w:sz w:val="24"/>
          <w:szCs w:val="24"/>
          <w:lang w:eastAsia="ru-RU"/>
        </w:rPr>
        <w:t>(серия, номер, кем и когда выдан)</w:t>
      </w:r>
    </w:p>
    <w:p w:rsidR="00B91197" w:rsidRPr="00B91197" w:rsidRDefault="00B91197" w:rsidP="00B91197">
      <w:pPr>
        <w:pBdr>
          <w:top w:val="single" w:sz="4" w:space="1" w:color="auto"/>
        </w:pBd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pBdr>
          <w:top w:val="single" w:sz="4" w:space="1" w:color="auto"/>
        </w:pBdr>
        <w:spacing w:after="0" w:line="240" w:lineRule="auto"/>
        <w:ind w:right="141"/>
        <w:rPr>
          <w:rFonts w:ascii="Arial" w:eastAsia="Times New Roman" w:hAnsi="Arial" w:cs="Arial"/>
          <w:sz w:val="24"/>
          <w:szCs w:val="24"/>
          <w:lang w:eastAsia="ru-RU"/>
        </w:rPr>
      </w:pPr>
    </w:p>
    <w:p w:rsidR="00B91197" w:rsidRPr="00B91197" w:rsidRDefault="00B91197" w:rsidP="00B91197">
      <w:pPr>
        <w:tabs>
          <w:tab w:val="left" w:pos="8505"/>
        </w:tabs>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19. Наличие заграничного паспорта  </w:t>
      </w:r>
    </w:p>
    <w:p w:rsidR="00B91197" w:rsidRPr="00B91197" w:rsidRDefault="00B91197" w:rsidP="00B91197">
      <w:pPr>
        <w:pBdr>
          <w:top w:val="single" w:sz="4" w:space="1" w:color="auto"/>
        </w:pBdr>
        <w:spacing w:after="0" w:line="240" w:lineRule="auto"/>
        <w:ind w:right="141"/>
        <w:jc w:val="center"/>
        <w:rPr>
          <w:rFonts w:ascii="Arial" w:eastAsia="Times New Roman" w:hAnsi="Arial" w:cs="Arial"/>
          <w:i/>
          <w:sz w:val="24"/>
          <w:szCs w:val="24"/>
          <w:lang w:eastAsia="ru-RU"/>
        </w:rPr>
      </w:pPr>
      <w:r w:rsidRPr="00B91197">
        <w:rPr>
          <w:rFonts w:ascii="Arial" w:eastAsia="Times New Roman" w:hAnsi="Arial" w:cs="Arial"/>
          <w:i/>
          <w:sz w:val="24"/>
          <w:szCs w:val="24"/>
          <w:lang w:eastAsia="ru-RU"/>
        </w:rPr>
        <w:t>(серия, номер, кем и когда выдан)</w:t>
      </w:r>
    </w:p>
    <w:p w:rsidR="00B91197" w:rsidRPr="00B91197" w:rsidRDefault="00B91197" w:rsidP="00B91197">
      <w:pPr>
        <w:spacing w:after="0" w:line="240" w:lineRule="auto"/>
        <w:ind w:right="141"/>
        <w:rPr>
          <w:rFonts w:ascii="Arial" w:eastAsia="Times New Roman" w:hAnsi="Arial" w:cs="Arial"/>
          <w:i/>
          <w:sz w:val="24"/>
          <w:szCs w:val="24"/>
          <w:lang w:eastAsia="ru-RU"/>
        </w:rPr>
      </w:pPr>
    </w:p>
    <w:p w:rsidR="00B91197" w:rsidRPr="00B91197" w:rsidRDefault="00B91197" w:rsidP="00B91197">
      <w:pPr>
        <w:pBdr>
          <w:top w:val="single" w:sz="4" w:space="1" w:color="auto"/>
        </w:pBdr>
        <w:spacing w:after="0" w:line="240" w:lineRule="auto"/>
        <w:ind w:right="141"/>
        <w:rPr>
          <w:rFonts w:ascii="Arial" w:eastAsia="Times New Roman" w:hAnsi="Arial" w:cs="Arial"/>
          <w:sz w:val="24"/>
          <w:szCs w:val="24"/>
          <w:lang w:eastAsia="ru-RU"/>
        </w:rPr>
      </w:pPr>
    </w:p>
    <w:p w:rsidR="00B91197" w:rsidRPr="00B91197" w:rsidRDefault="00B91197" w:rsidP="00B91197">
      <w:pPr>
        <w:pBdr>
          <w:top w:val="single" w:sz="4" w:space="1" w:color="auto"/>
        </w:pBd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20. Номер страхового свидетельства обязательного пенсионного страхования (если имеется) </w:t>
      </w:r>
      <w:r w:rsidRPr="00B91197">
        <w:rPr>
          <w:rFonts w:ascii="Arial" w:eastAsia="Times New Roman" w:hAnsi="Arial" w:cs="Arial"/>
          <w:sz w:val="24"/>
          <w:szCs w:val="24"/>
          <w:u w:val="single"/>
          <w:lang w:eastAsia="ru-RU"/>
        </w:rPr>
        <w:t>______________________________________________________</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21. ИНН (если имеется) </w:t>
      </w:r>
    </w:p>
    <w:p w:rsidR="00B91197" w:rsidRPr="00B91197" w:rsidRDefault="00B91197" w:rsidP="00B91197">
      <w:pPr>
        <w:pBdr>
          <w:top w:val="single" w:sz="4" w:space="1" w:color="auto"/>
        </w:pBdr>
        <w:spacing w:after="0" w:line="240" w:lineRule="auto"/>
        <w:ind w:right="141"/>
        <w:rPr>
          <w:rFonts w:ascii="Arial" w:eastAsia="Times New Roman" w:hAnsi="Arial" w:cs="Arial"/>
          <w:sz w:val="24"/>
          <w:szCs w:val="24"/>
          <w:lang w:eastAsia="ru-RU"/>
        </w:rPr>
      </w:pPr>
    </w:p>
    <w:p w:rsidR="00B91197" w:rsidRPr="00B91197" w:rsidRDefault="00B91197" w:rsidP="00B91197">
      <w:pPr>
        <w:autoSpaceDE w:val="0"/>
        <w:autoSpaceDN w:val="0"/>
        <w:adjustRightInd w:val="0"/>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B91197">
        <w:rPr>
          <w:rFonts w:ascii="Arial" w:eastAsia="Times New Roman" w:hAnsi="Arial" w:cs="Arial"/>
          <w:sz w:val="24"/>
          <w:szCs w:val="24"/>
          <w:vertAlign w:val="superscript"/>
          <w:lang w:eastAsia="ru-RU"/>
        </w:rPr>
        <w:footnoteReference w:customMarkFollows="1" w:id="1"/>
        <w:sym w:font="Symbol" w:char="F02A"/>
      </w:r>
      <w:r w:rsidRPr="00B91197">
        <w:rPr>
          <w:rFonts w:ascii="Arial" w:eastAsia="Times New Roman" w:hAnsi="Arial" w:cs="Arial"/>
          <w:sz w:val="24"/>
          <w:szCs w:val="24"/>
          <w:lang w:eastAsia="ru-RU"/>
        </w:rPr>
        <w:t>:</w:t>
      </w:r>
    </w:p>
    <w:p w:rsidR="00B91197" w:rsidRPr="00B91197" w:rsidRDefault="00B91197" w:rsidP="00B91197">
      <w:pPr>
        <w:autoSpaceDE w:val="0"/>
        <w:autoSpaceDN w:val="0"/>
        <w:adjustRightInd w:val="0"/>
        <w:spacing w:after="0" w:line="240" w:lineRule="auto"/>
        <w:ind w:right="141"/>
        <w:jc w:val="both"/>
        <w:rPr>
          <w:rFonts w:ascii="Arial" w:eastAsia="Times New Roman" w:hAnsi="Arial" w:cs="Arial"/>
          <w:i/>
          <w:sz w:val="24"/>
          <w:szCs w:val="24"/>
          <w:lang w:eastAsia="ru-RU"/>
        </w:rPr>
      </w:pPr>
      <w:r w:rsidRPr="00B91197">
        <w:rPr>
          <w:rFonts w:ascii="Arial" w:eastAsia="Times New Roman" w:hAnsi="Arial" w:cs="Arial"/>
          <w:i/>
          <w:sz w:val="24"/>
          <w:szCs w:val="24"/>
          <w:lang w:eastAsia="ru-RU"/>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p w:rsidR="00B91197" w:rsidRPr="00B91197" w:rsidRDefault="00B91197" w:rsidP="00B91197">
      <w:pPr>
        <w:autoSpaceDE w:val="0"/>
        <w:autoSpaceDN w:val="0"/>
        <w:adjustRightInd w:val="0"/>
        <w:spacing w:after="0" w:line="240" w:lineRule="auto"/>
        <w:ind w:right="141"/>
        <w:jc w:val="both"/>
        <w:rPr>
          <w:rFonts w:ascii="Arial" w:eastAsia="Times New Roman" w:hAnsi="Arial" w:cs="Arial"/>
          <w:i/>
          <w:sz w:val="24"/>
          <w:szCs w:val="24"/>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B91197" w:rsidRPr="00B91197" w:rsidTr="00B91197">
        <w:trPr>
          <w:cantSplit/>
        </w:trPr>
        <w:tc>
          <w:tcPr>
            <w:tcW w:w="2728" w:type="dxa"/>
            <w:vAlign w:val="center"/>
          </w:tcPr>
          <w:p w:rsidR="00B91197" w:rsidRPr="00B91197" w:rsidRDefault="00B91197" w:rsidP="00B91197">
            <w:pPr>
              <w:autoSpaceDE w:val="0"/>
              <w:autoSpaceDN w:val="0"/>
              <w:adjustRightInd w:val="0"/>
              <w:spacing w:after="0" w:line="240" w:lineRule="auto"/>
              <w:ind w:right="141"/>
              <w:jc w:val="center"/>
              <w:rPr>
                <w:rFonts w:ascii="Arial" w:eastAsia="Times New Roman" w:hAnsi="Arial" w:cs="Arial"/>
                <w:i/>
                <w:sz w:val="24"/>
                <w:szCs w:val="24"/>
                <w:lang w:eastAsia="ru-RU"/>
              </w:rPr>
            </w:pPr>
            <w:r w:rsidRPr="00B91197">
              <w:rPr>
                <w:rFonts w:ascii="Arial" w:eastAsia="Times New Roman" w:hAnsi="Arial" w:cs="Arial"/>
                <w:sz w:val="24"/>
                <w:szCs w:val="24"/>
                <w:lang w:eastAsia="ru-RU"/>
              </w:rPr>
              <w:t>Собственник недвижимого имущества (</w:t>
            </w:r>
            <w:r w:rsidRPr="00B91197">
              <w:rPr>
                <w:rFonts w:ascii="Arial" w:eastAsia="Times New Roman" w:hAnsi="Arial" w:cs="Arial"/>
                <w:i/>
                <w:sz w:val="24"/>
                <w:szCs w:val="24"/>
                <w:lang w:eastAsia="ru-RU"/>
              </w:rPr>
              <w:t>для долевой собственности указывается доля лица)</w:t>
            </w:r>
          </w:p>
        </w:tc>
        <w:tc>
          <w:tcPr>
            <w:tcW w:w="1800"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Вид имущества</w:t>
            </w:r>
          </w:p>
        </w:tc>
        <w:tc>
          <w:tcPr>
            <w:tcW w:w="1800"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Страна нахождения имущества</w:t>
            </w:r>
          </w:p>
        </w:tc>
        <w:tc>
          <w:tcPr>
            <w:tcW w:w="1260"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Площадь</w:t>
            </w:r>
          </w:p>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объекта</w:t>
            </w:r>
          </w:p>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 имущества</w:t>
            </w:r>
          </w:p>
        </w:tc>
        <w:tc>
          <w:tcPr>
            <w:tcW w:w="2160" w:type="dxa"/>
            <w:vAlign w:val="center"/>
          </w:tcPr>
          <w:p w:rsidR="00B91197" w:rsidRPr="00B91197" w:rsidRDefault="00B91197" w:rsidP="00B91197">
            <w:pPr>
              <w:autoSpaceDE w:val="0"/>
              <w:autoSpaceDN w:val="0"/>
              <w:adjustRightInd w:val="0"/>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Источники средств, за счет которых</w:t>
            </w:r>
          </w:p>
          <w:p w:rsidR="00B91197" w:rsidRPr="00B91197" w:rsidRDefault="00B91197" w:rsidP="00B91197">
            <w:pPr>
              <w:autoSpaceDE w:val="0"/>
              <w:autoSpaceDN w:val="0"/>
              <w:adjustRightInd w:val="0"/>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приобретено имущество</w:t>
            </w:r>
          </w:p>
        </w:tc>
      </w:tr>
      <w:tr w:rsidR="00B91197" w:rsidRPr="00B91197" w:rsidTr="00B91197">
        <w:trPr>
          <w:cantSplit/>
        </w:trPr>
        <w:tc>
          <w:tcPr>
            <w:tcW w:w="2728"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i/>
                <w:sz w:val="24"/>
                <w:szCs w:val="24"/>
                <w:lang w:eastAsia="ru-RU"/>
              </w:rPr>
              <w:lastRenderedPageBreak/>
              <w:t>кандидат</w:t>
            </w:r>
          </w:p>
        </w:tc>
        <w:tc>
          <w:tcPr>
            <w:tcW w:w="180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80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6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16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r>
      <w:tr w:rsidR="00B91197" w:rsidRPr="00B91197" w:rsidTr="00B91197">
        <w:trPr>
          <w:cantSplit/>
        </w:trPr>
        <w:tc>
          <w:tcPr>
            <w:tcW w:w="2728"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i/>
                <w:sz w:val="24"/>
                <w:szCs w:val="24"/>
                <w:lang w:eastAsia="ru-RU"/>
              </w:rPr>
              <w:t>супруг (супруга)</w:t>
            </w:r>
          </w:p>
        </w:tc>
        <w:tc>
          <w:tcPr>
            <w:tcW w:w="180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80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6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16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r>
      <w:tr w:rsidR="00B91197" w:rsidRPr="00B91197" w:rsidTr="00B91197">
        <w:trPr>
          <w:cantSplit/>
        </w:trPr>
        <w:tc>
          <w:tcPr>
            <w:tcW w:w="2728" w:type="dxa"/>
            <w:vAlign w:val="center"/>
          </w:tcPr>
          <w:p w:rsidR="00B91197" w:rsidRPr="00B91197" w:rsidRDefault="00B91197" w:rsidP="00B91197">
            <w:pPr>
              <w:spacing w:after="0" w:line="240" w:lineRule="auto"/>
              <w:ind w:right="141"/>
              <w:jc w:val="center"/>
              <w:rPr>
                <w:rFonts w:ascii="Arial" w:eastAsia="Times New Roman" w:hAnsi="Arial" w:cs="Arial"/>
                <w:i/>
                <w:sz w:val="24"/>
                <w:szCs w:val="24"/>
                <w:lang w:eastAsia="ru-RU"/>
              </w:rPr>
            </w:pPr>
          </w:p>
          <w:p w:rsidR="00B91197" w:rsidRPr="00B91197" w:rsidRDefault="00B91197" w:rsidP="00B91197">
            <w:pPr>
              <w:spacing w:after="0" w:line="240" w:lineRule="auto"/>
              <w:ind w:right="141"/>
              <w:jc w:val="center"/>
              <w:rPr>
                <w:rFonts w:ascii="Arial" w:eastAsia="Times New Roman" w:hAnsi="Arial" w:cs="Arial"/>
                <w:i/>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i/>
                <w:sz w:val="24"/>
                <w:szCs w:val="24"/>
                <w:lang w:eastAsia="ru-RU"/>
              </w:rPr>
              <w:t>несовершеннолетние дети</w:t>
            </w:r>
          </w:p>
        </w:tc>
        <w:tc>
          <w:tcPr>
            <w:tcW w:w="180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80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26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16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r>
    </w:tbl>
    <w:p w:rsidR="00B91197" w:rsidRPr="00B91197" w:rsidRDefault="00B91197" w:rsidP="00B91197">
      <w:pPr>
        <w:spacing w:after="0" w:line="240" w:lineRule="auto"/>
        <w:ind w:right="141"/>
        <w:jc w:val="both"/>
        <w:rPr>
          <w:rFonts w:ascii="Arial" w:eastAsia="Times New Roman" w:hAnsi="Arial" w:cs="Arial"/>
          <w:sz w:val="24"/>
          <w:szCs w:val="24"/>
          <w:lang w:eastAsia="ru-RU"/>
        </w:rPr>
      </w:pPr>
    </w:p>
    <w:p w:rsidR="00B91197" w:rsidRPr="00B91197" w:rsidRDefault="00B91197" w:rsidP="00B91197">
      <w:pPr>
        <w:autoSpaceDE w:val="0"/>
        <w:autoSpaceDN w:val="0"/>
        <w:adjustRightInd w:val="0"/>
        <w:spacing w:after="0" w:line="240" w:lineRule="auto"/>
        <w:ind w:right="141"/>
        <w:jc w:val="both"/>
        <w:rPr>
          <w:rFonts w:ascii="Arial" w:eastAsia="Times New Roman" w:hAnsi="Arial" w:cs="Arial"/>
          <w:i/>
          <w:sz w:val="24"/>
          <w:szCs w:val="24"/>
          <w:lang w:eastAsia="ru-RU"/>
        </w:rPr>
      </w:pPr>
      <w:r w:rsidRPr="00B91197">
        <w:rPr>
          <w:rFonts w:ascii="Arial" w:eastAsia="Times New Roman" w:hAnsi="Arial" w:cs="Arial"/>
          <w:sz w:val="24"/>
          <w:szCs w:val="24"/>
          <w:lang w:eastAsia="ru-RU"/>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B91197">
        <w:rPr>
          <w:rFonts w:ascii="Arial" w:eastAsia="Times New Roman" w:hAnsi="Arial" w:cs="Arial"/>
          <w:i/>
          <w:sz w:val="24"/>
          <w:szCs w:val="24"/>
          <w:lang w:eastAsia="ru-RU"/>
        </w:rPr>
        <w:t>(Сведения указываются по состоянию на первое число месяца, в котором осуществлено официальное опубликование решения о назначении конкурса.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2700"/>
        <w:gridCol w:w="2160"/>
        <w:gridCol w:w="2160"/>
      </w:tblGrid>
      <w:tr w:rsidR="00B91197" w:rsidRPr="00B91197" w:rsidTr="00B91197">
        <w:trPr>
          <w:cantSplit/>
        </w:trPr>
        <w:tc>
          <w:tcPr>
            <w:tcW w:w="2728" w:type="dxa"/>
            <w:vAlign w:val="center"/>
          </w:tcPr>
          <w:p w:rsidR="00B91197" w:rsidRPr="00B91197" w:rsidRDefault="00B91197" w:rsidP="00B91197">
            <w:pPr>
              <w:autoSpaceDE w:val="0"/>
              <w:autoSpaceDN w:val="0"/>
              <w:adjustRightInd w:val="0"/>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Субъект</w:t>
            </w:r>
          </w:p>
          <w:p w:rsidR="00B91197" w:rsidRPr="00B91197" w:rsidRDefault="00B91197" w:rsidP="00B91197">
            <w:pPr>
              <w:autoSpaceDE w:val="0"/>
              <w:autoSpaceDN w:val="0"/>
              <w:adjustRightInd w:val="0"/>
              <w:spacing w:after="0" w:line="240" w:lineRule="auto"/>
              <w:ind w:right="141"/>
              <w:jc w:val="center"/>
              <w:rPr>
                <w:rFonts w:ascii="Arial" w:eastAsia="Times New Roman" w:hAnsi="Arial" w:cs="Arial"/>
                <w:i/>
                <w:sz w:val="24"/>
                <w:szCs w:val="24"/>
                <w:lang w:eastAsia="ru-RU"/>
              </w:rPr>
            </w:pPr>
          </w:p>
        </w:tc>
        <w:tc>
          <w:tcPr>
            <w:tcW w:w="2700"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Объекты прав</w:t>
            </w:r>
          </w:p>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w:t>
            </w:r>
            <w:r w:rsidRPr="00B91197">
              <w:rPr>
                <w:rFonts w:ascii="Arial" w:eastAsia="Times New Roman" w:hAnsi="Arial" w:cs="Arial"/>
                <w:i/>
                <w:sz w:val="24"/>
                <w:szCs w:val="24"/>
                <w:lang w:eastAsia="ru-RU"/>
              </w:rPr>
              <w:t>счет (вклад), наличные денежные средства, ценности)</w:t>
            </w:r>
          </w:p>
        </w:tc>
        <w:tc>
          <w:tcPr>
            <w:tcW w:w="2160"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Наименование иностранного банка, страна нахождения банка </w:t>
            </w:r>
          </w:p>
        </w:tc>
        <w:tc>
          <w:tcPr>
            <w:tcW w:w="216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Остаток средств либо объем средств </w:t>
            </w:r>
            <w:r w:rsidRPr="00B91197">
              <w:rPr>
                <w:rFonts w:ascii="Arial" w:eastAsia="Times New Roman" w:hAnsi="Arial" w:cs="Arial"/>
                <w:i/>
                <w:sz w:val="24"/>
                <w:szCs w:val="24"/>
                <w:lang w:eastAsia="ru-RU"/>
              </w:rPr>
              <w:t>(указывается в рублях по курсу Центрального банка Российской Федерации на дату предоставления сведений)</w:t>
            </w:r>
          </w:p>
        </w:tc>
      </w:tr>
      <w:tr w:rsidR="00B91197" w:rsidRPr="00B91197" w:rsidTr="00B91197">
        <w:trPr>
          <w:cantSplit/>
        </w:trPr>
        <w:tc>
          <w:tcPr>
            <w:tcW w:w="2728"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i/>
                <w:sz w:val="24"/>
                <w:szCs w:val="24"/>
                <w:lang w:eastAsia="ru-RU"/>
              </w:rPr>
              <w:t>кандидат</w:t>
            </w:r>
          </w:p>
        </w:tc>
        <w:tc>
          <w:tcPr>
            <w:tcW w:w="270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160"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16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2728"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i/>
                <w:sz w:val="24"/>
                <w:szCs w:val="24"/>
                <w:lang w:eastAsia="ru-RU"/>
              </w:rPr>
              <w:t>супруг (супруга)</w:t>
            </w:r>
          </w:p>
        </w:tc>
        <w:tc>
          <w:tcPr>
            <w:tcW w:w="270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160" w:type="dxa"/>
          </w:tcPr>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16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r w:rsidR="00B91197" w:rsidRPr="00B91197" w:rsidTr="00B91197">
        <w:trPr>
          <w:cantSplit/>
        </w:trPr>
        <w:tc>
          <w:tcPr>
            <w:tcW w:w="2728"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i/>
                <w:sz w:val="24"/>
                <w:szCs w:val="24"/>
                <w:lang w:eastAsia="ru-RU"/>
              </w:rPr>
              <w:t>несовершеннолетние дети</w:t>
            </w:r>
          </w:p>
        </w:tc>
        <w:tc>
          <w:tcPr>
            <w:tcW w:w="270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16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216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r>
    </w:tbl>
    <w:p w:rsidR="00B91197" w:rsidRPr="00B91197" w:rsidRDefault="00B91197" w:rsidP="00B91197">
      <w:pPr>
        <w:spacing w:after="0" w:line="240" w:lineRule="auto"/>
        <w:ind w:right="141"/>
        <w:jc w:val="both"/>
        <w:rPr>
          <w:rFonts w:ascii="Arial" w:eastAsia="Times New Roman" w:hAnsi="Arial" w:cs="Arial"/>
          <w:sz w:val="24"/>
          <w:szCs w:val="24"/>
          <w:lang w:eastAsia="ru-RU"/>
        </w:rPr>
      </w:pP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____________________________________________________________________________________________________________________________________________________</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1197" w:rsidRPr="00B91197" w:rsidRDefault="00B91197" w:rsidP="00B91197">
      <w:pPr>
        <w:spacing w:after="0" w:line="240" w:lineRule="auto"/>
        <w:ind w:right="141"/>
        <w:jc w:val="both"/>
        <w:rPr>
          <w:rFonts w:ascii="Arial" w:eastAsia="Times New Roman" w:hAnsi="Arial" w:cs="Arial"/>
          <w:sz w:val="24"/>
          <w:szCs w:val="24"/>
          <w:lang w:eastAsia="ru-RU"/>
        </w:rPr>
      </w:pPr>
    </w:p>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lastRenderedPageBreak/>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B91197" w:rsidRPr="00B91197" w:rsidRDefault="00B91197" w:rsidP="00B91197">
      <w:pPr>
        <w:spacing w:after="60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На проведение в отношении меня проверочных мероприятий согласен (согласна).</w:t>
      </w:r>
    </w:p>
    <w:tbl>
      <w:tblPr>
        <w:tblW w:w="9388" w:type="dxa"/>
        <w:tblLayout w:type="fixed"/>
        <w:tblCellMar>
          <w:left w:w="28" w:type="dxa"/>
          <w:right w:w="28" w:type="dxa"/>
        </w:tblCellMar>
        <w:tblLook w:val="0000" w:firstRow="0" w:lastRow="0" w:firstColumn="0" w:lastColumn="0" w:noHBand="0" w:noVBand="0"/>
      </w:tblPr>
      <w:tblGrid>
        <w:gridCol w:w="170"/>
        <w:gridCol w:w="425"/>
        <w:gridCol w:w="284"/>
        <w:gridCol w:w="1134"/>
        <w:gridCol w:w="709"/>
        <w:gridCol w:w="567"/>
        <w:gridCol w:w="317"/>
        <w:gridCol w:w="4313"/>
        <w:gridCol w:w="1469"/>
      </w:tblGrid>
      <w:tr w:rsidR="00B91197" w:rsidRPr="00B91197" w:rsidTr="00B91197">
        <w:tc>
          <w:tcPr>
            <w:tcW w:w="170" w:type="dxa"/>
            <w:vAlign w:val="bottom"/>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w:t>
            </w:r>
          </w:p>
        </w:tc>
        <w:tc>
          <w:tcPr>
            <w:tcW w:w="425" w:type="dxa"/>
            <w:tcBorders>
              <w:top w:val="nil"/>
              <w:left w:val="nil"/>
              <w:bottom w:val="single" w:sz="4" w:space="0" w:color="auto"/>
              <w:right w:val="nil"/>
            </w:tcBorders>
            <w:vAlign w:val="bottom"/>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84" w:type="dxa"/>
            <w:vAlign w:val="bottom"/>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w:t>
            </w:r>
          </w:p>
        </w:tc>
        <w:tc>
          <w:tcPr>
            <w:tcW w:w="1843" w:type="dxa"/>
            <w:gridSpan w:val="2"/>
            <w:tcBorders>
              <w:top w:val="nil"/>
              <w:left w:val="nil"/>
              <w:bottom w:val="single" w:sz="4" w:space="0" w:color="auto"/>
              <w:right w:val="nil"/>
            </w:tcBorders>
            <w:vAlign w:val="bottom"/>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567" w:type="dxa"/>
            <w:vAlign w:val="bottom"/>
          </w:tcPr>
          <w:p w:rsidR="00B91197" w:rsidRPr="00B91197" w:rsidRDefault="00B91197" w:rsidP="00B91197">
            <w:pPr>
              <w:spacing w:after="0" w:line="240" w:lineRule="auto"/>
              <w:ind w:right="141"/>
              <w:jc w:val="right"/>
              <w:rPr>
                <w:rFonts w:ascii="Arial" w:eastAsia="Times New Roman" w:hAnsi="Arial" w:cs="Arial"/>
                <w:sz w:val="24"/>
                <w:szCs w:val="24"/>
                <w:lang w:eastAsia="ru-RU"/>
              </w:rPr>
            </w:pPr>
            <w:r w:rsidRPr="00B91197">
              <w:rPr>
                <w:rFonts w:ascii="Arial" w:eastAsia="Times New Roman" w:hAnsi="Arial" w:cs="Arial"/>
                <w:sz w:val="24"/>
                <w:szCs w:val="24"/>
                <w:lang w:eastAsia="ru-RU"/>
              </w:rPr>
              <w:t>20</w:t>
            </w:r>
          </w:p>
        </w:tc>
        <w:tc>
          <w:tcPr>
            <w:tcW w:w="317" w:type="dxa"/>
            <w:tcBorders>
              <w:top w:val="nil"/>
              <w:left w:val="nil"/>
              <w:bottom w:val="single" w:sz="4" w:space="0" w:color="auto"/>
              <w:right w:val="nil"/>
            </w:tcBorders>
            <w:vAlign w:val="bottom"/>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313" w:type="dxa"/>
            <w:vAlign w:val="bottom"/>
          </w:tcPr>
          <w:p w:rsidR="00B91197" w:rsidRPr="00B91197" w:rsidRDefault="00B91197" w:rsidP="00B91197">
            <w:pPr>
              <w:tabs>
                <w:tab w:val="left" w:pos="3270"/>
              </w:tabs>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 г. Подпись</w:t>
            </w:r>
          </w:p>
        </w:tc>
        <w:tc>
          <w:tcPr>
            <w:tcW w:w="1469" w:type="dxa"/>
            <w:tcBorders>
              <w:top w:val="nil"/>
              <w:left w:val="nil"/>
              <w:bottom w:val="single" w:sz="4" w:space="0" w:color="auto"/>
              <w:right w:val="nil"/>
            </w:tcBorders>
            <w:vAlign w:val="bottom"/>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r>
      <w:tr w:rsidR="00B91197" w:rsidRPr="00B91197" w:rsidTr="00B91197">
        <w:tc>
          <w:tcPr>
            <w:tcW w:w="2013" w:type="dxa"/>
            <w:gridSpan w:val="4"/>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М.П.</w:t>
            </w:r>
          </w:p>
        </w:tc>
        <w:tc>
          <w:tcPr>
            <w:tcW w:w="7375" w:type="dxa"/>
            <w:gridSpan w:val="5"/>
          </w:tcPr>
          <w:p w:rsidR="00B91197" w:rsidRPr="00B91197" w:rsidRDefault="00B91197" w:rsidP="00B91197">
            <w:pPr>
              <w:spacing w:after="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91197" w:rsidRPr="00B91197" w:rsidRDefault="00B91197" w:rsidP="00B91197">
      <w:pPr>
        <w:spacing w:after="240" w:line="240" w:lineRule="auto"/>
        <w:ind w:right="141"/>
        <w:rPr>
          <w:rFonts w:ascii="Arial" w:eastAsia="Times New Roman" w:hAnsi="Arial" w:cs="Arial"/>
          <w:sz w:val="24"/>
          <w:szCs w:val="24"/>
          <w:lang w:eastAsia="ru-RU"/>
        </w:rPr>
      </w:pPr>
    </w:p>
    <w:tbl>
      <w:tblPr>
        <w:tblW w:w="9599"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
        <w:gridCol w:w="286"/>
        <w:gridCol w:w="31"/>
        <w:gridCol w:w="644"/>
        <w:gridCol w:w="31"/>
        <w:gridCol w:w="1843"/>
        <w:gridCol w:w="3728"/>
        <w:gridCol w:w="31"/>
      </w:tblGrid>
      <w:tr w:rsidR="00B91197" w:rsidRPr="00B91197" w:rsidTr="00B91197">
        <w:trPr>
          <w:cantSplit/>
        </w:trPr>
        <w:tc>
          <w:tcPr>
            <w:tcW w:w="170" w:type="dxa"/>
            <w:vAlign w:val="bottom"/>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25" w:type="dxa"/>
            <w:tcBorders>
              <w:top w:val="nil"/>
              <w:left w:val="nil"/>
              <w:bottom w:val="single" w:sz="4" w:space="0" w:color="auto"/>
              <w:right w:val="nil"/>
            </w:tcBorders>
            <w:vAlign w:val="bottom"/>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84" w:type="dxa"/>
            <w:vAlign w:val="bottom"/>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w:t>
            </w:r>
          </w:p>
        </w:tc>
        <w:tc>
          <w:tcPr>
            <w:tcW w:w="1669" w:type="dxa"/>
            <w:tcBorders>
              <w:top w:val="nil"/>
              <w:left w:val="nil"/>
              <w:bottom w:val="single" w:sz="4" w:space="0" w:color="auto"/>
              <w:right w:val="nil"/>
            </w:tcBorders>
            <w:vAlign w:val="bottom"/>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57" w:type="dxa"/>
            <w:gridSpan w:val="2"/>
            <w:vAlign w:val="bottom"/>
          </w:tcPr>
          <w:p w:rsidR="00B91197" w:rsidRPr="00B91197" w:rsidRDefault="00B91197" w:rsidP="00B91197">
            <w:pPr>
              <w:spacing w:after="0" w:line="240" w:lineRule="auto"/>
              <w:ind w:right="141"/>
              <w:jc w:val="right"/>
              <w:rPr>
                <w:rFonts w:ascii="Arial" w:eastAsia="Times New Roman" w:hAnsi="Arial" w:cs="Arial"/>
                <w:sz w:val="24"/>
                <w:szCs w:val="24"/>
                <w:lang w:eastAsia="ru-RU"/>
              </w:rPr>
            </w:pPr>
            <w:r w:rsidRPr="00B91197">
              <w:rPr>
                <w:rFonts w:ascii="Arial" w:eastAsia="Times New Roman" w:hAnsi="Arial" w:cs="Arial"/>
                <w:sz w:val="24"/>
                <w:szCs w:val="24"/>
                <w:lang w:eastAsia="ru-RU"/>
              </w:rPr>
              <w:t>20</w:t>
            </w:r>
          </w:p>
        </w:tc>
        <w:tc>
          <w:tcPr>
            <w:tcW w:w="317" w:type="dxa"/>
            <w:gridSpan w:val="2"/>
            <w:tcBorders>
              <w:top w:val="nil"/>
              <w:left w:val="nil"/>
              <w:bottom w:val="single" w:sz="4" w:space="0" w:color="auto"/>
              <w:right w:val="nil"/>
            </w:tcBorders>
            <w:vAlign w:val="bottom"/>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675" w:type="dxa"/>
            <w:gridSpan w:val="2"/>
            <w:vAlign w:val="bottom"/>
          </w:tcPr>
          <w:p w:rsidR="00B91197" w:rsidRPr="00B91197" w:rsidRDefault="00B91197" w:rsidP="00B91197">
            <w:pPr>
              <w:tabs>
                <w:tab w:val="left" w:pos="3270"/>
              </w:tabs>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 г.</w:t>
            </w:r>
          </w:p>
        </w:tc>
        <w:tc>
          <w:tcPr>
            <w:tcW w:w="1843" w:type="dxa"/>
            <w:tcBorders>
              <w:top w:val="nil"/>
              <w:left w:val="nil"/>
              <w:bottom w:val="single" w:sz="4" w:space="0" w:color="auto"/>
              <w:right w:val="nil"/>
            </w:tcBorders>
            <w:vAlign w:val="bottom"/>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3759" w:type="dxa"/>
            <w:gridSpan w:val="2"/>
            <w:tcBorders>
              <w:top w:val="nil"/>
              <w:left w:val="nil"/>
              <w:bottom w:val="single" w:sz="4" w:space="0" w:color="auto"/>
              <w:right w:val="nil"/>
            </w:tcBorders>
            <w:vAlign w:val="bottom"/>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r>
      <w:tr w:rsidR="00B91197" w:rsidRPr="00B91197" w:rsidTr="00B91197">
        <w:trPr>
          <w:gridAfter w:val="1"/>
          <w:wAfter w:w="31" w:type="dxa"/>
        </w:trPr>
        <w:tc>
          <w:tcPr>
            <w:tcW w:w="170"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425"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84"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669"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426" w:type="dxa"/>
          </w:tcPr>
          <w:p w:rsidR="00B91197" w:rsidRPr="00B91197" w:rsidRDefault="00B91197" w:rsidP="00B91197">
            <w:pPr>
              <w:spacing w:after="0" w:line="240" w:lineRule="auto"/>
              <w:ind w:right="141"/>
              <w:jc w:val="right"/>
              <w:rPr>
                <w:rFonts w:ascii="Arial" w:eastAsia="Times New Roman" w:hAnsi="Arial" w:cs="Arial"/>
                <w:sz w:val="24"/>
                <w:szCs w:val="24"/>
                <w:lang w:eastAsia="ru-RU"/>
              </w:rPr>
            </w:pPr>
          </w:p>
        </w:tc>
        <w:tc>
          <w:tcPr>
            <w:tcW w:w="317" w:type="dxa"/>
            <w:gridSpan w:val="2"/>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675" w:type="dxa"/>
            <w:gridSpan w:val="2"/>
          </w:tcPr>
          <w:p w:rsidR="00B91197" w:rsidRPr="00B91197" w:rsidRDefault="00B91197" w:rsidP="00B91197">
            <w:pPr>
              <w:tabs>
                <w:tab w:val="left" w:pos="3270"/>
              </w:tabs>
              <w:spacing w:after="0" w:line="240" w:lineRule="auto"/>
              <w:ind w:right="141"/>
              <w:rPr>
                <w:rFonts w:ascii="Arial" w:eastAsia="Times New Roman" w:hAnsi="Arial" w:cs="Arial"/>
                <w:sz w:val="24"/>
                <w:szCs w:val="24"/>
                <w:lang w:eastAsia="ru-RU"/>
              </w:rPr>
            </w:pPr>
          </w:p>
        </w:tc>
        <w:tc>
          <w:tcPr>
            <w:tcW w:w="5602" w:type="dxa"/>
            <w:gridSpan w:val="3"/>
          </w:tcPr>
          <w:p w:rsidR="00B91197" w:rsidRPr="00B91197" w:rsidRDefault="00B91197" w:rsidP="00B91197">
            <w:pPr>
              <w:spacing w:after="0" w:line="240" w:lineRule="auto"/>
              <w:ind w:right="141"/>
              <w:jc w:val="center"/>
              <w:rPr>
                <w:rFonts w:ascii="Arial" w:eastAsia="Times New Roman" w:hAnsi="Arial" w:cs="Arial"/>
                <w:i/>
                <w:sz w:val="24"/>
                <w:szCs w:val="24"/>
                <w:lang w:eastAsia="ru-RU"/>
              </w:rPr>
            </w:pPr>
            <w:r w:rsidRPr="00B91197">
              <w:rPr>
                <w:rFonts w:ascii="Arial" w:eastAsia="Times New Roman" w:hAnsi="Arial" w:cs="Arial"/>
                <w:i/>
                <w:sz w:val="24"/>
                <w:szCs w:val="24"/>
                <w:lang w:eastAsia="ru-RU"/>
              </w:rPr>
              <w:t>(подпись, фамилия работника органов местного самоуправления, ответственного  за прием документов)</w:t>
            </w:r>
          </w:p>
        </w:tc>
      </w:tr>
    </w:tbl>
    <w:p w:rsidR="00B91197" w:rsidRPr="00B91197" w:rsidRDefault="00B91197" w:rsidP="00B91197">
      <w:pPr>
        <w:spacing w:after="0" w:line="240" w:lineRule="auto"/>
        <w:ind w:right="141"/>
        <w:jc w:val="both"/>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sectPr w:rsidR="00B91197" w:rsidRPr="00B91197" w:rsidSect="00B91197">
          <w:footnotePr>
            <w:numRestart w:val="eachPage"/>
          </w:footnotePr>
          <w:pgSz w:w="11906" w:h="16838"/>
          <w:pgMar w:top="1077" w:right="1134" w:bottom="851" w:left="1440" w:header="709" w:footer="709" w:gutter="0"/>
          <w:pgNumType w:start="0"/>
          <w:cols w:space="708"/>
          <w:titlePg/>
          <w:rtlGutter/>
          <w:docGrid w:linePitch="360"/>
        </w:sect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rPr>
          <w:rFonts w:ascii="Arial" w:eastAsia="Times New Roman" w:hAnsi="Arial" w:cs="Arial"/>
          <w:sz w:val="24"/>
          <w:szCs w:val="24"/>
          <w:lang w:eastAsia="ru-RU"/>
        </w:rPr>
      </w:pPr>
    </w:p>
    <w:p w:rsidR="00B91197" w:rsidRPr="00B91197" w:rsidRDefault="00B91197" w:rsidP="00B91197">
      <w:pPr>
        <w:spacing w:after="0" w:line="240" w:lineRule="auto"/>
        <w:rPr>
          <w:rFonts w:ascii="Arial" w:eastAsia="Times New Roman" w:hAnsi="Arial" w:cs="Arial"/>
          <w:sz w:val="24"/>
          <w:szCs w:val="24"/>
          <w:lang w:eastAsia="ru-RU"/>
        </w:rPr>
      </w:pPr>
    </w:p>
    <w:p w:rsidR="00B91197" w:rsidRPr="00B91197" w:rsidRDefault="00B91197" w:rsidP="00B91197">
      <w:pPr>
        <w:spacing w:after="0" w:line="240" w:lineRule="auto"/>
        <w:rPr>
          <w:rFonts w:ascii="Arial" w:eastAsia="Times New Roman" w:hAnsi="Arial" w:cs="Arial"/>
          <w:sz w:val="24"/>
          <w:szCs w:val="24"/>
          <w:lang w:eastAsia="ru-RU"/>
        </w:rPr>
      </w:pPr>
    </w:p>
    <w:p w:rsidR="00B91197" w:rsidRPr="00B91197" w:rsidRDefault="00B91197" w:rsidP="00B91197">
      <w:pPr>
        <w:spacing w:after="0" w:line="240" w:lineRule="auto"/>
        <w:rPr>
          <w:rFonts w:ascii="Arial" w:eastAsia="Times New Roman" w:hAnsi="Arial" w:cs="Arial"/>
          <w:sz w:val="24"/>
          <w:szCs w:val="24"/>
          <w:lang w:eastAsia="ru-RU"/>
        </w:rPr>
      </w:pPr>
    </w:p>
    <w:p w:rsidR="00B91197" w:rsidRPr="00B91197" w:rsidRDefault="00B91197" w:rsidP="00B91197">
      <w:pPr>
        <w:spacing w:after="0" w:line="240" w:lineRule="auto"/>
        <w:rPr>
          <w:rFonts w:ascii="Arial" w:eastAsia="Times New Roman" w:hAnsi="Arial" w:cs="Arial"/>
          <w:sz w:val="24"/>
          <w:szCs w:val="24"/>
          <w:lang w:eastAsia="ru-RU"/>
        </w:rPr>
      </w:pPr>
    </w:p>
    <w:p w:rsidR="00B91197" w:rsidRPr="00B91197" w:rsidRDefault="00B91197" w:rsidP="00B91197">
      <w:pPr>
        <w:spacing w:after="0" w:line="240" w:lineRule="auto"/>
        <w:rPr>
          <w:rFonts w:ascii="Arial" w:eastAsia="Times New Roman" w:hAnsi="Arial" w:cs="Arial"/>
          <w:sz w:val="24"/>
          <w:szCs w:val="24"/>
          <w:lang w:eastAsia="ru-RU"/>
        </w:rPr>
      </w:pPr>
    </w:p>
    <w:p w:rsidR="00B91197" w:rsidRPr="00B91197" w:rsidRDefault="00B91197" w:rsidP="00B91197">
      <w:pPr>
        <w:spacing w:after="0" w:line="240" w:lineRule="auto"/>
        <w:rPr>
          <w:rFonts w:ascii="Arial" w:eastAsia="Times New Roman" w:hAnsi="Arial" w:cs="Arial"/>
          <w:sz w:val="24"/>
          <w:szCs w:val="24"/>
          <w:lang w:eastAsia="ru-RU"/>
        </w:rPr>
      </w:pPr>
    </w:p>
    <w:p w:rsidR="00B91197" w:rsidRPr="00B91197" w:rsidRDefault="00B91197" w:rsidP="00B91197">
      <w:pPr>
        <w:spacing w:after="0" w:line="240" w:lineRule="auto"/>
        <w:rPr>
          <w:rFonts w:ascii="Arial" w:eastAsia="Times New Roman" w:hAnsi="Arial" w:cs="Arial"/>
          <w:sz w:val="24"/>
          <w:szCs w:val="24"/>
          <w:lang w:eastAsia="ru-RU"/>
        </w:rPr>
      </w:pPr>
    </w:p>
    <w:p w:rsidR="00B91197" w:rsidRPr="00B91197" w:rsidRDefault="00B91197" w:rsidP="00B91197">
      <w:pPr>
        <w:spacing w:after="0" w:line="240" w:lineRule="auto"/>
        <w:rPr>
          <w:rFonts w:ascii="Arial" w:eastAsia="Times New Roman" w:hAnsi="Arial" w:cs="Arial"/>
          <w:sz w:val="24"/>
          <w:szCs w:val="24"/>
          <w:lang w:eastAsia="ru-RU"/>
        </w:rPr>
      </w:pPr>
    </w:p>
    <w:p w:rsidR="00B91197" w:rsidRPr="00B91197" w:rsidRDefault="00B91197" w:rsidP="00B91197">
      <w:pPr>
        <w:spacing w:after="0" w:line="240" w:lineRule="auto"/>
        <w:rPr>
          <w:rFonts w:ascii="Arial" w:eastAsia="Times New Roman" w:hAnsi="Arial" w:cs="Arial"/>
          <w:sz w:val="24"/>
          <w:szCs w:val="24"/>
          <w:lang w:eastAsia="ru-RU"/>
        </w:rPr>
      </w:pPr>
    </w:p>
    <w:p w:rsidR="00B91197" w:rsidRPr="00B91197" w:rsidRDefault="00B91197" w:rsidP="00B91197">
      <w:pPr>
        <w:tabs>
          <w:tab w:val="left" w:pos="1575"/>
        </w:tabs>
        <w:spacing w:after="0" w:line="240" w:lineRule="auto"/>
        <w:rPr>
          <w:rFonts w:ascii="Arial" w:eastAsia="Times New Roman" w:hAnsi="Arial" w:cs="Arial"/>
          <w:sz w:val="24"/>
          <w:szCs w:val="24"/>
          <w:lang w:eastAsia="ru-RU"/>
        </w:rPr>
      </w:pPr>
      <w:r w:rsidRPr="00B91197">
        <w:rPr>
          <w:rFonts w:ascii="Arial" w:eastAsia="Times New Roman" w:hAnsi="Arial" w:cs="Arial"/>
          <w:sz w:val="24"/>
          <w:szCs w:val="24"/>
          <w:lang w:eastAsia="ru-RU"/>
        </w:rPr>
        <w:tab/>
      </w:r>
    </w:p>
    <w:p w:rsidR="00B91197" w:rsidRPr="00B91197" w:rsidRDefault="00B91197" w:rsidP="00B91197">
      <w:pPr>
        <w:tabs>
          <w:tab w:val="left" w:pos="1575"/>
        </w:tabs>
        <w:spacing w:after="0" w:line="240" w:lineRule="auto"/>
        <w:rPr>
          <w:rFonts w:ascii="Arial" w:eastAsia="Times New Roman" w:hAnsi="Arial" w:cs="Arial"/>
          <w:sz w:val="24"/>
          <w:szCs w:val="24"/>
          <w:lang w:eastAsia="ru-RU"/>
        </w:rPr>
        <w:sectPr w:rsidR="00B91197" w:rsidRPr="00B91197" w:rsidSect="00B91197">
          <w:footnotePr>
            <w:numRestart w:val="eachPage"/>
          </w:footnotePr>
          <w:type w:val="continuous"/>
          <w:pgSz w:w="11906" w:h="16838"/>
          <w:pgMar w:top="1077" w:right="1134" w:bottom="851" w:left="1701" w:header="709" w:footer="709" w:gutter="0"/>
          <w:pgNumType w:start="0"/>
          <w:cols w:space="708"/>
          <w:titlePg/>
          <w:docGrid w:linePitch="360"/>
        </w:sectPr>
      </w:pPr>
      <w:r w:rsidRPr="00B91197">
        <w:rPr>
          <w:rFonts w:ascii="Arial" w:eastAsia="Times New Roman" w:hAnsi="Arial" w:cs="Arial"/>
          <w:sz w:val="24"/>
          <w:szCs w:val="24"/>
          <w:lang w:eastAsia="ru-RU"/>
        </w:rPr>
        <w:tab/>
      </w:r>
    </w:p>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lastRenderedPageBreak/>
        <w:t>Приложение 3</w:t>
      </w:r>
      <w:r w:rsidRPr="00B91197">
        <w:rPr>
          <w:rFonts w:ascii="Arial" w:eastAsia="Times New Roman" w:hAnsi="Arial" w:cs="Arial"/>
          <w:sz w:val="24"/>
          <w:szCs w:val="24"/>
          <w:lang w:eastAsia="ru-RU"/>
        </w:rPr>
        <w:br/>
        <w:t>к Положению о порядке проведения</w:t>
      </w:r>
    </w:p>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конкурса по отбору кандидатов на должность Главы </w:t>
      </w:r>
    </w:p>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Бобровского сельсовета</w:t>
      </w: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jc w:val="both"/>
        <w:rPr>
          <w:rFonts w:ascii="Arial" w:eastAsia="Times New Roman" w:hAnsi="Arial" w:cs="Arial"/>
          <w:b/>
          <w:bCs/>
          <w:sz w:val="24"/>
          <w:szCs w:val="24"/>
          <w:lang w:eastAsia="ru-RU"/>
        </w:rPr>
      </w:pPr>
      <w:r w:rsidRPr="00B91197">
        <w:rPr>
          <w:rFonts w:ascii="Arial" w:eastAsia="Times New Roman" w:hAnsi="Arial" w:cs="Arial"/>
          <w:b/>
          <w:sz w:val="24"/>
          <w:szCs w:val="24"/>
          <w:lang w:eastAsia="ru-RU"/>
        </w:rPr>
        <w:t>Сведения о доходах, полученных кандидатом на должность Главы Бобровского сельсовета, его супругой (супругом), несовершеннолетними детьми, принадлежащем им имуществе,</w:t>
      </w:r>
      <w:r w:rsidRPr="00B91197">
        <w:rPr>
          <w:rFonts w:ascii="Arial" w:eastAsia="Times New Roman" w:hAnsi="Arial" w:cs="Arial"/>
          <w:b/>
          <w:bCs/>
          <w:sz w:val="24"/>
          <w:szCs w:val="24"/>
          <w:lang w:eastAsia="ru-RU"/>
        </w:rPr>
        <w:t xml:space="preserve"> вкладах в банках, ценных бумагах</w:t>
      </w:r>
      <w:r w:rsidRPr="00B91197">
        <w:rPr>
          <w:rFonts w:ascii="Arial" w:eastAsia="Times New Roman" w:hAnsi="Arial" w:cs="Arial"/>
          <w:b/>
          <w:sz w:val="24"/>
          <w:szCs w:val="24"/>
          <w:lang w:eastAsia="ru-RU"/>
        </w:rPr>
        <w:t xml:space="preserve"> </w:t>
      </w:r>
      <w:r w:rsidRPr="00B91197">
        <w:rPr>
          <w:rFonts w:ascii="Arial" w:eastAsia="Times New Roman" w:hAnsi="Arial" w:cs="Arial"/>
          <w:b/>
          <w:bCs/>
          <w:caps/>
          <w:sz w:val="24"/>
          <w:szCs w:val="24"/>
          <w:vertAlign w:val="superscript"/>
          <w:lang w:eastAsia="ru-RU"/>
        </w:rPr>
        <w:footnoteReference w:id="2"/>
      </w:r>
    </w:p>
    <w:p w:rsidR="00B91197" w:rsidRPr="00B91197" w:rsidRDefault="00B91197" w:rsidP="00B91197">
      <w:pPr>
        <w:tabs>
          <w:tab w:val="center" w:pos="8647"/>
          <w:tab w:val="right" w:pos="15706"/>
        </w:tabs>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Я, кандидат  </w:t>
      </w:r>
      <w:r w:rsidRPr="00B91197">
        <w:rPr>
          <w:rFonts w:ascii="Arial" w:eastAsia="Times New Roman" w:hAnsi="Arial" w:cs="Arial"/>
          <w:sz w:val="24"/>
          <w:szCs w:val="24"/>
          <w:lang w:eastAsia="ru-RU"/>
        </w:rPr>
        <w:tab/>
      </w:r>
      <w:r w:rsidRPr="00B91197">
        <w:rPr>
          <w:rFonts w:ascii="Arial" w:eastAsia="Times New Roman" w:hAnsi="Arial" w:cs="Arial"/>
          <w:sz w:val="24"/>
          <w:szCs w:val="24"/>
          <w:lang w:eastAsia="ru-RU"/>
        </w:rPr>
        <w:tab/>
        <w:t>,</w:t>
      </w:r>
    </w:p>
    <w:p w:rsidR="00B91197" w:rsidRPr="00B91197" w:rsidRDefault="00B91197" w:rsidP="00B91197">
      <w:pPr>
        <w:pBdr>
          <w:top w:val="single" w:sz="4" w:space="1" w:color="auto"/>
        </w:pBd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(фамилия, имя, отчество)</w:t>
      </w:r>
    </w:p>
    <w:p w:rsidR="00B91197" w:rsidRPr="00B91197" w:rsidRDefault="00B91197" w:rsidP="00B91197">
      <w:pPr>
        <w:spacing w:after="120" w:line="240" w:lineRule="auto"/>
        <w:ind w:right="141"/>
        <w:jc w:val="both"/>
        <w:rPr>
          <w:rFonts w:ascii="Arial" w:eastAsia="Times New Roman" w:hAnsi="Arial" w:cs="Arial"/>
          <w:sz w:val="24"/>
          <w:szCs w:val="24"/>
          <w:lang w:eastAsia="ru-RU"/>
        </w:rPr>
      </w:pPr>
      <w:r w:rsidRPr="00B91197">
        <w:rPr>
          <w:rFonts w:ascii="Arial" w:eastAsia="Times New Roman" w:hAnsi="Arial" w:cs="Arial"/>
          <w:sz w:val="24"/>
          <w:szCs w:val="24"/>
          <w:lang w:eastAsia="ru-RU"/>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6"/>
        <w:gridCol w:w="1069"/>
        <w:gridCol w:w="1170"/>
        <w:gridCol w:w="1171"/>
        <w:gridCol w:w="1171"/>
        <w:gridCol w:w="1170"/>
        <w:gridCol w:w="1171"/>
        <w:gridCol w:w="1171"/>
        <w:gridCol w:w="1134"/>
        <w:gridCol w:w="1370"/>
        <w:gridCol w:w="1370"/>
        <w:gridCol w:w="1371"/>
      </w:tblGrid>
      <w:tr w:rsidR="00B91197" w:rsidRPr="00B91197" w:rsidTr="00B91197">
        <w:trPr>
          <w:cantSplit/>
        </w:trPr>
        <w:tc>
          <w:tcPr>
            <w:tcW w:w="1286" w:type="dxa"/>
            <w:vMerge w:val="restart"/>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069" w:type="dxa"/>
            <w:vMerge w:val="restart"/>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До</w:t>
            </w:r>
            <w:r w:rsidRPr="00B91197">
              <w:rPr>
                <w:rFonts w:ascii="Arial" w:eastAsia="Times New Roman" w:hAnsi="Arial" w:cs="Arial"/>
                <w:sz w:val="24"/>
                <w:szCs w:val="24"/>
                <w:lang w:eastAsia="ru-RU"/>
              </w:rPr>
              <w:softHyphen/>
              <w:t>хо</w:t>
            </w:r>
            <w:r w:rsidRPr="00B91197">
              <w:rPr>
                <w:rFonts w:ascii="Arial" w:eastAsia="Times New Roman" w:hAnsi="Arial" w:cs="Arial"/>
                <w:sz w:val="24"/>
                <w:szCs w:val="24"/>
                <w:lang w:eastAsia="ru-RU"/>
              </w:rPr>
              <w:softHyphen/>
              <w:t xml:space="preserve">ды </w:t>
            </w:r>
            <w:r w:rsidRPr="00B91197">
              <w:rPr>
                <w:rFonts w:ascii="Arial" w:eastAsia="Times New Roman" w:hAnsi="Arial" w:cs="Arial"/>
                <w:sz w:val="24"/>
                <w:szCs w:val="24"/>
                <w:vertAlign w:val="superscript"/>
                <w:lang w:eastAsia="ru-RU"/>
              </w:rPr>
              <w:footnoteReference w:id="3"/>
            </w:r>
          </w:p>
        </w:tc>
        <w:tc>
          <w:tcPr>
            <w:tcW w:w="8158" w:type="dxa"/>
            <w:gridSpan w:val="7"/>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Иму</w:t>
            </w:r>
            <w:r w:rsidRPr="00B91197">
              <w:rPr>
                <w:rFonts w:ascii="Arial" w:eastAsia="Times New Roman" w:hAnsi="Arial" w:cs="Arial"/>
                <w:sz w:val="24"/>
                <w:szCs w:val="24"/>
                <w:lang w:eastAsia="ru-RU"/>
              </w:rPr>
              <w:softHyphen/>
              <w:t>щест</w:t>
            </w:r>
            <w:r w:rsidRPr="00B91197">
              <w:rPr>
                <w:rFonts w:ascii="Arial" w:eastAsia="Times New Roman" w:hAnsi="Arial" w:cs="Arial"/>
                <w:sz w:val="24"/>
                <w:szCs w:val="24"/>
                <w:lang w:eastAsia="ru-RU"/>
              </w:rPr>
              <w:softHyphen/>
              <w:t>во</w:t>
            </w:r>
          </w:p>
        </w:tc>
        <w:tc>
          <w:tcPr>
            <w:tcW w:w="1370" w:type="dxa"/>
            <w:vMerge w:val="restart"/>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Де</w:t>
            </w:r>
            <w:r w:rsidRPr="00B91197">
              <w:rPr>
                <w:rFonts w:ascii="Arial" w:eastAsia="Times New Roman" w:hAnsi="Arial" w:cs="Arial"/>
                <w:sz w:val="24"/>
                <w:szCs w:val="24"/>
                <w:lang w:eastAsia="ru-RU"/>
              </w:rPr>
              <w:softHyphen/>
              <w:t>неж</w:t>
            </w:r>
            <w:r w:rsidRPr="00B91197">
              <w:rPr>
                <w:rFonts w:ascii="Arial" w:eastAsia="Times New Roman" w:hAnsi="Arial" w:cs="Arial"/>
                <w:sz w:val="24"/>
                <w:szCs w:val="24"/>
                <w:lang w:eastAsia="ru-RU"/>
              </w:rPr>
              <w:softHyphen/>
              <w:t>ные сред</w:t>
            </w:r>
            <w:r w:rsidRPr="00B91197">
              <w:rPr>
                <w:rFonts w:ascii="Arial" w:eastAsia="Times New Roman" w:hAnsi="Arial" w:cs="Arial"/>
                <w:sz w:val="24"/>
                <w:szCs w:val="24"/>
                <w:lang w:eastAsia="ru-RU"/>
              </w:rPr>
              <w:softHyphen/>
              <w:t>ства, нахо</w:t>
            </w:r>
            <w:r w:rsidRPr="00B91197">
              <w:rPr>
                <w:rFonts w:ascii="Arial" w:eastAsia="Times New Roman" w:hAnsi="Arial" w:cs="Arial"/>
                <w:sz w:val="24"/>
                <w:szCs w:val="24"/>
                <w:lang w:eastAsia="ru-RU"/>
              </w:rPr>
              <w:softHyphen/>
              <w:t>дящи</w:t>
            </w:r>
            <w:r w:rsidRPr="00B91197">
              <w:rPr>
                <w:rFonts w:ascii="Arial" w:eastAsia="Times New Roman" w:hAnsi="Arial" w:cs="Arial"/>
                <w:sz w:val="24"/>
                <w:szCs w:val="24"/>
                <w:lang w:eastAsia="ru-RU"/>
              </w:rPr>
              <w:softHyphen/>
              <w:t>еся на сче</w:t>
            </w:r>
            <w:r w:rsidRPr="00B91197">
              <w:rPr>
                <w:rFonts w:ascii="Arial" w:eastAsia="Times New Roman" w:hAnsi="Arial" w:cs="Arial"/>
                <w:sz w:val="24"/>
                <w:szCs w:val="24"/>
                <w:lang w:eastAsia="ru-RU"/>
              </w:rPr>
              <w:softHyphen/>
              <w:t>тах в бан</w:t>
            </w:r>
            <w:r w:rsidRPr="00B91197">
              <w:rPr>
                <w:rFonts w:ascii="Arial" w:eastAsia="Times New Roman" w:hAnsi="Arial" w:cs="Arial"/>
                <w:sz w:val="24"/>
                <w:szCs w:val="24"/>
                <w:lang w:eastAsia="ru-RU"/>
              </w:rPr>
              <w:softHyphen/>
              <w:t>ках</w:t>
            </w:r>
          </w:p>
        </w:tc>
        <w:tc>
          <w:tcPr>
            <w:tcW w:w="1370" w:type="dxa"/>
            <w:vMerge w:val="restart"/>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Ак</w:t>
            </w:r>
            <w:r w:rsidRPr="00B91197">
              <w:rPr>
                <w:rFonts w:ascii="Arial" w:eastAsia="Times New Roman" w:hAnsi="Arial" w:cs="Arial"/>
                <w:sz w:val="24"/>
                <w:szCs w:val="24"/>
                <w:lang w:eastAsia="ru-RU"/>
              </w:rPr>
              <w:softHyphen/>
              <w:t>ции и иное учас</w:t>
            </w:r>
            <w:r w:rsidRPr="00B91197">
              <w:rPr>
                <w:rFonts w:ascii="Arial" w:eastAsia="Times New Roman" w:hAnsi="Arial" w:cs="Arial"/>
                <w:sz w:val="24"/>
                <w:szCs w:val="24"/>
                <w:lang w:eastAsia="ru-RU"/>
              </w:rPr>
              <w:softHyphen/>
              <w:t>тие в ком</w:t>
            </w:r>
            <w:r w:rsidRPr="00B91197">
              <w:rPr>
                <w:rFonts w:ascii="Arial" w:eastAsia="Times New Roman" w:hAnsi="Arial" w:cs="Arial"/>
                <w:sz w:val="24"/>
                <w:szCs w:val="24"/>
                <w:lang w:eastAsia="ru-RU"/>
              </w:rPr>
              <w:softHyphen/>
              <w:t>мер</w:t>
            </w:r>
            <w:r w:rsidRPr="00B91197">
              <w:rPr>
                <w:rFonts w:ascii="Arial" w:eastAsia="Times New Roman" w:hAnsi="Arial" w:cs="Arial"/>
                <w:sz w:val="24"/>
                <w:szCs w:val="24"/>
                <w:lang w:eastAsia="ru-RU"/>
              </w:rPr>
              <w:softHyphen/>
              <w:t>чес</w:t>
            </w:r>
            <w:r w:rsidRPr="00B91197">
              <w:rPr>
                <w:rFonts w:ascii="Arial" w:eastAsia="Times New Roman" w:hAnsi="Arial" w:cs="Arial"/>
                <w:sz w:val="24"/>
                <w:szCs w:val="24"/>
                <w:lang w:eastAsia="ru-RU"/>
              </w:rPr>
              <w:softHyphen/>
              <w:t>ких орга</w:t>
            </w:r>
            <w:r w:rsidRPr="00B91197">
              <w:rPr>
                <w:rFonts w:ascii="Arial" w:eastAsia="Times New Roman" w:hAnsi="Arial" w:cs="Arial"/>
                <w:sz w:val="24"/>
                <w:szCs w:val="24"/>
                <w:lang w:eastAsia="ru-RU"/>
              </w:rPr>
              <w:softHyphen/>
              <w:t>низа</w:t>
            </w:r>
            <w:r w:rsidRPr="00B91197">
              <w:rPr>
                <w:rFonts w:ascii="Arial" w:eastAsia="Times New Roman" w:hAnsi="Arial" w:cs="Arial"/>
                <w:sz w:val="24"/>
                <w:szCs w:val="24"/>
                <w:lang w:eastAsia="ru-RU"/>
              </w:rPr>
              <w:softHyphen/>
              <w:t>циях</w:t>
            </w:r>
          </w:p>
        </w:tc>
        <w:tc>
          <w:tcPr>
            <w:tcW w:w="1371" w:type="dxa"/>
            <w:vMerge w:val="restart"/>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Иные цен</w:t>
            </w:r>
            <w:r w:rsidRPr="00B91197">
              <w:rPr>
                <w:rFonts w:ascii="Arial" w:eastAsia="Times New Roman" w:hAnsi="Arial" w:cs="Arial"/>
                <w:sz w:val="24"/>
                <w:szCs w:val="24"/>
                <w:lang w:eastAsia="ru-RU"/>
              </w:rPr>
              <w:softHyphen/>
              <w:t>ные бума</w:t>
            </w:r>
            <w:r w:rsidRPr="00B91197">
              <w:rPr>
                <w:rFonts w:ascii="Arial" w:eastAsia="Times New Roman" w:hAnsi="Arial" w:cs="Arial"/>
                <w:sz w:val="24"/>
                <w:szCs w:val="24"/>
                <w:lang w:eastAsia="ru-RU"/>
              </w:rPr>
              <w:softHyphen/>
              <w:t>ги</w:t>
            </w:r>
          </w:p>
        </w:tc>
      </w:tr>
      <w:tr w:rsidR="00B91197" w:rsidRPr="00B91197" w:rsidTr="00B91197">
        <w:trPr>
          <w:cantSplit/>
        </w:trPr>
        <w:tc>
          <w:tcPr>
            <w:tcW w:w="1286" w:type="dxa"/>
            <w:vMerge/>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069" w:type="dxa"/>
            <w:vMerge/>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7024" w:type="dxa"/>
            <w:gridSpan w:val="6"/>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Недви</w:t>
            </w:r>
            <w:r w:rsidRPr="00B91197">
              <w:rPr>
                <w:rFonts w:ascii="Arial" w:eastAsia="Times New Roman" w:hAnsi="Arial" w:cs="Arial"/>
                <w:sz w:val="24"/>
                <w:szCs w:val="24"/>
                <w:lang w:eastAsia="ru-RU"/>
              </w:rPr>
              <w:softHyphen/>
              <w:t>жи</w:t>
            </w:r>
            <w:r w:rsidRPr="00B91197">
              <w:rPr>
                <w:rFonts w:ascii="Arial" w:eastAsia="Times New Roman" w:hAnsi="Arial" w:cs="Arial"/>
                <w:sz w:val="24"/>
                <w:szCs w:val="24"/>
                <w:lang w:eastAsia="ru-RU"/>
              </w:rPr>
              <w:softHyphen/>
              <w:t>мое иму</w:t>
            </w:r>
            <w:r w:rsidRPr="00B91197">
              <w:rPr>
                <w:rFonts w:ascii="Arial" w:eastAsia="Times New Roman" w:hAnsi="Arial" w:cs="Arial"/>
                <w:sz w:val="24"/>
                <w:szCs w:val="24"/>
                <w:lang w:eastAsia="ru-RU"/>
              </w:rPr>
              <w:softHyphen/>
              <w:t>щест</w:t>
            </w:r>
            <w:r w:rsidRPr="00B91197">
              <w:rPr>
                <w:rFonts w:ascii="Arial" w:eastAsia="Times New Roman" w:hAnsi="Arial" w:cs="Arial"/>
                <w:sz w:val="24"/>
                <w:szCs w:val="24"/>
                <w:lang w:eastAsia="ru-RU"/>
              </w:rPr>
              <w:softHyphen/>
              <w:t>во</w:t>
            </w:r>
          </w:p>
        </w:tc>
        <w:tc>
          <w:tcPr>
            <w:tcW w:w="1134"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Тран</w:t>
            </w:r>
            <w:r w:rsidRPr="00B91197">
              <w:rPr>
                <w:rFonts w:ascii="Arial" w:eastAsia="Times New Roman" w:hAnsi="Arial" w:cs="Arial"/>
                <w:sz w:val="24"/>
                <w:szCs w:val="24"/>
                <w:lang w:eastAsia="ru-RU"/>
              </w:rPr>
              <w:softHyphen/>
              <w:t>спорт</w:t>
            </w:r>
            <w:r w:rsidRPr="00B91197">
              <w:rPr>
                <w:rFonts w:ascii="Arial" w:eastAsia="Times New Roman" w:hAnsi="Arial" w:cs="Arial"/>
                <w:sz w:val="24"/>
                <w:szCs w:val="24"/>
                <w:lang w:eastAsia="ru-RU"/>
              </w:rPr>
              <w:softHyphen/>
              <w:t>ные сред</w:t>
            </w:r>
            <w:r w:rsidRPr="00B91197">
              <w:rPr>
                <w:rFonts w:ascii="Arial" w:eastAsia="Times New Roman" w:hAnsi="Arial" w:cs="Arial"/>
                <w:sz w:val="24"/>
                <w:szCs w:val="24"/>
                <w:lang w:eastAsia="ru-RU"/>
              </w:rPr>
              <w:softHyphen/>
              <w:t>ства</w:t>
            </w:r>
          </w:p>
        </w:tc>
        <w:tc>
          <w:tcPr>
            <w:tcW w:w="1370" w:type="dxa"/>
            <w:vMerge/>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370" w:type="dxa"/>
            <w:vMerge/>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371" w:type="dxa"/>
            <w:vMerge/>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r>
      <w:tr w:rsidR="00B91197" w:rsidRPr="00B91197" w:rsidTr="00B91197">
        <w:trPr>
          <w:cantSplit/>
        </w:trPr>
        <w:tc>
          <w:tcPr>
            <w:tcW w:w="1286" w:type="dxa"/>
            <w:vMerge/>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069" w:type="dxa"/>
            <w:vMerge w:val="restart"/>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Источ</w:t>
            </w:r>
            <w:r w:rsidRPr="00B91197">
              <w:rPr>
                <w:rFonts w:ascii="Arial" w:eastAsia="Times New Roman" w:hAnsi="Arial" w:cs="Arial"/>
                <w:sz w:val="24"/>
                <w:szCs w:val="24"/>
                <w:lang w:eastAsia="ru-RU"/>
              </w:rPr>
              <w:softHyphen/>
              <w:t>ник вып</w:t>
            </w:r>
            <w:r w:rsidRPr="00B91197">
              <w:rPr>
                <w:rFonts w:ascii="Arial" w:eastAsia="Times New Roman" w:hAnsi="Arial" w:cs="Arial"/>
                <w:sz w:val="24"/>
                <w:szCs w:val="24"/>
                <w:lang w:eastAsia="ru-RU"/>
              </w:rPr>
              <w:softHyphen/>
              <w:t>латы до</w:t>
            </w:r>
            <w:r w:rsidRPr="00B91197">
              <w:rPr>
                <w:rFonts w:ascii="Arial" w:eastAsia="Times New Roman" w:hAnsi="Arial" w:cs="Arial"/>
                <w:sz w:val="24"/>
                <w:szCs w:val="24"/>
                <w:lang w:eastAsia="ru-RU"/>
              </w:rPr>
              <w:softHyphen/>
              <w:t>хода, сум</w:t>
            </w:r>
            <w:r w:rsidRPr="00B91197">
              <w:rPr>
                <w:rFonts w:ascii="Arial" w:eastAsia="Times New Roman" w:hAnsi="Arial" w:cs="Arial"/>
                <w:sz w:val="24"/>
                <w:szCs w:val="24"/>
                <w:lang w:eastAsia="ru-RU"/>
              </w:rPr>
              <w:softHyphen/>
              <w:t>ма</w:t>
            </w:r>
            <w:r w:rsidRPr="00B91197">
              <w:rPr>
                <w:rFonts w:ascii="Arial" w:eastAsia="Times New Roman" w:hAnsi="Arial" w:cs="Arial"/>
                <w:sz w:val="24"/>
                <w:szCs w:val="24"/>
                <w:lang w:eastAsia="ru-RU"/>
              </w:rPr>
              <w:br/>
              <w:t>(руб.)</w:t>
            </w:r>
            <w:r w:rsidRPr="00B91197">
              <w:rPr>
                <w:rFonts w:ascii="Arial" w:eastAsia="Times New Roman" w:hAnsi="Arial" w:cs="Arial"/>
                <w:sz w:val="24"/>
                <w:szCs w:val="24"/>
                <w:vertAlign w:val="superscript"/>
                <w:lang w:eastAsia="ru-RU"/>
              </w:rPr>
              <w:footnoteReference w:id="4"/>
            </w:r>
          </w:p>
        </w:tc>
        <w:tc>
          <w:tcPr>
            <w:tcW w:w="1170"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Зе</w:t>
            </w:r>
            <w:r w:rsidRPr="00B91197">
              <w:rPr>
                <w:rFonts w:ascii="Arial" w:eastAsia="Times New Roman" w:hAnsi="Arial" w:cs="Arial"/>
                <w:sz w:val="24"/>
                <w:szCs w:val="24"/>
                <w:lang w:eastAsia="ru-RU"/>
              </w:rPr>
              <w:softHyphen/>
              <w:t>мель</w:t>
            </w:r>
            <w:r w:rsidRPr="00B91197">
              <w:rPr>
                <w:rFonts w:ascii="Arial" w:eastAsia="Times New Roman" w:hAnsi="Arial" w:cs="Arial"/>
                <w:sz w:val="24"/>
                <w:szCs w:val="24"/>
                <w:lang w:eastAsia="ru-RU"/>
              </w:rPr>
              <w:softHyphen/>
              <w:t>ные участ</w:t>
            </w:r>
            <w:r w:rsidRPr="00B91197">
              <w:rPr>
                <w:rFonts w:ascii="Arial" w:eastAsia="Times New Roman" w:hAnsi="Arial" w:cs="Arial"/>
                <w:sz w:val="24"/>
                <w:szCs w:val="24"/>
                <w:lang w:eastAsia="ru-RU"/>
              </w:rPr>
              <w:softHyphen/>
              <w:t>ки</w:t>
            </w:r>
          </w:p>
        </w:tc>
        <w:tc>
          <w:tcPr>
            <w:tcW w:w="1171"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Жи</w:t>
            </w:r>
            <w:r w:rsidRPr="00B91197">
              <w:rPr>
                <w:rFonts w:ascii="Arial" w:eastAsia="Times New Roman" w:hAnsi="Arial" w:cs="Arial"/>
                <w:sz w:val="24"/>
                <w:szCs w:val="24"/>
                <w:lang w:eastAsia="ru-RU"/>
              </w:rPr>
              <w:softHyphen/>
              <w:t>лые до</w:t>
            </w:r>
            <w:r w:rsidRPr="00B91197">
              <w:rPr>
                <w:rFonts w:ascii="Arial" w:eastAsia="Times New Roman" w:hAnsi="Arial" w:cs="Arial"/>
                <w:sz w:val="24"/>
                <w:szCs w:val="24"/>
                <w:lang w:eastAsia="ru-RU"/>
              </w:rPr>
              <w:softHyphen/>
              <w:t>ма</w:t>
            </w:r>
          </w:p>
        </w:tc>
        <w:tc>
          <w:tcPr>
            <w:tcW w:w="1171"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Квар</w:t>
            </w:r>
            <w:r w:rsidRPr="00B91197">
              <w:rPr>
                <w:rFonts w:ascii="Arial" w:eastAsia="Times New Roman" w:hAnsi="Arial" w:cs="Arial"/>
                <w:sz w:val="24"/>
                <w:szCs w:val="24"/>
                <w:lang w:eastAsia="ru-RU"/>
              </w:rPr>
              <w:softHyphen/>
              <w:t>ти</w:t>
            </w:r>
            <w:r w:rsidRPr="00B91197">
              <w:rPr>
                <w:rFonts w:ascii="Arial" w:eastAsia="Times New Roman" w:hAnsi="Arial" w:cs="Arial"/>
                <w:sz w:val="24"/>
                <w:szCs w:val="24"/>
                <w:lang w:eastAsia="ru-RU"/>
              </w:rPr>
              <w:softHyphen/>
              <w:t>ры</w:t>
            </w:r>
          </w:p>
        </w:tc>
        <w:tc>
          <w:tcPr>
            <w:tcW w:w="1170"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Да</w:t>
            </w:r>
            <w:r w:rsidRPr="00B91197">
              <w:rPr>
                <w:rFonts w:ascii="Arial" w:eastAsia="Times New Roman" w:hAnsi="Arial" w:cs="Arial"/>
                <w:sz w:val="24"/>
                <w:szCs w:val="24"/>
                <w:lang w:eastAsia="ru-RU"/>
              </w:rPr>
              <w:softHyphen/>
              <w:t>чи</w:t>
            </w:r>
          </w:p>
        </w:tc>
        <w:tc>
          <w:tcPr>
            <w:tcW w:w="1171"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Га</w:t>
            </w:r>
            <w:r w:rsidRPr="00B91197">
              <w:rPr>
                <w:rFonts w:ascii="Arial" w:eastAsia="Times New Roman" w:hAnsi="Arial" w:cs="Arial"/>
                <w:sz w:val="24"/>
                <w:szCs w:val="24"/>
                <w:lang w:eastAsia="ru-RU"/>
              </w:rPr>
              <w:softHyphen/>
              <w:t>ра</w:t>
            </w:r>
            <w:r w:rsidRPr="00B91197">
              <w:rPr>
                <w:rFonts w:ascii="Arial" w:eastAsia="Times New Roman" w:hAnsi="Arial" w:cs="Arial"/>
                <w:sz w:val="24"/>
                <w:szCs w:val="24"/>
                <w:lang w:eastAsia="ru-RU"/>
              </w:rPr>
              <w:softHyphen/>
              <w:t>жи</w:t>
            </w:r>
          </w:p>
        </w:tc>
        <w:tc>
          <w:tcPr>
            <w:tcW w:w="1171"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Иное недви</w:t>
            </w:r>
            <w:r w:rsidRPr="00B91197">
              <w:rPr>
                <w:rFonts w:ascii="Arial" w:eastAsia="Times New Roman" w:hAnsi="Arial" w:cs="Arial"/>
                <w:sz w:val="24"/>
                <w:szCs w:val="24"/>
                <w:lang w:eastAsia="ru-RU"/>
              </w:rPr>
              <w:softHyphen/>
              <w:t>жи</w:t>
            </w:r>
            <w:r w:rsidRPr="00B91197">
              <w:rPr>
                <w:rFonts w:ascii="Arial" w:eastAsia="Times New Roman" w:hAnsi="Arial" w:cs="Arial"/>
                <w:sz w:val="24"/>
                <w:szCs w:val="24"/>
                <w:lang w:eastAsia="ru-RU"/>
              </w:rPr>
              <w:softHyphen/>
              <w:t>мое иму</w:t>
            </w:r>
            <w:r w:rsidRPr="00B91197">
              <w:rPr>
                <w:rFonts w:ascii="Arial" w:eastAsia="Times New Roman" w:hAnsi="Arial" w:cs="Arial"/>
                <w:sz w:val="24"/>
                <w:szCs w:val="24"/>
                <w:lang w:eastAsia="ru-RU"/>
              </w:rPr>
              <w:softHyphen/>
              <w:t>щест</w:t>
            </w:r>
            <w:r w:rsidRPr="00B91197">
              <w:rPr>
                <w:rFonts w:ascii="Arial" w:eastAsia="Times New Roman" w:hAnsi="Arial" w:cs="Arial"/>
                <w:sz w:val="24"/>
                <w:szCs w:val="24"/>
                <w:lang w:eastAsia="ru-RU"/>
              </w:rPr>
              <w:softHyphen/>
              <w:t>во</w:t>
            </w:r>
          </w:p>
        </w:tc>
        <w:tc>
          <w:tcPr>
            <w:tcW w:w="1134" w:type="dxa"/>
            <w:vMerge w:val="restart"/>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мар</w:t>
            </w:r>
            <w:r w:rsidRPr="00B91197">
              <w:rPr>
                <w:rFonts w:ascii="Arial" w:eastAsia="Times New Roman" w:hAnsi="Arial" w:cs="Arial"/>
                <w:sz w:val="24"/>
                <w:szCs w:val="24"/>
                <w:lang w:eastAsia="ru-RU"/>
              </w:rPr>
              <w:softHyphen/>
              <w:t>ка, мо</w:t>
            </w:r>
            <w:r w:rsidRPr="00B91197">
              <w:rPr>
                <w:rFonts w:ascii="Arial" w:eastAsia="Times New Roman" w:hAnsi="Arial" w:cs="Arial"/>
                <w:sz w:val="24"/>
                <w:szCs w:val="24"/>
                <w:lang w:eastAsia="ru-RU"/>
              </w:rPr>
              <w:softHyphen/>
              <w:t>дель, год вы</w:t>
            </w:r>
            <w:r w:rsidRPr="00B91197">
              <w:rPr>
                <w:rFonts w:ascii="Arial" w:eastAsia="Times New Roman" w:hAnsi="Arial" w:cs="Arial"/>
                <w:sz w:val="24"/>
                <w:szCs w:val="24"/>
                <w:lang w:eastAsia="ru-RU"/>
              </w:rPr>
              <w:softHyphen/>
              <w:t>пус</w:t>
            </w:r>
            <w:r w:rsidRPr="00B91197">
              <w:rPr>
                <w:rFonts w:ascii="Arial" w:eastAsia="Times New Roman" w:hAnsi="Arial" w:cs="Arial"/>
                <w:sz w:val="24"/>
                <w:szCs w:val="24"/>
                <w:lang w:eastAsia="ru-RU"/>
              </w:rPr>
              <w:softHyphen/>
              <w:t>ка</w:t>
            </w:r>
          </w:p>
        </w:tc>
        <w:tc>
          <w:tcPr>
            <w:tcW w:w="1370" w:type="dxa"/>
            <w:vMerge w:val="restart"/>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Наи</w:t>
            </w:r>
            <w:r w:rsidRPr="00B91197">
              <w:rPr>
                <w:rFonts w:ascii="Arial" w:eastAsia="Times New Roman" w:hAnsi="Arial" w:cs="Arial"/>
                <w:sz w:val="24"/>
                <w:szCs w:val="24"/>
                <w:lang w:eastAsia="ru-RU"/>
              </w:rPr>
              <w:softHyphen/>
              <w:t>мено</w:t>
            </w:r>
            <w:r w:rsidRPr="00B91197">
              <w:rPr>
                <w:rFonts w:ascii="Arial" w:eastAsia="Times New Roman" w:hAnsi="Arial" w:cs="Arial"/>
                <w:sz w:val="24"/>
                <w:szCs w:val="24"/>
                <w:lang w:eastAsia="ru-RU"/>
              </w:rPr>
              <w:softHyphen/>
              <w:t>ва</w:t>
            </w:r>
            <w:r w:rsidRPr="00B91197">
              <w:rPr>
                <w:rFonts w:ascii="Arial" w:eastAsia="Times New Roman" w:hAnsi="Arial" w:cs="Arial"/>
                <w:sz w:val="24"/>
                <w:szCs w:val="24"/>
                <w:lang w:eastAsia="ru-RU"/>
              </w:rPr>
              <w:softHyphen/>
              <w:t>ние и место нахож</w:t>
            </w:r>
            <w:r w:rsidRPr="00B91197">
              <w:rPr>
                <w:rFonts w:ascii="Arial" w:eastAsia="Times New Roman" w:hAnsi="Arial" w:cs="Arial"/>
                <w:sz w:val="24"/>
                <w:szCs w:val="24"/>
                <w:lang w:eastAsia="ru-RU"/>
              </w:rPr>
              <w:softHyphen/>
              <w:t>дения (ад</w:t>
            </w:r>
            <w:r w:rsidRPr="00B91197">
              <w:rPr>
                <w:rFonts w:ascii="Arial" w:eastAsia="Times New Roman" w:hAnsi="Arial" w:cs="Arial"/>
                <w:sz w:val="24"/>
                <w:szCs w:val="24"/>
                <w:lang w:eastAsia="ru-RU"/>
              </w:rPr>
              <w:softHyphen/>
              <w:t>рес) бан</w:t>
            </w:r>
            <w:r w:rsidRPr="00B91197">
              <w:rPr>
                <w:rFonts w:ascii="Arial" w:eastAsia="Times New Roman" w:hAnsi="Arial" w:cs="Arial"/>
                <w:sz w:val="24"/>
                <w:szCs w:val="24"/>
                <w:lang w:eastAsia="ru-RU"/>
              </w:rPr>
              <w:softHyphen/>
              <w:t>ка, оста</w:t>
            </w:r>
            <w:r w:rsidRPr="00B91197">
              <w:rPr>
                <w:rFonts w:ascii="Arial" w:eastAsia="Times New Roman" w:hAnsi="Arial" w:cs="Arial"/>
                <w:sz w:val="24"/>
                <w:szCs w:val="24"/>
                <w:lang w:eastAsia="ru-RU"/>
              </w:rPr>
              <w:softHyphen/>
              <w:t>ток (руб.)</w:t>
            </w:r>
          </w:p>
        </w:tc>
        <w:tc>
          <w:tcPr>
            <w:tcW w:w="1370" w:type="dxa"/>
            <w:vMerge w:val="restart"/>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Наиме</w:t>
            </w:r>
            <w:r w:rsidRPr="00B91197">
              <w:rPr>
                <w:rFonts w:ascii="Arial" w:eastAsia="Times New Roman" w:hAnsi="Arial" w:cs="Arial"/>
                <w:sz w:val="24"/>
                <w:szCs w:val="24"/>
                <w:lang w:eastAsia="ru-RU"/>
              </w:rPr>
              <w:softHyphen/>
              <w:t>нова</w:t>
            </w:r>
            <w:r w:rsidRPr="00B91197">
              <w:rPr>
                <w:rFonts w:ascii="Arial" w:eastAsia="Times New Roman" w:hAnsi="Arial" w:cs="Arial"/>
                <w:sz w:val="24"/>
                <w:szCs w:val="24"/>
                <w:lang w:eastAsia="ru-RU"/>
              </w:rPr>
              <w:softHyphen/>
              <w:t>ние и орга</w:t>
            </w:r>
            <w:r w:rsidRPr="00B91197">
              <w:rPr>
                <w:rFonts w:ascii="Arial" w:eastAsia="Times New Roman" w:hAnsi="Arial" w:cs="Arial"/>
                <w:sz w:val="24"/>
                <w:szCs w:val="24"/>
                <w:lang w:eastAsia="ru-RU"/>
              </w:rPr>
              <w:softHyphen/>
              <w:t>низа</w:t>
            </w:r>
            <w:r w:rsidRPr="00B91197">
              <w:rPr>
                <w:rFonts w:ascii="Arial" w:eastAsia="Times New Roman" w:hAnsi="Arial" w:cs="Arial"/>
                <w:sz w:val="24"/>
                <w:szCs w:val="24"/>
                <w:lang w:eastAsia="ru-RU"/>
              </w:rPr>
              <w:softHyphen/>
              <w:t>цион</w:t>
            </w:r>
            <w:r w:rsidRPr="00B91197">
              <w:rPr>
                <w:rFonts w:ascii="Arial" w:eastAsia="Times New Roman" w:hAnsi="Arial" w:cs="Arial"/>
                <w:sz w:val="24"/>
                <w:szCs w:val="24"/>
                <w:lang w:eastAsia="ru-RU"/>
              </w:rPr>
              <w:softHyphen/>
              <w:t>но-пра</w:t>
            </w:r>
            <w:r w:rsidRPr="00B91197">
              <w:rPr>
                <w:rFonts w:ascii="Arial" w:eastAsia="Times New Roman" w:hAnsi="Arial" w:cs="Arial"/>
                <w:sz w:val="24"/>
                <w:szCs w:val="24"/>
                <w:lang w:eastAsia="ru-RU"/>
              </w:rPr>
              <w:softHyphen/>
              <w:t>во</w:t>
            </w:r>
            <w:r w:rsidRPr="00B91197">
              <w:rPr>
                <w:rFonts w:ascii="Arial" w:eastAsia="Times New Roman" w:hAnsi="Arial" w:cs="Arial"/>
                <w:sz w:val="24"/>
                <w:szCs w:val="24"/>
                <w:lang w:eastAsia="ru-RU"/>
              </w:rPr>
              <w:softHyphen/>
              <w:t>вая фор</w:t>
            </w:r>
            <w:r w:rsidRPr="00B91197">
              <w:rPr>
                <w:rFonts w:ascii="Arial" w:eastAsia="Times New Roman" w:hAnsi="Arial" w:cs="Arial"/>
                <w:sz w:val="24"/>
                <w:szCs w:val="24"/>
                <w:lang w:eastAsia="ru-RU"/>
              </w:rPr>
              <w:softHyphen/>
              <w:t>ма орга</w:t>
            </w:r>
            <w:r w:rsidRPr="00B91197">
              <w:rPr>
                <w:rFonts w:ascii="Arial" w:eastAsia="Times New Roman" w:hAnsi="Arial" w:cs="Arial"/>
                <w:sz w:val="24"/>
                <w:szCs w:val="24"/>
                <w:lang w:eastAsia="ru-RU"/>
              </w:rPr>
              <w:softHyphen/>
              <w:t>низа</w:t>
            </w:r>
            <w:r w:rsidRPr="00B91197">
              <w:rPr>
                <w:rFonts w:ascii="Arial" w:eastAsia="Times New Roman" w:hAnsi="Arial" w:cs="Arial"/>
                <w:sz w:val="24"/>
                <w:szCs w:val="24"/>
                <w:lang w:eastAsia="ru-RU"/>
              </w:rPr>
              <w:softHyphen/>
              <w:t xml:space="preserve">ции </w:t>
            </w:r>
            <w:r w:rsidRPr="00B91197">
              <w:rPr>
                <w:rFonts w:ascii="Arial" w:eastAsia="Times New Roman" w:hAnsi="Arial" w:cs="Arial"/>
                <w:sz w:val="24"/>
                <w:szCs w:val="24"/>
                <w:vertAlign w:val="superscript"/>
                <w:lang w:eastAsia="ru-RU"/>
              </w:rPr>
              <w:footnoteReference w:id="5"/>
            </w:r>
            <w:r w:rsidRPr="00B91197">
              <w:rPr>
                <w:rFonts w:ascii="Arial" w:eastAsia="Times New Roman" w:hAnsi="Arial" w:cs="Arial"/>
                <w:sz w:val="24"/>
                <w:szCs w:val="24"/>
                <w:lang w:eastAsia="ru-RU"/>
              </w:rPr>
              <w:t>, мес</w:t>
            </w:r>
            <w:r w:rsidRPr="00B91197">
              <w:rPr>
                <w:rFonts w:ascii="Arial" w:eastAsia="Times New Roman" w:hAnsi="Arial" w:cs="Arial"/>
                <w:sz w:val="24"/>
                <w:szCs w:val="24"/>
                <w:lang w:eastAsia="ru-RU"/>
              </w:rPr>
              <w:softHyphen/>
              <w:t>то нахож</w:t>
            </w:r>
            <w:r w:rsidRPr="00B91197">
              <w:rPr>
                <w:rFonts w:ascii="Arial" w:eastAsia="Times New Roman" w:hAnsi="Arial" w:cs="Arial"/>
                <w:sz w:val="24"/>
                <w:szCs w:val="24"/>
                <w:lang w:eastAsia="ru-RU"/>
              </w:rPr>
              <w:softHyphen/>
              <w:t>де</w:t>
            </w:r>
            <w:r w:rsidRPr="00B91197">
              <w:rPr>
                <w:rFonts w:ascii="Arial" w:eastAsia="Times New Roman" w:hAnsi="Arial" w:cs="Arial"/>
                <w:sz w:val="24"/>
                <w:szCs w:val="24"/>
                <w:lang w:eastAsia="ru-RU"/>
              </w:rPr>
              <w:softHyphen/>
              <w:t>ния (ад</w:t>
            </w:r>
            <w:r w:rsidRPr="00B91197">
              <w:rPr>
                <w:rFonts w:ascii="Arial" w:eastAsia="Times New Roman" w:hAnsi="Arial" w:cs="Arial"/>
                <w:sz w:val="24"/>
                <w:szCs w:val="24"/>
                <w:lang w:eastAsia="ru-RU"/>
              </w:rPr>
              <w:softHyphen/>
              <w:t xml:space="preserve">рес), доля </w:t>
            </w:r>
            <w:r w:rsidRPr="00B91197">
              <w:rPr>
                <w:rFonts w:ascii="Arial" w:eastAsia="Times New Roman" w:hAnsi="Arial" w:cs="Arial"/>
                <w:sz w:val="24"/>
                <w:szCs w:val="24"/>
                <w:lang w:eastAsia="ru-RU"/>
              </w:rPr>
              <w:lastRenderedPageBreak/>
              <w:t>учас</w:t>
            </w:r>
            <w:r w:rsidRPr="00B91197">
              <w:rPr>
                <w:rFonts w:ascii="Arial" w:eastAsia="Times New Roman" w:hAnsi="Arial" w:cs="Arial"/>
                <w:sz w:val="24"/>
                <w:szCs w:val="24"/>
                <w:lang w:eastAsia="ru-RU"/>
              </w:rPr>
              <w:softHyphen/>
              <w:t>тия (%)</w:t>
            </w:r>
            <w:r w:rsidRPr="00B91197">
              <w:rPr>
                <w:rFonts w:ascii="Arial" w:eastAsia="Times New Roman" w:hAnsi="Arial" w:cs="Arial"/>
                <w:sz w:val="24"/>
                <w:szCs w:val="24"/>
                <w:vertAlign w:val="superscript"/>
                <w:lang w:eastAsia="ru-RU"/>
              </w:rPr>
              <w:footnoteReference w:id="6"/>
            </w:r>
          </w:p>
        </w:tc>
        <w:tc>
          <w:tcPr>
            <w:tcW w:w="1371" w:type="dxa"/>
            <w:vMerge w:val="restart"/>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lastRenderedPageBreak/>
              <w:t>Вид цен</w:t>
            </w:r>
            <w:r w:rsidRPr="00B91197">
              <w:rPr>
                <w:rFonts w:ascii="Arial" w:eastAsia="Times New Roman" w:hAnsi="Arial" w:cs="Arial"/>
                <w:sz w:val="24"/>
                <w:szCs w:val="24"/>
                <w:lang w:eastAsia="ru-RU"/>
              </w:rPr>
              <w:softHyphen/>
              <w:t>ной бу</w:t>
            </w:r>
            <w:r w:rsidRPr="00B91197">
              <w:rPr>
                <w:rFonts w:ascii="Arial" w:eastAsia="Times New Roman" w:hAnsi="Arial" w:cs="Arial"/>
                <w:sz w:val="24"/>
                <w:szCs w:val="24"/>
                <w:lang w:eastAsia="ru-RU"/>
              </w:rPr>
              <w:softHyphen/>
              <w:t xml:space="preserve">маги </w:t>
            </w:r>
            <w:r w:rsidRPr="00B91197">
              <w:rPr>
                <w:rFonts w:ascii="Arial" w:eastAsia="Times New Roman" w:hAnsi="Arial" w:cs="Arial"/>
                <w:sz w:val="24"/>
                <w:szCs w:val="24"/>
                <w:vertAlign w:val="superscript"/>
                <w:lang w:eastAsia="ru-RU"/>
              </w:rPr>
              <w:footnoteReference w:id="7"/>
            </w:r>
            <w:r w:rsidRPr="00B91197">
              <w:rPr>
                <w:rFonts w:ascii="Arial" w:eastAsia="Times New Roman" w:hAnsi="Arial" w:cs="Arial"/>
                <w:sz w:val="24"/>
                <w:szCs w:val="24"/>
                <w:lang w:eastAsia="ru-RU"/>
              </w:rPr>
              <w:t>,  об</w:t>
            </w:r>
            <w:r w:rsidRPr="00B91197">
              <w:rPr>
                <w:rFonts w:ascii="Arial" w:eastAsia="Times New Roman" w:hAnsi="Arial" w:cs="Arial"/>
                <w:sz w:val="24"/>
                <w:szCs w:val="24"/>
                <w:lang w:eastAsia="ru-RU"/>
              </w:rPr>
              <w:softHyphen/>
              <w:t>щая сто</w:t>
            </w:r>
            <w:r w:rsidRPr="00B91197">
              <w:rPr>
                <w:rFonts w:ascii="Arial" w:eastAsia="Times New Roman" w:hAnsi="Arial" w:cs="Arial"/>
                <w:sz w:val="24"/>
                <w:szCs w:val="24"/>
                <w:lang w:eastAsia="ru-RU"/>
              </w:rPr>
              <w:softHyphen/>
              <w:t>и</w:t>
            </w:r>
            <w:r w:rsidRPr="00B91197">
              <w:rPr>
                <w:rFonts w:ascii="Arial" w:eastAsia="Times New Roman" w:hAnsi="Arial" w:cs="Arial"/>
                <w:sz w:val="24"/>
                <w:szCs w:val="24"/>
                <w:lang w:eastAsia="ru-RU"/>
              </w:rPr>
              <w:softHyphen/>
              <w:t>мость (руб.)</w:t>
            </w:r>
          </w:p>
        </w:tc>
      </w:tr>
      <w:tr w:rsidR="00B91197" w:rsidRPr="00B91197" w:rsidTr="00B91197">
        <w:trPr>
          <w:cantSplit/>
        </w:trPr>
        <w:tc>
          <w:tcPr>
            <w:tcW w:w="1286" w:type="dxa"/>
            <w:vMerge/>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069" w:type="dxa"/>
            <w:vMerge/>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7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 об</w:t>
            </w:r>
            <w:r w:rsidRPr="00B91197">
              <w:rPr>
                <w:rFonts w:ascii="Arial" w:eastAsia="Times New Roman" w:hAnsi="Arial" w:cs="Arial"/>
                <w:sz w:val="24"/>
                <w:szCs w:val="24"/>
                <w:lang w:eastAsia="ru-RU"/>
              </w:rPr>
              <w:softHyphen/>
              <w:t>щая пло</w:t>
            </w:r>
            <w:r w:rsidRPr="00B91197">
              <w:rPr>
                <w:rFonts w:ascii="Arial" w:eastAsia="Times New Roman" w:hAnsi="Arial" w:cs="Arial"/>
                <w:sz w:val="24"/>
                <w:szCs w:val="24"/>
                <w:lang w:eastAsia="ru-RU"/>
              </w:rPr>
              <w:softHyphen/>
              <w:t>щадь</w:t>
            </w:r>
            <w:r w:rsidRPr="00B91197">
              <w:rPr>
                <w:rFonts w:ascii="Arial" w:eastAsia="Times New Roman" w:hAnsi="Arial" w:cs="Arial"/>
                <w:sz w:val="24"/>
                <w:szCs w:val="24"/>
                <w:lang w:eastAsia="ru-RU"/>
              </w:rPr>
              <w:br/>
              <w:t>(кв. м)</w:t>
            </w:r>
          </w:p>
        </w:tc>
        <w:tc>
          <w:tcPr>
            <w:tcW w:w="117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об</w:t>
            </w:r>
            <w:r w:rsidRPr="00B91197">
              <w:rPr>
                <w:rFonts w:ascii="Arial" w:eastAsia="Times New Roman" w:hAnsi="Arial" w:cs="Arial"/>
                <w:sz w:val="24"/>
                <w:szCs w:val="24"/>
                <w:lang w:eastAsia="ru-RU"/>
              </w:rPr>
              <w:softHyphen/>
              <w:t>щая пло</w:t>
            </w:r>
            <w:r w:rsidRPr="00B91197">
              <w:rPr>
                <w:rFonts w:ascii="Arial" w:eastAsia="Times New Roman" w:hAnsi="Arial" w:cs="Arial"/>
                <w:sz w:val="24"/>
                <w:szCs w:val="24"/>
                <w:lang w:eastAsia="ru-RU"/>
              </w:rPr>
              <w:softHyphen/>
              <w:t>щадь</w:t>
            </w:r>
            <w:r w:rsidRPr="00B91197">
              <w:rPr>
                <w:rFonts w:ascii="Arial" w:eastAsia="Times New Roman" w:hAnsi="Arial" w:cs="Arial"/>
                <w:sz w:val="24"/>
                <w:szCs w:val="24"/>
                <w:lang w:eastAsia="ru-RU"/>
              </w:rPr>
              <w:br/>
              <w:t>(кв. м)</w:t>
            </w:r>
          </w:p>
        </w:tc>
        <w:tc>
          <w:tcPr>
            <w:tcW w:w="117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об</w:t>
            </w:r>
            <w:r w:rsidRPr="00B91197">
              <w:rPr>
                <w:rFonts w:ascii="Arial" w:eastAsia="Times New Roman" w:hAnsi="Arial" w:cs="Arial"/>
                <w:sz w:val="24"/>
                <w:szCs w:val="24"/>
                <w:lang w:eastAsia="ru-RU"/>
              </w:rPr>
              <w:softHyphen/>
              <w:t>щая пло</w:t>
            </w:r>
            <w:r w:rsidRPr="00B91197">
              <w:rPr>
                <w:rFonts w:ascii="Arial" w:eastAsia="Times New Roman" w:hAnsi="Arial" w:cs="Arial"/>
                <w:sz w:val="24"/>
                <w:szCs w:val="24"/>
                <w:lang w:eastAsia="ru-RU"/>
              </w:rPr>
              <w:softHyphen/>
              <w:t>щадь</w:t>
            </w:r>
            <w:r w:rsidRPr="00B91197">
              <w:rPr>
                <w:rFonts w:ascii="Arial" w:eastAsia="Times New Roman" w:hAnsi="Arial" w:cs="Arial"/>
                <w:sz w:val="24"/>
                <w:szCs w:val="24"/>
                <w:lang w:eastAsia="ru-RU"/>
              </w:rPr>
              <w:br/>
              <w:t>(кв. м)</w:t>
            </w:r>
          </w:p>
        </w:tc>
        <w:tc>
          <w:tcPr>
            <w:tcW w:w="117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 об</w:t>
            </w:r>
            <w:r w:rsidRPr="00B91197">
              <w:rPr>
                <w:rFonts w:ascii="Arial" w:eastAsia="Times New Roman" w:hAnsi="Arial" w:cs="Arial"/>
                <w:sz w:val="24"/>
                <w:szCs w:val="24"/>
                <w:lang w:eastAsia="ru-RU"/>
              </w:rPr>
              <w:softHyphen/>
              <w:t>щая пло</w:t>
            </w:r>
            <w:r w:rsidRPr="00B91197">
              <w:rPr>
                <w:rFonts w:ascii="Arial" w:eastAsia="Times New Roman" w:hAnsi="Arial" w:cs="Arial"/>
                <w:sz w:val="24"/>
                <w:szCs w:val="24"/>
                <w:lang w:eastAsia="ru-RU"/>
              </w:rPr>
              <w:softHyphen/>
              <w:t>щадь</w:t>
            </w:r>
            <w:r w:rsidRPr="00B91197">
              <w:rPr>
                <w:rFonts w:ascii="Arial" w:eastAsia="Times New Roman" w:hAnsi="Arial" w:cs="Arial"/>
                <w:sz w:val="24"/>
                <w:szCs w:val="24"/>
                <w:lang w:eastAsia="ru-RU"/>
              </w:rPr>
              <w:br/>
              <w:t>(кв. м)</w:t>
            </w:r>
          </w:p>
        </w:tc>
        <w:tc>
          <w:tcPr>
            <w:tcW w:w="117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об</w:t>
            </w:r>
            <w:r w:rsidRPr="00B91197">
              <w:rPr>
                <w:rFonts w:ascii="Arial" w:eastAsia="Times New Roman" w:hAnsi="Arial" w:cs="Arial"/>
                <w:sz w:val="24"/>
                <w:szCs w:val="24"/>
                <w:lang w:eastAsia="ru-RU"/>
              </w:rPr>
              <w:softHyphen/>
              <w:t>щая пло</w:t>
            </w:r>
            <w:r w:rsidRPr="00B91197">
              <w:rPr>
                <w:rFonts w:ascii="Arial" w:eastAsia="Times New Roman" w:hAnsi="Arial" w:cs="Arial"/>
                <w:sz w:val="24"/>
                <w:szCs w:val="24"/>
                <w:lang w:eastAsia="ru-RU"/>
              </w:rPr>
              <w:softHyphen/>
              <w:t>щадь</w:t>
            </w:r>
            <w:r w:rsidRPr="00B91197">
              <w:rPr>
                <w:rFonts w:ascii="Arial" w:eastAsia="Times New Roman" w:hAnsi="Arial" w:cs="Arial"/>
                <w:sz w:val="24"/>
                <w:szCs w:val="24"/>
                <w:lang w:eastAsia="ru-RU"/>
              </w:rPr>
              <w:br/>
              <w:t>(кв. м)</w:t>
            </w:r>
          </w:p>
        </w:tc>
        <w:tc>
          <w:tcPr>
            <w:tcW w:w="117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об</w:t>
            </w:r>
            <w:r w:rsidRPr="00B91197">
              <w:rPr>
                <w:rFonts w:ascii="Arial" w:eastAsia="Times New Roman" w:hAnsi="Arial" w:cs="Arial"/>
                <w:sz w:val="24"/>
                <w:szCs w:val="24"/>
                <w:lang w:eastAsia="ru-RU"/>
              </w:rPr>
              <w:softHyphen/>
              <w:t>щая пло</w:t>
            </w:r>
            <w:r w:rsidRPr="00B91197">
              <w:rPr>
                <w:rFonts w:ascii="Arial" w:eastAsia="Times New Roman" w:hAnsi="Arial" w:cs="Arial"/>
                <w:sz w:val="24"/>
                <w:szCs w:val="24"/>
                <w:lang w:eastAsia="ru-RU"/>
              </w:rPr>
              <w:softHyphen/>
              <w:t>щадь</w:t>
            </w:r>
            <w:r w:rsidRPr="00B91197">
              <w:rPr>
                <w:rFonts w:ascii="Arial" w:eastAsia="Times New Roman" w:hAnsi="Arial" w:cs="Arial"/>
                <w:sz w:val="24"/>
                <w:szCs w:val="24"/>
                <w:lang w:eastAsia="ru-RU"/>
              </w:rPr>
              <w:br/>
              <w:t>(кв. м)</w:t>
            </w:r>
          </w:p>
        </w:tc>
        <w:tc>
          <w:tcPr>
            <w:tcW w:w="1134" w:type="dxa"/>
            <w:vMerge/>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370" w:type="dxa"/>
            <w:vMerge/>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370" w:type="dxa"/>
            <w:vMerge/>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371" w:type="dxa"/>
            <w:vMerge/>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r>
      <w:tr w:rsidR="00B91197" w:rsidRPr="00B91197" w:rsidTr="00B91197">
        <w:trPr>
          <w:cantSplit/>
          <w:trHeight w:val="461"/>
        </w:trPr>
        <w:tc>
          <w:tcPr>
            <w:tcW w:w="1286" w:type="dxa"/>
            <w:vAlign w:val="center"/>
          </w:tcPr>
          <w:p w:rsidR="00B91197" w:rsidRPr="00B91197" w:rsidRDefault="00B91197" w:rsidP="00B91197">
            <w:pPr>
              <w:autoSpaceDE w:val="0"/>
              <w:autoSpaceDN w:val="0"/>
              <w:adjustRightInd w:val="0"/>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Кандидат</w:t>
            </w:r>
          </w:p>
        </w:tc>
        <w:tc>
          <w:tcPr>
            <w:tcW w:w="1069"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7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7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7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7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7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7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34"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37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37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37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r>
      <w:tr w:rsidR="00B91197" w:rsidRPr="00B91197" w:rsidTr="00B91197">
        <w:trPr>
          <w:cantSplit/>
          <w:trHeight w:val="553"/>
        </w:trPr>
        <w:tc>
          <w:tcPr>
            <w:tcW w:w="1286" w:type="dxa"/>
            <w:vAlign w:val="center"/>
          </w:tcPr>
          <w:p w:rsidR="00B91197" w:rsidRPr="00B91197" w:rsidRDefault="00B91197" w:rsidP="00B91197">
            <w:pPr>
              <w:autoSpaceDE w:val="0"/>
              <w:autoSpaceDN w:val="0"/>
              <w:adjustRightInd w:val="0"/>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Супруга (Супруг)</w:t>
            </w:r>
          </w:p>
        </w:tc>
        <w:tc>
          <w:tcPr>
            <w:tcW w:w="1069"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7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7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7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7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7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7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34"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37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37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37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r>
      <w:tr w:rsidR="00B91197" w:rsidRPr="00B91197" w:rsidTr="00B91197">
        <w:trPr>
          <w:cantSplit/>
          <w:trHeight w:val="719"/>
        </w:trPr>
        <w:tc>
          <w:tcPr>
            <w:tcW w:w="1286"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Несовершен-нолетние дети</w:t>
            </w:r>
          </w:p>
        </w:tc>
        <w:tc>
          <w:tcPr>
            <w:tcW w:w="1069"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7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7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7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7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7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7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134" w:type="dxa"/>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137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37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371"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r>
    </w:tbl>
    <w:p w:rsidR="00B91197" w:rsidRPr="00B91197" w:rsidRDefault="00B91197" w:rsidP="00B91197">
      <w:pPr>
        <w:tabs>
          <w:tab w:val="center" w:pos="7371"/>
        </w:tabs>
        <w:spacing w:before="240"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br w:type="textWrapping" w:clear="all"/>
        <w:t xml:space="preserve">Достоверность и полноту настоящих сведений подтверждаю:  </w:t>
      </w:r>
      <w:r w:rsidRPr="00B91197">
        <w:rPr>
          <w:rFonts w:ascii="Arial" w:eastAsia="Times New Roman" w:hAnsi="Arial" w:cs="Arial"/>
          <w:sz w:val="24"/>
          <w:szCs w:val="24"/>
          <w:lang w:eastAsia="ru-RU"/>
        </w:rPr>
        <w:tab/>
      </w:r>
    </w:p>
    <w:p w:rsidR="00B91197" w:rsidRPr="00B91197" w:rsidRDefault="00B91197" w:rsidP="00B91197">
      <w:pPr>
        <w:pBdr>
          <w:top w:val="single" w:sz="4" w:space="1" w:color="auto"/>
        </w:pBdr>
        <w:spacing w:after="0" w:line="240" w:lineRule="auto"/>
        <w:ind w:right="141"/>
        <w:rPr>
          <w:rFonts w:ascii="Arial" w:eastAsia="Times New Roman"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397"/>
        <w:gridCol w:w="272"/>
        <w:gridCol w:w="1418"/>
        <w:gridCol w:w="141"/>
        <w:gridCol w:w="567"/>
        <w:gridCol w:w="324"/>
        <w:gridCol w:w="2567"/>
        <w:gridCol w:w="3244"/>
      </w:tblGrid>
      <w:tr w:rsidR="00B91197" w:rsidRPr="00B91197" w:rsidTr="00B91197">
        <w:trPr>
          <w:cantSplit/>
        </w:trPr>
        <w:tc>
          <w:tcPr>
            <w:tcW w:w="170" w:type="dxa"/>
            <w:tcBorders>
              <w:top w:val="nil"/>
              <w:left w:val="nil"/>
              <w:bottom w:val="nil"/>
              <w:right w:val="nil"/>
            </w:tcBorders>
            <w:vAlign w:val="bottom"/>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72" w:type="dxa"/>
            <w:tcBorders>
              <w:top w:val="nil"/>
              <w:left w:val="nil"/>
              <w:bottom w:val="nil"/>
              <w:right w:val="nil"/>
            </w:tcBorders>
            <w:vAlign w:val="bottom"/>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141" w:type="dxa"/>
            <w:tcBorders>
              <w:top w:val="nil"/>
              <w:left w:val="nil"/>
              <w:bottom w:val="nil"/>
              <w:right w:val="nil"/>
            </w:tcBorders>
            <w:vAlign w:val="bottom"/>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567" w:type="dxa"/>
            <w:tcBorders>
              <w:top w:val="nil"/>
              <w:left w:val="nil"/>
              <w:bottom w:val="single" w:sz="4" w:space="0" w:color="auto"/>
              <w:right w:val="nil"/>
            </w:tcBorders>
            <w:vAlign w:val="bottom"/>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324" w:type="dxa"/>
            <w:tcBorders>
              <w:top w:val="nil"/>
              <w:left w:val="nil"/>
              <w:bottom w:val="nil"/>
              <w:right w:val="nil"/>
            </w:tcBorders>
            <w:vAlign w:val="bottom"/>
          </w:tcPr>
          <w:p w:rsidR="00B91197" w:rsidRPr="00B91197" w:rsidRDefault="00B91197" w:rsidP="00B91197">
            <w:pPr>
              <w:spacing w:after="0" w:line="240" w:lineRule="auto"/>
              <w:ind w:right="141"/>
              <w:jc w:val="right"/>
              <w:rPr>
                <w:rFonts w:ascii="Arial" w:eastAsia="Times New Roman" w:hAnsi="Arial" w:cs="Arial"/>
                <w:sz w:val="24"/>
                <w:szCs w:val="24"/>
                <w:lang w:eastAsia="ru-RU"/>
              </w:rPr>
            </w:pPr>
            <w:r w:rsidRPr="00B91197">
              <w:rPr>
                <w:rFonts w:ascii="Arial" w:eastAsia="Times New Roman" w:hAnsi="Arial" w:cs="Arial"/>
                <w:sz w:val="24"/>
                <w:szCs w:val="24"/>
                <w:lang w:eastAsia="ru-RU"/>
              </w:rPr>
              <w:t>г.</w:t>
            </w:r>
          </w:p>
        </w:tc>
        <w:tc>
          <w:tcPr>
            <w:tcW w:w="2567" w:type="dxa"/>
            <w:tcBorders>
              <w:top w:val="nil"/>
              <w:left w:val="nil"/>
              <w:bottom w:val="nil"/>
              <w:right w:val="nil"/>
            </w:tcBorders>
            <w:vAlign w:val="bottom"/>
          </w:tcPr>
          <w:p w:rsidR="00B91197" w:rsidRPr="00B91197" w:rsidRDefault="00B91197" w:rsidP="00B91197">
            <w:pPr>
              <w:spacing w:after="0" w:line="240" w:lineRule="auto"/>
              <w:ind w:right="141"/>
              <w:rPr>
                <w:rFonts w:ascii="Arial" w:eastAsia="Times New Roman" w:hAnsi="Arial" w:cs="Arial"/>
                <w:sz w:val="24"/>
                <w:szCs w:val="24"/>
                <w:lang w:eastAsia="ru-RU"/>
              </w:rPr>
            </w:pPr>
          </w:p>
        </w:tc>
        <w:tc>
          <w:tcPr>
            <w:tcW w:w="3244" w:type="dxa"/>
            <w:tcBorders>
              <w:top w:val="nil"/>
              <w:left w:val="nil"/>
              <w:bottom w:val="nil"/>
              <w:right w:val="nil"/>
            </w:tcBorders>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(подпись кандидата)</w:t>
            </w:r>
          </w:p>
        </w:tc>
      </w:tr>
    </w:tbl>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sectPr w:rsidR="00B91197" w:rsidRPr="00B91197" w:rsidSect="00B91197">
          <w:footnotePr>
            <w:numRestart w:val="eachPage"/>
          </w:footnotePr>
          <w:type w:val="continuous"/>
          <w:pgSz w:w="16840" w:h="11907" w:orient="landscape" w:code="9"/>
          <w:pgMar w:top="851" w:right="567" w:bottom="567" w:left="567" w:header="397" w:footer="284" w:gutter="0"/>
          <w:cols w:space="709"/>
          <w:titlePg/>
          <w:rtlGutter/>
        </w:sect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sectPr w:rsidR="00B91197" w:rsidRPr="00B91197" w:rsidSect="00B91197">
          <w:footnotePr>
            <w:numRestart w:val="eachPage"/>
          </w:footnotePr>
          <w:pgSz w:w="11907" w:h="16840" w:code="9"/>
          <w:pgMar w:top="567" w:right="567" w:bottom="567" w:left="851" w:header="397" w:footer="284" w:gutter="0"/>
          <w:cols w:space="709"/>
          <w:titlePg/>
        </w:sectPr>
      </w:pPr>
    </w:p>
    <w:p w:rsidR="00B91197" w:rsidRPr="00B91197" w:rsidRDefault="00B91197" w:rsidP="00B91197">
      <w:pPr>
        <w:spacing w:after="0" w:line="240" w:lineRule="auto"/>
        <w:ind w:right="141"/>
        <w:rPr>
          <w:rFonts w:ascii="Arial" w:eastAsia="Times New Roman" w:hAnsi="Arial" w:cs="Arial"/>
          <w:sz w:val="24"/>
          <w:szCs w:val="24"/>
          <w:lang w:eastAsia="ru-RU"/>
        </w:rPr>
      </w:pPr>
    </w:p>
    <w:tbl>
      <w:tblPr>
        <w:tblW w:w="9288" w:type="dxa"/>
        <w:tblLook w:val="01E0" w:firstRow="1" w:lastRow="1" w:firstColumn="1" w:lastColumn="1" w:noHBand="0" w:noVBand="0"/>
      </w:tblPr>
      <w:tblGrid>
        <w:gridCol w:w="3626"/>
        <w:gridCol w:w="2062"/>
        <w:gridCol w:w="3600"/>
      </w:tblGrid>
      <w:tr w:rsidR="00B91197" w:rsidRPr="00B91197" w:rsidTr="00B91197">
        <w:tc>
          <w:tcPr>
            <w:tcW w:w="3626" w:type="dxa"/>
          </w:tcPr>
          <w:p w:rsidR="00B91197" w:rsidRPr="00B91197" w:rsidRDefault="00B91197" w:rsidP="00B91197">
            <w:pPr>
              <w:spacing w:after="0" w:line="240" w:lineRule="auto"/>
              <w:rPr>
                <w:rFonts w:ascii="Arial" w:eastAsia="Times New Roman" w:hAnsi="Arial" w:cs="Arial"/>
                <w:sz w:val="24"/>
                <w:szCs w:val="24"/>
                <w:lang w:eastAsia="ru-RU"/>
              </w:rPr>
            </w:pPr>
            <w:r w:rsidRPr="00B91197">
              <w:rPr>
                <w:rFonts w:ascii="Arial" w:eastAsia="Times New Roman" w:hAnsi="Arial" w:cs="Arial"/>
                <w:sz w:val="24"/>
                <w:szCs w:val="24"/>
                <w:lang w:eastAsia="ru-RU"/>
              </w:rPr>
              <w:br w:type="page"/>
            </w:r>
          </w:p>
        </w:tc>
        <w:tc>
          <w:tcPr>
            <w:tcW w:w="2062" w:type="dxa"/>
          </w:tcPr>
          <w:p w:rsidR="00B91197" w:rsidRPr="00B91197" w:rsidRDefault="00B91197" w:rsidP="00B91197">
            <w:pPr>
              <w:spacing w:after="0" w:line="240" w:lineRule="auto"/>
              <w:rPr>
                <w:rFonts w:ascii="Arial" w:eastAsia="Times New Roman" w:hAnsi="Arial" w:cs="Arial"/>
                <w:sz w:val="24"/>
                <w:szCs w:val="24"/>
                <w:lang w:eastAsia="ru-RU"/>
              </w:rPr>
            </w:pPr>
          </w:p>
        </w:tc>
        <w:tc>
          <w:tcPr>
            <w:tcW w:w="3600" w:type="dxa"/>
          </w:tcPr>
          <w:p w:rsidR="00B91197" w:rsidRPr="00B91197" w:rsidRDefault="00B91197" w:rsidP="00B91197">
            <w:pPr>
              <w:tabs>
                <w:tab w:val="left" w:pos="2583"/>
              </w:tabs>
              <w:spacing w:after="0" w:line="240" w:lineRule="auto"/>
              <w:rPr>
                <w:rFonts w:ascii="Arial" w:eastAsia="Times New Roman" w:hAnsi="Arial" w:cs="Arial"/>
                <w:sz w:val="24"/>
                <w:szCs w:val="24"/>
                <w:lang w:eastAsia="ru-RU"/>
              </w:rPr>
            </w:pPr>
            <w:r w:rsidRPr="00B91197">
              <w:rPr>
                <w:rFonts w:ascii="Arial" w:eastAsia="Times New Roman" w:hAnsi="Arial" w:cs="Arial"/>
                <w:sz w:val="24"/>
                <w:szCs w:val="24"/>
                <w:lang w:eastAsia="ru-RU"/>
              </w:rPr>
              <w:t>Приложение  4</w:t>
            </w:r>
          </w:p>
          <w:p w:rsidR="00B91197" w:rsidRPr="00B91197" w:rsidRDefault="00B91197" w:rsidP="00B91197">
            <w:pPr>
              <w:tabs>
                <w:tab w:val="left" w:pos="2583"/>
              </w:tabs>
              <w:spacing w:after="0" w:line="240" w:lineRule="auto"/>
              <w:rPr>
                <w:rFonts w:ascii="Arial" w:eastAsia="Times New Roman" w:hAnsi="Arial" w:cs="Arial"/>
                <w:sz w:val="24"/>
                <w:szCs w:val="24"/>
                <w:lang w:eastAsia="ru-RU"/>
              </w:rPr>
            </w:pPr>
            <w:r w:rsidRPr="00B91197">
              <w:rPr>
                <w:rFonts w:ascii="Arial" w:eastAsia="Times New Roman" w:hAnsi="Arial" w:cs="Arial"/>
                <w:sz w:val="24"/>
                <w:szCs w:val="24"/>
                <w:lang w:eastAsia="ru-RU"/>
              </w:rPr>
              <w:t>к Положению о порядке проведения конкурса по отбору кандидатов на должность Главы Бобровского сельсовета</w:t>
            </w:r>
          </w:p>
        </w:tc>
      </w:tr>
    </w:tbl>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Оценочный лист члена конкурсной комиссии</w:t>
      </w:r>
    </w:p>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_____________________________</w:t>
      </w:r>
    </w:p>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(ф.и.о.)</w:t>
      </w: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111"/>
        <w:gridCol w:w="2814"/>
        <w:gridCol w:w="2493"/>
      </w:tblGrid>
      <w:tr w:rsidR="00B91197" w:rsidRPr="00B91197" w:rsidTr="00B91197">
        <w:tc>
          <w:tcPr>
            <w:tcW w:w="648" w:type="dxa"/>
            <w:vAlign w:val="center"/>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w:t>
            </w:r>
          </w:p>
        </w:tc>
        <w:tc>
          <w:tcPr>
            <w:tcW w:w="3420"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Ф.И.О. кандидата</w:t>
            </w:r>
          </w:p>
        </w:tc>
        <w:tc>
          <w:tcPr>
            <w:tcW w:w="3060" w:type="dxa"/>
            <w:vAlign w:val="center"/>
          </w:tcPr>
          <w:p w:rsidR="00B91197" w:rsidRPr="00B91197" w:rsidRDefault="00B91197" w:rsidP="00B91197">
            <w:pPr>
              <w:tabs>
                <w:tab w:val="left" w:pos="72"/>
              </w:tabs>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1 этап </w:t>
            </w:r>
          </w:p>
          <w:p w:rsidR="00B91197" w:rsidRPr="00B91197" w:rsidRDefault="00B91197" w:rsidP="00B91197">
            <w:pPr>
              <w:tabs>
                <w:tab w:val="left" w:pos="72"/>
              </w:tabs>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(максимум 5 баллов)</w:t>
            </w:r>
          </w:p>
        </w:tc>
        <w:tc>
          <w:tcPr>
            <w:tcW w:w="2677" w:type="dxa"/>
            <w:vAlign w:val="center"/>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 xml:space="preserve">2 этап </w:t>
            </w:r>
          </w:p>
          <w:p w:rsidR="00B91197" w:rsidRPr="00B91197" w:rsidRDefault="00B91197" w:rsidP="00B91197">
            <w:pPr>
              <w:spacing w:after="0" w:line="240" w:lineRule="auto"/>
              <w:ind w:right="141"/>
              <w:jc w:val="center"/>
              <w:rPr>
                <w:rFonts w:ascii="Arial" w:eastAsia="Times New Roman" w:hAnsi="Arial" w:cs="Arial"/>
                <w:sz w:val="24"/>
                <w:szCs w:val="24"/>
                <w:lang w:eastAsia="ru-RU"/>
              </w:rPr>
            </w:pPr>
            <w:r w:rsidRPr="00B91197">
              <w:rPr>
                <w:rFonts w:ascii="Arial" w:eastAsia="Times New Roman" w:hAnsi="Arial" w:cs="Arial"/>
                <w:sz w:val="24"/>
                <w:szCs w:val="24"/>
                <w:lang w:eastAsia="ru-RU"/>
              </w:rPr>
              <w:t>(максимум 10 баллов)</w:t>
            </w:r>
          </w:p>
        </w:tc>
      </w:tr>
      <w:tr w:rsidR="00B91197" w:rsidRPr="00B91197" w:rsidTr="00B91197">
        <w:tc>
          <w:tcPr>
            <w:tcW w:w="648" w:type="dxa"/>
            <w:vAlign w:val="center"/>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1</w:t>
            </w:r>
          </w:p>
        </w:tc>
        <w:tc>
          <w:tcPr>
            <w:tcW w:w="342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306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677"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r>
      <w:tr w:rsidR="00B91197" w:rsidRPr="00B91197" w:rsidTr="00B91197">
        <w:tc>
          <w:tcPr>
            <w:tcW w:w="648" w:type="dxa"/>
            <w:vAlign w:val="center"/>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2</w:t>
            </w:r>
          </w:p>
        </w:tc>
        <w:tc>
          <w:tcPr>
            <w:tcW w:w="342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306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677"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r>
      <w:tr w:rsidR="00B91197" w:rsidRPr="00B91197" w:rsidTr="00B91197">
        <w:tc>
          <w:tcPr>
            <w:tcW w:w="648" w:type="dxa"/>
            <w:vAlign w:val="center"/>
          </w:tcPr>
          <w:p w:rsidR="00B91197" w:rsidRPr="00B91197" w:rsidRDefault="00B91197" w:rsidP="00B91197">
            <w:pPr>
              <w:spacing w:after="0" w:line="240" w:lineRule="auto"/>
              <w:ind w:right="141"/>
              <w:rPr>
                <w:rFonts w:ascii="Arial" w:eastAsia="Times New Roman" w:hAnsi="Arial" w:cs="Arial"/>
                <w:sz w:val="24"/>
                <w:szCs w:val="24"/>
                <w:lang w:eastAsia="ru-RU"/>
              </w:rPr>
            </w:pPr>
            <w:r w:rsidRPr="00B91197">
              <w:rPr>
                <w:rFonts w:ascii="Arial" w:eastAsia="Times New Roman" w:hAnsi="Arial" w:cs="Arial"/>
                <w:sz w:val="24"/>
                <w:szCs w:val="24"/>
                <w:lang w:eastAsia="ru-RU"/>
              </w:rPr>
              <w:t>3</w:t>
            </w:r>
          </w:p>
        </w:tc>
        <w:tc>
          <w:tcPr>
            <w:tcW w:w="342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3060"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c>
          <w:tcPr>
            <w:tcW w:w="2677" w:type="dxa"/>
          </w:tcPr>
          <w:p w:rsidR="00B91197" w:rsidRPr="00B91197" w:rsidRDefault="00B91197" w:rsidP="00B91197">
            <w:pPr>
              <w:spacing w:after="0" w:line="240" w:lineRule="auto"/>
              <w:ind w:right="141"/>
              <w:jc w:val="center"/>
              <w:rPr>
                <w:rFonts w:ascii="Arial" w:eastAsia="Times New Roman" w:hAnsi="Arial" w:cs="Arial"/>
                <w:sz w:val="24"/>
                <w:szCs w:val="24"/>
                <w:lang w:eastAsia="ru-RU"/>
              </w:rPr>
            </w:pPr>
          </w:p>
        </w:tc>
      </w:tr>
    </w:tbl>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B91197" w:rsidRPr="00B91197" w:rsidRDefault="00B91197" w:rsidP="00B91197">
      <w:pPr>
        <w:spacing w:after="0" w:line="240" w:lineRule="auto"/>
        <w:ind w:right="141"/>
        <w:jc w:val="center"/>
        <w:rPr>
          <w:rFonts w:ascii="Arial" w:eastAsia="Times New Roman" w:hAnsi="Arial" w:cs="Arial"/>
          <w:sz w:val="24"/>
          <w:szCs w:val="24"/>
          <w:lang w:eastAsia="ru-RU"/>
        </w:rPr>
      </w:pPr>
    </w:p>
    <w:p w:rsidR="002D4F14" w:rsidRDefault="002D4F14"/>
    <w:sectPr w:rsidR="002D4F14" w:rsidSect="00B91197">
      <w:footnotePr>
        <w:numRestart w:val="eachPage"/>
      </w:footnotePr>
      <w:type w:val="continuous"/>
      <w:pgSz w:w="11907" w:h="16840" w:code="9"/>
      <w:pgMar w:top="1134" w:right="851" w:bottom="1134" w:left="1985" w:header="397"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36A" w:rsidRDefault="00C9036A" w:rsidP="00B91197">
      <w:pPr>
        <w:spacing w:after="0" w:line="240" w:lineRule="auto"/>
      </w:pPr>
      <w:r>
        <w:separator/>
      </w:r>
    </w:p>
  </w:endnote>
  <w:endnote w:type="continuationSeparator" w:id="0">
    <w:p w:rsidR="00C9036A" w:rsidRDefault="00C9036A" w:rsidP="00B9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36A" w:rsidRDefault="00C9036A" w:rsidP="00B91197">
      <w:pPr>
        <w:spacing w:after="0" w:line="240" w:lineRule="auto"/>
      </w:pPr>
      <w:r>
        <w:separator/>
      </w:r>
    </w:p>
  </w:footnote>
  <w:footnote w:type="continuationSeparator" w:id="0">
    <w:p w:rsidR="00C9036A" w:rsidRDefault="00C9036A" w:rsidP="00B91197">
      <w:pPr>
        <w:spacing w:after="0" w:line="240" w:lineRule="auto"/>
      </w:pPr>
      <w:r>
        <w:continuationSeparator/>
      </w:r>
    </w:p>
  </w:footnote>
  <w:footnote w:id="1">
    <w:p w:rsidR="00B91197" w:rsidRDefault="00B91197" w:rsidP="00B91197">
      <w:pPr>
        <w:pStyle w:val="a6"/>
      </w:pPr>
    </w:p>
  </w:footnote>
  <w:footnote w:id="2">
    <w:p w:rsidR="00B91197" w:rsidRDefault="00B91197" w:rsidP="00B91197">
      <w:pPr>
        <w:pStyle w:val="a6"/>
        <w:jc w:val="both"/>
      </w:pPr>
      <w:r>
        <w:rPr>
          <w:rStyle w:val="a8"/>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3">
    <w:p w:rsidR="00B91197" w:rsidRDefault="00B91197" w:rsidP="00B91197">
      <w:pPr>
        <w:pStyle w:val="a6"/>
        <w:jc w:val="both"/>
      </w:pPr>
      <w:r>
        <w:rPr>
          <w:rStyle w:val="a8"/>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4">
    <w:p w:rsidR="00B91197" w:rsidRDefault="00B91197" w:rsidP="00B91197">
      <w:pPr>
        <w:pStyle w:val="a6"/>
        <w:jc w:val="both"/>
      </w:pPr>
      <w:r>
        <w:rPr>
          <w:rStyle w:val="a8"/>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B91197" w:rsidRDefault="00B91197" w:rsidP="00B91197">
      <w:pPr>
        <w:pStyle w:val="a6"/>
        <w:jc w:val="both"/>
      </w:pPr>
      <w:r>
        <w:rPr>
          <w:rStyle w:val="a8"/>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6">
    <w:p w:rsidR="00B91197" w:rsidRDefault="00B91197" w:rsidP="00B91197">
      <w:pPr>
        <w:pStyle w:val="a6"/>
        <w:jc w:val="both"/>
      </w:pPr>
      <w:r>
        <w:rPr>
          <w:rStyle w:val="a8"/>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7">
    <w:p w:rsidR="00B91197" w:rsidRDefault="00B91197" w:rsidP="00B91197">
      <w:pPr>
        <w:pStyle w:val="a6"/>
        <w:jc w:val="both"/>
      </w:pPr>
      <w:r>
        <w:rPr>
          <w:rStyle w:val="a8"/>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197" w:rsidRDefault="00B91197" w:rsidP="00B9119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91197" w:rsidRDefault="00B911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197" w:rsidRDefault="00B91197" w:rsidP="00B9119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A9E"/>
    <w:multiLevelType w:val="hybridMultilevel"/>
    <w:tmpl w:val="D7B4A538"/>
    <w:lvl w:ilvl="0" w:tplc="DA08E1AA">
      <w:start w:val="4"/>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1" w15:restartNumberingAfterBreak="0">
    <w:nsid w:val="072B38EE"/>
    <w:multiLevelType w:val="hybridMultilevel"/>
    <w:tmpl w:val="1352A192"/>
    <w:lvl w:ilvl="0" w:tplc="0D3ACA4A">
      <w:start w:val="5"/>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2" w15:restartNumberingAfterBreak="0">
    <w:nsid w:val="22931974"/>
    <w:multiLevelType w:val="hybridMultilevel"/>
    <w:tmpl w:val="B2DAC906"/>
    <w:lvl w:ilvl="0" w:tplc="F95CDFAE">
      <w:start w:val="3"/>
      <w:numFmt w:val="decimal"/>
      <w:lvlText w:val="%1."/>
      <w:lvlJc w:val="left"/>
      <w:pPr>
        <w:ind w:left="1515" w:hanging="360"/>
      </w:pPr>
      <w:rPr>
        <w:rFonts w:cs="Times New Roman" w:hint="default"/>
      </w:rPr>
    </w:lvl>
    <w:lvl w:ilvl="1" w:tplc="04190019" w:tentative="1">
      <w:start w:val="1"/>
      <w:numFmt w:val="lowerLetter"/>
      <w:lvlText w:val="%2."/>
      <w:lvlJc w:val="left"/>
      <w:pPr>
        <w:ind w:left="2235" w:hanging="360"/>
      </w:pPr>
      <w:rPr>
        <w:rFonts w:cs="Times New Roman"/>
      </w:rPr>
    </w:lvl>
    <w:lvl w:ilvl="2" w:tplc="0419001B" w:tentative="1">
      <w:start w:val="1"/>
      <w:numFmt w:val="lowerRoman"/>
      <w:lvlText w:val="%3."/>
      <w:lvlJc w:val="right"/>
      <w:pPr>
        <w:ind w:left="2955" w:hanging="180"/>
      </w:pPr>
      <w:rPr>
        <w:rFonts w:cs="Times New Roman"/>
      </w:rPr>
    </w:lvl>
    <w:lvl w:ilvl="3" w:tplc="0419000F" w:tentative="1">
      <w:start w:val="1"/>
      <w:numFmt w:val="decimal"/>
      <w:lvlText w:val="%4."/>
      <w:lvlJc w:val="left"/>
      <w:pPr>
        <w:ind w:left="3675" w:hanging="360"/>
      </w:pPr>
      <w:rPr>
        <w:rFonts w:cs="Times New Roman"/>
      </w:rPr>
    </w:lvl>
    <w:lvl w:ilvl="4" w:tplc="04190019" w:tentative="1">
      <w:start w:val="1"/>
      <w:numFmt w:val="lowerLetter"/>
      <w:lvlText w:val="%5."/>
      <w:lvlJc w:val="left"/>
      <w:pPr>
        <w:ind w:left="4395" w:hanging="360"/>
      </w:pPr>
      <w:rPr>
        <w:rFonts w:cs="Times New Roman"/>
      </w:rPr>
    </w:lvl>
    <w:lvl w:ilvl="5" w:tplc="0419001B" w:tentative="1">
      <w:start w:val="1"/>
      <w:numFmt w:val="lowerRoman"/>
      <w:lvlText w:val="%6."/>
      <w:lvlJc w:val="right"/>
      <w:pPr>
        <w:ind w:left="5115" w:hanging="180"/>
      </w:pPr>
      <w:rPr>
        <w:rFonts w:cs="Times New Roman"/>
      </w:rPr>
    </w:lvl>
    <w:lvl w:ilvl="6" w:tplc="0419000F" w:tentative="1">
      <w:start w:val="1"/>
      <w:numFmt w:val="decimal"/>
      <w:lvlText w:val="%7."/>
      <w:lvlJc w:val="left"/>
      <w:pPr>
        <w:ind w:left="5835" w:hanging="360"/>
      </w:pPr>
      <w:rPr>
        <w:rFonts w:cs="Times New Roman"/>
      </w:rPr>
    </w:lvl>
    <w:lvl w:ilvl="7" w:tplc="04190019" w:tentative="1">
      <w:start w:val="1"/>
      <w:numFmt w:val="lowerLetter"/>
      <w:lvlText w:val="%8."/>
      <w:lvlJc w:val="left"/>
      <w:pPr>
        <w:ind w:left="6555" w:hanging="360"/>
      </w:pPr>
      <w:rPr>
        <w:rFonts w:cs="Times New Roman"/>
      </w:rPr>
    </w:lvl>
    <w:lvl w:ilvl="8" w:tplc="0419001B" w:tentative="1">
      <w:start w:val="1"/>
      <w:numFmt w:val="lowerRoman"/>
      <w:lvlText w:val="%9."/>
      <w:lvlJc w:val="right"/>
      <w:pPr>
        <w:ind w:left="7275" w:hanging="180"/>
      </w:pPr>
      <w:rPr>
        <w:rFonts w:cs="Times New Roman"/>
      </w:rPr>
    </w:lvl>
  </w:abstractNum>
  <w:abstractNum w:abstractNumId="3" w15:restartNumberingAfterBreak="0">
    <w:nsid w:val="303231E4"/>
    <w:multiLevelType w:val="hybridMultilevel"/>
    <w:tmpl w:val="152ED9F0"/>
    <w:lvl w:ilvl="0" w:tplc="0A2EC3E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C0435B9"/>
    <w:multiLevelType w:val="multilevel"/>
    <w:tmpl w:val="7A3E1E20"/>
    <w:lvl w:ilvl="0">
      <w:start w:val="4"/>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5E4A7610"/>
    <w:multiLevelType w:val="multilevel"/>
    <w:tmpl w:val="717ACBC4"/>
    <w:lvl w:ilvl="0">
      <w:start w:val="1"/>
      <w:numFmt w:val="decimal"/>
      <w:lvlText w:val="%1."/>
      <w:lvlJc w:val="left"/>
      <w:pPr>
        <w:tabs>
          <w:tab w:val="num" w:pos="1155"/>
        </w:tabs>
        <w:ind w:left="1155" w:hanging="360"/>
      </w:pPr>
      <w:rPr>
        <w:rFonts w:cs="Times New Roman"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cs="Times New Roman" w:hint="default"/>
      </w:rPr>
    </w:lvl>
    <w:lvl w:ilvl="3">
      <w:start w:val="1"/>
      <w:numFmt w:val="decimal"/>
      <w:isLgl/>
      <w:lvlText w:val="%1.%2.%3.%4."/>
      <w:lvlJc w:val="left"/>
      <w:pPr>
        <w:tabs>
          <w:tab w:val="num" w:pos="1875"/>
        </w:tabs>
        <w:ind w:left="1875" w:hanging="1080"/>
      </w:pPr>
      <w:rPr>
        <w:rFonts w:cs="Times New Roman" w:hint="default"/>
      </w:rPr>
    </w:lvl>
    <w:lvl w:ilvl="4">
      <w:start w:val="1"/>
      <w:numFmt w:val="decimal"/>
      <w:isLgl/>
      <w:lvlText w:val="%1.%2.%3.%4.%5."/>
      <w:lvlJc w:val="left"/>
      <w:pPr>
        <w:tabs>
          <w:tab w:val="num" w:pos="1875"/>
        </w:tabs>
        <w:ind w:left="1875" w:hanging="1080"/>
      </w:pPr>
      <w:rPr>
        <w:rFonts w:cs="Times New Roman" w:hint="default"/>
      </w:rPr>
    </w:lvl>
    <w:lvl w:ilvl="5">
      <w:start w:val="1"/>
      <w:numFmt w:val="decimal"/>
      <w:isLgl/>
      <w:lvlText w:val="%1.%2.%3.%4.%5.%6."/>
      <w:lvlJc w:val="left"/>
      <w:pPr>
        <w:tabs>
          <w:tab w:val="num" w:pos="2235"/>
        </w:tabs>
        <w:ind w:left="2235" w:hanging="1440"/>
      </w:pPr>
      <w:rPr>
        <w:rFonts w:cs="Times New Roman" w:hint="default"/>
      </w:rPr>
    </w:lvl>
    <w:lvl w:ilvl="6">
      <w:start w:val="1"/>
      <w:numFmt w:val="decimal"/>
      <w:isLgl/>
      <w:lvlText w:val="%1.%2.%3.%4.%5.%6.%7."/>
      <w:lvlJc w:val="left"/>
      <w:pPr>
        <w:tabs>
          <w:tab w:val="num" w:pos="2595"/>
        </w:tabs>
        <w:ind w:left="2595" w:hanging="1800"/>
      </w:pPr>
      <w:rPr>
        <w:rFonts w:cs="Times New Roman" w:hint="default"/>
      </w:rPr>
    </w:lvl>
    <w:lvl w:ilvl="7">
      <w:start w:val="1"/>
      <w:numFmt w:val="decimal"/>
      <w:isLgl/>
      <w:lvlText w:val="%1.%2.%3.%4.%5.%6.%7.%8."/>
      <w:lvlJc w:val="left"/>
      <w:pPr>
        <w:tabs>
          <w:tab w:val="num" w:pos="2595"/>
        </w:tabs>
        <w:ind w:left="2595" w:hanging="1800"/>
      </w:pPr>
      <w:rPr>
        <w:rFonts w:cs="Times New Roman" w:hint="default"/>
      </w:rPr>
    </w:lvl>
    <w:lvl w:ilvl="8">
      <w:start w:val="1"/>
      <w:numFmt w:val="decimal"/>
      <w:isLgl/>
      <w:lvlText w:val="%1.%2.%3.%4.%5.%6.%7.%8.%9."/>
      <w:lvlJc w:val="left"/>
      <w:pPr>
        <w:tabs>
          <w:tab w:val="num" w:pos="2955"/>
        </w:tabs>
        <w:ind w:left="2955" w:hanging="2160"/>
      </w:pPr>
      <w:rPr>
        <w:rFonts w:cs="Times New Roman" w:hint="default"/>
      </w:rPr>
    </w:lvl>
  </w:abstractNum>
  <w:abstractNum w:abstractNumId="6" w15:restartNumberingAfterBreak="0">
    <w:nsid w:val="69E42309"/>
    <w:multiLevelType w:val="hybridMultilevel"/>
    <w:tmpl w:val="44B41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CE45E3"/>
    <w:multiLevelType w:val="hybridMultilevel"/>
    <w:tmpl w:val="BDB675A2"/>
    <w:lvl w:ilvl="0" w:tplc="218695DC">
      <w:start w:val="1"/>
      <w:numFmt w:val="decimal"/>
      <w:lvlText w:val="%1)"/>
      <w:lvlJc w:val="left"/>
      <w:pPr>
        <w:ind w:left="108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787A37C0"/>
    <w:multiLevelType w:val="hybridMultilevel"/>
    <w:tmpl w:val="FF40C16E"/>
    <w:lvl w:ilvl="0" w:tplc="CB0E8814">
      <w:start w:val="5"/>
      <w:numFmt w:val="decimal"/>
      <w:lvlText w:val="%1"/>
      <w:lvlJc w:val="left"/>
      <w:pPr>
        <w:tabs>
          <w:tab w:val="num" w:pos="1155"/>
        </w:tabs>
        <w:ind w:left="1155" w:hanging="360"/>
      </w:pPr>
      <w:rPr>
        <w:rFonts w:cs="Times New Roman" w:hint="default"/>
        <w:b/>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num w:numId="1">
    <w:abstractNumId w:val="5"/>
  </w:num>
  <w:num w:numId="2">
    <w:abstractNumId w:val="4"/>
  </w:num>
  <w:num w:numId="3">
    <w:abstractNumId w:val="0"/>
  </w:num>
  <w:num w:numId="4">
    <w:abstractNumId w:val="7"/>
  </w:num>
  <w:num w:numId="5">
    <w:abstractNumId w:val="2"/>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97"/>
    <w:rsid w:val="00134840"/>
    <w:rsid w:val="002324E4"/>
    <w:rsid w:val="002D4F14"/>
    <w:rsid w:val="00355941"/>
    <w:rsid w:val="003B0B1C"/>
    <w:rsid w:val="00572D1D"/>
    <w:rsid w:val="00603E4C"/>
    <w:rsid w:val="0088629B"/>
    <w:rsid w:val="00A35B48"/>
    <w:rsid w:val="00AC3FCD"/>
    <w:rsid w:val="00B91197"/>
    <w:rsid w:val="00C67B32"/>
    <w:rsid w:val="00C9036A"/>
    <w:rsid w:val="00CB2872"/>
    <w:rsid w:val="00F70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7125F8"/>
  <w15:chartTrackingRefBased/>
  <w15:docId w15:val="{1C59EBD8-C223-4046-B904-A6D3BE20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91197"/>
  </w:style>
  <w:style w:type="paragraph" w:customStyle="1" w:styleId="ConsNonformat">
    <w:name w:val="ConsNonformat"/>
    <w:uiPriority w:val="99"/>
    <w:rsid w:val="00B911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B911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91197"/>
    <w:rPr>
      <w:rFonts w:ascii="Times New Roman" w:eastAsia="Times New Roman" w:hAnsi="Times New Roman" w:cs="Times New Roman"/>
      <w:sz w:val="24"/>
      <w:szCs w:val="24"/>
      <w:lang w:eastAsia="ru-RU"/>
    </w:rPr>
  </w:style>
  <w:style w:type="character" w:styleId="a5">
    <w:name w:val="page number"/>
    <w:basedOn w:val="a0"/>
    <w:uiPriority w:val="99"/>
    <w:rsid w:val="00B91197"/>
    <w:rPr>
      <w:rFonts w:cs="Times New Roman"/>
    </w:rPr>
  </w:style>
  <w:style w:type="paragraph" w:styleId="a6">
    <w:name w:val="footnote text"/>
    <w:basedOn w:val="a"/>
    <w:link w:val="a7"/>
    <w:uiPriority w:val="99"/>
    <w:rsid w:val="00B9119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B91197"/>
    <w:rPr>
      <w:rFonts w:ascii="Times New Roman" w:eastAsia="Times New Roman" w:hAnsi="Times New Roman" w:cs="Times New Roman"/>
      <w:sz w:val="20"/>
      <w:szCs w:val="20"/>
      <w:lang w:eastAsia="ru-RU"/>
    </w:rPr>
  </w:style>
  <w:style w:type="character" w:styleId="a8">
    <w:name w:val="footnote reference"/>
    <w:basedOn w:val="a0"/>
    <w:uiPriority w:val="99"/>
    <w:rsid w:val="00B91197"/>
    <w:rPr>
      <w:rFonts w:cs="Times New Roman"/>
      <w:vertAlign w:val="superscript"/>
    </w:rPr>
  </w:style>
  <w:style w:type="character" w:customStyle="1" w:styleId="blk3">
    <w:name w:val="blk3"/>
    <w:basedOn w:val="a0"/>
    <w:uiPriority w:val="99"/>
    <w:rsid w:val="00B91197"/>
    <w:rPr>
      <w:rFonts w:cs="Times New Roman"/>
    </w:rPr>
  </w:style>
  <w:style w:type="paragraph" w:styleId="a9">
    <w:name w:val="footer"/>
    <w:basedOn w:val="a"/>
    <w:link w:val="aa"/>
    <w:uiPriority w:val="99"/>
    <w:rsid w:val="00B911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B9119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91197"/>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99"/>
    <w:rsid w:val="00B91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uiPriority w:val="99"/>
    <w:rsid w:val="00B91197"/>
    <w:pPr>
      <w:spacing w:before="100" w:beforeAutospacing="1" w:after="100" w:afterAutospacing="1" w:line="240" w:lineRule="auto"/>
    </w:pPr>
    <w:rPr>
      <w:rFonts w:ascii="Tahoma" w:eastAsia="Times New Roman" w:hAnsi="Tahoma" w:cs="Times New Roman"/>
      <w:sz w:val="20"/>
      <w:szCs w:val="20"/>
      <w:lang w:val="en-US"/>
    </w:rPr>
  </w:style>
  <w:style w:type="paragraph" w:styleId="ad">
    <w:name w:val="Body Text Indent"/>
    <w:basedOn w:val="a"/>
    <w:link w:val="ae"/>
    <w:uiPriority w:val="99"/>
    <w:rsid w:val="00B91197"/>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B91197"/>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B91197"/>
    <w:pPr>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B91197"/>
    <w:rPr>
      <w:rFonts w:ascii="Segoe UI" w:eastAsia="Times New Roman" w:hAnsi="Segoe UI" w:cs="Segoe UI"/>
      <w:sz w:val="18"/>
      <w:szCs w:val="18"/>
      <w:lang w:eastAsia="ru-RU"/>
    </w:rPr>
  </w:style>
  <w:style w:type="paragraph" w:styleId="af1">
    <w:name w:val="List Paragraph"/>
    <w:basedOn w:val="a"/>
    <w:uiPriority w:val="34"/>
    <w:qFormat/>
    <w:rsid w:val="00232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3890</Words>
  <Characters>22178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Admin</cp:lastModifiedBy>
  <cp:revision>7</cp:revision>
  <cp:lastPrinted>2022-04-05T02:13:00Z</cp:lastPrinted>
  <dcterms:created xsi:type="dcterms:W3CDTF">2022-03-28T01:37:00Z</dcterms:created>
  <dcterms:modified xsi:type="dcterms:W3CDTF">2022-04-26T02:16:00Z</dcterms:modified>
</cp:coreProperties>
</file>