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27" w:rsidRDefault="008B0B27" w:rsidP="008B0B27">
      <w:pPr>
        <w:shd w:val="clear" w:color="auto" w:fill="FFFFFF"/>
        <w:spacing w:before="144" w:line="322" w:lineRule="exact"/>
        <w:ind w:right="120"/>
        <w:jc w:val="center"/>
      </w:pPr>
      <w:r>
        <w:rPr>
          <w:b/>
          <w:bCs/>
          <w:color w:val="000000"/>
          <w:spacing w:val="-9"/>
          <w:sz w:val="29"/>
          <w:szCs w:val="29"/>
        </w:rPr>
        <w:t>БЕРЕЗОВСКИЙ СЕЛЬСКИЙ СОВЕТ ДЕПУТАТОВ</w:t>
      </w:r>
    </w:p>
    <w:p w:rsidR="008B0B27" w:rsidRDefault="008B0B27" w:rsidP="008B0B27">
      <w:pPr>
        <w:shd w:val="clear" w:color="auto" w:fill="FFFFFF"/>
        <w:spacing w:line="322" w:lineRule="exact"/>
        <w:ind w:right="120"/>
        <w:jc w:val="center"/>
      </w:pPr>
      <w:r>
        <w:rPr>
          <w:b/>
          <w:bCs/>
          <w:color w:val="000000"/>
          <w:spacing w:val="-4"/>
          <w:sz w:val="29"/>
          <w:szCs w:val="29"/>
        </w:rPr>
        <w:t>БОЛЬШЕУЛУЙСКИЙ РАЙОН</w:t>
      </w:r>
    </w:p>
    <w:p w:rsidR="008B0B27" w:rsidRDefault="008B0B27" w:rsidP="008B0B27">
      <w:pPr>
        <w:shd w:val="clear" w:color="auto" w:fill="FFFFFF"/>
        <w:spacing w:line="322" w:lineRule="exact"/>
        <w:ind w:right="115"/>
        <w:jc w:val="center"/>
      </w:pPr>
      <w:r>
        <w:rPr>
          <w:b/>
          <w:bCs/>
          <w:color w:val="000000"/>
          <w:spacing w:val="-3"/>
          <w:sz w:val="29"/>
          <w:szCs w:val="29"/>
        </w:rPr>
        <w:t>КРАСНОЯРСКИЙ КРАЙ</w:t>
      </w:r>
    </w:p>
    <w:p w:rsidR="008B0B27" w:rsidRDefault="008B0B27" w:rsidP="008B0B27">
      <w:pPr>
        <w:shd w:val="clear" w:color="auto" w:fill="FFFFFF"/>
        <w:spacing w:before="638"/>
        <w:ind w:right="101"/>
        <w:jc w:val="center"/>
      </w:pPr>
      <w:r>
        <w:rPr>
          <w:b/>
          <w:bCs/>
          <w:color w:val="000000"/>
          <w:spacing w:val="-7"/>
          <w:sz w:val="29"/>
          <w:szCs w:val="29"/>
        </w:rPr>
        <w:t xml:space="preserve">РЕШЕНИЕ   </w:t>
      </w:r>
    </w:p>
    <w:p w:rsidR="008B0B27" w:rsidRDefault="0047452A" w:rsidP="0047452A">
      <w:pPr>
        <w:shd w:val="clear" w:color="auto" w:fill="FFFFFF"/>
        <w:spacing w:before="638"/>
        <w:ind w:right="101"/>
      </w:pPr>
      <w:r>
        <w:rPr>
          <w:color w:val="000000"/>
          <w:sz w:val="29"/>
          <w:szCs w:val="29"/>
        </w:rPr>
        <w:t>20.05</w:t>
      </w:r>
      <w:r w:rsidR="001C66A9">
        <w:rPr>
          <w:color w:val="000000"/>
          <w:sz w:val="29"/>
          <w:szCs w:val="29"/>
        </w:rPr>
        <w:t>.2022</w:t>
      </w:r>
      <w:r w:rsidR="008B0B27">
        <w:rPr>
          <w:color w:val="000000"/>
          <w:sz w:val="29"/>
          <w:szCs w:val="29"/>
        </w:rPr>
        <w:tab/>
        <w:t xml:space="preserve">                     </w:t>
      </w:r>
      <w:r w:rsidR="008B0B27">
        <w:rPr>
          <w:color w:val="000000"/>
          <w:spacing w:val="-7"/>
          <w:sz w:val="29"/>
          <w:szCs w:val="29"/>
        </w:rPr>
        <w:t xml:space="preserve">с. Березовка                           </w:t>
      </w:r>
      <w:r>
        <w:rPr>
          <w:color w:val="000000"/>
          <w:spacing w:val="-7"/>
          <w:sz w:val="29"/>
          <w:szCs w:val="29"/>
        </w:rPr>
        <w:t xml:space="preserve">              №   56</w:t>
      </w:r>
      <w:bookmarkStart w:id="0" w:name="_GoBack"/>
      <w:bookmarkEnd w:id="0"/>
    </w:p>
    <w:p w:rsidR="00E161AB" w:rsidRDefault="00E161AB"/>
    <w:p w:rsidR="001C66A9" w:rsidRDefault="001C66A9">
      <w:pPr>
        <w:rPr>
          <w:sz w:val="28"/>
          <w:szCs w:val="28"/>
        </w:rPr>
      </w:pPr>
    </w:p>
    <w:p w:rsidR="001C66A9" w:rsidRDefault="001C66A9">
      <w:pPr>
        <w:rPr>
          <w:sz w:val="28"/>
          <w:szCs w:val="28"/>
        </w:rPr>
      </w:pPr>
      <w:r w:rsidRPr="001C66A9">
        <w:rPr>
          <w:sz w:val="28"/>
          <w:szCs w:val="28"/>
        </w:rPr>
        <w:t>О прекращении</w:t>
      </w:r>
      <w:r>
        <w:rPr>
          <w:sz w:val="28"/>
          <w:szCs w:val="28"/>
        </w:rPr>
        <w:t xml:space="preserve"> полномочий избирательной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</w:t>
      </w:r>
    </w:p>
    <w:p w:rsidR="001C66A9" w:rsidRDefault="001C66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образования 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C66A9" w:rsidRDefault="001C66A9">
      <w:pPr>
        <w:rPr>
          <w:sz w:val="28"/>
          <w:szCs w:val="28"/>
        </w:rPr>
      </w:pPr>
    </w:p>
    <w:p w:rsidR="001C66A9" w:rsidRDefault="001C66A9">
      <w:pPr>
        <w:rPr>
          <w:sz w:val="28"/>
          <w:szCs w:val="28"/>
        </w:rPr>
      </w:pPr>
    </w:p>
    <w:p w:rsidR="001C66A9" w:rsidRDefault="001C66A9" w:rsidP="001C6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частью 14 статьи 9 Федерального закона от 14.03.2022 № 60-ФЗ «О внесении  изменений в отдельные законодательные акты Российской Федерации, 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1C66A9" w:rsidRDefault="001C66A9" w:rsidP="001C66A9">
      <w:pPr>
        <w:jc w:val="both"/>
        <w:rPr>
          <w:sz w:val="28"/>
          <w:szCs w:val="28"/>
        </w:rPr>
      </w:pPr>
    </w:p>
    <w:p w:rsidR="0067690B" w:rsidRDefault="001C66A9" w:rsidP="001C66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избирательной комиссии муниципального </w:t>
      </w:r>
    </w:p>
    <w:p w:rsidR="001C66A9" w:rsidRPr="0067690B" w:rsidRDefault="001C66A9" w:rsidP="0067690B">
      <w:pPr>
        <w:jc w:val="both"/>
        <w:rPr>
          <w:sz w:val="28"/>
          <w:szCs w:val="28"/>
        </w:rPr>
      </w:pPr>
      <w:r w:rsidRPr="0067690B">
        <w:rPr>
          <w:sz w:val="28"/>
          <w:szCs w:val="28"/>
        </w:rPr>
        <w:t xml:space="preserve">образования </w:t>
      </w:r>
      <w:r w:rsidR="00007C62" w:rsidRPr="0067690B">
        <w:rPr>
          <w:sz w:val="28"/>
          <w:szCs w:val="28"/>
        </w:rPr>
        <w:t xml:space="preserve"> </w:t>
      </w:r>
      <w:proofErr w:type="spellStart"/>
      <w:r w:rsidR="00007C62" w:rsidRPr="0067690B">
        <w:rPr>
          <w:sz w:val="28"/>
          <w:szCs w:val="28"/>
        </w:rPr>
        <w:t>Берёзовский</w:t>
      </w:r>
      <w:proofErr w:type="spellEnd"/>
      <w:r w:rsidR="00007C62" w:rsidRPr="0067690B">
        <w:rPr>
          <w:sz w:val="28"/>
          <w:szCs w:val="28"/>
        </w:rPr>
        <w:t xml:space="preserve"> сельсовет.</w:t>
      </w:r>
    </w:p>
    <w:p w:rsidR="0067690B" w:rsidRDefault="00007C62" w:rsidP="001C66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</w:t>
      </w:r>
      <w:r w:rsidR="0067690B">
        <w:rPr>
          <w:sz w:val="28"/>
          <w:szCs w:val="28"/>
        </w:rPr>
        <w:t xml:space="preserve">шим силу решение Берёзовского сельского Совета </w:t>
      </w:r>
    </w:p>
    <w:p w:rsidR="00007C62" w:rsidRDefault="0067690B" w:rsidP="0067690B">
      <w:pPr>
        <w:jc w:val="both"/>
        <w:rPr>
          <w:sz w:val="28"/>
          <w:szCs w:val="28"/>
        </w:rPr>
      </w:pPr>
      <w:r w:rsidRPr="0067690B">
        <w:rPr>
          <w:sz w:val="28"/>
          <w:szCs w:val="28"/>
        </w:rPr>
        <w:t xml:space="preserve">депутатов от 19.06.2018 №  74 «О назначении нового состава избирательной комиссии муниципального образования </w:t>
      </w:r>
      <w:proofErr w:type="spellStart"/>
      <w:r w:rsidRPr="0067690B">
        <w:rPr>
          <w:sz w:val="28"/>
          <w:szCs w:val="28"/>
        </w:rPr>
        <w:t>Берёзовский</w:t>
      </w:r>
      <w:proofErr w:type="spellEnd"/>
      <w:r w:rsidRPr="0067690B">
        <w:rPr>
          <w:sz w:val="28"/>
          <w:szCs w:val="28"/>
        </w:rPr>
        <w:t xml:space="preserve"> сельсовет».</w:t>
      </w:r>
    </w:p>
    <w:p w:rsidR="0067690B" w:rsidRDefault="0067690B" w:rsidP="006769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 в Избирательную комиссию  </w:t>
      </w:r>
    </w:p>
    <w:p w:rsidR="0067690B" w:rsidRPr="0067690B" w:rsidRDefault="0067690B" w:rsidP="0067690B">
      <w:pPr>
        <w:jc w:val="both"/>
        <w:rPr>
          <w:sz w:val="28"/>
          <w:szCs w:val="28"/>
        </w:rPr>
      </w:pPr>
      <w:r w:rsidRPr="0067690B">
        <w:rPr>
          <w:sz w:val="28"/>
          <w:szCs w:val="28"/>
        </w:rPr>
        <w:t>Красноярского края.</w:t>
      </w:r>
    </w:p>
    <w:p w:rsidR="006E48D3" w:rsidRDefault="0067690B" w:rsidP="006769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6E48D3">
        <w:rPr>
          <w:sz w:val="28"/>
          <w:szCs w:val="28"/>
        </w:rPr>
        <w:t xml:space="preserve">газете «Вестник Большеулуйского </w:t>
      </w:r>
    </w:p>
    <w:p w:rsidR="0067690B" w:rsidRDefault="006E48D3" w:rsidP="006E48D3">
      <w:pPr>
        <w:jc w:val="both"/>
        <w:rPr>
          <w:sz w:val="28"/>
          <w:szCs w:val="28"/>
        </w:rPr>
      </w:pPr>
      <w:r w:rsidRPr="006E48D3">
        <w:rPr>
          <w:sz w:val="28"/>
          <w:szCs w:val="28"/>
        </w:rPr>
        <w:t>района»</w:t>
      </w:r>
      <w:r>
        <w:rPr>
          <w:sz w:val="28"/>
          <w:szCs w:val="28"/>
        </w:rPr>
        <w:t>.</w:t>
      </w:r>
    </w:p>
    <w:p w:rsidR="006E48D3" w:rsidRDefault="006E48D3" w:rsidP="006E48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0C25A6">
        <w:rPr>
          <w:sz w:val="28"/>
          <w:szCs w:val="28"/>
        </w:rPr>
        <w:t xml:space="preserve"> со дня опубликования.</w:t>
      </w:r>
    </w:p>
    <w:p w:rsidR="000C25A6" w:rsidRDefault="000C25A6" w:rsidP="000C25A6">
      <w:pPr>
        <w:jc w:val="both"/>
        <w:rPr>
          <w:sz w:val="28"/>
          <w:szCs w:val="28"/>
        </w:rPr>
      </w:pPr>
    </w:p>
    <w:p w:rsidR="000C25A6" w:rsidRDefault="000C25A6" w:rsidP="000C25A6">
      <w:pPr>
        <w:jc w:val="both"/>
        <w:rPr>
          <w:sz w:val="28"/>
          <w:szCs w:val="28"/>
        </w:rPr>
      </w:pPr>
    </w:p>
    <w:p w:rsidR="000C25A6" w:rsidRDefault="000C25A6" w:rsidP="000C25A6">
      <w:pPr>
        <w:jc w:val="both"/>
        <w:rPr>
          <w:sz w:val="28"/>
          <w:szCs w:val="28"/>
        </w:rPr>
      </w:pPr>
    </w:p>
    <w:p w:rsidR="000C25A6" w:rsidRDefault="000C25A6" w:rsidP="000C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Берёзовского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C25A6" w:rsidRDefault="000C25A6" w:rsidP="000C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Т.В. </w:t>
      </w:r>
      <w:proofErr w:type="gramStart"/>
      <w:r>
        <w:rPr>
          <w:sz w:val="28"/>
          <w:szCs w:val="28"/>
        </w:rPr>
        <w:t>Развязная</w:t>
      </w:r>
      <w:proofErr w:type="gramEnd"/>
    </w:p>
    <w:p w:rsidR="000C25A6" w:rsidRDefault="000C25A6" w:rsidP="000C25A6">
      <w:pPr>
        <w:jc w:val="both"/>
        <w:rPr>
          <w:sz w:val="28"/>
          <w:szCs w:val="28"/>
        </w:rPr>
      </w:pPr>
    </w:p>
    <w:p w:rsidR="000C25A6" w:rsidRDefault="000C25A6" w:rsidP="000C25A6">
      <w:pPr>
        <w:jc w:val="both"/>
        <w:rPr>
          <w:sz w:val="28"/>
          <w:szCs w:val="28"/>
        </w:rPr>
      </w:pPr>
    </w:p>
    <w:p w:rsidR="000C25A6" w:rsidRDefault="000C25A6" w:rsidP="000C25A6">
      <w:pPr>
        <w:jc w:val="both"/>
        <w:rPr>
          <w:sz w:val="28"/>
          <w:szCs w:val="28"/>
        </w:rPr>
      </w:pPr>
    </w:p>
    <w:p w:rsidR="000C25A6" w:rsidRPr="000C25A6" w:rsidRDefault="000C25A6" w:rsidP="000C25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В.А. Вигель</w:t>
      </w:r>
    </w:p>
    <w:sectPr w:rsidR="000C25A6" w:rsidRPr="000C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0BF"/>
    <w:multiLevelType w:val="hybridMultilevel"/>
    <w:tmpl w:val="2D78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52"/>
    <w:rsid w:val="00007C62"/>
    <w:rsid w:val="000C25A6"/>
    <w:rsid w:val="001C66A9"/>
    <w:rsid w:val="0047452A"/>
    <w:rsid w:val="0067690B"/>
    <w:rsid w:val="006C0F52"/>
    <w:rsid w:val="006E48D3"/>
    <w:rsid w:val="008B0B27"/>
    <w:rsid w:val="00E1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2022-05-23T02:15:00Z</cp:lastPrinted>
  <dcterms:created xsi:type="dcterms:W3CDTF">2022-05-20T04:43:00Z</dcterms:created>
  <dcterms:modified xsi:type="dcterms:W3CDTF">2022-05-23T02:17:00Z</dcterms:modified>
</cp:coreProperties>
</file>