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66" w:rsidRPr="00441F95" w:rsidRDefault="00E25966" w:rsidP="00B417E2">
      <w:pPr>
        <w:jc w:val="center"/>
        <w:rPr>
          <w:rFonts w:ascii="Arial" w:hAnsi="Arial" w:cs="Arial"/>
          <w:b/>
        </w:rPr>
      </w:pPr>
      <w:r w:rsidRPr="00441F95">
        <w:rPr>
          <w:rFonts w:ascii="Arial" w:hAnsi="Arial" w:cs="Arial"/>
          <w:b/>
        </w:rPr>
        <w:t>АДМИНИСТРАЦИЯ УДАЧИНСКОГО СЕЛЬСОВЕТА</w:t>
      </w:r>
    </w:p>
    <w:p w:rsidR="00E25966" w:rsidRPr="00441F95" w:rsidRDefault="00E25966" w:rsidP="00B417E2">
      <w:pPr>
        <w:jc w:val="center"/>
        <w:rPr>
          <w:rFonts w:ascii="Arial" w:hAnsi="Arial" w:cs="Arial"/>
          <w:b/>
        </w:rPr>
      </w:pPr>
      <w:r w:rsidRPr="00441F95">
        <w:rPr>
          <w:rFonts w:ascii="Arial" w:hAnsi="Arial" w:cs="Arial"/>
          <w:b/>
        </w:rPr>
        <w:t>БОЛЬШЕУЛУЙСКОГО РАЙОНА</w:t>
      </w:r>
    </w:p>
    <w:p w:rsidR="00E25966" w:rsidRPr="00441F95" w:rsidRDefault="00E25966" w:rsidP="00B417E2">
      <w:pPr>
        <w:jc w:val="center"/>
        <w:rPr>
          <w:rFonts w:ascii="Arial" w:hAnsi="Arial" w:cs="Arial"/>
          <w:b/>
        </w:rPr>
      </w:pPr>
      <w:r w:rsidRPr="00441F95">
        <w:rPr>
          <w:rFonts w:ascii="Arial" w:hAnsi="Arial" w:cs="Arial"/>
          <w:b/>
        </w:rPr>
        <w:t>КРАСНОЯРСКОГО КРАЯ</w:t>
      </w:r>
    </w:p>
    <w:p w:rsidR="00E25966" w:rsidRPr="00441F95" w:rsidRDefault="00E25966" w:rsidP="00B417E2">
      <w:pPr>
        <w:jc w:val="center"/>
        <w:rPr>
          <w:rFonts w:ascii="Arial" w:hAnsi="Arial" w:cs="Arial"/>
          <w:b/>
        </w:rPr>
      </w:pPr>
    </w:p>
    <w:p w:rsidR="00E25966" w:rsidRPr="00441F95" w:rsidRDefault="00E25966" w:rsidP="00B417E2">
      <w:pPr>
        <w:jc w:val="center"/>
        <w:rPr>
          <w:rFonts w:ascii="Arial" w:hAnsi="Arial" w:cs="Arial"/>
          <w:b/>
          <w:u w:val="single"/>
        </w:rPr>
      </w:pPr>
      <w:r w:rsidRPr="00441F95">
        <w:rPr>
          <w:rFonts w:ascii="Arial" w:hAnsi="Arial" w:cs="Arial"/>
          <w:b/>
        </w:rPr>
        <w:t xml:space="preserve">ПОСТАНОВЛЕНИЕ </w:t>
      </w:r>
    </w:p>
    <w:p w:rsidR="00E25966" w:rsidRPr="00441F95" w:rsidRDefault="00E25966" w:rsidP="00B417E2">
      <w:pPr>
        <w:jc w:val="center"/>
        <w:rPr>
          <w:rFonts w:ascii="Arial" w:hAnsi="Arial" w:cs="Arial"/>
          <w:b/>
        </w:rPr>
      </w:pPr>
    </w:p>
    <w:p w:rsidR="00E25966" w:rsidRPr="00441F95" w:rsidRDefault="00E25966" w:rsidP="00B41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41F95">
        <w:rPr>
          <w:rFonts w:ascii="Arial" w:hAnsi="Arial" w:cs="Arial"/>
        </w:rPr>
        <w:t xml:space="preserve">.2022                                      с. Удачное                    </w:t>
      </w:r>
      <w:r>
        <w:rPr>
          <w:rFonts w:ascii="Arial" w:hAnsi="Arial" w:cs="Arial"/>
        </w:rPr>
        <w:t xml:space="preserve">                            № </w:t>
      </w:r>
    </w:p>
    <w:p w:rsidR="00E25966" w:rsidRPr="00441F95" w:rsidRDefault="00E25966" w:rsidP="00B417E2">
      <w:pPr>
        <w:jc w:val="both"/>
        <w:rPr>
          <w:rFonts w:ascii="Arial" w:hAnsi="Arial" w:cs="Arial"/>
        </w:rPr>
      </w:pPr>
    </w:p>
    <w:p w:rsidR="00E25966" w:rsidRPr="00441F95" w:rsidRDefault="00E25966" w:rsidP="00B417E2">
      <w:pPr>
        <w:jc w:val="both"/>
        <w:rPr>
          <w:rFonts w:ascii="Arial" w:hAnsi="Arial" w:cs="Arial"/>
        </w:rPr>
      </w:pPr>
    </w:p>
    <w:p w:rsidR="00E25966" w:rsidRPr="00441F95" w:rsidRDefault="00E25966" w:rsidP="00B417E2">
      <w:pPr>
        <w:jc w:val="both"/>
        <w:rPr>
          <w:rFonts w:ascii="Arial" w:hAnsi="Arial" w:cs="Arial"/>
        </w:rPr>
      </w:pPr>
      <w:r w:rsidRPr="00441F95">
        <w:rPr>
          <w:rFonts w:ascii="Arial" w:hAnsi="Arial" w:cs="Arial"/>
        </w:rPr>
        <w:t>О признании утратившими силу</w:t>
      </w:r>
    </w:p>
    <w:p w:rsidR="00E25966" w:rsidRPr="00441F95" w:rsidRDefault="00E25966" w:rsidP="00B417E2">
      <w:pPr>
        <w:jc w:val="both"/>
        <w:rPr>
          <w:rFonts w:ascii="Arial" w:hAnsi="Arial" w:cs="Arial"/>
        </w:rPr>
      </w:pPr>
      <w:r w:rsidRPr="00441F95">
        <w:rPr>
          <w:rFonts w:ascii="Arial" w:hAnsi="Arial" w:cs="Arial"/>
        </w:rPr>
        <w:t>нормативных правовых актов</w:t>
      </w:r>
    </w:p>
    <w:p w:rsidR="00E25966" w:rsidRPr="00441F95" w:rsidRDefault="00E25966" w:rsidP="00B417E2">
      <w:pPr>
        <w:jc w:val="both"/>
        <w:rPr>
          <w:rFonts w:ascii="Arial" w:hAnsi="Arial" w:cs="Arial"/>
        </w:rPr>
      </w:pPr>
    </w:p>
    <w:p w:rsidR="00E25966" w:rsidRPr="00441F95" w:rsidRDefault="00E25966" w:rsidP="00B417E2">
      <w:pPr>
        <w:jc w:val="both"/>
        <w:rPr>
          <w:rFonts w:ascii="Arial" w:hAnsi="Arial" w:cs="Arial"/>
        </w:rPr>
      </w:pPr>
      <w:r w:rsidRPr="00441F95">
        <w:rPr>
          <w:rFonts w:ascii="Arial" w:hAnsi="Arial" w:cs="Arial"/>
        </w:rPr>
        <w:t xml:space="preserve">   В целях приведения в соответствие с действующим законодательством нормативных правовых актов администрации Удачинского сельсовета, актуализации данных в ГАС «Управление» об оказываемых администрацией Удачинского сельсовета муниципальных услугах, оптимизации и приведении в соответствии реестра муниципальных услуг, на основании Федерального закона от 27.07.2010 № 210-ФЗ «Об организации предоставления государственных и муниципальных услуг», руководствуясь статьями 16 и 19 Устава Удачинского сельсовета,</w:t>
      </w:r>
    </w:p>
    <w:p w:rsidR="00E25966" w:rsidRPr="00441F95" w:rsidRDefault="00E25966" w:rsidP="00B417E2">
      <w:pPr>
        <w:jc w:val="both"/>
        <w:rPr>
          <w:rFonts w:ascii="Arial" w:hAnsi="Arial" w:cs="Arial"/>
        </w:rPr>
      </w:pPr>
      <w:r w:rsidRPr="00441F95">
        <w:rPr>
          <w:rFonts w:ascii="Arial" w:hAnsi="Arial" w:cs="Arial"/>
        </w:rPr>
        <w:t>ПОСТАНОВЛЯЮ:</w:t>
      </w:r>
    </w:p>
    <w:p w:rsidR="00E25966" w:rsidRPr="00441F95" w:rsidRDefault="00E25966" w:rsidP="00B417E2">
      <w:pPr>
        <w:jc w:val="both"/>
        <w:rPr>
          <w:rFonts w:ascii="Arial" w:hAnsi="Arial" w:cs="Arial"/>
        </w:rPr>
      </w:pPr>
      <w:r w:rsidRPr="00441F95">
        <w:rPr>
          <w:rFonts w:ascii="Arial" w:hAnsi="Arial" w:cs="Arial"/>
        </w:rPr>
        <w:t xml:space="preserve">   1. Признать утратившими силу следующие нормативные правовые акты:</w:t>
      </w:r>
    </w:p>
    <w:p w:rsidR="00E25966" w:rsidRPr="00441F95" w:rsidRDefault="00E25966" w:rsidP="00B417E2">
      <w:pPr>
        <w:jc w:val="both"/>
        <w:rPr>
          <w:rFonts w:ascii="Arial" w:hAnsi="Arial" w:cs="Arial"/>
        </w:rPr>
      </w:pPr>
      <w:r w:rsidRPr="00441F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-</w:t>
      </w:r>
      <w:r w:rsidRPr="00441F95">
        <w:rPr>
          <w:rFonts w:ascii="Arial" w:hAnsi="Arial" w:cs="Arial"/>
        </w:rPr>
        <w:t xml:space="preserve"> постановление от 05.05.2011 № 14 «Об утверждении административного регламента предоставления муниципальной услуги «Выдача справки о начислении жилищно-коммунальных услуг» администрацией Удачинского сельсовета Большеулуйского района Красноярского края»;</w:t>
      </w:r>
    </w:p>
    <w:p w:rsidR="00E25966" w:rsidRPr="00441F95" w:rsidRDefault="00E25966" w:rsidP="00B417E2">
      <w:pPr>
        <w:jc w:val="both"/>
        <w:rPr>
          <w:rFonts w:ascii="Arial" w:hAnsi="Arial" w:cs="Arial"/>
        </w:rPr>
      </w:pPr>
      <w:r w:rsidRPr="00441F95">
        <w:rPr>
          <w:rFonts w:ascii="Arial" w:hAnsi="Arial" w:cs="Arial"/>
        </w:rPr>
        <w:t xml:space="preserve">   - постановление от 07.03.2013 № 15 «О внесении изменений в постановление № 14 от 05.05.2011 «Об утверждении административного регламента предоставления муниципальной услуги «Выдача справки о начислении жилищно-коммунальных услуг» администрацией Удачинского сельсовета Большеулуйского района Красноярского края».</w:t>
      </w:r>
    </w:p>
    <w:p w:rsidR="00E25966" w:rsidRPr="00441F95" w:rsidRDefault="00E25966" w:rsidP="00B417E2">
      <w:pPr>
        <w:jc w:val="both"/>
        <w:rPr>
          <w:rFonts w:ascii="Arial" w:hAnsi="Arial" w:cs="Arial"/>
        </w:rPr>
      </w:pPr>
      <w:r w:rsidRPr="00441F95">
        <w:rPr>
          <w:rFonts w:ascii="Arial" w:hAnsi="Arial" w:cs="Arial"/>
        </w:rPr>
        <w:t xml:space="preserve">   2. Постановление вступает в силу со дня подписания.</w:t>
      </w:r>
    </w:p>
    <w:p w:rsidR="00E25966" w:rsidRPr="00441F95" w:rsidRDefault="00E25966" w:rsidP="00B417E2">
      <w:pPr>
        <w:jc w:val="both"/>
        <w:rPr>
          <w:rFonts w:ascii="Arial" w:hAnsi="Arial" w:cs="Arial"/>
        </w:rPr>
      </w:pPr>
    </w:p>
    <w:p w:rsidR="00E25966" w:rsidRPr="00441F95" w:rsidRDefault="00E25966" w:rsidP="00B417E2">
      <w:pPr>
        <w:jc w:val="both"/>
        <w:rPr>
          <w:rFonts w:ascii="Arial" w:hAnsi="Arial" w:cs="Arial"/>
        </w:rPr>
      </w:pPr>
    </w:p>
    <w:p w:rsidR="00E25966" w:rsidRPr="00441F95" w:rsidRDefault="00E25966" w:rsidP="00B417E2">
      <w:pPr>
        <w:jc w:val="both"/>
        <w:rPr>
          <w:rFonts w:ascii="Arial" w:hAnsi="Arial" w:cs="Arial"/>
        </w:rPr>
      </w:pPr>
    </w:p>
    <w:p w:rsidR="00E25966" w:rsidRPr="00441F95" w:rsidRDefault="00E25966" w:rsidP="00B417E2">
      <w:pPr>
        <w:jc w:val="both"/>
        <w:rPr>
          <w:rFonts w:ascii="Arial" w:hAnsi="Arial" w:cs="Arial"/>
        </w:rPr>
      </w:pPr>
      <w:r w:rsidRPr="00441F95">
        <w:rPr>
          <w:rFonts w:ascii="Arial" w:hAnsi="Arial" w:cs="Arial"/>
        </w:rPr>
        <w:t xml:space="preserve">Глава сельсовета                                                   </w:t>
      </w:r>
      <w:r>
        <w:rPr>
          <w:rFonts w:ascii="Arial" w:hAnsi="Arial" w:cs="Arial"/>
        </w:rPr>
        <w:t xml:space="preserve">      </w:t>
      </w:r>
      <w:r w:rsidRPr="00441F95">
        <w:rPr>
          <w:rFonts w:ascii="Arial" w:hAnsi="Arial" w:cs="Arial"/>
        </w:rPr>
        <w:t xml:space="preserve">                   М.В.Лавринович</w:t>
      </w:r>
    </w:p>
    <w:p w:rsidR="00E25966" w:rsidRPr="00441F95" w:rsidRDefault="00E25966">
      <w:pPr>
        <w:rPr>
          <w:rFonts w:ascii="Arial" w:hAnsi="Arial" w:cs="Arial"/>
        </w:rPr>
      </w:pPr>
    </w:p>
    <w:sectPr w:rsidR="00E25966" w:rsidRPr="00441F95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E2"/>
    <w:rsid w:val="00024290"/>
    <w:rsid w:val="00080D1E"/>
    <w:rsid w:val="001A5FED"/>
    <w:rsid w:val="00412B54"/>
    <w:rsid w:val="00441F95"/>
    <w:rsid w:val="0067161D"/>
    <w:rsid w:val="007E5758"/>
    <w:rsid w:val="00AB62B1"/>
    <w:rsid w:val="00AE33A3"/>
    <w:rsid w:val="00B40484"/>
    <w:rsid w:val="00B417E2"/>
    <w:rsid w:val="00BE40C1"/>
    <w:rsid w:val="00BF2F2E"/>
    <w:rsid w:val="00D506A1"/>
    <w:rsid w:val="00E2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238</Words>
  <Characters>1361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2004-12-31T18:05:00Z</dcterms:created>
  <dcterms:modified xsi:type="dcterms:W3CDTF">2022-07-27T04:33:00Z</dcterms:modified>
</cp:coreProperties>
</file>