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1" w:rsidRPr="007312E0" w:rsidRDefault="002020A1" w:rsidP="007312E0">
      <w:pPr>
        <w:jc w:val="center"/>
        <w:rPr>
          <w:sz w:val="28"/>
          <w:szCs w:val="28"/>
        </w:rPr>
      </w:pPr>
      <w:r w:rsidRPr="007312E0">
        <w:rPr>
          <w:sz w:val="28"/>
          <w:szCs w:val="28"/>
        </w:rPr>
        <w:t>КРАСНОЯРСКИЙ КРАЙ</w:t>
      </w:r>
    </w:p>
    <w:p w:rsidR="002020A1" w:rsidRPr="00A04E9E" w:rsidRDefault="002020A1" w:rsidP="007312E0">
      <w:pPr>
        <w:pStyle w:val="BodyText"/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 xml:space="preserve">        БОЛЬШЕУЛУЙСКИЙ РАЙОН</w:t>
      </w:r>
    </w:p>
    <w:p w:rsidR="002020A1" w:rsidRDefault="002020A1" w:rsidP="007312E0">
      <w:pPr>
        <w:pStyle w:val="BodyText"/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>КЫТАТСКИЙ СЕЛЬСКИЙ СОВЕТ ДЕПУТАТОВ</w:t>
      </w:r>
    </w:p>
    <w:p w:rsidR="002020A1" w:rsidRPr="00D46F8B" w:rsidRDefault="002020A1" w:rsidP="00EA25D1">
      <w:pPr>
        <w:rPr>
          <w:b/>
          <w:sz w:val="28"/>
          <w:szCs w:val="28"/>
        </w:rPr>
      </w:pPr>
    </w:p>
    <w:p w:rsidR="002020A1" w:rsidRPr="00D46F8B" w:rsidRDefault="002020A1" w:rsidP="00D46F8B">
      <w:pPr>
        <w:jc w:val="center"/>
        <w:rPr>
          <w:b/>
          <w:sz w:val="28"/>
          <w:szCs w:val="28"/>
        </w:rPr>
      </w:pPr>
      <w:r w:rsidRPr="00D46F8B">
        <w:rPr>
          <w:sz w:val="28"/>
          <w:szCs w:val="28"/>
        </w:rPr>
        <w:t xml:space="preserve">РЕШЕНИЕ       </w:t>
      </w:r>
      <w:r>
        <w:t xml:space="preserve">             </w:t>
      </w:r>
    </w:p>
    <w:p w:rsidR="002020A1" w:rsidRDefault="002020A1" w:rsidP="0070195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A1" w:rsidRDefault="002020A1" w:rsidP="00EA25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03.06.2022                              пос. Кытат                                                      №  67                                                    </w:t>
      </w:r>
    </w:p>
    <w:p w:rsidR="002020A1" w:rsidRDefault="002020A1" w:rsidP="00EA25D1"/>
    <w:p w:rsidR="002020A1" w:rsidRDefault="002020A1" w:rsidP="00EA25D1">
      <w:pPr>
        <w:rPr>
          <w:sz w:val="28"/>
          <w:szCs w:val="28"/>
        </w:rPr>
      </w:pPr>
      <w:r>
        <w:rPr>
          <w:sz w:val="28"/>
          <w:szCs w:val="28"/>
        </w:rPr>
        <w:t>О  прекращении полномочий избирательной</w:t>
      </w:r>
    </w:p>
    <w:p w:rsidR="002020A1" w:rsidRDefault="002020A1" w:rsidP="00EA25D1">
      <w:pPr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2020A1" w:rsidRDefault="002020A1" w:rsidP="00EA25D1">
      <w:pPr>
        <w:rPr>
          <w:sz w:val="28"/>
          <w:szCs w:val="28"/>
        </w:rPr>
      </w:pPr>
      <w:r>
        <w:rPr>
          <w:sz w:val="28"/>
          <w:szCs w:val="28"/>
        </w:rPr>
        <w:t>«Кытатский сельсовет»</w:t>
      </w:r>
    </w:p>
    <w:p w:rsidR="002020A1" w:rsidRPr="007312E0" w:rsidRDefault="002020A1" w:rsidP="00EA25D1">
      <w:pPr>
        <w:rPr>
          <w:sz w:val="28"/>
          <w:szCs w:val="28"/>
        </w:rPr>
      </w:pPr>
    </w:p>
    <w:p w:rsidR="002020A1" w:rsidRPr="007B3F75" w:rsidRDefault="002020A1" w:rsidP="007B3F7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B3F7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14 статьи 9 Федерального закона от 14.03.2022 № 60-ФЗ «О внесении в отдельные законодательные акты Российской Федерации»</w:t>
      </w:r>
      <w:r w:rsidRPr="007B3F75">
        <w:rPr>
          <w:sz w:val="28"/>
          <w:szCs w:val="28"/>
        </w:rPr>
        <w:t xml:space="preserve">, Кытатский сельский Совет депутатов </w:t>
      </w:r>
    </w:p>
    <w:p w:rsidR="002020A1" w:rsidRPr="007B3F75" w:rsidRDefault="002020A1" w:rsidP="007B3F7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B3F75">
        <w:rPr>
          <w:sz w:val="28"/>
          <w:szCs w:val="28"/>
        </w:rPr>
        <w:t>РЕШИЛ:</w:t>
      </w:r>
    </w:p>
    <w:p w:rsidR="002020A1" w:rsidRDefault="002020A1" w:rsidP="00EA25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полномочия избирательной комиссии муниципального образования Кытатский сельсовет.</w:t>
      </w:r>
    </w:p>
    <w:p w:rsidR="002020A1" w:rsidRPr="0079549E" w:rsidRDefault="002020A1" w:rsidP="00EA25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549E">
        <w:rPr>
          <w:sz w:val="28"/>
          <w:szCs w:val="28"/>
        </w:rPr>
        <w:t xml:space="preserve">Признать  утратившим силу </w:t>
      </w:r>
      <w:r w:rsidRPr="0060262A">
        <w:rPr>
          <w:sz w:val="28"/>
          <w:szCs w:val="28"/>
        </w:rPr>
        <w:t>решение  № 73 от 18.09.2018 «О назначении нового состава избирательной комиссии муниципального образования Кытатский сельсовет»</w:t>
      </w:r>
      <w:r>
        <w:rPr>
          <w:sz w:val="28"/>
          <w:szCs w:val="28"/>
        </w:rPr>
        <w:t>.</w:t>
      </w:r>
    </w:p>
    <w:p w:rsidR="002020A1" w:rsidRPr="0079549E" w:rsidRDefault="002020A1" w:rsidP="00EA25D1">
      <w:pPr>
        <w:ind w:firstLine="360"/>
        <w:jc w:val="both"/>
        <w:rPr>
          <w:sz w:val="28"/>
          <w:szCs w:val="28"/>
        </w:rPr>
      </w:pPr>
      <w:r w:rsidRPr="0079549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9549E">
        <w:rPr>
          <w:sz w:val="28"/>
          <w:szCs w:val="28"/>
        </w:rPr>
        <w:t>Направить настоящее решение в Избирательную комиссию</w:t>
      </w:r>
      <w:r>
        <w:rPr>
          <w:sz w:val="28"/>
          <w:szCs w:val="28"/>
        </w:rPr>
        <w:t xml:space="preserve"> Красноярского края.</w:t>
      </w:r>
    </w:p>
    <w:p w:rsidR="002020A1" w:rsidRPr="00CE5973" w:rsidRDefault="002020A1" w:rsidP="00C077B0">
      <w:pPr>
        <w:pStyle w:val="BodyText"/>
        <w:tabs>
          <w:tab w:val="left" w:pos="3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подлежит официальному о</w:t>
      </w:r>
      <w:r w:rsidRPr="00CE5973">
        <w:rPr>
          <w:sz w:val="28"/>
          <w:szCs w:val="28"/>
        </w:rPr>
        <w:t>публиков</w:t>
      </w:r>
      <w:r>
        <w:rPr>
          <w:sz w:val="28"/>
          <w:szCs w:val="28"/>
        </w:rPr>
        <w:t>анию</w:t>
      </w:r>
      <w:r w:rsidRPr="00CE5973">
        <w:rPr>
          <w:sz w:val="28"/>
          <w:szCs w:val="28"/>
        </w:rPr>
        <w:t xml:space="preserve"> в газете</w:t>
      </w:r>
      <w:r>
        <w:rPr>
          <w:sz w:val="28"/>
          <w:szCs w:val="28"/>
        </w:rPr>
        <w:t xml:space="preserve">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2020A1" w:rsidRDefault="002020A1" w:rsidP="00EA25D1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2020A1" w:rsidRDefault="002020A1" w:rsidP="006864B5">
      <w:pPr>
        <w:pStyle w:val="ListParagraph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Кытатского </w:t>
      </w:r>
    </w:p>
    <w:p w:rsidR="002020A1" w:rsidRPr="007312E0" w:rsidRDefault="002020A1" w:rsidP="006864B5">
      <w:pPr>
        <w:pStyle w:val="ListParagraph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В.А. Галетин</w:t>
      </w:r>
    </w:p>
    <w:p w:rsidR="002020A1" w:rsidRPr="007312E0" w:rsidRDefault="002020A1" w:rsidP="00EA25D1">
      <w:pPr>
        <w:rPr>
          <w:sz w:val="28"/>
          <w:szCs w:val="28"/>
        </w:rPr>
      </w:pPr>
    </w:p>
    <w:p w:rsidR="002020A1" w:rsidRPr="007312E0" w:rsidRDefault="002020A1" w:rsidP="00EA25D1">
      <w:pPr>
        <w:rPr>
          <w:sz w:val="28"/>
          <w:szCs w:val="28"/>
        </w:rPr>
      </w:pPr>
    </w:p>
    <w:p w:rsidR="002020A1" w:rsidRPr="007312E0" w:rsidRDefault="002020A1" w:rsidP="00EA25D1">
      <w:pPr>
        <w:rPr>
          <w:sz w:val="28"/>
          <w:szCs w:val="28"/>
        </w:rPr>
      </w:pPr>
      <w:r w:rsidRPr="007312E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Кытатского</w:t>
      </w:r>
      <w:r w:rsidRPr="007312E0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 xml:space="preserve">                А.А. Климова</w:t>
      </w:r>
    </w:p>
    <w:p w:rsidR="002020A1" w:rsidRDefault="002020A1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A1" w:rsidRDefault="002020A1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A1" w:rsidRDefault="002020A1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A1" w:rsidRDefault="002020A1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A1" w:rsidRDefault="002020A1" w:rsidP="001A3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020A1" w:rsidSect="008C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CB"/>
    <w:rsid w:val="000148CB"/>
    <w:rsid w:val="00056B82"/>
    <w:rsid w:val="000E6EC6"/>
    <w:rsid w:val="00100549"/>
    <w:rsid w:val="00181EC7"/>
    <w:rsid w:val="001A3C67"/>
    <w:rsid w:val="001E22B7"/>
    <w:rsid w:val="002020A1"/>
    <w:rsid w:val="0023757A"/>
    <w:rsid w:val="002534BA"/>
    <w:rsid w:val="00263BF6"/>
    <w:rsid w:val="002C351D"/>
    <w:rsid w:val="00321929"/>
    <w:rsid w:val="003C2E5D"/>
    <w:rsid w:val="00422401"/>
    <w:rsid w:val="0049604A"/>
    <w:rsid w:val="004A403C"/>
    <w:rsid w:val="004A77C8"/>
    <w:rsid w:val="004C0E97"/>
    <w:rsid w:val="0052287F"/>
    <w:rsid w:val="00535431"/>
    <w:rsid w:val="00542947"/>
    <w:rsid w:val="005A1FB2"/>
    <w:rsid w:val="0060262A"/>
    <w:rsid w:val="006610A8"/>
    <w:rsid w:val="00670242"/>
    <w:rsid w:val="006864B5"/>
    <w:rsid w:val="00693371"/>
    <w:rsid w:val="006E2CFC"/>
    <w:rsid w:val="006E3175"/>
    <w:rsid w:val="00701958"/>
    <w:rsid w:val="007312E0"/>
    <w:rsid w:val="00736A4A"/>
    <w:rsid w:val="0079549E"/>
    <w:rsid w:val="007B3F75"/>
    <w:rsid w:val="007B54AD"/>
    <w:rsid w:val="007F78D2"/>
    <w:rsid w:val="008048C8"/>
    <w:rsid w:val="0080511D"/>
    <w:rsid w:val="00807835"/>
    <w:rsid w:val="00870D0E"/>
    <w:rsid w:val="008C633D"/>
    <w:rsid w:val="00991656"/>
    <w:rsid w:val="00A04E9E"/>
    <w:rsid w:val="00A5594E"/>
    <w:rsid w:val="00AB6A84"/>
    <w:rsid w:val="00B300AB"/>
    <w:rsid w:val="00B41281"/>
    <w:rsid w:val="00C077B0"/>
    <w:rsid w:val="00C13B37"/>
    <w:rsid w:val="00CA437F"/>
    <w:rsid w:val="00CC75FE"/>
    <w:rsid w:val="00CD5A5A"/>
    <w:rsid w:val="00CE5973"/>
    <w:rsid w:val="00D42A63"/>
    <w:rsid w:val="00D46F8B"/>
    <w:rsid w:val="00D529A0"/>
    <w:rsid w:val="00D67D3D"/>
    <w:rsid w:val="00D95492"/>
    <w:rsid w:val="00DC1EB3"/>
    <w:rsid w:val="00DD3635"/>
    <w:rsid w:val="00DE3D44"/>
    <w:rsid w:val="00E636C0"/>
    <w:rsid w:val="00E81B05"/>
    <w:rsid w:val="00EA25D1"/>
    <w:rsid w:val="00EE72B2"/>
    <w:rsid w:val="00EF0627"/>
    <w:rsid w:val="00F03863"/>
    <w:rsid w:val="00F57E23"/>
    <w:rsid w:val="00F6552F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25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A25D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EA25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A25D1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12E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22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2022-06-02T06:28:00Z</cp:lastPrinted>
  <dcterms:created xsi:type="dcterms:W3CDTF">2021-04-12T03:38:00Z</dcterms:created>
  <dcterms:modified xsi:type="dcterms:W3CDTF">2022-06-02T06:28:00Z</dcterms:modified>
</cp:coreProperties>
</file>