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8D" w:rsidRDefault="00517C8D" w:rsidP="00517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E3" w:rsidRDefault="00FC4FE3" w:rsidP="00517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E3" w:rsidRDefault="00FC4FE3" w:rsidP="00517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C8D" w:rsidRPr="00517C8D" w:rsidRDefault="00517C8D" w:rsidP="0051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517C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485D58" wp14:editId="1531AB8C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C8D" w:rsidRPr="00517C8D" w:rsidRDefault="00517C8D" w:rsidP="00517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C8D" w:rsidRPr="00517C8D" w:rsidRDefault="00517C8D" w:rsidP="0051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7C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КРАСНОЯРСКИЙ КРАЙ</w:t>
      </w:r>
    </w:p>
    <w:p w:rsidR="00517C8D" w:rsidRPr="00517C8D" w:rsidRDefault="00517C8D" w:rsidP="0051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7C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БОЛЬШЕУЛУЙСКОГО РАЙОНА</w:t>
      </w:r>
    </w:p>
    <w:p w:rsidR="00517C8D" w:rsidRPr="00517C8D" w:rsidRDefault="00517C8D" w:rsidP="0051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17C8D" w:rsidRPr="00517C8D" w:rsidRDefault="00517C8D" w:rsidP="0051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7C8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17C8D" w:rsidRPr="00517C8D" w:rsidRDefault="00517C8D" w:rsidP="00517C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C8D" w:rsidRPr="00517C8D" w:rsidRDefault="00AD2EB3" w:rsidP="00517C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16.06.2022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с. Большой Улуй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118-п</w:t>
      </w:r>
    </w:p>
    <w:p w:rsidR="00517C8D" w:rsidRPr="00517C8D" w:rsidRDefault="00517C8D" w:rsidP="0051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517C8D" w:rsidRPr="00517C8D" w:rsidTr="007372AB">
        <w:trPr>
          <w:trHeight w:val="1401"/>
        </w:trPr>
        <w:tc>
          <w:tcPr>
            <w:tcW w:w="5211" w:type="dxa"/>
          </w:tcPr>
          <w:p w:rsidR="00517C8D" w:rsidRPr="00517C8D" w:rsidRDefault="00517C8D" w:rsidP="00562BA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6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</w:t>
            </w:r>
            <w:r w:rsidR="0059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изменений в п</w:t>
            </w:r>
            <w:r w:rsidR="00562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остановление Администрации Большеулуйского района от 29.12.2014 № 337-п «Об утверждении Положения об оплате труда работников муниципального бюджетного учреждения культуры  </w:t>
            </w:r>
            <w:r w:rsidRPr="0051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«Большеулуйский районный Дом культуры» </w:t>
            </w:r>
          </w:p>
          <w:p w:rsidR="00517C8D" w:rsidRPr="00517C8D" w:rsidRDefault="00517C8D" w:rsidP="00517C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17C8D" w:rsidRPr="00517C8D" w:rsidRDefault="00517C8D" w:rsidP="00517C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C8D" w:rsidRPr="00517C8D" w:rsidRDefault="00517C8D" w:rsidP="0051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62B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Красноярского  края от 0</w:t>
      </w:r>
      <w:r w:rsidR="001A220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62BAD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.04.2022 г. № 3-</w:t>
      </w:r>
      <w:r w:rsidR="001A22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62BAD">
        <w:rPr>
          <w:rFonts w:ascii="Times New Roman" w:eastAsia="Times New Roman" w:hAnsi="Times New Roman" w:cs="Times New Roman"/>
          <w:sz w:val="28"/>
          <w:szCs w:val="28"/>
          <w:lang w:eastAsia="ru-RU"/>
        </w:rPr>
        <w:t>23 «О внесении изменен</w:t>
      </w:r>
      <w:r w:rsidR="00594EA7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 З</w:t>
      </w:r>
      <w:r w:rsidR="00562BA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1A2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</w:t>
      </w:r>
      <w:r w:rsidR="001A220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«О краевом бюджете на 2022 год и плановый период 2023-2024 годов»</w:t>
      </w:r>
      <w:r w:rsidR="00594E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22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</w:t>
      </w:r>
      <w:r w:rsidRPr="0051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Большеулуйского района </w:t>
      </w:r>
      <w:r w:rsidR="00594E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24.05.2022 № 98</w:t>
      </w:r>
      <w:r w:rsidRPr="00517C8D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</w:t>
      </w:r>
      <w:r w:rsidR="0059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 в постановление Администрации Большеулуйского района от 21.05.2012 № 199-п «О</w:t>
      </w:r>
      <w:r w:rsidRPr="0051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Положения об оплате труда работников </w:t>
      </w:r>
      <w:r w:rsidR="00594E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бюджетных учреждений</w:t>
      </w:r>
      <w:r w:rsidRPr="0051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Большеулуйск</w:t>
      </w:r>
      <w:r w:rsidR="00594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</w:t>
      </w:r>
      <w:r w:rsidRPr="00517C8D">
        <w:rPr>
          <w:rFonts w:ascii="Times New Roman" w:eastAsia="Times New Roman" w:hAnsi="Times New Roman" w:cs="Times New Roman"/>
          <w:sz w:val="28"/>
          <w:szCs w:val="28"/>
          <w:lang w:eastAsia="ru-RU"/>
        </w:rPr>
        <w:t>»,  руководствуясь статьями 18, 21, 35 Устава Большеулуйского района Красноярского края,</w:t>
      </w:r>
    </w:p>
    <w:p w:rsidR="00517C8D" w:rsidRPr="00517C8D" w:rsidRDefault="00517C8D" w:rsidP="0051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C8D" w:rsidRPr="00517C8D" w:rsidRDefault="00517C8D" w:rsidP="0051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ПОСТАНОВЛЯЮ:</w:t>
      </w:r>
    </w:p>
    <w:p w:rsidR="00594EA7" w:rsidRDefault="00517C8D" w:rsidP="00594EA7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59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«Об оплате труда работников муниципального бюджетного учреждения культуры  </w:t>
      </w:r>
      <w:r w:rsidR="00594EA7" w:rsidRPr="00517C8D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«Большеулуйский районный Дом культуры</w:t>
      </w:r>
      <w:r w:rsidR="00594EA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утверждённое постановлением Администрации Большеулуйского района от 29.12.2014 № 337-п (далее – Постановление) следующие изменения:</w:t>
      </w:r>
    </w:p>
    <w:p w:rsidR="005C358A" w:rsidRPr="005C358A" w:rsidRDefault="005C358A" w:rsidP="005C358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5C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к Положению об оплате труда работников муниципального бюджетного учреждения культуры «Большеулуйский районный Дом культуры» изложить в новой редакции, согласно приложению  к данному Постановлению.  </w:t>
      </w:r>
    </w:p>
    <w:p w:rsidR="00517C8D" w:rsidRPr="00517C8D" w:rsidRDefault="005C358A" w:rsidP="005C358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  с  01 июля 2022</w:t>
      </w:r>
      <w:r w:rsidRPr="005C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официальному опубликованию</w:t>
      </w:r>
      <w:r w:rsidRPr="005C35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58A" w:rsidRDefault="005C358A" w:rsidP="00517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58A" w:rsidRDefault="005C358A" w:rsidP="00517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C8D" w:rsidRPr="00517C8D" w:rsidRDefault="00517C8D" w:rsidP="00517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C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Большеулуйского </w:t>
      </w:r>
      <w:r w:rsidR="005C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                                     </w:t>
      </w:r>
      <w:r w:rsidR="005C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1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А. Любкин     </w:t>
      </w:r>
    </w:p>
    <w:p w:rsidR="005C358A" w:rsidRDefault="005C358A" w:rsidP="00517C8D">
      <w:pPr>
        <w:autoSpaceDN w:val="0"/>
        <w:adjustRightInd w:val="0"/>
        <w:spacing w:after="0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C8D" w:rsidRPr="00517C8D" w:rsidRDefault="00517C8D" w:rsidP="00517C8D">
      <w:pPr>
        <w:autoSpaceDN w:val="0"/>
        <w:adjustRightInd w:val="0"/>
        <w:spacing w:after="0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17C8D" w:rsidRDefault="00517C8D" w:rsidP="00517C8D">
      <w:pPr>
        <w:spacing w:after="0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17C8D" w:rsidRDefault="00517C8D" w:rsidP="00517C8D">
      <w:pPr>
        <w:spacing w:after="0" w:line="240" w:lineRule="auto"/>
        <w:ind w:firstLine="560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Большеулуйского района </w:t>
      </w:r>
    </w:p>
    <w:p w:rsidR="00517C8D" w:rsidRDefault="00AD2EB3" w:rsidP="00517C8D">
      <w:pPr>
        <w:spacing w:after="0" w:line="240" w:lineRule="auto"/>
        <w:ind w:firstLine="560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16.06.</w:t>
      </w:r>
      <w:r w:rsidR="005C358A">
        <w:rPr>
          <w:rFonts w:ascii="Times New Roman" w:eastAsia="Calibri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118-п</w:t>
      </w:r>
    </w:p>
    <w:p w:rsidR="00517C8D" w:rsidRPr="00517C8D" w:rsidRDefault="00517C8D" w:rsidP="00517C8D">
      <w:pPr>
        <w:spacing w:after="0" w:line="240" w:lineRule="auto"/>
        <w:ind w:firstLine="560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17C8D" w:rsidRPr="00517C8D" w:rsidRDefault="00517C8D" w:rsidP="00517C8D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РАЗМЕРЫ ОКЛАДОВ (ДОЛЖНОСТНЫХ ОКЛАДОВ), СТАВОК ЗАРАБОТНОЙ ПЛАТЫ РАБОТНИКОВ УЧРЕЖДЕНИЯ</w:t>
      </w:r>
    </w:p>
    <w:p w:rsidR="00517C8D" w:rsidRPr="00517C8D" w:rsidRDefault="00517C8D" w:rsidP="00517C8D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7C8D" w:rsidRPr="00517C8D" w:rsidRDefault="00517C8D" w:rsidP="00517C8D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7C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1.Профессиональная квалификационная группа должностей работников культуры, искусства и кинематографии</w:t>
      </w:r>
    </w:p>
    <w:p w:rsidR="00517C8D" w:rsidRPr="00517C8D" w:rsidRDefault="00517C8D" w:rsidP="00517C8D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7C8D" w:rsidRPr="00517C8D" w:rsidRDefault="00517C8D" w:rsidP="00517C8D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- ПКГ), утвержденным </w:t>
      </w:r>
      <w:hyperlink r:id="rId6" w:history="1">
        <w:r w:rsidRPr="00517C8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Приказом</w:t>
        </w:r>
      </w:hyperlink>
      <w:r w:rsidRPr="0051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</w:t>
      </w:r>
      <w:r w:rsidRPr="00517C8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4"/>
        <w:gridCol w:w="2007"/>
      </w:tblGrid>
      <w:tr w:rsidR="00517C8D" w:rsidRPr="00517C8D" w:rsidTr="00517C8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8D" w:rsidRPr="00517C8D" w:rsidRDefault="00517C8D" w:rsidP="00517C8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группы (уровни),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8D" w:rsidRPr="00517C8D" w:rsidRDefault="00517C8D" w:rsidP="00517C8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C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Размер о</w:t>
            </w:r>
            <w:r w:rsidRPr="0051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клада (должностного оклада), ставки заработной платы, руб.</w:t>
            </w:r>
          </w:p>
        </w:tc>
      </w:tr>
      <w:tr w:rsidR="00517C8D" w:rsidRPr="00517C8D" w:rsidTr="00517C8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8D" w:rsidRPr="00517C8D" w:rsidRDefault="00517C8D" w:rsidP="00517C8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Должности, отнесенные к ПКГ «Должности технических исполнителей и артистов вспомогательного состава»:</w:t>
            </w:r>
          </w:p>
          <w:p w:rsidR="00517C8D" w:rsidRPr="00517C8D" w:rsidRDefault="00517C8D" w:rsidP="00517C8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контролер билетов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8D" w:rsidRPr="00517C8D" w:rsidRDefault="005C358A" w:rsidP="00517C8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5 532</w:t>
            </w:r>
            <w:r w:rsidR="00517C8D" w:rsidRPr="0051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517C8D" w:rsidRPr="00517C8D" w:rsidTr="00517C8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8D" w:rsidRPr="00517C8D" w:rsidRDefault="00517C8D" w:rsidP="00517C8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Должности, отнесенные к ПКГ «Должности работников культуры, искусства и кинематографии среднего звена»:</w:t>
            </w:r>
          </w:p>
          <w:p w:rsidR="00517C8D" w:rsidRPr="00517C8D" w:rsidRDefault="00517C8D" w:rsidP="00517C8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 костюмерной</w:t>
            </w:r>
          </w:p>
          <w:p w:rsidR="00517C8D" w:rsidRPr="00517C8D" w:rsidRDefault="00517C8D" w:rsidP="00517C8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дискотек</w:t>
            </w:r>
          </w:p>
          <w:p w:rsidR="00517C8D" w:rsidRPr="00517C8D" w:rsidRDefault="00517C8D" w:rsidP="00517C8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аккомпаниатор</w:t>
            </w:r>
          </w:p>
          <w:p w:rsidR="00517C8D" w:rsidRPr="00517C8D" w:rsidRDefault="00517C8D" w:rsidP="00517C8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культорганизатор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8D" w:rsidRPr="00517C8D" w:rsidRDefault="005C358A" w:rsidP="00517C8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8 067</w:t>
            </w:r>
            <w:r w:rsidR="00517C8D" w:rsidRPr="0051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517C8D" w:rsidRPr="00517C8D" w:rsidTr="00517C8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8D" w:rsidRPr="00517C8D" w:rsidRDefault="00517C8D" w:rsidP="00517C8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Должности, отнесенные к ПКГ «Должности работников культуры, искусства и кинематографии ведущего звена»:</w:t>
            </w:r>
          </w:p>
          <w:p w:rsidR="00517C8D" w:rsidRPr="00517C8D" w:rsidRDefault="00517C8D" w:rsidP="00517C8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художник-постановщик</w:t>
            </w:r>
          </w:p>
          <w:p w:rsidR="00517C8D" w:rsidRPr="00517C8D" w:rsidRDefault="00517C8D" w:rsidP="00517C8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методист</w:t>
            </w:r>
          </w:p>
          <w:p w:rsidR="00517C8D" w:rsidRPr="00517C8D" w:rsidRDefault="00517C8D" w:rsidP="00517C8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концертмейстер</w:t>
            </w:r>
          </w:p>
          <w:p w:rsidR="00517C8D" w:rsidRPr="00517C8D" w:rsidRDefault="00517C8D" w:rsidP="00517C8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аккомпаниатор-концертмейстер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8D" w:rsidRPr="00517C8D" w:rsidRDefault="005C358A" w:rsidP="00517C8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10 874</w:t>
            </w:r>
            <w:r w:rsidR="00517C8D" w:rsidRPr="0051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517C8D" w:rsidRPr="00517C8D" w:rsidTr="00517C8D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8D" w:rsidRPr="00517C8D" w:rsidRDefault="00517C8D" w:rsidP="00517C8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Должности, отнесенные к ПКГ «Должности руководящего состава учреждений культуры, искусства и кинематографии»:</w:t>
            </w:r>
          </w:p>
          <w:p w:rsidR="00517C8D" w:rsidRPr="00517C8D" w:rsidRDefault="00517C8D" w:rsidP="00517C8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хормейстер</w:t>
            </w:r>
          </w:p>
          <w:p w:rsidR="00517C8D" w:rsidRPr="00517C8D" w:rsidRDefault="00517C8D" w:rsidP="00517C8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режиссер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8D" w:rsidRPr="00517C8D" w:rsidRDefault="005C358A" w:rsidP="00517C8D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14 197</w:t>
            </w:r>
            <w:r w:rsidR="00517C8D" w:rsidRPr="0051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</w:tbl>
    <w:p w:rsidR="00517C8D" w:rsidRPr="00517C8D" w:rsidRDefault="00517C8D" w:rsidP="00517C8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C8D" w:rsidRPr="00517C8D" w:rsidRDefault="00517C8D" w:rsidP="00517C8D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7C8D">
        <w:rPr>
          <w:rFonts w:ascii="Times New Roman" w:eastAsia="Calibri" w:hAnsi="Times New Roman" w:cs="Times New Roman"/>
          <w:sz w:val="28"/>
          <w:szCs w:val="28"/>
        </w:rPr>
        <w:t>2</w:t>
      </w:r>
      <w:r w:rsidRPr="00517C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1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Должности, не вошедшие в квалификационные уровни профессиональных </w:t>
      </w:r>
      <w:r w:rsidRPr="00517C8D">
        <w:rPr>
          <w:rFonts w:ascii="Times New Roman" w:eastAsia="Times New Roman" w:hAnsi="Times New Roman" w:cs="Times New Roman"/>
          <w:sz w:val="28"/>
          <w:szCs w:val="28"/>
        </w:rPr>
        <w:t>квалификационных групп</w:t>
      </w:r>
    </w:p>
    <w:p w:rsidR="00517C8D" w:rsidRPr="00517C8D" w:rsidRDefault="00517C8D" w:rsidP="00517C8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C8D" w:rsidRPr="00517C8D" w:rsidRDefault="00517C8D" w:rsidP="00517C8D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размере:</w:t>
      </w:r>
    </w:p>
    <w:p w:rsidR="00517C8D" w:rsidRPr="00517C8D" w:rsidRDefault="00517C8D" w:rsidP="00517C8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5" w:type="dxa"/>
        <w:tblLayout w:type="fixed"/>
        <w:tblLook w:val="04A0" w:firstRow="1" w:lastRow="0" w:firstColumn="1" w:lastColumn="0" w:noHBand="0" w:noVBand="1"/>
      </w:tblPr>
      <w:tblGrid>
        <w:gridCol w:w="6015"/>
        <w:gridCol w:w="3600"/>
      </w:tblGrid>
      <w:tr w:rsidR="00517C8D" w:rsidRPr="00517C8D" w:rsidTr="00517C8D">
        <w:trPr>
          <w:trHeight w:val="66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8D" w:rsidRPr="00517C8D" w:rsidRDefault="00517C8D" w:rsidP="00517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C8D" w:rsidRPr="00517C8D" w:rsidRDefault="00517C8D" w:rsidP="00517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C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Размер о</w:t>
            </w:r>
            <w:r w:rsidRPr="0051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клада (должностного оклада), ставки </w:t>
            </w:r>
          </w:p>
          <w:p w:rsidR="00517C8D" w:rsidRPr="00517C8D" w:rsidRDefault="00517C8D" w:rsidP="00517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заработной платы, руб.</w:t>
            </w:r>
          </w:p>
        </w:tc>
      </w:tr>
      <w:tr w:rsidR="00517C8D" w:rsidRPr="00517C8D" w:rsidTr="00517C8D">
        <w:trPr>
          <w:trHeight w:val="346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8D" w:rsidRPr="00517C8D" w:rsidRDefault="00517C8D" w:rsidP="00517C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17C8D" w:rsidRPr="00517C8D" w:rsidRDefault="00517C8D" w:rsidP="00517C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7C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Художественный руководитель</w:t>
            </w:r>
          </w:p>
          <w:p w:rsidR="00517C8D" w:rsidRPr="00517C8D" w:rsidRDefault="00517C8D" w:rsidP="00517C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8D" w:rsidRPr="00517C8D" w:rsidRDefault="005C358A" w:rsidP="00517C8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14 197</w:t>
            </w:r>
            <w:r w:rsidR="00517C8D" w:rsidRPr="00517C8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,00</w:t>
            </w:r>
          </w:p>
        </w:tc>
      </w:tr>
      <w:tr w:rsidR="00517C8D" w:rsidRPr="00517C8D" w:rsidTr="00517C8D">
        <w:trPr>
          <w:trHeight w:val="346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8D" w:rsidRPr="00517C8D" w:rsidRDefault="00517C8D" w:rsidP="00517C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517C8D" w:rsidRPr="00517C8D" w:rsidRDefault="00517C8D" w:rsidP="00517C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7C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Светооператор</w:t>
            </w:r>
          </w:p>
          <w:p w:rsidR="00517C8D" w:rsidRPr="00517C8D" w:rsidRDefault="00517C8D" w:rsidP="00517C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8D" w:rsidRPr="00517C8D" w:rsidRDefault="005C358A" w:rsidP="00517C8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  8 067</w:t>
            </w:r>
            <w:r w:rsidR="00517C8D" w:rsidRPr="00517C8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,00</w:t>
            </w:r>
          </w:p>
        </w:tc>
      </w:tr>
    </w:tbl>
    <w:p w:rsidR="00517C8D" w:rsidRPr="00517C8D" w:rsidRDefault="00517C8D" w:rsidP="00517C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17C8D" w:rsidRPr="00517C8D" w:rsidRDefault="00517C8D" w:rsidP="00517C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17C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3.</w:t>
      </w:r>
      <w:r w:rsidRPr="00517C8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</w:t>
      </w:r>
      <w:r w:rsidRPr="00517C8D">
        <w:rPr>
          <w:rFonts w:ascii="Times New Roman" w:eastAsia="Calibri" w:hAnsi="Times New Roman" w:cs="Times New Roman"/>
          <w:sz w:val="28"/>
          <w:szCs w:val="28"/>
          <w:lang w:eastAsia="ar-SA"/>
        </w:rPr>
        <w:t>Размеры окладов (должностных окладов), ставок заработной платы по отдельным должностям (профессиям)  работников, не включенных в квалификационные уровни ПКГ, реализующих основную деятельность учреждений культуры, устанавливаются в следующем размере: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6064"/>
        <w:gridCol w:w="3686"/>
      </w:tblGrid>
      <w:tr w:rsidR="00517C8D" w:rsidRPr="00517C8D" w:rsidTr="00517C8D">
        <w:trPr>
          <w:trHeight w:val="6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8D" w:rsidRPr="00517C8D" w:rsidRDefault="00517C8D" w:rsidP="00517C8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7C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 должности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C8D" w:rsidRPr="00517C8D" w:rsidRDefault="00517C8D" w:rsidP="00517C8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517C8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Размер о</w:t>
            </w:r>
            <w:r w:rsidRPr="00517C8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клада (должностного оклада), ставки заработной платы, руб.</w:t>
            </w:r>
          </w:p>
        </w:tc>
      </w:tr>
      <w:tr w:rsidR="00517C8D" w:rsidRPr="00517C8D" w:rsidTr="00517C8D">
        <w:trPr>
          <w:trHeight w:val="6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8D" w:rsidRPr="00517C8D" w:rsidRDefault="00517C8D" w:rsidP="00517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филиалом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8D" w:rsidRPr="00517C8D" w:rsidRDefault="005C358A" w:rsidP="0051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15 831</w:t>
            </w:r>
            <w:r w:rsidR="00517C8D" w:rsidRPr="00517C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</w:tr>
    </w:tbl>
    <w:p w:rsidR="00517C8D" w:rsidRPr="00517C8D" w:rsidRDefault="00517C8D" w:rsidP="00517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17C8D" w:rsidRPr="00517C8D" w:rsidRDefault="00517C8D" w:rsidP="00517C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17C8D" w:rsidRPr="00517C8D" w:rsidRDefault="00517C8D" w:rsidP="00517C8D">
      <w:pPr>
        <w:autoSpaceDN w:val="0"/>
        <w:adjustRightInd w:val="0"/>
        <w:spacing w:after="0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C8D" w:rsidRPr="00517C8D" w:rsidRDefault="00517C8D" w:rsidP="00517C8D">
      <w:pPr>
        <w:autoSpaceDN w:val="0"/>
        <w:adjustRightInd w:val="0"/>
        <w:spacing w:after="0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C8D" w:rsidRPr="00517C8D" w:rsidRDefault="00517C8D" w:rsidP="00517C8D">
      <w:pPr>
        <w:autoSpaceDN w:val="0"/>
        <w:adjustRightInd w:val="0"/>
        <w:spacing w:after="0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C8D" w:rsidRPr="00517C8D" w:rsidRDefault="00517C8D" w:rsidP="00517C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17C8D" w:rsidRPr="00517C8D" w:rsidRDefault="00517C8D" w:rsidP="00517C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083A" w:rsidRDefault="00AE083A"/>
    <w:sectPr w:rsidR="00AE083A" w:rsidSect="00FC4FE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81"/>
    <w:rsid w:val="001A220C"/>
    <w:rsid w:val="00396781"/>
    <w:rsid w:val="00517C8D"/>
    <w:rsid w:val="00562BAD"/>
    <w:rsid w:val="00594EA7"/>
    <w:rsid w:val="005C358A"/>
    <w:rsid w:val="00AD2EB3"/>
    <w:rsid w:val="00AE083A"/>
    <w:rsid w:val="00D4436C"/>
    <w:rsid w:val="00FC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C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C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A243F99BC2A20CB628647471AEEAFB686DC0B526F59A1AFFE4F056xBCCD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PC-114</cp:lastModifiedBy>
  <cp:revision>5</cp:revision>
  <cp:lastPrinted>2022-06-08T10:33:00Z</cp:lastPrinted>
  <dcterms:created xsi:type="dcterms:W3CDTF">2022-06-08T08:46:00Z</dcterms:created>
  <dcterms:modified xsi:type="dcterms:W3CDTF">2022-07-14T08:49:00Z</dcterms:modified>
</cp:coreProperties>
</file>