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72" w:rsidRDefault="001F1572" w:rsidP="001F157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F1572" w:rsidRDefault="001F1572" w:rsidP="001F15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КЫТАТСКОГО СЕЛЬСОВЕТА </w:t>
      </w:r>
    </w:p>
    <w:p w:rsidR="001F1572" w:rsidRDefault="001F1572" w:rsidP="001F1572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БОЛЬШЕУЛУЙСКОГО РАЙОНА КРАСНОЯРСКОГО КРАЯ</w:t>
      </w:r>
    </w:p>
    <w:p w:rsidR="001F1572" w:rsidRDefault="001F1572" w:rsidP="001F1572">
      <w:pPr>
        <w:jc w:val="center"/>
        <w:rPr>
          <w:sz w:val="16"/>
          <w:szCs w:val="16"/>
        </w:rPr>
      </w:pPr>
    </w:p>
    <w:p w:rsidR="001F1572" w:rsidRDefault="001F1572" w:rsidP="007465A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F1572" w:rsidRDefault="001F1572" w:rsidP="001F1572">
      <w:pPr>
        <w:jc w:val="center"/>
      </w:pPr>
    </w:p>
    <w:p w:rsidR="001F1572" w:rsidRDefault="007465AA" w:rsidP="001F1572">
      <w:pPr>
        <w:ind w:left="-360"/>
        <w:rPr>
          <w:sz w:val="28"/>
          <w:szCs w:val="28"/>
        </w:rPr>
      </w:pPr>
      <w:r>
        <w:rPr>
          <w:sz w:val="28"/>
          <w:szCs w:val="28"/>
        </w:rPr>
        <w:t>07.07</w:t>
      </w:r>
      <w:r w:rsidR="001F1572">
        <w:rPr>
          <w:sz w:val="28"/>
          <w:szCs w:val="28"/>
        </w:rPr>
        <w:t xml:space="preserve">.2022                                          </w:t>
      </w:r>
      <w:r>
        <w:rPr>
          <w:sz w:val="28"/>
          <w:szCs w:val="28"/>
        </w:rPr>
        <w:t xml:space="preserve">    </w:t>
      </w:r>
      <w:r w:rsidR="001F1572">
        <w:rPr>
          <w:sz w:val="28"/>
          <w:szCs w:val="28"/>
        </w:rPr>
        <w:t xml:space="preserve">п. Кытат                     </w:t>
      </w:r>
      <w:r>
        <w:rPr>
          <w:sz w:val="28"/>
          <w:szCs w:val="28"/>
        </w:rPr>
        <w:t xml:space="preserve">                        №  22</w:t>
      </w:r>
      <w:r w:rsidR="001F1572">
        <w:rPr>
          <w:sz w:val="28"/>
          <w:szCs w:val="28"/>
        </w:rPr>
        <w:t>-п</w:t>
      </w:r>
    </w:p>
    <w:p w:rsidR="001F1572" w:rsidRDefault="001F1572" w:rsidP="001F1572">
      <w:pPr>
        <w:rPr>
          <w:sz w:val="16"/>
          <w:szCs w:val="16"/>
        </w:rPr>
      </w:pPr>
    </w:p>
    <w:p w:rsidR="001F1572" w:rsidRDefault="001F1572" w:rsidP="001F1572">
      <w:pPr>
        <w:ind w:left="-360" w:right="4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1572" w:rsidRDefault="001F1572" w:rsidP="00626959">
      <w:pPr>
        <w:ind w:left="-360" w:right="4855"/>
        <w:rPr>
          <w:sz w:val="28"/>
          <w:szCs w:val="28"/>
        </w:rPr>
      </w:pPr>
      <w:r>
        <w:rPr>
          <w:sz w:val="28"/>
          <w:szCs w:val="28"/>
        </w:rPr>
        <w:t>О</w:t>
      </w:r>
      <w:r w:rsidR="00626959">
        <w:rPr>
          <w:sz w:val="28"/>
          <w:szCs w:val="28"/>
        </w:rPr>
        <w:t xml:space="preserve"> внесении изменений и дополнений </w:t>
      </w:r>
    </w:p>
    <w:p w:rsidR="00662DCC" w:rsidRDefault="00626959" w:rsidP="00626959">
      <w:pPr>
        <w:ind w:left="-360" w:right="4855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 Кы</w:t>
      </w:r>
      <w:r w:rsidR="00662DCC">
        <w:rPr>
          <w:sz w:val="28"/>
          <w:szCs w:val="28"/>
        </w:rPr>
        <w:t>татского сельсовета от 31.12.20</w:t>
      </w:r>
      <w:r>
        <w:rPr>
          <w:sz w:val="28"/>
          <w:szCs w:val="28"/>
        </w:rPr>
        <w:t>10</w:t>
      </w:r>
    </w:p>
    <w:p w:rsidR="00626959" w:rsidRDefault="00626959" w:rsidP="00626959">
      <w:pPr>
        <w:ind w:left="-360" w:right="4855"/>
        <w:rPr>
          <w:sz w:val="28"/>
          <w:szCs w:val="28"/>
        </w:rPr>
      </w:pPr>
      <w:r>
        <w:rPr>
          <w:sz w:val="28"/>
          <w:szCs w:val="28"/>
        </w:rPr>
        <w:t xml:space="preserve"> № 30 «Об утверждении административного регламента пред</w:t>
      </w:r>
      <w:r w:rsidR="00662DCC">
        <w:rPr>
          <w:sz w:val="28"/>
          <w:szCs w:val="28"/>
        </w:rPr>
        <w:t>оставления муници</w:t>
      </w:r>
      <w:bookmarkStart w:id="0" w:name="_GoBack"/>
      <w:bookmarkEnd w:id="0"/>
      <w:r w:rsidR="00662DCC">
        <w:rPr>
          <w:sz w:val="28"/>
          <w:szCs w:val="28"/>
        </w:rPr>
        <w:t xml:space="preserve">пальной услуги </w:t>
      </w:r>
      <w:r>
        <w:rPr>
          <w:sz w:val="28"/>
          <w:szCs w:val="28"/>
        </w:rPr>
        <w:t xml:space="preserve"> </w:t>
      </w:r>
      <w:r w:rsidR="00662DCC">
        <w:rPr>
          <w:sz w:val="28"/>
          <w:szCs w:val="28"/>
        </w:rPr>
        <w:t>«</w:t>
      </w:r>
      <w:r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помещениях»»</w:t>
      </w:r>
    </w:p>
    <w:p w:rsidR="001F1572" w:rsidRDefault="001F1572" w:rsidP="001F1572">
      <w:pPr>
        <w:ind w:left="-360" w:firstLine="360"/>
        <w:jc w:val="both"/>
        <w:rPr>
          <w:sz w:val="28"/>
          <w:szCs w:val="28"/>
        </w:rPr>
      </w:pPr>
    </w:p>
    <w:p w:rsidR="001F1572" w:rsidRDefault="001F1572" w:rsidP="001F1572">
      <w:pPr>
        <w:ind w:left="-360" w:firstLine="360"/>
        <w:jc w:val="both"/>
        <w:rPr>
          <w:sz w:val="28"/>
          <w:szCs w:val="28"/>
        </w:rPr>
      </w:pPr>
    </w:p>
    <w:p w:rsidR="001F1572" w:rsidRDefault="001F1572" w:rsidP="001F1572">
      <w:pPr>
        <w:tabs>
          <w:tab w:val="num" w:pos="0"/>
        </w:tabs>
        <w:ind w:left="-54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</w:t>
      </w:r>
      <w:r w:rsidR="00626959">
        <w:rPr>
          <w:sz w:val="28"/>
          <w:szCs w:val="28"/>
        </w:rPr>
        <w:t xml:space="preserve">пунктом 2 статьи 6 Закона Красноярского края от 23.11.2021 № 2-184 «О порядке ведения органами местного самоуправления учета </w:t>
      </w:r>
      <w:proofErr w:type="gramStart"/>
      <w:r w:rsidR="00626959">
        <w:rPr>
          <w:sz w:val="28"/>
          <w:szCs w:val="28"/>
        </w:rPr>
        <w:t>граждан в качестве нуждающихся в жилых помещениях, предоставляемых по договорам социального найма на территории края»</w:t>
      </w:r>
      <w:r>
        <w:rPr>
          <w:sz w:val="28"/>
          <w:szCs w:val="28"/>
        </w:rPr>
        <w:t xml:space="preserve">, руководствуясь статьей 30 Устава Кытатского сельсовета Большеулуйского района Красноярского края </w:t>
      </w:r>
      <w:proofErr w:type="gramEnd"/>
    </w:p>
    <w:p w:rsidR="001F1572" w:rsidRDefault="001F1572" w:rsidP="001F1572">
      <w:pPr>
        <w:tabs>
          <w:tab w:val="num" w:pos="0"/>
        </w:tabs>
        <w:ind w:left="-540"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F1572" w:rsidRDefault="001F1572" w:rsidP="00626959">
      <w:pPr>
        <w:tabs>
          <w:tab w:val="num" w:pos="0"/>
        </w:tabs>
        <w:ind w:left="-540" w:right="-5"/>
        <w:jc w:val="both"/>
        <w:rPr>
          <w:sz w:val="28"/>
          <w:szCs w:val="28"/>
        </w:rPr>
      </w:pPr>
    </w:p>
    <w:p w:rsidR="00166440" w:rsidRPr="00A51C35" w:rsidRDefault="00626959" w:rsidP="00A51C35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Приложение № 7 к Административному регламенту предоставления муниципальной услуги по постановке граждан на учет в качестве нуждающихся в жилых помещениях дополнить</w:t>
      </w:r>
      <w:r w:rsidR="00597247">
        <w:rPr>
          <w:sz w:val="28"/>
          <w:szCs w:val="28"/>
        </w:rPr>
        <w:t xml:space="preserve"> пунктом 11</w:t>
      </w:r>
      <w:r>
        <w:rPr>
          <w:sz w:val="28"/>
          <w:szCs w:val="28"/>
        </w:rPr>
        <w:t>:</w:t>
      </w:r>
      <w:proofErr w:type="gramEnd"/>
    </w:p>
    <w:p w:rsidR="00626959" w:rsidRDefault="00166440" w:rsidP="00626959">
      <w:pPr>
        <w:ind w:left="-150" w:right="-5"/>
        <w:jc w:val="both"/>
        <w:rPr>
          <w:sz w:val="28"/>
          <w:szCs w:val="28"/>
        </w:rPr>
      </w:pPr>
      <w:r>
        <w:rPr>
          <w:sz w:val="28"/>
          <w:szCs w:val="28"/>
        </w:rPr>
        <w:t>- 11. Выписки</w:t>
      </w:r>
      <w:r w:rsidR="00626959">
        <w:rPr>
          <w:sz w:val="28"/>
          <w:szCs w:val="28"/>
        </w:rPr>
        <w:t xml:space="preserve">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Федерации, име</w:t>
      </w:r>
      <w:r>
        <w:rPr>
          <w:sz w:val="28"/>
          <w:szCs w:val="28"/>
        </w:rPr>
        <w:t>вшихся у них в течение</w:t>
      </w:r>
      <w:r w:rsidR="00AE4042">
        <w:rPr>
          <w:sz w:val="28"/>
          <w:szCs w:val="28"/>
        </w:rPr>
        <w:t xml:space="preserve"> пяти лет</w:t>
      </w:r>
      <w:r>
        <w:rPr>
          <w:sz w:val="28"/>
          <w:szCs w:val="28"/>
        </w:rPr>
        <w:t xml:space="preserve"> (60 месяцев)</w:t>
      </w:r>
      <w:r w:rsidR="00AE4042">
        <w:rPr>
          <w:sz w:val="28"/>
          <w:szCs w:val="28"/>
        </w:rPr>
        <w:t>, предшествующих дате подачи заявления о принятии на учет.</w:t>
      </w:r>
    </w:p>
    <w:p w:rsidR="00166440" w:rsidRDefault="00166440" w:rsidP="00626959">
      <w:pPr>
        <w:ind w:left="-150" w:right="-5"/>
        <w:jc w:val="both"/>
        <w:rPr>
          <w:sz w:val="28"/>
          <w:szCs w:val="28"/>
        </w:rPr>
      </w:pPr>
    </w:p>
    <w:p w:rsidR="00166440" w:rsidRPr="00A51C35" w:rsidRDefault="00166440" w:rsidP="00A51C35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Приложение № 8 к Административному регламенту предоставления муниципальной услуги по постановке граждан на учет в качестве нуждающихся в жилых </w:t>
      </w:r>
      <w:r w:rsidR="00597247">
        <w:rPr>
          <w:sz w:val="28"/>
          <w:szCs w:val="28"/>
        </w:rPr>
        <w:t>помещениях дополнить пунктом 11</w:t>
      </w:r>
      <w:r>
        <w:rPr>
          <w:sz w:val="28"/>
          <w:szCs w:val="28"/>
        </w:rPr>
        <w:t>:</w:t>
      </w:r>
      <w:proofErr w:type="gramEnd"/>
    </w:p>
    <w:p w:rsidR="00166440" w:rsidRDefault="00166440" w:rsidP="00166440">
      <w:pPr>
        <w:ind w:left="-150" w:right="-5"/>
        <w:jc w:val="both"/>
        <w:rPr>
          <w:sz w:val="28"/>
          <w:szCs w:val="28"/>
        </w:rPr>
      </w:pPr>
      <w:r>
        <w:rPr>
          <w:sz w:val="28"/>
          <w:szCs w:val="28"/>
        </w:rPr>
        <w:t>- 11. 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Федерации, имевшихся у них в течение пяти лет (60 месяцев), предшествующих дате подачи заявления о принятии на учет.</w:t>
      </w:r>
    </w:p>
    <w:p w:rsidR="00166440" w:rsidRPr="00A51C35" w:rsidRDefault="00166440" w:rsidP="00A51C35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Приложение № 9 к Административному регламенту предоставления муниципальной услуги по постановке граждан на учет в качестве нуждающихся в жилых </w:t>
      </w:r>
      <w:r w:rsidR="00597247">
        <w:rPr>
          <w:sz w:val="28"/>
          <w:szCs w:val="28"/>
        </w:rPr>
        <w:t>помещениях дополнить пунктом 11</w:t>
      </w:r>
      <w:r>
        <w:rPr>
          <w:sz w:val="28"/>
          <w:szCs w:val="28"/>
        </w:rPr>
        <w:t>:</w:t>
      </w:r>
      <w:proofErr w:type="gramEnd"/>
    </w:p>
    <w:p w:rsidR="007465AA" w:rsidRDefault="00166440" w:rsidP="007465AA">
      <w:pPr>
        <w:ind w:left="-150"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- 11. 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Федерации, имевшихся у них в течение пяти лет (60 месяцев), предшествующих дате подачи заявления о принятии на учет.</w:t>
      </w:r>
    </w:p>
    <w:p w:rsidR="00166440" w:rsidRPr="001F1572" w:rsidRDefault="00166440" w:rsidP="00A51C35">
      <w:pPr>
        <w:ind w:right="-5"/>
        <w:jc w:val="both"/>
        <w:rPr>
          <w:sz w:val="28"/>
          <w:szCs w:val="28"/>
        </w:rPr>
      </w:pPr>
    </w:p>
    <w:p w:rsidR="007465AA" w:rsidRPr="001D6B64" w:rsidRDefault="007465AA" w:rsidP="007465AA">
      <w:pPr>
        <w:pStyle w:val="1"/>
        <w:numPr>
          <w:ilvl w:val="0"/>
          <w:numId w:val="1"/>
        </w:numPr>
        <w:shd w:val="clear" w:color="auto" w:fill="auto"/>
        <w:tabs>
          <w:tab w:val="left" w:pos="15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564C">
        <w:rPr>
          <w:rFonts w:ascii="Times New Roman" w:hAnsi="Times New Roman" w:cs="Times New Roman"/>
          <w:sz w:val="28"/>
          <w:szCs w:val="28"/>
        </w:rPr>
        <w:t xml:space="preserve">Постановление опубликовать в газете «Вестник Большеулуйского района», разместить на официальном сайте муниципального </w:t>
      </w:r>
      <w:r w:rsidRPr="001D6B64">
        <w:rPr>
          <w:rFonts w:ascii="Times New Roman" w:hAnsi="Times New Roman" w:cs="Times New Roman"/>
          <w:sz w:val="28"/>
          <w:szCs w:val="28"/>
        </w:rPr>
        <w:t xml:space="preserve">образования Большеулуйского района в сети Интернет в разделе «Сельские советы», подраздел « </w:t>
      </w:r>
      <w:r>
        <w:rPr>
          <w:rFonts w:ascii="Times New Roman" w:hAnsi="Times New Roman" w:cs="Times New Roman"/>
          <w:sz w:val="28"/>
          <w:szCs w:val="28"/>
        </w:rPr>
        <w:t>Кытатский</w:t>
      </w:r>
      <w:r w:rsidRPr="001D6B64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7465AA" w:rsidRDefault="007465AA" w:rsidP="007465AA">
      <w:pPr>
        <w:ind w:left="-540" w:right="-5"/>
        <w:jc w:val="both"/>
        <w:rPr>
          <w:sz w:val="28"/>
          <w:szCs w:val="28"/>
        </w:rPr>
      </w:pPr>
    </w:p>
    <w:p w:rsidR="001F1572" w:rsidRDefault="001F1572" w:rsidP="00626959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1F1572" w:rsidRDefault="001F1572" w:rsidP="001F1572">
      <w:pPr>
        <w:ind w:left="-540" w:right="-5"/>
        <w:jc w:val="both"/>
        <w:rPr>
          <w:sz w:val="28"/>
          <w:szCs w:val="28"/>
        </w:rPr>
      </w:pPr>
    </w:p>
    <w:p w:rsidR="001F1572" w:rsidRDefault="001F1572" w:rsidP="001F1572">
      <w:pPr>
        <w:tabs>
          <w:tab w:val="num" w:pos="0"/>
        </w:tabs>
        <w:ind w:right="-5"/>
        <w:jc w:val="both"/>
        <w:rPr>
          <w:sz w:val="28"/>
          <w:szCs w:val="28"/>
        </w:rPr>
      </w:pPr>
    </w:p>
    <w:p w:rsidR="001F1572" w:rsidRDefault="001F1572" w:rsidP="001F1572">
      <w:pPr>
        <w:tabs>
          <w:tab w:val="num" w:pos="0"/>
        </w:tabs>
        <w:ind w:right="-5" w:hanging="540"/>
        <w:jc w:val="both"/>
        <w:rPr>
          <w:sz w:val="28"/>
          <w:szCs w:val="28"/>
        </w:rPr>
      </w:pPr>
    </w:p>
    <w:p w:rsidR="001F1572" w:rsidRDefault="001F1572" w:rsidP="001F1572">
      <w:pPr>
        <w:tabs>
          <w:tab w:val="num" w:pos="0"/>
        </w:tabs>
        <w:ind w:right="-5" w:hanging="540"/>
        <w:jc w:val="both"/>
        <w:rPr>
          <w:sz w:val="28"/>
          <w:szCs w:val="28"/>
        </w:rPr>
      </w:pPr>
    </w:p>
    <w:p w:rsidR="001F1572" w:rsidRDefault="001F1572" w:rsidP="001F1572">
      <w:pPr>
        <w:tabs>
          <w:tab w:val="num" w:pos="0"/>
        </w:tabs>
        <w:ind w:right="-5" w:hanging="540"/>
        <w:jc w:val="both"/>
        <w:rPr>
          <w:sz w:val="28"/>
          <w:szCs w:val="28"/>
        </w:rPr>
      </w:pPr>
    </w:p>
    <w:p w:rsidR="001F1572" w:rsidRDefault="001F1572" w:rsidP="001F157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Глава Кытатского сельсовета                                                                  А.А. Климова</w:t>
      </w:r>
    </w:p>
    <w:p w:rsidR="001F1572" w:rsidRDefault="001F1572" w:rsidP="001F1572">
      <w:pPr>
        <w:ind w:left="-540"/>
        <w:jc w:val="both"/>
        <w:rPr>
          <w:sz w:val="22"/>
          <w:szCs w:val="22"/>
        </w:rPr>
      </w:pPr>
    </w:p>
    <w:p w:rsidR="001F1572" w:rsidRDefault="001F1572" w:rsidP="001F1572">
      <w:pPr>
        <w:ind w:left="-540"/>
        <w:jc w:val="both"/>
        <w:rPr>
          <w:sz w:val="22"/>
          <w:szCs w:val="22"/>
        </w:rPr>
      </w:pPr>
    </w:p>
    <w:p w:rsidR="001F1572" w:rsidRDefault="001F1572" w:rsidP="001F1572">
      <w:pPr>
        <w:ind w:left="-540"/>
        <w:jc w:val="both"/>
        <w:rPr>
          <w:sz w:val="22"/>
          <w:szCs w:val="22"/>
        </w:rPr>
      </w:pPr>
    </w:p>
    <w:p w:rsidR="001F1572" w:rsidRDefault="001F1572" w:rsidP="001F1572">
      <w:pPr>
        <w:ind w:left="-540"/>
        <w:jc w:val="both"/>
        <w:rPr>
          <w:sz w:val="22"/>
          <w:szCs w:val="22"/>
        </w:rPr>
      </w:pPr>
    </w:p>
    <w:p w:rsidR="001F1572" w:rsidRDefault="001F1572" w:rsidP="001F1572"/>
    <w:p w:rsidR="001F1572" w:rsidRDefault="001F1572" w:rsidP="001F1572"/>
    <w:p w:rsidR="001F1572" w:rsidRDefault="001F1572" w:rsidP="001F1572"/>
    <w:p w:rsidR="00240FFB" w:rsidRDefault="00240FFB"/>
    <w:sectPr w:rsidR="0024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46BC"/>
    <w:multiLevelType w:val="hybridMultilevel"/>
    <w:tmpl w:val="2962E61A"/>
    <w:lvl w:ilvl="0" w:tplc="7B109052">
      <w:start w:val="1"/>
      <w:numFmt w:val="decimal"/>
      <w:lvlText w:val="%1."/>
      <w:lvlJc w:val="left"/>
      <w:pPr>
        <w:tabs>
          <w:tab w:val="num" w:pos="-150"/>
        </w:tabs>
        <w:ind w:left="-1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537970"/>
    <w:multiLevelType w:val="hybridMultilevel"/>
    <w:tmpl w:val="46C2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9C"/>
    <w:rsid w:val="00166440"/>
    <w:rsid w:val="001F1572"/>
    <w:rsid w:val="00240FFB"/>
    <w:rsid w:val="002A7478"/>
    <w:rsid w:val="00597247"/>
    <w:rsid w:val="005F63C4"/>
    <w:rsid w:val="00626959"/>
    <w:rsid w:val="00662DCC"/>
    <w:rsid w:val="007465AA"/>
    <w:rsid w:val="00A34D9C"/>
    <w:rsid w:val="00A51C35"/>
    <w:rsid w:val="00AE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65AA"/>
    <w:rPr>
      <w:rFonts w:ascii="Arial" w:eastAsia="Arial" w:hAnsi="Arial" w:cs="Arial"/>
      <w:sz w:val="42"/>
      <w:szCs w:val="42"/>
      <w:shd w:val="clear" w:color="auto" w:fill="FFFFFF"/>
    </w:rPr>
  </w:style>
  <w:style w:type="paragraph" w:customStyle="1" w:styleId="1">
    <w:name w:val="Основной текст1"/>
    <w:basedOn w:val="a"/>
    <w:link w:val="a3"/>
    <w:rsid w:val="007465AA"/>
    <w:pPr>
      <w:widowControl w:val="0"/>
      <w:shd w:val="clear" w:color="auto" w:fill="FFFFFF"/>
      <w:ind w:firstLine="400"/>
    </w:pPr>
    <w:rPr>
      <w:rFonts w:ascii="Arial" w:eastAsia="Arial" w:hAnsi="Arial" w:cs="Arial"/>
      <w:sz w:val="42"/>
      <w:szCs w:val="4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465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5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65AA"/>
    <w:rPr>
      <w:rFonts w:ascii="Arial" w:eastAsia="Arial" w:hAnsi="Arial" w:cs="Arial"/>
      <w:sz w:val="42"/>
      <w:szCs w:val="42"/>
      <w:shd w:val="clear" w:color="auto" w:fill="FFFFFF"/>
    </w:rPr>
  </w:style>
  <w:style w:type="paragraph" w:customStyle="1" w:styleId="1">
    <w:name w:val="Основной текст1"/>
    <w:basedOn w:val="a"/>
    <w:link w:val="a3"/>
    <w:rsid w:val="007465AA"/>
    <w:pPr>
      <w:widowControl w:val="0"/>
      <w:shd w:val="clear" w:color="auto" w:fill="FFFFFF"/>
      <w:ind w:firstLine="400"/>
    </w:pPr>
    <w:rPr>
      <w:rFonts w:ascii="Arial" w:eastAsia="Arial" w:hAnsi="Arial" w:cs="Arial"/>
      <w:sz w:val="42"/>
      <w:szCs w:val="4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465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2022-07-11T04:50:00Z</cp:lastPrinted>
  <dcterms:created xsi:type="dcterms:W3CDTF">2022-06-24T08:08:00Z</dcterms:created>
  <dcterms:modified xsi:type="dcterms:W3CDTF">2022-07-11T04:51:00Z</dcterms:modified>
</cp:coreProperties>
</file>