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4.wmf" ContentType="image/x-wmf"/>
  <Override PartName="/word/media/image3.wmf" ContentType="image/x-wmf"/>
  <Override PartName="/word/media/image2.wmf" ContentType="image/x-wmf"/>
  <Override PartName="/word/media/image1.wmf" ContentType="image/x-wmf"/>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t xml:space="preserve">АДМИНИСТРАЦИЯ </w:t>
      </w:r>
    </w:p>
    <w:p>
      <w:pPr>
        <w:pStyle w:val="Normal"/>
        <w:jc w:val="center"/>
        <w:rPr/>
      </w:pPr>
      <w:r>
        <w:rPr>
          <w:rFonts w:cs="Arial" w:ascii="Arial" w:hAnsi="Arial"/>
        </w:rPr>
        <w:t>СУЧКОВСКОГО СЕЛЬСОВЕТА</w:t>
      </w:r>
    </w:p>
    <w:p>
      <w:pPr>
        <w:pStyle w:val="Normal"/>
        <w:jc w:val="center"/>
        <w:rPr/>
      </w:pPr>
      <w:r>
        <w:rPr>
          <w:rFonts w:cs="Arial" w:ascii="Arial" w:hAnsi="Arial"/>
        </w:rPr>
        <w:t>БОЛЬШЕУЛУЙСКИЙ РАЙОН</w:t>
      </w:r>
    </w:p>
    <w:p>
      <w:pPr>
        <w:pStyle w:val="Normal"/>
        <w:jc w:val="center"/>
        <w:rPr>
          <w:rFonts w:ascii="Arial" w:hAnsi="Arial" w:cs="Arial"/>
        </w:rPr>
      </w:pPr>
      <w:r>
        <w:rPr>
          <w:rFonts w:cs="Arial" w:ascii="Arial" w:hAnsi="Arial"/>
        </w:rPr>
        <w:t>КРАСНОЯРСКИЙ  КРАЙ</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ПОСТАНОВЛЕНИЕ</w:t>
      </w:r>
    </w:p>
    <w:p>
      <w:pPr>
        <w:pStyle w:val="Normal"/>
        <w:jc w:val="center"/>
        <w:rPr>
          <w:rFonts w:ascii="Arial" w:hAnsi="Arial" w:cs="Arial"/>
        </w:rPr>
      </w:pPr>
      <w:r>
        <w:rPr>
          <w:rFonts w:cs="Arial" w:ascii="Arial" w:hAnsi="Arial"/>
        </w:rPr>
      </w:r>
    </w:p>
    <w:p>
      <w:pPr>
        <w:pStyle w:val="Normal"/>
        <w:widowControl w:val="false"/>
        <w:shd w:fill="FFFFFF" w:val="clear"/>
        <w:textAlignment w:val="top"/>
        <w:rPr>
          <w:rFonts w:ascii="Arial" w:hAnsi="Arial" w:cs="Arial"/>
        </w:rPr>
      </w:pPr>
      <w:r>
        <w:rPr>
          <w:rFonts w:cs="Arial" w:ascii="Arial" w:hAnsi="Arial"/>
        </w:rPr>
      </w:r>
    </w:p>
    <w:p>
      <w:pPr>
        <w:pStyle w:val="Normal"/>
        <w:jc w:val="both"/>
        <w:rPr/>
      </w:pPr>
      <w:r>
        <w:rPr>
          <w:rFonts w:cs="Arial" w:ascii="Arial" w:hAnsi="Arial"/>
        </w:rPr>
        <w:t>25.07.2022</w:t>
        <w:tab/>
        <w:tab/>
        <w:tab/>
        <w:t xml:space="preserve">                 с. Сучково </w:t>
        <w:tab/>
        <w:tab/>
        <w:tab/>
        <w:t xml:space="preserve">                   № 37 </w:t>
      </w:r>
    </w:p>
    <w:p>
      <w:pPr>
        <w:pStyle w:val="Normal"/>
        <w:jc w:val="center"/>
        <w:rPr>
          <w:rFonts w:ascii="Arial" w:hAnsi="Arial" w:eastAsia="Arial" w:cs="Arial"/>
        </w:rPr>
      </w:pPr>
      <w:r>
        <w:rPr>
          <w:rFonts w:eastAsia="Arial" w:cs="Arial" w:ascii="Arial" w:hAnsi="Arial"/>
        </w:rPr>
        <w:t xml:space="preserve">                                                           </w:t>
      </w:r>
    </w:p>
    <w:p>
      <w:pPr>
        <w:pStyle w:val="Normal"/>
        <w:autoSpaceDE w:val="false"/>
        <w:jc w:val="both"/>
        <w:rPr>
          <w:rFonts w:ascii="Arial" w:hAnsi="Arial" w:cs="Arial"/>
        </w:rPr>
      </w:pPr>
      <w:r>
        <w:rPr>
          <w:rFonts w:cs="Arial" w:ascii="Arial" w:hAnsi="Arial"/>
        </w:rPr>
      </w:r>
    </w:p>
    <w:p>
      <w:pPr>
        <w:pStyle w:val="Normal"/>
        <w:autoSpaceDE w:val="false"/>
        <w:ind w:firstLine="709"/>
        <w:jc w:val="both"/>
        <w:rPr>
          <w:rFonts w:ascii="Arial" w:hAnsi="Arial" w:cs="Arial"/>
        </w:rPr>
      </w:pPr>
      <w:r>
        <w:rPr>
          <w:rFonts w:cs="Arial" w:ascii="Arial" w:hAnsi="Arial"/>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pPr>
        <w:pStyle w:val="Normal"/>
        <w:autoSpaceDE w:val="false"/>
        <w:ind w:firstLine="709"/>
        <w:jc w:val="both"/>
        <w:rPr>
          <w:rFonts w:ascii="Arial" w:hAnsi="Arial" w:cs="Arial"/>
          <w:highlight w:val="red"/>
        </w:rPr>
      </w:pPr>
      <w:r>
        <w:rPr>
          <w:rFonts w:cs="Arial" w:ascii="Arial" w:hAnsi="Arial"/>
          <w:highlight w:val="red"/>
        </w:rPr>
      </w:r>
    </w:p>
    <w:p>
      <w:pPr>
        <w:pStyle w:val="ConsPlusNormal"/>
        <w:numPr>
          <w:ilvl w:val="0"/>
          <w:numId w:val="0"/>
        </w:numPr>
        <w:ind w:firstLine="709"/>
        <w:jc w:val="both"/>
        <w:outlineLvl w:val="0"/>
        <w:rPr>
          <w:sz w:val="24"/>
          <w:szCs w:val="24"/>
        </w:rPr>
      </w:pPr>
      <w:r>
        <w:rPr>
          <w:bCs/>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Pr>
          <w:sz w:val="24"/>
          <w:szCs w:val="24"/>
        </w:rPr>
        <w:t xml:space="preserve"> руководствуясь Уставом Сучковского сельсовета, </w:t>
      </w:r>
    </w:p>
    <w:p>
      <w:pPr>
        <w:pStyle w:val="ConsPlusNormal"/>
        <w:numPr>
          <w:ilvl w:val="0"/>
          <w:numId w:val="0"/>
        </w:numPr>
        <w:ind w:firstLine="709"/>
        <w:jc w:val="both"/>
        <w:outlineLvl w:val="0"/>
        <w:rPr>
          <w:sz w:val="24"/>
          <w:szCs w:val="24"/>
        </w:rPr>
      </w:pPr>
      <w:r>
        <w:rPr>
          <w:sz w:val="24"/>
          <w:szCs w:val="24"/>
        </w:rPr>
        <w:t>ПОСТАНОВЛЯЮ:</w:t>
      </w:r>
    </w:p>
    <w:p>
      <w:pPr>
        <w:pStyle w:val="Normal"/>
        <w:autoSpaceDE w:val="false"/>
        <w:ind w:firstLine="709"/>
        <w:jc w:val="both"/>
        <w:rPr/>
      </w:pPr>
      <w:r>
        <w:rPr>
          <w:rFonts w:cs="Arial" w:ascii="Arial" w:hAnsi="Arial"/>
        </w:rPr>
        <w:t>1. 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согласно приложению № 1.</w:t>
      </w:r>
    </w:p>
    <w:p>
      <w:pPr>
        <w:pStyle w:val="Normal"/>
        <w:ind w:firstLine="709"/>
        <w:jc w:val="both"/>
        <w:rPr>
          <w:rFonts w:ascii="Arial" w:hAnsi="Arial" w:cs="Arial"/>
          <w:bCs/>
        </w:rPr>
      </w:pPr>
      <w:r>
        <w:rPr>
          <w:rFonts w:cs="Arial" w:ascii="Arial" w:hAnsi="Arial"/>
          <w:bCs/>
        </w:rPr>
        <w:t>2. Признать утратившим силу постановление Администрации Сучковского сельсовета от 29.11.2021 года № 56 «Об утверждении административного регламента предоставления муниципальной услуги «</w:t>
      </w:r>
      <w:r>
        <w:rPr>
          <w:rFonts w:cs="Arial" w:ascii="Arial" w:hAnsi="Arial"/>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cs="Arial" w:ascii="Arial" w:hAnsi="Arial"/>
          <w:bCs/>
        </w:rPr>
        <w:t>».</w:t>
      </w:r>
    </w:p>
    <w:p>
      <w:pPr>
        <w:pStyle w:val="Normal"/>
        <w:ind w:firstLine="709"/>
        <w:jc w:val="both"/>
        <w:rPr/>
      </w:pPr>
      <w:r>
        <w:rPr>
          <w:rFonts w:cs="Arial" w:ascii="Arial" w:hAnsi="Arial"/>
          <w:bCs/>
        </w:rPr>
        <w:t>3. Контроль за исполнением настоящего постановления оставляю за собой.</w:t>
      </w:r>
    </w:p>
    <w:p>
      <w:pPr>
        <w:pStyle w:val="Normal"/>
        <w:ind w:firstLine="709"/>
        <w:jc w:val="both"/>
        <w:rPr/>
      </w:pPr>
      <w:r>
        <w:rPr>
          <w:rFonts w:cs="Arial" w:ascii="Arial" w:hAnsi="Arial"/>
          <w:bCs/>
        </w:rPr>
        <w:t>4. Постановление вступает в силу в день, следующий за днем его официального опубликования газете «Вестник Большеулуйского района».</w:t>
      </w:r>
    </w:p>
    <w:p>
      <w:pPr>
        <w:pStyle w:val="Normal"/>
        <w:ind w:firstLine="709"/>
        <w:jc w:val="both"/>
        <w:rPr>
          <w:rFonts w:ascii="Arial" w:hAnsi="Arial" w:eastAsia="Arial" w:cs="Arial"/>
          <w:bCs/>
        </w:rPr>
      </w:pPr>
      <w:r>
        <w:rPr>
          <w:rFonts w:eastAsia="Arial" w:cs="Arial" w:ascii="Arial" w:hAnsi="Arial"/>
          <w:bCs/>
        </w:rPr>
        <w:t xml:space="preserve"> </w:t>
      </w:r>
    </w:p>
    <w:p>
      <w:pPr>
        <w:pStyle w:val="Normal"/>
        <w:autoSpaceDE w:val="false"/>
        <w:ind w:firstLine="720"/>
        <w:jc w:val="both"/>
        <w:rPr>
          <w:rFonts w:ascii="Arial" w:hAnsi="Arial" w:cs="Arial"/>
          <w:bCs/>
        </w:rPr>
      </w:pPr>
      <w:r>
        <w:rPr>
          <w:rFonts w:cs="Arial" w:ascii="Arial" w:hAnsi="Arial"/>
          <w:bCs/>
        </w:rPr>
      </w:r>
    </w:p>
    <w:p>
      <w:pPr>
        <w:pStyle w:val="Normal"/>
        <w:autoSpaceDE w:val="false"/>
        <w:ind w:firstLine="720"/>
        <w:jc w:val="both"/>
        <w:rPr>
          <w:rFonts w:ascii="Arial" w:hAnsi="Arial" w:cs="Arial"/>
        </w:rPr>
      </w:pPr>
      <w:r>
        <w:rPr>
          <w:rFonts w:cs="Arial" w:ascii="Arial" w:hAnsi="Arial"/>
        </w:rPr>
      </w:r>
    </w:p>
    <w:p>
      <w:pPr>
        <w:pStyle w:val="Normal"/>
        <w:autoSpaceDE w:val="false"/>
        <w:jc w:val="both"/>
        <w:rPr>
          <w:rFonts w:ascii="Arial" w:hAnsi="Arial" w:cs="Arial"/>
        </w:rPr>
      </w:pPr>
      <w:r>
        <w:rPr>
          <w:rFonts w:cs="Arial" w:ascii="Arial" w:hAnsi="Arial"/>
        </w:rPr>
        <w:t>Глава Сучковского сельсовета                                                              А.И. Саяускене</w:t>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autoSpaceDE w:val="false"/>
        <w:ind w:firstLine="720"/>
        <w:jc w:val="both"/>
        <w:rPr>
          <w:rFonts w:ascii="Arial" w:hAnsi="Arial" w:cs="Arial"/>
        </w:rPr>
      </w:pPr>
      <w:r>
        <w:rPr>
          <w:rFonts w:cs="Arial" w:ascii="Arial" w:hAnsi="Arial"/>
        </w:rPr>
      </w:r>
    </w:p>
    <w:p>
      <w:pPr>
        <w:pStyle w:val="Normal"/>
        <w:numPr>
          <w:ilvl w:val="0"/>
          <w:numId w:val="0"/>
        </w:numPr>
        <w:tabs>
          <w:tab w:val="left" w:pos="5400" w:leader="none"/>
        </w:tabs>
        <w:autoSpaceDE w:val="false"/>
        <w:ind w:firstLine="720"/>
        <w:outlineLvl w:val="0"/>
        <w:rPr>
          <w:rFonts w:ascii="Arial" w:hAnsi="Arial" w:cs="Arial"/>
          <w:iCs/>
        </w:rPr>
      </w:pPr>
      <w:r>
        <w:rPr>
          <w:rFonts w:eastAsia="Arial" w:cs="Arial" w:ascii="Arial" w:hAnsi="Arial"/>
          <w:iCs/>
        </w:rPr>
        <w:t xml:space="preserve">                                                                  </w:t>
      </w:r>
      <w:r>
        <w:rPr>
          <w:rFonts w:cs="Arial" w:ascii="Arial" w:hAnsi="Arial"/>
          <w:iCs/>
        </w:rPr>
        <w:t>Приложение № 1</w:t>
      </w:r>
    </w:p>
    <w:p>
      <w:pPr>
        <w:pStyle w:val="Normal"/>
        <w:numPr>
          <w:ilvl w:val="0"/>
          <w:numId w:val="0"/>
        </w:numPr>
        <w:tabs>
          <w:tab w:val="left" w:pos="5400" w:leader="none"/>
        </w:tabs>
        <w:autoSpaceDE w:val="false"/>
        <w:ind w:firstLine="720"/>
        <w:outlineLvl w:val="0"/>
        <w:rPr>
          <w:rFonts w:ascii="Arial" w:hAnsi="Arial" w:cs="Arial"/>
          <w:iCs/>
        </w:rPr>
      </w:pPr>
      <w:r>
        <w:rPr>
          <w:rFonts w:eastAsia="Arial" w:cs="Arial" w:ascii="Arial" w:hAnsi="Arial"/>
          <w:iCs/>
        </w:rPr>
        <w:t xml:space="preserve">                                                                  </w:t>
      </w:r>
      <w:r>
        <w:rPr>
          <w:rFonts w:cs="Arial" w:ascii="Arial" w:hAnsi="Arial"/>
          <w:iCs/>
        </w:rPr>
        <w:t xml:space="preserve">к постановлению администрации </w:t>
      </w:r>
    </w:p>
    <w:p>
      <w:pPr>
        <w:pStyle w:val="Normal"/>
        <w:numPr>
          <w:ilvl w:val="0"/>
          <w:numId w:val="0"/>
        </w:numPr>
        <w:tabs>
          <w:tab w:val="left" w:pos="5400" w:leader="none"/>
        </w:tabs>
        <w:autoSpaceDE w:val="false"/>
        <w:ind w:firstLine="720"/>
        <w:outlineLvl w:val="0"/>
        <w:rPr>
          <w:rFonts w:ascii="Arial" w:hAnsi="Arial" w:cs="Arial"/>
          <w:iCs/>
        </w:rPr>
      </w:pPr>
      <w:r>
        <w:rPr>
          <w:rFonts w:eastAsia="Arial" w:cs="Arial" w:ascii="Arial" w:hAnsi="Arial"/>
          <w:iCs/>
        </w:rPr>
        <w:t xml:space="preserve">                                                                  </w:t>
      </w:r>
      <w:r>
        <w:rPr>
          <w:rFonts w:cs="Arial" w:ascii="Arial" w:hAnsi="Arial"/>
          <w:iCs/>
        </w:rPr>
        <w:t>Сучковского сельсовета</w:t>
      </w:r>
    </w:p>
    <w:p>
      <w:pPr>
        <w:pStyle w:val="Normal"/>
        <w:numPr>
          <w:ilvl w:val="0"/>
          <w:numId w:val="0"/>
        </w:numPr>
        <w:tabs>
          <w:tab w:val="left" w:pos="5400" w:leader="none"/>
        </w:tabs>
        <w:autoSpaceDE w:val="false"/>
        <w:ind w:firstLine="720"/>
        <w:outlineLvl w:val="0"/>
        <w:rPr>
          <w:rFonts w:ascii="Arial" w:hAnsi="Arial" w:cs="Arial"/>
          <w:iCs/>
        </w:rPr>
      </w:pPr>
      <w:r>
        <w:rPr>
          <w:rFonts w:eastAsia="Arial" w:cs="Arial" w:ascii="Arial" w:hAnsi="Arial"/>
          <w:iCs/>
        </w:rPr>
        <w:t xml:space="preserve">                                                                  </w:t>
      </w:r>
      <w:r>
        <w:rPr>
          <w:rFonts w:cs="Arial" w:ascii="Arial" w:hAnsi="Arial"/>
          <w:iCs/>
        </w:rPr>
        <w:t xml:space="preserve">от 25.07.2022 № 37 </w:t>
      </w:r>
    </w:p>
    <w:p>
      <w:pPr>
        <w:pStyle w:val="ConsPlusTitle"/>
        <w:numPr>
          <w:ilvl w:val="0"/>
          <w:numId w:val="0"/>
        </w:numPr>
        <w:ind w:firstLine="720"/>
        <w:jc w:val="center"/>
        <w:outlineLvl w:val="0"/>
        <w:rPr>
          <w:rFonts w:ascii="Arial" w:hAnsi="Arial" w:cs="Arial"/>
          <w:b w:val="false"/>
          <w:b w:val="false"/>
          <w:iCs/>
          <w:sz w:val="24"/>
          <w:szCs w:val="24"/>
          <w:highlight w:val="red"/>
        </w:rPr>
      </w:pPr>
      <w:r>
        <w:rPr>
          <w:rFonts w:cs="Arial"/>
          <w:b w:val="false"/>
          <w:iCs/>
          <w:sz w:val="24"/>
          <w:szCs w:val="24"/>
          <w:highlight w:val="red"/>
        </w:rPr>
      </w:r>
    </w:p>
    <w:p>
      <w:pPr>
        <w:pStyle w:val="ConsPlusTitle"/>
        <w:numPr>
          <w:ilvl w:val="0"/>
          <w:numId w:val="0"/>
        </w:numPr>
        <w:ind w:firstLine="720"/>
        <w:jc w:val="center"/>
        <w:outlineLvl w:val="0"/>
        <w:rPr>
          <w:b w:val="false"/>
          <w:b w:val="false"/>
          <w:sz w:val="24"/>
          <w:szCs w:val="24"/>
          <w:highlight w:val="red"/>
        </w:rPr>
      </w:pPr>
      <w:r>
        <w:rPr>
          <w:b w:val="false"/>
          <w:sz w:val="24"/>
          <w:szCs w:val="24"/>
          <w:highlight w:val="red"/>
        </w:rPr>
      </w:r>
    </w:p>
    <w:p>
      <w:pPr>
        <w:pStyle w:val="ConsPlusTitle"/>
        <w:numPr>
          <w:ilvl w:val="0"/>
          <w:numId w:val="0"/>
        </w:numPr>
        <w:ind w:firstLine="720"/>
        <w:jc w:val="center"/>
        <w:outlineLvl w:val="0"/>
        <w:rPr>
          <w:b w:val="false"/>
          <w:b w:val="false"/>
          <w:sz w:val="24"/>
          <w:szCs w:val="24"/>
        </w:rPr>
      </w:pPr>
      <w:r>
        <w:rPr>
          <w:b w:val="false"/>
          <w:sz w:val="24"/>
          <w:szCs w:val="24"/>
        </w:rPr>
        <w:t>АДМИНИСТРАТИВНЫЙ РЕГЛАМЕНТ</w:t>
      </w:r>
    </w:p>
    <w:p>
      <w:pPr>
        <w:pStyle w:val="ConsPlusTitle"/>
        <w:numPr>
          <w:ilvl w:val="0"/>
          <w:numId w:val="0"/>
        </w:numPr>
        <w:ind w:firstLine="720"/>
        <w:jc w:val="center"/>
        <w:outlineLvl w:val="0"/>
        <w:rPr/>
      </w:pPr>
      <w:r>
        <w:rPr>
          <w:b w:val="false"/>
          <w:sz w:val="24"/>
          <w:szCs w:val="24"/>
        </w:rPr>
        <w:t xml:space="preserve">по предоставлению муниципальной услуги </w:t>
      </w:r>
    </w:p>
    <w:p>
      <w:pPr>
        <w:pStyle w:val="ConsPlusTitle"/>
        <w:numPr>
          <w:ilvl w:val="0"/>
          <w:numId w:val="0"/>
        </w:numPr>
        <w:ind w:firstLine="720"/>
        <w:jc w:val="center"/>
        <w:outlineLvl w:val="0"/>
        <w:rPr>
          <w:b w:val="false"/>
          <w:b w:val="false"/>
          <w:sz w:val="24"/>
          <w:szCs w:val="24"/>
        </w:rPr>
      </w:pPr>
      <w:r>
        <w:rPr>
          <w:b w:val="false"/>
          <w:sz w:val="24"/>
          <w:szCs w:val="24"/>
        </w:rPr>
        <w:t>«Перевод жилого помещения в нежилое помещение и нежилого помещения в жилое помещение»</w:t>
      </w:r>
    </w:p>
    <w:p>
      <w:pPr>
        <w:pStyle w:val="ConsPlusNormal"/>
        <w:numPr>
          <w:ilvl w:val="0"/>
          <w:numId w:val="0"/>
        </w:numPr>
        <w:ind w:firstLine="720"/>
        <w:jc w:val="both"/>
        <w:outlineLvl w:val="0"/>
        <w:rPr>
          <w:b/>
          <w:b/>
          <w:bCs/>
          <w:sz w:val="24"/>
          <w:szCs w:val="24"/>
          <w:highlight w:val="red"/>
        </w:rPr>
      </w:pPr>
      <w:r>
        <w:rPr>
          <w:b/>
          <w:bCs/>
          <w:sz w:val="24"/>
          <w:szCs w:val="24"/>
          <w:highlight w:val="red"/>
        </w:rPr>
      </w:r>
    </w:p>
    <w:p>
      <w:pPr>
        <w:pStyle w:val="ConsPlusNormal"/>
        <w:numPr>
          <w:ilvl w:val="0"/>
          <w:numId w:val="0"/>
        </w:numPr>
        <w:ind w:firstLine="720"/>
        <w:jc w:val="center"/>
        <w:outlineLvl w:val="1"/>
        <w:rPr>
          <w:sz w:val="24"/>
          <w:szCs w:val="24"/>
        </w:rPr>
      </w:pPr>
      <w:r>
        <w:rPr>
          <w:sz w:val="24"/>
          <w:szCs w:val="24"/>
        </w:rPr>
        <w:t>1. Общие положения</w:t>
      </w:r>
    </w:p>
    <w:p>
      <w:pPr>
        <w:pStyle w:val="ConsPlusNormal"/>
        <w:numPr>
          <w:ilvl w:val="0"/>
          <w:numId w:val="0"/>
        </w:numPr>
        <w:ind w:firstLine="720"/>
        <w:jc w:val="center"/>
        <w:outlineLvl w:val="1"/>
        <w:rPr>
          <w:sz w:val="24"/>
          <w:szCs w:val="24"/>
        </w:rPr>
      </w:pPr>
      <w:r>
        <w:rPr>
          <w:sz w:val="24"/>
          <w:szCs w:val="24"/>
        </w:rPr>
      </w:r>
    </w:p>
    <w:p>
      <w:pPr>
        <w:pStyle w:val="Normal"/>
        <w:numPr>
          <w:ilvl w:val="0"/>
          <w:numId w:val="0"/>
        </w:numPr>
        <w:autoSpaceDE w:val="false"/>
        <w:ind w:firstLine="720"/>
        <w:jc w:val="both"/>
        <w:outlineLvl w:val="1"/>
        <w:rPr/>
      </w:pPr>
      <w:r>
        <w:rPr>
          <w:rFonts w:cs="Arial" w:ascii="Arial" w:hAnsi="Arial"/>
        </w:rPr>
        <w:t xml:space="preserve">1.1. Настоящий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pPr>
        <w:pStyle w:val="Normal"/>
        <w:numPr>
          <w:ilvl w:val="0"/>
          <w:numId w:val="0"/>
        </w:numPr>
        <w:autoSpaceDE w:val="false"/>
        <w:ind w:firstLine="720"/>
        <w:jc w:val="both"/>
        <w:outlineLvl w:val="1"/>
        <w:rPr>
          <w:rFonts w:ascii="Arial" w:hAnsi="Arial" w:cs="Arial"/>
        </w:rPr>
      </w:pPr>
      <w:r>
        <w:rPr>
          <w:rFonts w:cs="Arial" w:ascii="Arial" w:hAnsi="Arial"/>
        </w:rPr>
        <w:t>Регламент определяет порядок и стандарт предоставления муниципальной услуги «Перевод жилого помещения в нежилое помещение 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numPr>
          <w:ilvl w:val="0"/>
          <w:numId w:val="0"/>
        </w:numPr>
        <w:autoSpaceDE w:val="false"/>
        <w:ind w:firstLine="720"/>
        <w:jc w:val="both"/>
        <w:outlineLvl w:val="1"/>
        <w:rPr>
          <w:rFonts w:ascii="Arial" w:hAnsi="Arial" w:cs="Arial"/>
        </w:rPr>
      </w:pPr>
      <w:r>
        <w:rPr>
          <w:rFonts w:cs="Arial" w:ascii="Arial" w:hAnsi="Arial"/>
        </w:rPr>
        <w:t>1.2. Информация о порядке и условиях информирования предоставления муниципальной услуги предоставляется:</w:t>
      </w:r>
    </w:p>
    <w:p>
      <w:pPr>
        <w:pStyle w:val="Normal"/>
        <w:numPr>
          <w:ilvl w:val="0"/>
          <w:numId w:val="0"/>
        </w:numPr>
        <w:autoSpaceDE w:val="false"/>
        <w:ind w:firstLine="720"/>
        <w:jc w:val="both"/>
        <w:outlineLvl w:val="1"/>
        <w:rPr>
          <w:rFonts w:ascii="Arial" w:hAnsi="Arial" w:cs="Arial"/>
        </w:rPr>
      </w:pPr>
      <w:r>
        <w:rPr>
          <w:rFonts w:cs="Arial" w:ascii="Arial" w:hAnsi="Arial"/>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Большеулуйского района в разделе «Поселения» подразделе «Сучковский  сельсовет»;</w:t>
      </w:r>
    </w:p>
    <w:p>
      <w:pPr>
        <w:pStyle w:val="Normal"/>
        <w:numPr>
          <w:ilvl w:val="0"/>
          <w:numId w:val="0"/>
        </w:numPr>
        <w:autoSpaceDE w:val="false"/>
        <w:ind w:firstLine="720"/>
        <w:jc w:val="both"/>
        <w:outlineLvl w:val="1"/>
        <w:rPr>
          <w:rFonts w:ascii="Arial" w:hAnsi="Arial" w:cs="Arial"/>
        </w:rPr>
      </w:pPr>
      <w:r>
        <w:rPr>
          <w:rFonts w:cs="Arial" w:ascii="Arial" w:hAnsi="Arial"/>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Normal"/>
        <w:numPr>
          <w:ilvl w:val="0"/>
          <w:numId w:val="0"/>
        </w:numPr>
        <w:autoSpaceDE w:val="false"/>
        <w:ind w:firstLine="720"/>
        <w:jc w:val="both"/>
        <w:outlineLvl w:val="1"/>
        <w:rPr>
          <w:rFonts w:ascii="Arial" w:hAnsi="Arial" w:cs="Arial"/>
        </w:rPr>
      </w:pPr>
      <w:r>
        <w:rPr>
          <w:rFonts w:cs="Arial" w:ascii="Arial" w:hAnsi="Arial"/>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 путем размещения на информационных стендах, расположенных в Администрации Сучковского сельсовета по адресу: 662118, Красноярский край, Большеулуйский район, с. Сучково, ул. Советская, 54;</w:t>
      </w:r>
    </w:p>
    <w:p>
      <w:pPr>
        <w:pStyle w:val="Normal"/>
        <w:numPr>
          <w:ilvl w:val="0"/>
          <w:numId w:val="0"/>
        </w:numPr>
        <w:autoSpaceDE w:val="false"/>
        <w:ind w:firstLine="720"/>
        <w:jc w:val="both"/>
        <w:outlineLvl w:val="1"/>
        <w:rPr>
          <w:rFonts w:ascii="Arial" w:hAnsi="Arial" w:cs="Arial"/>
        </w:rPr>
      </w:pPr>
      <w:r>
        <w:rPr>
          <w:rFonts w:cs="Arial" w:ascii="Arial" w:hAnsi="Arial"/>
        </w:rPr>
        <w:t>- путем публикации информационных материалов в средствах массовой информации;</w:t>
      </w:r>
    </w:p>
    <w:p>
      <w:pPr>
        <w:pStyle w:val="Normal"/>
        <w:numPr>
          <w:ilvl w:val="0"/>
          <w:numId w:val="0"/>
        </w:numPr>
        <w:autoSpaceDE w:val="false"/>
        <w:ind w:firstLine="720"/>
        <w:jc w:val="both"/>
        <w:outlineLvl w:val="1"/>
        <w:rPr>
          <w:rFonts w:ascii="Arial" w:hAnsi="Arial" w:cs="Arial"/>
        </w:rPr>
      </w:pPr>
      <w:r>
        <w:rPr>
          <w:rFonts w:cs="Arial" w:ascii="Arial" w:hAnsi="Arial"/>
        </w:rPr>
        <w:t>- посредством ответов на письменные обращения.</w:t>
      </w:r>
    </w:p>
    <w:p>
      <w:pPr>
        <w:pStyle w:val="Normal"/>
        <w:numPr>
          <w:ilvl w:val="0"/>
          <w:numId w:val="0"/>
        </w:numPr>
        <w:autoSpaceDE w:val="false"/>
        <w:ind w:firstLine="720"/>
        <w:jc w:val="both"/>
        <w:outlineLvl w:val="1"/>
        <w:rPr>
          <w:rFonts w:ascii="Arial" w:hAnsi="Arial" w:cs="Arial"/>
        </w:rPr>
      </w:pPr>
      <w:r>
        <w:rPr>
          <w:rFonts w:cs="Arial" w:ascii="Arial" w:hAnsi="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numPr>
          <w:ilvl w:val="0"/>
          <w:numId w:val="0"/>
        </w:numPr>
        <w:autoSpaceDE w:val="false"/>
        <w:ind w:firstLine="720"/>
        <w:jc w:val="both"/>
        <w:outlineLvl w:val="1"/>
        <w:rPr>
          <w:rFonts w:ascii="Arial" w:hAnsi="Arial" w:cs="Arial"/>
        </w:rPr>
      </w:pPr>
      <w:r>
        <w:rPr>
          <w:rFonts w:cs="Arial" w:ascii="Arial" w:hAnsi="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pPr>
        <w:pStyle w:val="Normal"/>
        <w:numPr>
          <w:ilvl w:val="0"/>
          <w:numId w:val="0"/>
        </w:numPr>
        <w:autoSpaceDE w:val="false"/>
        <w:ind w:firstLine="720"/>
        <w:jc w:val="both"/>
        <w:outlineLvl w:val="1"/>
        <w:rPr>
          <w:rFonts w:ascii="Arial" w:hAnsi="Arial" w:cs="Arial"/>
          <w:sz w:val="28"/>
        </w:rPr>
      </w:pPr>
      <w:r>
        <w:rPr>
          <w:rFonts w:cs="Arial" w:ascii="Arial" w:hAnsi="Arial"/>
          <w:szCs w:val="22"/>
        </w:rPr>
        <w:t>1.3.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pPr>
        <w:pStyle w:val="Normal"/>
        <w:numPr>
          <w:ilvl w:val="0"/>
          <w:numId w:val="0"/>
        </w:numPr>
        <w:autoSpaceDE w:val="false"/>
        <w:ind w:firstLine="720"/>
        <w:jc w:val="both"/>
        <w:outlineLvl w:val="1"/>
        <w:rPr>
          <w:rFonts w:ascii="Arial" w:hAnsi="Arial" w:cs="Arial"/>
        </w:rPr>
      </w:pPr>
      <w:r>
        <w:rPr>
          <w:rFonts w:cs="Arial" w:ascii="Arial" w:hAnsi="Arial"/>
        </w:rPr>
        <w:t>1.4.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numPr>
          <w:ilvl w:val="0"/>
          <w:numId w:val="0"/>
        </w:numPr>
        <w:autoSpaceDE w:val="false"/>
        <w:ind w:firstLine="720"/>
        <w:jc w:val="center"/>
        <w:outlineLvl w:val="1"/>
        <w:rPr>
          <w:rFonts w:ascii="Arial" w:hAnsi="Arial" w:cs="Arial"/>
        </w:rPr>
      </w:pPr>
      <w:r>
        <w:rPr>
          <w:rFonts w:cs="Arial" w:ascii="Arial" w:hAnsi="Arial"/>
        </w:rPr>
      </w:r>
    </w:p>
    <w:p>
      <w:pPr>
        <w:pStyle w:val="Normal"/>
        <w:numPr>
          <w:ilvl w:val="0"/>
          <w:numId w:val="0"/>
        </w:numPr>
        <w:autoSpaceDE w:val="false"/>
        <w:ind w:firstLine="720"/>
        <w:jc w:val="center"/>
        <w:outlineLvl w:val="1"/>
        <w:rPr>
          <w:rFonts w:ascii="Arial" w:hAnsi="Arial" w:cs="Arial"/>
        </w:rPr>
      </w:pPr>
      <w:r>
        <w:rPr>
          <w:rFonts w:cs="Arial" w:ascii="Arial" w:hAnsi="Arial"/>
        </w:rPr>
        <w:t>2. Стандарт предоставления муниципальной услуги</w:t>
      </w:r>
    </w:p>
    <w:p>
      <w:pPr>
        <w:pStyle w:val="Normal"/>
        <w:numPr>
          <w:ilvl w:val="0"/>
          <w:numId w:val="0"/>
        </w:numPr>
        <w:autoSpaceDE w:val="false"/>
        <w:ind w:firstLine="720"/>
        <w:jc w:val="center"/>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t>2.1. Наименование муниципальной услуги: «Перевод жилого помещения в нежилое помещение и нежилого помещения в жилое помещение».</w:t>
      </w:r>
    </w:p>
    <w:p>
      <w:pPr>
        <w:pStyle w:val="Normal"/>
        <w:numPr>
          <w:ilvl w:val="0"/>
          <w:numId w:val="0"/>
        </w:numPr>
        <w:autoSpaceDE w:val="false"/>
        <w:ind w:firstLine="720"/>
        <w:jc w:val="both"/>
        <w:outlineLvl w:val="1"/>
        <w:rPr/>
      </w:pPr>
      <w:r>
        <w:rPr>
          <w:rFonts w:cs="Arial" w:ascii="Arial" w:hAnsi="Arial"/>
        </w:rPr>
        <w:t>2.2. Наименование органа, предоставляющего муниципальную услугу:</w:t>
      </w:r>
    </w:p>
    <w:p>
      <w:pPr>
        <w:pStyle w:val="Normal"/>
        <w:numPr>
          <w:ilvl w:val="0"/>
          <w:numId w:val="0"/>
        </w:numPr>
        <w:autoSpaceDE w:val="false"/>
        <w:ind w:firstLine="720"/>
        <w:jc w:val="both"/>
        <w:outlineLvl w:val="1"/>
        <w:rPr>
          <w:rFonts w:ascii="Arial" w:hAnsi="Arial" w:cs="Arial"/>
        </w:rPr>
      </w:pPr>
      <w:r>
        <w:rPr>
          <w:rFonts w:eastAsia="Arial" w:cs="Arial" w:ascii="Arial" w:hAnsi="Arial"/>
        </w:rPr>
        <w:t xml:space="preserve"> </w:t>
      </w:r>
      <w:r>
        <w:rPr>
          <w:rFonts w:cs="Arial" w:ascii="Arial" w:hAnsi="Arial"/>
        </w:rPr>
        <w:t>Администрация Сучковского сельсовета Большеулуйского района Красноярского края (далее - администрация). Ответственным исполнителем муниципальной услуги является заместитель Главы Сучковского сельсовета .</w:t>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09"/>
        <w:jc w:val="both"/>
        <w:outlineLvl w:val="1"/>
        <w:rPr/>
      </w:pPr>
      <w:r>
        <w:rPr>
          <w:rFonts w:cs="Arial" w:ascii="Arial" w:hAnsi="Arial"/>
        </w:rPr>
        <w:t>Место нахождения: Красноярский край, Большеулуйский район, с. Сучково, ул. Советская, 54.</w:t>
      </w:r>
    </w:p>
    <w:p>
      <w:pPr>
        <w:pStyle w:val="Normal"/>
        <w:numPr>
          <w:ilvl w:val="0"/>
          <w:numId w:val="0"/>
        </w:numPr>
        <w:autoSpaceDE w:val="false"/>
        <w:ind w:firstLine="709"/>
        <w:jc w:val="both"/>
        <w:outlineLvl w:val="1"/>
        <w:rPr/>
      </w:pPr>
      <w:r>
        <w:rPr>
          <w:rFonts w:cs="Arial" w:ascii="Arial" w:hAnsi="Arial"/>
        </w:rPr>
        <w:t>Почтовый адрес: 662118, Красноярский край, Большеулуйский район,                  с. Сучково, ул. Советская, 54.</w:t>
      </w:r>
    </w:p>
    <w:p>
      <w:pPr>
        <w:pStyle w:val="Normal"/>
        <w:numPr>
          <w:ilvl w:val="0"/>
          <w:numId w:val="0"/>
        </w:numPr>
        <w:autoSpaceDE w:val="false"/>
        <w:ind w:firstLine="709"/>
        <w:jc w:val="both"/>
        <w:outlineLvl w:val="1"/>
        <w:rPr/>
      </w:pPr>
      <w:r>
        <w:rPr>
          <w:rFonts w:cs="Arial" w:ascii="Arial" w:hAnsi="Arial"/>
        </w:rPr>
        <w:t>Приёмные дни: с понедельника по пятницу, суббота, воскресенье-выходные дни.</w:t>
      </w:r>
    </w:p>
    <w:p>
      <w:pPr>
        <w:pStyle w:val="Normal"/>
        <w:numPr>
          <w:ilvl w:val="0"/>
          <w:numId w:val="0"/>
        </w:numPr>
        <w:autoSpaceDE w:val="false"/>
        <w:ind w:firstLine="709"/>
        <w:jc w:val="both"/>
        <w:outlineLvl w:val="1"/>
        <w:rPr/>
      </w:pPr>
      <w:r>
        <w:rPr>
          <w:rFonts w:cs="Arial" w:ascii="Arial" w:hAnsi="Arial"/>
        </w:rPr>
        <w:t>График работы: с 08.00 час. до 16.00 час. (обеденный перерыв с 12.00 час. до 13.00 час.)</w:t>
      </w:r>
    </w:p>
    <w:p>
      <w:pPr>
        <w:pStyle w:val="Normal"/>
        <w:numPr>
          <w:ilvl w:val="0"/>
          <w:numId w:val="0"/>
        </w:numPr>
        <w:autoSpaceDE w:val="false"/>
        <w:ind w:firstLine="709"/>
        <w:jc w:val="both"/>
        <w:outlineLvl w:val="1"/>
        <w:rPr/>
      </w:pPr>
      <w:r>
        <w:rPr>
          <w:rFonts w:cs="Arial" w:ascii="Arial" w:hAnsi="Arial"/>
        </w:rPr>
        <w:t xml:space="preserve">Телефон: 8(39159) 2-93-25, 2-93-42, адрес электронной почты </w:t>
      </w:r>
      <w:r>
        <w:rPr>
          <w:rFonts w:cs="Arial" w:ascii="Arial" w:hAnsi="Arial"/>
          <w:lang w:val="en-US"/>
        </w:rPr>
        <w:t>admsuchkovsk</w:t>
      </w:r>
      <w:r>
        <w:rPr>
          <w:rFonts w:cs="Arial" w:ascii="Arial" w:hAnsi="Arial"/>
        </w:rPr>
        <w:t>@</w:t>
      </w:r>
      <w:r>
        <w:rPr>
          <w:rFonts w:cs="Arial" w:ascii="Arial" w:hAnsi="Arial"/>
          <w:lang w:val="en-US"/>
        </w:rPr>
        <w:t>mail</w:t>
      </w:r>
      <w:r>
        <w:rPr>
          <w:rFonts w:cs="Arial" w:ascii="Arial" w:hAnsi="Arial"/>
        </w:rPr>
        <w:t>.</w:t>
      </w:r>
      <w:r>
        <w:rPr>
          <w:rFonts w:cs="Arial" w:ascii="Arial" w:hAnsi="Arial"/>
          <w:lang w:val="en-US"/>
        </w:rPr>
        <w:t>ru</w:t>
      </w:r>
      <w:r>
        <w:rPr>
          <w:rFonts w:cs="Arial" w:ascii="Arial" w:hAnsi="Arial"/>
        </w:rPr>
        <w:t>.</w:t>
      </w:r>
    </w:p>
    <w:p>
      <w:pPr>
        <w:pStyle w:val="Normal"/>
        <w:numPr>
          <w:ilvl w:val="0"/>
          <w:numId w:val="0"/>
        </w:numPr>
        <w:autoSpaceDE w:val="false"/>
        <w:ind w:firstLine="709"/>
        <w:jc w:val="both"/>
        <w:outlineLvl w:val="1"/>
        <w:rPr>
          <w:rFonts w:ascii="Arial" w:hAnsi="Arial" w:cs="Arial"/>
        </w:rPr>
      </w:pPr>
      <w:r>
        <w:rPr>
          <w:rFonts w:cs="Arial" w:ascii="Arial" w:hAnsi="Arial"/>
        </w:rPr>
        <w:t>Информацию по процедуре предоставления муниципальной услуги можно получить у ответственного за предоставление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2.3. Заявителем является собственник жилого (нежилого) помещения, расположенного на территории Сучковского сельсовета Большеулуйского района Красноярского края, или уполномоченное им лицо, подавшие запрос о предоставлении муниципальной услуги в установленном порядке, по форме согласно приложению № 1.</w:t>
      </w:r>
    </w:p>
    <w:p>
      <w:pPr>
        <w:pStyle w:val="Normal"/>
        <w:numPr>
          <w:ilvl w:val="0"/>
          <w:numId w:val="0"/>
        </w:numPr>
        <w:autoSpaceDE w:val="false"/>
        <w:ind w:firstLine="720"/>
        <w:jc w:val="both"/>
        <w:outlineLvl w:val="1"/>
        <w:rPr>
          <w:rFonts w:ascii="Arial" w:hAnsi="Arial" w:cs="Arial"/>
        </w:rPr>
      </w:pPr>
      <w:r>
        <w:rPr>
          <w:rFonts w:cs="Arial" w:ascii="Arial" w:hAnsi="Arial"/>
        </w:rPr>
        <w:t xml:space="preserve">2.3.1. </w:t>
        <w:tab/>
        <w:t>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информационно-телекоммуникационной сети «Интернет», посредством передачи заявления через уполномоченное лицо).</w:t>
      </w:r>
    </w:p>
    <w:p>
      <w:pPr>
        <w:pStyle w:val="Normal"/>
        <w:numPr>
          <w:ilvl w:val="0"/>
          <w:numId w:val="0"/>
        </w:numPr>
        <w:autoSpaceDE w:val="false"/>
        <w:ind w:firstLine="720"/>
        <w:jc w:val="both"/>
        <w:outlineLvl w:val="1"/>
        <w:rPr>
          <w:rFonts w:ascii="Arial" w:hAnsi="Arial" w:cs="Arial"/>
        </w:rPr>
      </w:pPr>
      <w:r>
        <w:rPr>
          <w:rFonts w:cs="Arial" w:ascii="Arial" w:hAnsi="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pPr>
        <w:pStyle w:val="Normal"/>
        <w:numPr>
          <w:ilvl w:val="0"/>
          <w:numId w:val="0"/>
        </w:numPr>
        <w:autoSpaceDE w:val="false"/>
        <w:ind w:firstLine="720"/>
        <w:jc w:val="both"/>
        <w:outlineLvl w:val="1"/>
        <w:rPr>
          <w:rFonts w:ascii="Arial" w:hAnsi="Arial" w:cs="Arial"/>
        </w:rPr>
      </w:pPr>
      <w:r>
        <w:rPr>
          <w:rFonts w:cs="Arial" w:ascii="Arial" w:hAnsi="Arial"/>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1 к настоящему административному регламенту.</w:t>
      </w:r>
    </w:p>
    <w:p>
      <w:pPr>
        <w:pStyle w:val="Normal"/>
        <w:numPr>
          <w:ilvl w:val="0"/>
          <w:numId w:val="0"/>
        </w:numPr>
        <w:autoSpaceDE w:val="false"/>
        <w:ind w:firstLine="720"/>
        <w:jc w:val="both"/>
        <w:outlineLvl w:val="1"/>
        <w:rPr>
          <w:rFonts w:ascii="Arial" w:hAnsi="Arial" w:cs="Arial"/>
        </w:rPr>
      </w:pPr>
      <w:r>
        <w:rPr>
          <w:rFonts w:cs="Arial" w:ascii="Arial" w:hAnsi="Arial"/>
        </w:rPr>
        <w:t>2.4. 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 об отказе в переводе жилого помещения в нежилое или нежилого помещения в жилое).</w:t>
      </w:r>
    </w:p>
    <w:p>
      <w:pPr>
        <w:pStyle w:val="Normal"/>
        <w:numPr>
          <w:ilvl w:val="0"/>
          <w:numId w:val="0"/>
        </w:numPr>
        <w:autoSpaceDE w:val="false"/>
        <w:ind w:firstLine="720"/>
        <w:jc w:val="both"/>
        <w:outlineLvl w:val="1"/>
        <w:rPr>
          <w:rFonts w:ascii="Arial" w:hAnsi="Arial" w:cs="Arial"/>
        </w:rPr>
      </w:pPr>
      <w:r>
        <w:rPr>
          <w:rFonts w:cs="Arial" w:ascii="Arial" w:hAnsi="Arial"/>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pPr>
        <w:pStyle w:val="Normal"/>
        <w:numPr>
          <w:ilvl w:val="0"/>
          <w:numId w:val="0"/>
        </w:numPr>
        <w:autoSpaceDE w:val="false"/>
        <w:ind w:firstLine="720"/>
        <w:jc w:val="both"/>
        <w:outlineLvl w:val="1"/>
        <w:rPr>
          <w:rFonts w:ascii="Arial" w:hAnsi="Arial" w:cs="Arial"/>
        </w:rPr>
      </w:pPr>
      <w:r>
        <w:rPr>
          <w:rFonts w:cs="Arial" w:ascii="Arial" w:hAnsi="Arial"/>
        </w:rPr>
        <w:t>- при личном обращении в администрацию;</w:t>
      </w:r>
    </w:p>
    <w:p>
      <w:pPr>
        <w:pStyle w:val="Normal"/>
        <w:numPr>
          <w:ilvl w:val="0"/>
          <w:numId w:val="0"/>
        </w:numPr>
        <w:autoSpaceDE w:val="false"/>
        <w:ind w:firstLine="720"/>
        <w:jc w:val="both"/>
        <w:outlineLvl w:val="1"/>
        <w:rPr>
          <w:rFonts w:ascii="Arial" w:hAnsi="Arial" w:cs="Arial"/>
        </w:rPr>
      </w:pPr>
      <w:r>
        <w:rPr>
          <w:rFonts w:cs="Arial" w:ascii="Arial" w:hAnsi="Arial"/>
        </w:rPr>
        <w:t>- посредством почтового отправления на адрес заявителя, указанный в заявлении;</w:t>
      </w:r>
    </w:p>
    <w:p>
      <w:pPr>
        <w:pStyle w:val="Normal"/>
        <w:numPr>
          <w:ilvl w:val="0"/>
          <w:numId w:val="0"/>
        </w:numPr>
        <w:autoSpaceDE w:val="false"/>
        <w:ind w:firstLine="720"/>
        <w:jc w:val="both"/>
        <w:outlineLvl w:val="1"/>
        <w:rPr>
          <w:rFonts w:ascii="Arial" w:hAnsi="Arial" w:cs="Arial"/>
        </w:rPr>
      </w:pPr>
      <w:r>
        <w:rPr>
          <w:rFonts w:cs="Arial" w:ascii="Arial" w:hAnsi="Arial"/>
        </w:rPr>
        <w:t>- посредством электронной почты;</w:t>
      </w:r>
    </w:p>
    <w:p>
      <w:pPr>
        <w:pStyle w:val="Normal"/>
        <w:numPr>
          <w:ilvl w:val="0"/>
          <w:numId w:val="0"/>
        </w:numPr>
        <w:autoSpaceDE w:val="false"/>
        <w:ind w:firstLine="720"/>
        <w:jc w:val="both"/>
        <w:outlineLvl w:val="1"/>
        <w:rPr/>
      </w:pPr>
      <w:r>
        <w:rPr>
          <w:rFonts w:cs="Arial" w:ascii="Arial" w:hAnsi="Arial"/>
        </w:rPr>
        <w:t>- посредством передачи заявления через уполномоченное лицо;</w:t>
      </w:r>
    </w:p>
    <w:p>
      <w:pPr>
        <w:pStyle w:val="Normal"/>
        <w:numPr>
          <w:ilvl w:val="0"/>
          <w:numId w:val="0"/>
        </w:numPr>
        <w:autoSpaceDE w:val="false"/>
        <w:ind w:firstLine="720"/>
        <w:jc w:val="both"/>
        <w:outlineLvl w:val="1"/>
        <w:rPr>
          <w:rFonts w:ascii="Arial" w:hAnsi="Arial" w:cs="Arial"/>
        </w:rPr>
      </w:pPr>
      <w:r>
        <w:rPr>
          <w:rFonts w:cs="Arial" w:ascii="Arial" w:hAnsi="Arial"/>
        </w:rPr>
        <w:t>- на ЕПГУ, РПГУ, в том числе в форме электронного документа, подписанного электронной подписью.</w:t>
        <w:tab/>
      </w:r>
    </w:p>
    <w:p>
      <w:pPr>
        <w:pStyle w:val="Normal"/>
        <w:numPr>
          <w:ilvl w:val="0"/>
          <w:numId w:val="0"/>
        </w:numPr>
        <w:autoSpaceDE w:val="false"/>
        <w:ind w:firstLine="720"/>
        <w:jc w:val="both"/>
        <w:outlineLvl w:val="1"/>
        <w:rPr/>
      </w:pPr>
      <w:r>
        <w:rPr>
          <w:rFonts w:cs="Arial" w:ascii="Arial" w:hAnsi="Arial"/>
        </w:rPr>
        <w:t xml:space="preserve">2.5. Срок предоставления муниципальной услуги: </w:t>
      </w:r>
    </w:p>
    <w:p>
      <w:pPr>
        <w:pStyle w:val="Normal"/>
        <w:numPr>
          <w:ilvl w:val="0"/>
          <w:numId w:val="0"/>
        </w:numPr>
        <w:autoSpaceDE w:val="false"/>
        <w:ind w:firstLine="720"/>
        <w:jc w:val="both"/>
        <w:outlineLvl w:val="1"/>
        <w:rPr>
          <w:rFonts w:ascii="Arial" w:hAnsi="Arial" w:cs="Arial"/>
        </w:rPr>
      </w:pPr>
      <w:r>
        <w:rPr>
          <w:rFonts w:cs="Arial" w:ascii="Arial" w:hAnsi="Arial"/>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позднее чем через 45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Normal"/>
        <w:numPr>
          <w:ilvl w:val="0"/>
          <w:numId w:val="0"/>
        </w:numPr>
        <w:autoSpaceDE w:val="false"/>
        <w:ind w:firstLine="720"/>
        <w:jc w:val="both"/>
        <w:outlineLvl w:val="1"/>
        <w:rPr>
          <w:rFonts w:ascii="Arial" w:hAnsi="Arial" w:cs="Arial"/>
        </w:rPr>
      </w:pPr>
      <w:r>
        <w:rPr>
          <w:rFonts w:cs="Arial" w:ascii="Arial" w:hAnsi="Arial"/>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Normal"/>
        <w:numPr>
          <w:ilvl w:val="0"/>
          <w:numId w:val="0"/>
        </w:numPr>
        <w:autoSpaceDE w:val="false"/>
        <w:ind w:firstLine="720"/>
        <w:jc w:val="both"/>
        <w:outlineLvl w:val="1"/>
        <w:rPr>
          <w:rFonts w:ascii="Arial" w:hAnsi="Arial" w:cs="Arial"/>
        </w:rPr>
      </w:pPr>
      <w:r>
        <w:rPr>
          <w:rFonts w:cs="Arial" w:ascii="Arial" w:hAnsi="Arial"/>
        </w:rPr>
        <w:t>Приостановление предоставления муниципальной услуги законодательством Российской Федерации не предусмотрено.</w:t>
      </w:r>
    </w:p>
    <w:p>
      <w:pPr>
        <w:pStyle w:val="Normal"/>
        <w:numPr>
          <w:ilvl w:val="0"/>
          <w:numId w:val="0"/>
        </w:numPr>
        <w:autoSpaceDE w:val="false"/>
        <w:ind w:firstLine="720"/>
        <w:jc w:val="both"/>
        <w:outlineLvl w:val="1"/>
        <w:rPr>
          <w:rFonts w:ascii="Arial" w:hAnsi="Arial" w:cs="Arial"/>
        </w:rPr>
      </w:pPr>
      <w:r>
        <w:rPr>
          <w:rFonts w:cs="Arial" w:ascii="Arial" w:hAnsi="Arial"/>
        </w:rPr>
        <w:t xml:space="preserve">2.5.1. Сроки прохождения отдельных административных процедур:  </w:t>
        <w:tab/>
      </w:r>
    </w:p>
    <w:p>
      <w:pPr>
        <w:pStyle w:val="Normal"/>
        <w:numPr>
          <w:ilvl w:val="0"/>
          <w:numId w:val="0"/>
        </w:numPr>
        <w:autoSpaceDE w:val="false"/>
        <w:ind w:firstLine="720"/>
        <w:jc w:val="both"/>
        <w:outlineLvl w:val="1"/>
        <w:rPr/>
      </w:pPr>
      <w:r>
        <w:rPr>
          <w:rFonts w:cs="Arial" w:ascii="Arial" w:hAnsi="Arial"/>
        </w:rPr>
        <w:t>- прием и регистрация заявления о переводе с приложенными документами – 1 день;</w:t>
      </w:r>
    </w:p>
    <w:p>
      <w:pPr>
        <w:pStyle w:val="Normal"/>
        <w:numPr>
          <w:ilvl w:val="0"/>
          <w:numId w:val="0"/>
        </w:numPr>
        <w:autoSpaceDE w:val="false"/>
        <w:ind w:firstLine="720"/>
        <w:jc w:val="both"/>
        <w:outlineLvl w:val="1"/>
        <w:rPr/>
      </w:pPr>
      <w:r>
        <w:rPr>
          <w:rFonts w:cs="Arial" w:ascii="Arial" w:hAnsi="Arial"/>
        </w:rPr>
        <w:t>- рассмотрение заявления о переводе прилагаемых документов - 45 дней;</w:t>
      </w:r>
    </w:p>
    <w:p>
      <w:pPr>
        <w:pStyle w:val="Normal"/>
        <w:numPr>
          <w:ilvl w:val="0"/>
          <w:numId w:val="0"/>
        </w:numPr>
        <w:autoSpaceDE w:val="false"/>
        <w:ind w:firstLine="720"/>
        <w:jc w:val="both"/>
        <w:outlineLvl w:val="1"/>
        <w:rPr>
          <w:rFonts w:ascii="Arial" w:hAnsi="Arial" w:cs="Arial"/>
        </w:rPr>
      </w:pPr>
      <w:r>
        <w:rPr>
          <w:rFonts w:cs="Arial" w:ascii="Arial" w:hAnsi="Arial"/>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pPr>
        <w:pStyle w:val="Normal"/>
        <w:numPr>
          <w:ilvl w:val="0"/>
          <w:numId w:val="0"/>
        </w:numPr>
        <w:autoSpaceDE w:val="false"/>
        <w:ind w:firstLine="720"/>
        <w:jc w:val="both"/>
        <w:outlineLvl w:val="1"/>
        <w:rPr>
          <w:rFonts w:ascii="Arial" w:hAnsi="Arial" w:cs="Arial"/>
        </w:rPr>
      </w:pPr>
      <w:r>
        <w:rPr>
          <w:rFonts w:cs="Arial" w:ascii="Arial" w:hAnsi="Arial"/>
        </w:rPr>
        <w:t xml:space="preserve">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     </w:t>
      </w:r>
    </w:p>
    <w:p>
      <w:pPr>
        <w:pStyle w:val="Normal"/>
        <w:numPr>
          <w:ilvl w:val="0"/>
          <w:numId w:val="0"/>
        </w:numPr>
        <w:autoSpaceDE w:val="false"/>
        <w:ind w:firstLine="720"/>
        <w:jc w:val="both"/>
        <w:outlineLvl w:val="1"/>
        <w:rPr>
          <w:rFonts w:ascii="Arial" w:hAnsi="Arial" w:cs="Arial"/>
        </w:rPr>
      </w:pPr>
      <w:r>
        <w:rPr>
          <w:rFonts w:cs="Arial" w:ascii="Arial" w:hAnsi="Arial"/>
        </w:rPr>
        <w:t>Приостановление предоставления муниципальной услуги законодательством Российской Федерации не предусмотрено.</w:t>
      </w:r>
    </w:p>
    <w:p>
      <w:pPr>
        <w:pStyle w:val="Normal"/>
        <w:numPr>
          <w:ilvl w:val="0"/>
          <w:numId w:val="0"/>
        </w:numPr>
        <w:autoSpaceDE w:val="false"/>
        <w:ind w:firstLine="720"/>
        <w:jc w:val="both"/>
        <w:outlineLvl w:val="1"/>
        <w:rPr/>
      </w:pPr>
      <w:r>
        <w:rPr>
          <w:rFonts w:cs="Arial" w:ascii="Arial" w:hAnsi="Arial"/>
          <w:bCs/>
        </w:rPr>
        <w:t xml:space="preserve">2.6. Правовыми основаниями для предоставления муниципальной </w:t>
      </w:r>
      <w:r>
        <w:rPr>
          <w:rFonts w:cs="Arial" w:ascii="Arial" w:hAnsi="Arial"/>
        </w:rPr>
        <w:t>услуги является:</w:t>
      </w:r>
    </w:p>
    <w:p>
      <w:pPr>
        <w:pStyle w:val="Normal"/>
        <w:numPr>
          <w:ilvl w:val="0"/>
          <w:numId w:val="0"/>
        </w:numPr>
        <w:autoSpaceDE w:val="false"/>
        <w:ind w:firstLine="720"/>
        <w:jc w:val="both"/>
        <w:outlineLvl w:val="1"/>
        <w:rPr/>
      </w:pPr>
      <w:r>
        <w:rPr>
          <w:rFonts w:cs="Arial" w:ascii="Arial" w:hAnsi="Arial"/>
        </w:rPr>
        <w:t>- Конституция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 Жилищный кодекс Российской Федерации;</w:t>
      </w:r>
    </w:p>
    <w:p>
      <w:pPr>
        <w:pStyle w:val="Normal"/>
        <w:numPr>
          <w:ilvl w:val="0"/>
          <w:numId w:val="0"/>
        </w:numPr>
        <w:autoSpaceDE w:val="false"/>
        <w:ind w:firstLine="720"/>
        <w:jc w:val="both"/>
        <w:outlineLvl w:val="1"/>
        <w:rPr/>
      </w:pPr>
      <w:r>
        <w:rPr>
          <w:rFonts w:cs="Arial" w:ascii="Arial" w:hAnsi="Arial"/>
        </w:rPr>
        <w:t xml:space="preserve">- Федеральный закон от 06.10.2003 № 131-ФЗ «Об общих принципах организации местного самоуправления в Российской Федерации»; </w:t>
      </w:r>
    </w:p>
    <w:p>
      <w:pPr>
        <w:pStyle w:val="Normal"/>
        <w:numPr>
          <w:ilvl w:val="0"/>
          <w:numId w:val="0"/>
        </w:numPr>
        <w:autoSpaceDE w:val="false"/>
        <w:ind w:firstLine="720"/>
        <w:jc w:val="both"/>
        <w:outlineLvl w:val="1"/>
        <w:rPr/>
      </w:pPr>
      <w:r>
        <w:rPr>
          <w:rFonts w:eastAsia="Arial" w:cs="Arial" w:ascii="Arial" w:hAnsi="Arial"/>
          <w:bCs/>
        </w:rPr>
        <w:t xml:space="preserve"> </w:t>
      </w:r>
      <w:r>
        <w:rPr>
          <w:rFonts w:cs="Arial" w:ascii="Arial" w:hAnsi="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Normal"/>
        <w:numPr>
          <w:ilvl w:val="0"/>
          <w:numId w:val="0"/>
        </w:numPr>
        <w:autoSpaceDE w:val="false"/>
        <w:ind w:firstLine="720"/>
        <w:jc w:val="both"/>
        <w:outlineLvl w:val="2"/>
        <w:rPr/>
      </w:pPr>
      <w:r>
        <w:rPr>
          <w:rFonts w:cs="Arial" w:ascii="Arial" w:hAnsi="Arial"/>
        </w:rPr>
        <w:t xml:space="preserve">- Федеральный закон от 27.07.2010 № 210-ФЗ «Об </w:t>
      </w:r>
      <w:r>
        <w:rPr>
          <w:rFonts w:cs="Arial" w:ascii="Arial" w:hAnsi="Arial"/>
          <w:bCs/>
        </w:rPr>
        <w:t>организации предоставления государственных и муниципальных услуг»</w:t>
      </w:r>
      <w:r>
        <w:rPr>
          <w:rFonts w:cs="Arial" w:ascii="Arial" w:hAnsi="Arial"/>
        </w:rPr>
        <w:t>;</w:t>
      </w:r>
    </w:p>
    <w:p>
      <w:pPr>
        <w:pStyle w:val="Normal"/>
        <w:numPr>
          <w:ilvl w:val="0"/>
          <w:numId w:val="0"/>
        </w:numPr>
        <w:autoSpaceDE w:val="false"/>
        <w:ind w:firstLine="720"/>
        <w:jc w:val="both"/>
        <w:outlineLvl w:val="2"/>
        <w:rPr>
          <w:rFonts w:ascii="Arial" w:hAnsi="Arial" w:cs="Arial"/>
        </w:rPr>
      </w:pPr>
      <w:r>
        <w:rPr>
          <w:rFonts w:cs="Arial" w:ascii="Arial" w:hAnsi="Arial"/>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pPr>
        <w:pStyle w:val="Normal"/>
        <w:numPr>
          <w:ilvl w:val="0"/>
          <w:numId w:val="0"/>
        </w:numPr>
        <w:autoSpaceDE w:val="false"/>
        <w:ind w:firstLine="720"/>
        <w:jc w:val="both"/>
        <w:outlineLvl w:val="2"/>
        <w:rPr>
          <w:rFonts w:ascii="Arial" w:hAnsi="Arial" w:cs="Arial"/>
        </w:rPr>
      </w:pPr>
      <w:r>
        <w:rPr>
          <w:rFonts w:cs="Arial" w:ascii="Arial" w:hAnsi="Arial"/>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Normal"/>
        <w:numPr>
          <w:ilvl w:val="0"/>
          <w:numId w:val="0"/>
        </w:numPr>
        <w:autoSpaceDE w:val="false"/>
        <w:ind w:firstLine="720"/>
        <w:jc w:val="both"/>
        <w:outlineLvl w:val="2"/>
        <w:rPr>
          <w:rFonts w:ascii="Arial" w:hAnsi="Arial" w:cs="Arial"/>
        </w:rPr>
      </w:pPr>
      <w:r>
        <w:rPr>
          <w:rFonts w:cs="Arial" w:ascii="Arial" w:hAnsi="Arial"/>
        </w:rPr>
        <w:t>- Уставом Сучковского сельсовета;</w:t>
      </w:r>
    </w:p>
    <w:p>
      <w:pPr>
        <w:pStyle w:val="Normal"/>
        <w:numPr>
          <w:ilvl w:val="0"/>
          <w:numId w:val="0"/>
        </w:numPr>
        <w:autoSpaceDE w:val="false"/>
        <w:ind w:firstLine="720"/>
        <w:jc w:val="both"/>
        <w:outlineLvl w:val="2"/>
        <w:rPr>
          <w:rFonts w:ascii="Arial" w:hAnsi="Arial" w:cs="Arial"/>
        </w:rPr>
      </w:pPr>
      <w:r>
        <w:rPr>
          <w:rFonts w:cs="Arial" w:ascii="Arial" w:hAnsi="Arial"/>
        </w:rPr>
        <w:t>- настоящим регламентом.</w:t>
      </w:r>
    </w:p>
    <w:p>
      <w:pPr>
        <w:pStyle w:val="Normal"/>
        <w:numPr>
          <w:ilvl w:val="0"/>
          <w:numId w:val="0"/>
        </w:numPr>
        <w:autoSpaceDE w:val="false"/>
        <w:ind w:firstLine="720"/>
        <w:jc w:val="both"/>
        <w:outlineLvl w:val="2"/>
        <w:rPr>
          <w:rFonts w:ascii="Arial" w:hAnsi="Arial" w:cs="Arial"/>
        </w:rPr>
      </w:pPr>
      <w:r>
        <w:rPr>
          <w:rFonts w:cs="Arial" w:ascii="Arial" w:hAnsi="Arial"/>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pPr>
        <w:pStyle w:val="Normal"/>
        <w:numPr>
          <w:ilvl w:val="0"/>
          <w:numId w:val="0"/>
        </w:numPr>
        <w:autoSpaceDE w:val="false"/>
        <w:ind w:firstLine="720"/>
        <w:jc w:val="both"/>
        <w:outlineLvl w:val="1"/>
        <w:rPr/>
      </w:pPr>
      <w:r>
        <w:rPr>
          <w:rFonts w:cs="Arial" w:ascii="Arial" w:hAnsi="Arial"/>
        </w:rPr>
        <w:t xml:space="preserve">2.7. </w:t>
      </w:r>
      <w:r>
        <w:rPr>
          <w:rFonts w:cs="Arial" w:ascii="Arial" w:hAnsi="Arial"/>
          <w:bCs/>
        </w:rPr>
        <w:t>Исчерпывающий перечень документов, необходимых для предоставления муниципальной услуги (далее - документы):</w:t>
      </w:r>
    </w:p>
    <w:p>
      <w:pPr>
        <w:pStyle w:val="Normal"/>
        <w:numPr>
          <w:ilvl w:val="0"/>
          <w:numId w:val="0"/>
        </w:numPr>
        <w:autoSpaceDE w:val="false"/>
        <w:ind w:firstLine="720"/>
        <w:jc w:val="both"/>
        <w:outlineLvl w:val="1"/>
        <w:rPr/>
      </w:pPr>
      <w:r>
        <w:rPr>
          <w:rFonts w:cs="Arial" w:ascii="Arial" w:hAnsi="Arial"/>
        </w:rPr>
        <w:t>а) заявление о переводе помещения согласно приложению № 1 к настоящему регламенту;</w:t>
      </w:r>
    </w:p>
    <w:p>
      <w:pPr>
        <w:pStyle w:val="Normal"/>
        <w:numPr>
          <w:ilvl w:val="0"/>
          <w:numId w:val="0"/>
        </w:numPr>
        <w:autoSpaceDE w:val="false"/>
        <w:ind w:firstLine="720"/>
        <w:jc w:val="both"/>
        <w:outlineLvl w:val="1"/>
        <w:rPr>
          <w:rFonts w:ascii="Arial" w:hAnsi="Arial" w:cs="Arial"/>
        </w:rPr>
      </w:pPr>
      <w:r>
        <w:rPr>
          <w:rFonts w:cs="Arial" w:ascii="Arial" w:hAnsi="Arial"/>
        </w:rPr>
        <w:t>б) правоустанавливающие документы на переводимое помещение (подлинники или засвидетельствованные в нотариальном порядке копии);</w:t>
      </w:r>
    </w:p>
    <w:p>
      <w:pPr>
        <w:pStyle w:val="Normal"/>
        <w:numPr>
          <w:ilvl w:val="0"/>
          <w:numId w:val="0"/>
        </w:numPr>
        <w:autoSpaceDE w:val="false"/>
        <w:ind w:firstLine="720"/>
        <w:jc w:val="both"/>
        <w:outlineLvl w:val="1"/>
        <w:rPr>
          <w:rFonts w:ascii="Arial" w:hAnsi="Arial" w:cs="Arial"/>
        </w:rPr>
      </w:pPr>
      <w:r>
        <w:rPr>
          <w:rFonts w:cs="Arial" w:ascii="Arial" w:hAnsi="Arial"/>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pPr>
        <w:pStyle w:val="Normal"/>
        <w:numPr>
          <w:ilvl w:val="0"/>
          <w:numId w:val="0"/>
        </w:numPr>
        <w:autoSpaceDE w:val="false"/>
        <w:ind w:firstLine="720"/>
        <w:jc w:val="both"/>
        <w:outlineLvl w:val="1"/>
        <w:rPr>
          <w:rFonts w:ascii="Arial" w:hAnsi="Arial" w:cs="Arial"/>
        </w:rPr>
      </w:pPr>
      <w:r>
        <w:rPr>
          <w:rFonts w:cs="Arial" w:ascii="Arial" w:hAnsi="Arial"/>
        </w:rPr>
        <w:t>г) поэтажный план дома, в котором находится переводимое помещение;</w:t>
      </w:r>
    </w:p>
    <w:p>
      <w:pPr>
        <w:pStyle w:val="Normal"/>
        <w:numPr>
          <w:ilvl w:val="0"/>
          <w:numId w:val="0"/>
        </w:numPr>
        <w:autoSpaceDE w:val="false"/>
        <w:ind w:firstLine="720"/>
        <w:jc w:val="both"/>
        <w:outlineLvl w:val="1"/>
        <w:rPr>
          <w:rFonts w:ascii="Arial" w:hAnsi="Arial" w:cs="Arial"/>
        </w:rPr>
      </w:pPr>
      <w:r>
        <w:rPr>
          <w:rFonts w:cs="Arial" w:ascii="Arial" w:hAnsi="Arial"/>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numPr>
          <w:ilvl w:val="0"/>
          <w:numId w:val="0"/>
        </w:numPr>
        <w:autoSpaceDE w:val="false"/>
        <w:ind w:firstLine="720"/>
        <w:jc w:val="both"/>
        <w:outlineLvl w:val="1"/>
        <w:rPr>
          <w:rFonts w:ascii="Arial" w:hAnsi="Arial" w:cs="Arial"/>
        </w:rPr>
      </w:pPr>
      <w:r>
        <w:rPr>
          <w:rFonts w:cs="Arial" w:ascii="Arial" w:hAnsi="Arial"/>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Normal"/>
        <w:numPr>
          <w:ilvl w:val="0"/>
          <w:numId w:val="0"/>
        </w:numPr>
        <w:autoSpaceDE w:val="false"/>
        <w:ind w:firstLine="720"/>
        <w:jc w:val="both"/>
        <w:outlineLvl w:val="1"/>
        <w:rPr>
          <w:rFonts w:ascii="Arial" w:hAnsi="Arial" w:cs="Arial"/>
        </w:rPr>
      </w:pPr>
      <w:r>
        <w:rPr>
          <w:rFonts w:cs="Arial" w:ascii="Arial" w:hAnsi="Arial"/>
        </w:rPr>
        <w:t>ж) согласие каждого собственника всех помещений, примыкающих к переводимому помещению, на перевод жилого помещения в нежилое помещение.</w:t>
      </w:r>
    </w:p>
    <w:p>
      <w:pPr>
        <w:pStyle w:val="Normal"/>
        <w:numPr>
          <w:ilvl w:val="0"/>
          <w:numId w:val="0"/>
        </w:numPr>
        <w:autoSpaceDE w:val="false"/>
        <w:ind w:firstLine="720"/>
        <w:jc w:val="both"/>
        <w:outlineLvl w:val="1"/>
        <w:rPr/>
      </w:pPr>
      <w:r>
        <w:rPr>
          <w:rFonts w:cs="Arial" w:ascii="Arial" w:hAnsi="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Normal"/>
        <w:numPr>
          <w:ilvl w:val="0"/>
          <w:numId w:val="0"/>
        </w:numPr>
        <w:autoSpaceDE w:val="false"/>
        <w:ind w:firstLine="720"/>
        <w:jc w:val="both"/>
        <w:outlineLvl w:val="1"/>
        <w:rPr>
          <w:rFonts w:ascii="Arial" w:hAnsi="Arial" w:cs="Arial"/>
        </w:rPr>
      </w:pPr>
      <w:r>
        <w:rPr>
          <w:rFonts w:cs="Arial" w:ascii="Arial" w:hAnsi="Arial"/>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по форме согласно приложению № 2 к регламенту, с указанием их перечня и даты их получения исполнителем.</w:t>
      </w:r>
    </w:p>
    <w:p>
      <w:pPr>
        <w:pStyle w:val="Normal"/>
        <w:numPr>
          <w:ilvl w:val="0"/>
          <w:numId w:val="0"/>
        </w:numPr>
        <w:autoSpaceDE w:val="false"/>
        <w:ind w:firstLine="720"/>
        <w:jc w:val="both"/>
        <w:outlineLvl w:val="1"/>
        <w:rPr>
          <w:rFonts w:ascii="Arial" w:hAnsi="Arial" w:cs="Arial"/>
        </w:rPr>
      </w:pPr>
      <w:r>
        <w:rPr>
          <w:rFonts w:cs="Arial" w:ascii="Arial" w:hAnsi="Arial"/>
        </w:rPr>
        <w:t>2.7.1.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autoSpaceDE w:val="false"/>
        <w:ind w:firstLine="539"/>
        <w:jc w:val="both"/>
        <w:rPr>
          <w:rFonts w:ascii="Arial" w:hAnsi="Arial" w:cs="Arial"/>
        </w:rPr>
      </w:pPr>
      <w:r>
        <w:rPr>
          <w:rFonts w:cs="Arial" w:ascii="Arial" w:hAnsi="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pPr>
        <w:pStyle w:val="Normal"/>
        <w:widowControl w:val="false"/>
        <w:autoSpaceDE w:val="false"/>
        <w:ind w:firstLine="539"/>
        <w:jc w:val="both"/>
        <w:rPr>
          <w:rFonts w:ascii="Arial" w:hAnsi="Arial" w:cs="Arial"/>
        </w:rPr>
      </w:pPr>
      <w:r>
        <w:rPr>
          <w:rFonts w:cs="Arial" w:ascii="Arial" w:hAnsi="Arial"/>
        </w:rPr>
        <w:t>- оформленную в соответствии с законодательством Российской Федерации доверенность (для физических лиц);</w:t>
      </w:r>
    </w:p>
    <w:p>
      <w:pPr>
        <w:pStyle w:val="Normal"/>
        <w:widowControl w:val="false"/>
        <w:autoSpaceDE w:val="false"/>
        <w:ind w:firstLine="539"/>
        <w:jc w:val="both"/>
        <w:rPr>
          <w:rFonts w:ascii="Arial" w:hAnsi="Arial" w:cs="Arial"/>
        </w:rPr>
      </w:pPr>
      <w:r>
        <w:rPr>
          <w:rFonts w:cs="Arial" w:ascii="Arial" w:hAnsi="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pPr>
        <w:pStyle w:val="Normal"/>
        <w:widowControl w:val="false"/>
        <w:autoSpaceDE w:val="false"/>
        <w:ind w:firstLine="539"/>
        <w:jc w:val="both"/>
        <w:rPr>
          <w:rFonts w:ascii="Arial" w:hAnsi="Arial" w:cs="Arial"/>
        </w:rPr>
      </w:pPr>
      <w:r>
        <w:rPr>
          <w:rFonts w:cs="Arial" w:ascii="Arial" w:hAnsi="Arial"/>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pPr>
        <w:pStyle w:val="Normal"/>
        <w:widowControl w:val="false"/>
        <w:autoSpaceDE w:val="false"/>
        <w:ind w:firstLine="539"/>
        <w:jc w:val="both"/>
        <w:rPr>
          <w:rFonts w:ascii="Arial" w:hAnsi="Arial" w:cs="Arial"/>
        </w:rPr>
      </w:pPr>
      <w:r>
        <w:rPr>
          <w:rFonts w:cs="Arial" w:ascii="Arial" w:hAnsi="Arial"/>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pPr>
        <w:pStyle w:val="Normal"/>
        <w:numPr>
          <w:ilvl w:val="0"/>
          <w:numId w:val="0"/>
        </w:numPr>
        <w:autoSpaceDE w:val="false"/>
        <w:ind w:firstLine="720"/>
        <w:jc w:val="both"/>
        <w:outlineLvl w:val="1"/>
        <w:rPr/>
      </w:pPr>
      <w:r>
        <w:rPr>
          <w:rFonts w:cs="Arial" w:ascii="Arial" w:hAnsi="Arial"/>
        </w:rPr>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pPr>
        <w:pStyle w:val="Normal"/>
        <w:numPr>
          <w:ilvl w:val="0"/>
          <w:numId w:val="0"/>
        </w:numPr>
        <w:autoSpaceDE w:val="false"/>
        <w:ind w:firstLine="720"/>
        <w:jc w:val="both"/>
        <w:outlineLvl w:val="1"/>
        <w:rPr/>
      </w:pPr>
      <w:r>
        <w:rPr>
          <w:rFonts w:cs="Arial" w:ascii="Arial" w:hAnsi="Arial"/>
        </w:rPr>
        <w:t xml:space="preserve">Для рассмотрения заявления о переводе помещения </w:t>
      </w:r>
      <w:r>
        <w:rPr>
          <w:rFonts w:cs="Arial" w:ascii="Arial" w:hAnsi="Arial"/>
          <w:iCs/>
        </w:rPr>
        <w:t xml:space="preserve">Администрация Сучковского сельсовета </w:t>
      </w:r>
      <w:r>
        <w:rPr>
          <w:rFonts w:cs="Arial" w:ascii="Arial" w:hAnsi="Arial"/>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Normal"/>
        <w:numPr>
          <w:ilvl w:val="0"/>
          <w:numId w:val="0"/>
        </w:numPr>
        <w:autoSpaceDE w:val="false"/>
        <w:ind w:firstLine="720"/>
        <w:jc w:val="both"/>
        <w:outlineLvl w:val="1"/>
        <w:rPr>
          <w:rFonts w:ascii="Arial" w:hAnsi="Arial" w:cs="Arial"/>
        </w:rPr>
      </w:pPr>
      <w:r>
        <w:rPr>
          <w:rFonts w:cs="Arial" w:ascii="Arial" w:hAnsi="Arial"/>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Normal"/>
        <w:numPr>
          <w:ilvl w:val="0"/>
          <w:numId w:val="0"/>
        </w:numPr>
        <w:autoSpaceDE w:val="false"/>
        <w:ind w:firstLine="720"/>
        <w:jc w:val="both"/>
        <w:outlineLvl w:val="1"/>
        <w:rPr>
          <w:rFonts w:ascii="Arial" w:hAnsi="Arial" w:cs="Arial"/>
        </w:rPr>
      </w:pPr>
      <w:r>
        <w:rPr>
          <w:rFonts w:cs="Arial" w:ascii="Arial" w:hAnsi="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Normal"/>
        <w:numPr>
          <w:ilvl w:val="0"/>
          <w:numId w:val="0"/>
        </w:numPr>
        <w:autoSpaceDE w:val="false"/>
        <w:ind w:firstLine="720"/>
        <w:jc w:val="both"/>
        <w:outlineLvl w:val="1"/>
        <w:rPr>
          <w:rFonts w:ascii="Arial" w:hAnsi="Arial" w:cs="Arial"/>
        </w:rPr>
      </w:pPr>
      <w:r>
        <w:rPr>
          <w:rFonts w:cs="Arial" w:ascii="Arial" w:hAnsi="Arial"/>
        </w:rPr>
        <w:t>3) поэтажный план дома, в котором находится переводимое помещение.</w:t>
      </w:r>
    </w:p>
    <w:p>
      <w:pPr>
        <w:pStyle w:val="Normal"/>
        <w:numPr>
          <w:ilvl w:val="0"/>
          <w:numId w:val="0"/>
        </w:numPr>
        <w:autoSpaceDE w:val="false"/>
        <w:ind w:firstLine="720"/>
        <w:jc w:val="both"/>
        <w:outlineLvl w:val="1"/>
        <w:rPr>
          <w:rFonts w:ascii="Arial" w:hAnsi="Arial" w:cs="Arial"/>
        </w:rPr>
      </w:pPr>
      <w:r>
        <w:rPr>
          <w:rFonts w:cs="Arial" w:ascii="Arial" w:hAnsi="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Normal"/>
        <w:numPr>
          <w:ilvl w:val="0"/>
          <w:numId w:val="0"/>
        </w:numPr>
        <w:autoSpaceDE w:val="false"/>
        <w:ind w:firstLine="720"/>
        <w:jc w:val="both"/>
        <w:outlineLvl w:val="1"/>
        <w:rPr>
          <w:rFonts w:ascii="Arial" w:hAnsi="Arial" w:cs="Arial"/>
        </w:rPr>
      </w:pPr>
      <w:r>
        <w:rPr>
          <w:rFonts w:cs="Arial" w:ascii="Arial" w:hAnsi="Arial"/>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Normal"/>
        <w:numPr>
          <w:ilvl w:val="0"/>
          <w:numId w:val="0"/>
        </w:numPr>
        <w:autoSpaceDE w:val="false"/>
        <w:ind w:firstLine="720"/>
        <w:jc w:val="both"/>
        <w:outlineLvl w:val="1"/>
        <w:rPr>
          <w:rFonts w:ascii="Arial" w:hAnsi="Arial" w:cs="Arial"/>
          <w:sz w:val="28"/>
        </w:rPr>
      </w:pPr>
      <w:r>
        <w:rPr>
          <w:rFonts w:cs="Arial" w:ascii="Arial" w:hAnsi="Arial"/>
          <w:szCs w:val="22"/>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2.9. Запрещено требовать от заявителя:</w:t>
      </w:r>
    </w:p>
    <w:p>
      <w:pPr>
        <w:pStyle w:val="Normal"/>
        <w:numPr>
          <w:ilvl w:val="0"/>
          <w:numId w:val="0"/>
        </w:numPr>
        <w:autoSpaceDE w:val="false"/>
        <w:ind w:firstLine="720"/>
        <w:jc w:val="both"/>
        <w:outlineLvl w:val="1"/>
        <w:rPr>
          <w:rFonts w:ascii="Arial" w:hAnsi="Arial" w:cs="Arial"/>
        </w:rPr>
      </w:pPr>
      <w:r>
        <w:rPr>
          <w:rFonts w:cs="Arial"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autoSpaceDE w:val="false"/>
        <w:ind w:firstLine="720"/>
        <w:jc w:val="both"/>
        <w:rPr>
          <w:rFonts w:ascii="Arial" w:hAnsi="Arial" w:cs="Arial"/>
        </w:rPr>
      </w:pPr>
      <w:r>
        <w:rPr>
          <w:rFonts w:cs="Arial" w:ascii="Arial" w:hAnsi="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20"/>
        <w:jc w:val="both"/>
        <w:rPr>
          <w:rFonts w:ascii="Arial" w:hAnsi="Arial" w:cs="Arial"/>
        </w:rPr>
      </w:pPr>
      <w:r>
        <w:rPr>
          <w:rFonts w:cs="Arial"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ind w:firstLine="720"/>
        <w:jc w:val="both"/>
        <w:rPr>
          <w:rFonts w:ascii="Arial" w:hAnsi="Arial" w:cs="Arial"/>
        </w:rPr>
      </w:pPr>
      <w:r>
        <w:rPr>
          <w:rFonts w:cs="Arial" w:ascii="Arial" w:hAnsi="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ind w:firstLine="720"/>
        <w:jc w:val="both"/>
        <w:rPr>
          <w:rFonts w:ascii="Arial" w:hAnsi="Arial" w:cs="Arial"/>
        </w:rPr>
      </w:pPr>
      <w:r>
        <w:rPr>
          <w:rFonts w:cs="Arial" w:ascii="Arial" w:hAnsi="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20"/>
        <w:jc w:val="both"/>
        <w:rPr>
          <w:rFonts w:ascii="Arial" w:hAnsi="Arial" w:cs="Arial"/>
        </w:rPr>
      </w:pPr>
      <w:r>
        <w:rPr>
          <w:rFonts w:cs="Arial" w:ascii="Arial" w:hAnsi="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20"/>
        <w:jc w:val="both"/>
        <w:rPr>
          <w:rFonts w:ascii="Arial" w:hAnsi="Arial" w:cs="Arial"/>
        </w:rPr>
      </w:pPr>
      <w:r>
        <w:rPr>
          <w:rFonts w:cs="Arial" w:ascii="Arial" w:hAnsi="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autoSpaceDE w:val="false"/>
        <w:ind w:firstLine="720"/>
        <w:jc w:val="both"/>
        <w:rPr>
          <w:rFonts w:ascii="Arial" w:hAnsi="Arial" w:cs="Arial"/>
        </w:rPr>
      </w:pPr>
      <w:r>
        <w:rPr>
          <w:rFonts w:cs="Arial" w:ascii="Arial" w:hAnsi="Arial"/>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autoSpaceDE w:val="false"/>
        <w:ind w:firstLine="720"/>
        <w:jc w:val="both"/>
        <w:rPr/>
      </w:pPr>
      <w:r>
        <w:rPr>
          <w:rFonts w:cs="Arial" w:ascii="Arial" w:hAnsi="Arial"/>
        </w:rPr>
        <w:t>2.10. Отказ в приеме документов, необходимых для предоставления муниципальной услуги, законодательством Российской Федерации не предусмотрен.</w:t>
      </w:r>
    </w:p>
    <w:p>
      <w:pPr>
        <w:pStyle w:val="Normal"/>
        <w:numPr>
          <w:ilvl w:val="0"/>
          <w:numId w:val="0"/>
        </w:numPr>
        <w:autoSpaceDE w:val="false"/>
        <w:ind w:firstLine="720"/>
        <w:jc w:val="both"/>
        <w:outlineLvl w:val="1"/>
        <w:rPr>
          <w:rFonts w:ascii="Arial" w:hAnsi="Arial" w:cs="Arial"/>
        </w:rPr>
      </w:pPr>
      <w:r>
        <w:rPr>
          <w:rFonts w:eastAsia="Arial" w:cs="Arial" w:ascii="Arial" w:hAnsi="Arial"/>
        </w:rPr>
        <w:t xml:space="preserve"> </w:t>
      </w:r>
      <w:r>
        <w:rPr>
          <w:rFonts w:cs="Arial" w:ascii="Arial" w:hAnsi="Arial"/>
        </w:rPr>
        <w:t>2.11. Приостановление предоставления муниципальной услуги законодательством Российской Федерации не предусмотрено.</w:t>
      </w:r>
    </w:p>
    <w:p>
      <w:pPr>
        <w:pStyle w:val="Normal"/>
        <w:numPr>
          <w:ilvl w:val="0"/>
          <w:numId w:val="0"/>
        </w:numPr>
        <w:autoSpaceDE w:val="false"/>
        <w:ind w:firstLine="720"/>
        <w:jc w:val="both"/>
        <w:outlineLvl w:val="1"/>
        <w:rPr>
          <w:rFonts w:ascii="Arial" w:hAnsi="Arial" w:cs="Arial"/>
        </w:rPr>
      </w:pPr>
      <w:r>
        <w:rPr>
          <w:rFonts w:cs="Arial" w:ascii="Arial" w:hAnsi="Arial"/>
        </w:rPr>
        <w:t>Отказ в переводе жилого помещения в нежилое помещение или нежилого помещения в жилое помещение допускается в случае, если:</w:t>
      </w:r>
    </w:p>
    <w:p>
      <w:pPr>
        <w:pStyle w:val="Normal"/>
        <w:numPr>
          <w:ilvl w:val="0"/>
          <w:numId w:val="0"/>
        </w:numPr>
        <w:autoSpaceDE w:val="false"/>
        <w:ind w:firstLine="720"/>
        <w:jc w:val="both"/>
        <w:outlineLvl w:val="1"/>
        <w:rPr/>
      </w:pPr>
      <w:r>
        <w:rPr>
          <w:rFonts w:cs="Arial" w:ascii="Arial" w:hAnsi="Arial"/>
        </w:rPr>
        <w:t>1) заявителем не представлены определенные пунктом 2.7 документы, обязанность по представлению которых возложена на заявителя;</w:t>
      </w:r>
    </w:p>
    <w:p>
      <w:pPr>
        <w:pStyle w:val="Normal"/>
        <w:autoSpaceDE w:val="false"/>
        <w:ind w:firstLine="720"/>
        <w:jc w:val="both"/>
        <w:rPr/>
      </w:pPr>
      <w:r>
        <w:rPr>
          <w:rFonts w:cs="Arial" w:ascii="Arial" w:hAnsi="Arial"/>
        </w:rPr>
        <w:t>2) в орган, осуществляющий перевод помещений, поступил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pPr>
        <w:pStyle w:val="Normal"/>
        <w:autoSpaceDE w:val="false"/>
        <w:ind w:firstLine="720"/>
        <w:jc w:val="both"/>
        <w:rPr/>
      </w:pPr>
      <w:r>
        <w:rPr>
          <w:rFonts w:cs="Arial" w:ascii="Arial" w:hAnsi="Arial"/>
        </w:rPr>
        <w:t>3) документы предоставлены в ненадлежащий орган;</w:t>
      </w:r>
    </w:p>
    <w:p>
      <w:pPr>
        <w:pStyle w:val="Normal"/>
        <w:autoSpaceDE w:val="false"/>
        <w:ind w:firstLine="720"/>
        <w:jc w:val="both"/>
        <w:rPr/>
      </w:pPr>
      <w:r>
        <w:rPr>
          <w:rFonts w:cs="Arial" w:ascii="Arial" w:hAnsi="Arial"/>
        </w:rPr>
        <w:t>4) имеет место случаи несоблюдения предусмотренных статьей 22 Жилищного кодекса условий перевода помещения, а именно:</w:t>
      </w:r>
    </w:p>
    <w:p>
      <w:pPr>
        <w:pStyle w:val="Normal"/>
        <w:autoSpaceDE w:val="false"/>
        <w:ind w:firstLine="720"/>
        <w:jc w:val="both"/>
        <w:rPr/>
      </w:pPr>
      <w:r>
        <w:rPr>
          <w:rFonts w:cs="Arial" w:ascii="Arial" w:hAnsi="Arial"/>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pPr>
        <w:pStyle w:val="Normal"/>
        <w:autoSpaceDE w:val="false"/>
        <w:ind w:firstLine="720"/>
        <w:jc w:val="both"/>
        <w:rPr>
          <w:rFonts w:ascii="Arial" w:hAnsi="Arial" w:cs="Arial"/>
        </w:rPr>
      </w:pPr>
      <w:r>
        <w:rPr>
          <w:rFonts w:cs="Arial" w:ascii="Arial" w:hAnsi="Arial"/>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pPr>
        <w:pStyle w:val="Normal"/>
        <w:autoSpaceDE w:val="false"/>
        <w:ind w:firstLine="720"/>
        <w:jc w:val="both"/>
        <w:rPr>
          <w:rFonts w:ascii="Arial" w:hAnsi="Arial" w:cs="Arial"/>
        </w:rPr>
      </w:pPr>
      <w:r>
        <w:rPr>
          <w:rFonts w:cs="Arial" w:ascii="Arial" w:hAnsi="Arial"/>
        </w:rPr>
        <w:t>в) если право собственности на переводимое помещение обременено правами каких-либо лиц;</w:t>
      </w:r>
    </w:p>
    <w:p>
      <w:pPr>
        <w:pStyle w:val="Normal"/>
        <w:autoSpaceDE w:val="false"/>
        <w:ind w:firstLine="720"/>
        <w:jc w:val="both"/>
        <w:rPr>
          <w:rFonts w:ascii="Arial" w:hAnsi="Arial" w:cs="Arial"/>
        </w:rPr>
      </w:pPr>
      <w:r>
        <w:rPr>
          <w:rFonts w:cs="Arial" w:ascii="Arial" w:hAnsi="Arial"/>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pPr>
        <w:pStyle w:val="Normal"/>
        <w:autoSpaceDE w:val="false"/>
        <w:ind w:firstLine="720"/>
        <w:jc w:val="both"/>
        <w:rPr>
          <w:rFonts w:ascii="Arial" w:hAnsi="Arial" w:cs="Arial"/>
        </w:rPr>
      </w:pPr>
      <w:r>
        <w:rPr>
          <w:rFonts w:cs="Arial" w:ascii="Arial" w:hAnsi="Arial"/>
        </w:rPr>
        <w:t>д) если при переводе квартиры в многоквартирном доме в нежилое помещение не соблюдены следующие требования:</w:t>
      </w:r>
    </w:p>
    <w:p>
      <w:pPr>
        <w:pStyle w:val="Normal"/>
        <w:autoSpaceDE w:val="false"/>
        <w:ind w:firstLine="720"/>
        <w:jc w:val="both"/>
        <w:rPr>
          <w:rFonts w:ascii="Arial" w:hAnsi="Arial" w:cs="Arial"/>
        </w:rPr>
      </w:pPr>
      <w:r>
        <w:rPr>
          <w:rFonts w:cs="Arial" w:ascii="Arial" w:hAnsi="Arial"/>
        </w:rPr>
        <w:t>- квартира расположена на первом этаже указанного дома;</w:t>
      </w:r>
    </w:p>
    <w:p>
      <w:pPr>
        <w:pStyle w:val="Normal"/>
        <w:autoSpaceDE w:val="false"/>
        <w:ind w:firstLine="720"/>
        <w:jc w:val="both"/>
        <w:rPr>
          <w:rFonts w:ascii="Arial" w:hAnsi="Arial" w:cs="Arial"/>
        </w:rPr>
      </w:pPr>
      <w:r>
        <w:rPr>
          <w:rFonts w:cs="Arial" w:ascii="Arial" w:hAnsi="Arial"/>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pPr>
        <w:pStyle w:val="Normal"/>
        <w:autoSpaceDE w:val="false"/>
        <w:ind w:firstLine="720"/>
        <w:jc w:val="both"/>
        <w:rPr>
          <w:rFonts w:ascii="Arial" w:hAnsi="Arial" w:cs="Arial"/>
        </w:rPr>
      </w:pPr>
      <w:r>
        <w:rPr>
          <w:rFonts w:cs="Arial" w:ascii="Arial" w:hAnsi="Arial"/>
        </w:rPr>
        <w:t>е) также не допускается:</w:t>
      </w:r>
    </w:p>
    <w:p>
      <w:pPr>
        <w:pStyle w:val="Normal"/>
        <w:ind w:firstLine="540"/>
        <w:jc w:val="both"/>
        <w:rPr>
          <w:rFonts w:ascii="Arial" w:hAnsi="Arial" w:cs="Arial"/>
          <w:color w:val="000000"/>
        </w:rPr>
      </w:pPr>
      <w:r>
        <w:rPr>
          <w:rFonts w:cs="Arial" w:ascii="Arial" w:hAnsi="Arial"/>
        </w:rPr>
        <w:t xml:space="preserve">- перевод жилого помещения в наемном доме социального использования в нежилое помещение; </w:t>
      </w:r>
    </w:p>
    <w:p>
      <w:pPr>
        <w:pStyle w:val="Normal"/>
        <w:ind w:firstLine="540"/>
        <w:jc w:val="both"/>
        <w:rPr/>
      </w:pPr>
      <w:r>
        <w:rPr>
          <w:rFonts w:cs="Arial" w:ascii="Arial" w:hAnsi="Arial"/>
          <w:color w:val="000000"/>
        </w:rPr>
        <w:t xml:space="preserve">- </w:t>
      </w:r>
      <w:r>
        <w:rPr>
          <w:rFonts w:cs="Arial" w:ascii="Arial" w:hAnsi="Arial"/>
        </w:rPr>
        <w:t>перевод жилого помещения в нежилое помещение в целях осуществления религиозной деятельности;</w:t>
      </w:r>
    </w:p>
    <w:p>
      <w:pPr>
        <w:pStyle w:val="Normal"/>
        <w:ind w:firstLine="540"/>
        <w:jc w:val="both"/>
        <w:rPr>
          <w:rFonts w:ascii="Arial" w:hAnsi="Arial" w:cs="Arial"/>
        </w:rPr>
      </w:pPr>
      <w:r>
        <w:rPr>
          <w:rFonts w:cs="Arial" w:ascii="Arial" w:hAnsi="Arial"/>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pPr>
        <w:pStyle w:val="Normal"/>
        <w:autoSpaceDE w:val="false"/>
        <w:ind w:firstLine="720"/>
        <w:jc w:val="both"/>
        <w:rPr>
          <w:rFonts w:ascii="Arial" w:hAnsi="Arial" w:cs="Arial"/>
        </w:rPr>
      </w:pPr>
      <w:r>
        <w:rPr>
          <w:rFonts w:cs="Arial" w:ascii="Arial" w:hAnsi="Arial"/>
        </w:rPr>
        <w:t>5) имеет место случаи несоответствия проекта переустройства и (или) перепланировки помещения в многоквартирном доме требованиям законодательства.</w:t>
      </w:r>
    </w:p>
    <w:p>
      <w:pPr>
        <w:pStyle w:val="Normal"/>
        <w:numPr>
          <w:ilvl w:val="0"/>
          <w:numId w:val="0"/>
        </w:numPr>
        <w:autoSpaceDE w:val="false"/>
        <w:ind w:firstLine="720"/>
        <w:jc w:val="both"/>
        <w:outlineLvl w:val="1"/>
        <w:rPr>
          <w:rFonts w:ascii="Arial" w:hAnsi="Arial" w:cs="Arial"/>
        </w:rPr>
      </w:pPr>
      <w:r>
        <w:rPr>
          <w:rFonts w:cs="Arial" w:ascii="Arial" w:hAnsi="Arial"/>
        </w:rPr>
        <w:t xml:space="preserve">Неполучение или несвоевременное получение документов, указанных в </w:t>
      </w:r>
      <w:hyperlink w:anchor="Par93">
        <w:r>
          <w:rPr>
            <w:rStyle w:val="InternetLink"/>
            <w:rFonts w:cs="Arial" w:ascii="Arial" w:hAnsi="Arial"/>
          </w:rPr>
          <w:t>пункте 2.7.</w:t>
        </w:r>
      </w:hyperlink>
      <w:r>
        <w:rPr>
          <w:rFonts w:cs="Arial" w:ascii="Arial" w:hAnsi="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bookmarkStart w:id="0" w:name="Par127"/>
      <w:bookmarkEnd w:id="0"/>
      <w:r>
        <w:rPr>
          <w:rFonts w:cs="Arial" w:ascii="Arial" w:hAnsi="Arial"/>
        </w:rPr>
        <w:t xml:space="preserve"> </w:t>
      </w:r>
    </w:p>
    <w:p>
      <w:pPr>
        <w:pStyle w:val="Normal"/>
        <w:numPr>
          <w:ilvl w:val="0"/>
          <w:numId w:val="0"/>
        </w:numPr>
        <w:autoSpaceDE w:val="false"/>
        <w:ind w:firstLine="720"/>
        <w:jc w:val="both"/>
        <w:outlineLvl w:val="1"/>
        <w:rPr>
          <w:rFonts w:ascii="Arial" w:hAnsi="Arial" w:cs="Arial"/>
        </w:rPr>
      </w:pPr>
      <w:r>
        <w:rPr>
          <w:rFonts w:cs="Arial" w:ascii="Arial" w:hAnsi="Arial"/>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pPr>
        <w:pStyle w:val="Normal"/>
        <w:numPr>
          <w:ilvl w:val="0"/>
          <w:numId w:val="0"/>
        </w:numPr>
        <w:autoSpaceDE w:val="false"/>
        <w:ind w:firstLine="720"/>
        <w:jc w:val="both"/>
        <w:outlineLvl w:val="1"/>
        <w:rPr>
          <w:rFonts w:ascii="Arial" w:hAnsi="Arial" w:cs="Arial"/>
        </w:rPr>
      </w:pPr>
      <w:r>
        <w:rPr>
          <w:rFonts w:cs="Arial" w:ascii="Arial" w:hAnsi="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autoSpaceDE w:val="false"/>
        <w:ind w:firstLine="720"/>
        <w:jc w:val="both"/>
        <w:rPr>
          <w:rFonts w:ascii="Arial" w:hAnsi="Arial" w:cs="Arial"/>
        </w:rPr>
      </w:pPr>
      <w:r>
        <w:rPr>
          <w:rFonts w:cs="Arial" w:ascii="Arial" w:hAnsi="Arial"/>
        </w:rPr>
        <w:t>2.12. Услуги, которые являются необходимыми и обязательными для предоставления муниципальной услуги:</w:t>
      </w:r>
    </w:p>
    <w:p>
      <w:pPr>
        <w:pStyle w:val="Normal"/>
        <w:autoSpaceDE w:val="false"/>
        <w:ind w:firstLine="720"/>
        <w:jc w:val="both"/>
        <w:rPr>
          <w:rFonts w:ascii="Arial" w:hAnsi="Arial" w:cs="Arial"/>
        </w:rPr>
      </w:pPr>
      <w:r>
        <w:rPr>
          <w:rFonts w:cs="Arial" w:ascii="Arial" w:hAnsi="Arial"/>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autoSpaceDE w:val="false"/>
        <w:ind w:firstLine="720"/>
        <w:jc w:val="both"/>
        <w:rPr>
          <w:rFonts w:ascii="Arial" w:hAnsi="Arial" w:cs="Arial"/>
        </w:rPr>
      </w:pPr>
      <w:r>
        <w:rPr>
          <w:rFonts w:cs="Arial" w:ascii="Arial" w:hAnsi="Arial"/>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Pr/>
        <w:t>.</w:t>
      </w:r>
    </w:p>
    <w:p>
      <w:pPr>
        <w:pStyle w:val="Normal"/>
        <w:autoSpaceDE w:val="false"/>
        <w:ind w:firstLine="720"/>
        <w:jc w:val="both"/>
        <w:rPr>
          <w:rFonts w:ascii="Arial" w:hAnsi="Arial" w:cs="Arial"/>
        </w:rPr>
      </w:pPr>
      <w:r>
        <w:rPr>
          <w:rFonts w:cs="Arial" w:ascii="Arial" w:hAnsi="Arial"/>
        </w:rPr>
        <w:t>2.13. Предоставление муниципальной услуги осуществляется бесплатно, государственная пошлина не уплачивается.</w:t>
      </w:r>
    </w:p>
    <w:p>
      <w:pPr>
        <w:pStyle w:val="Normal"/>
        <w:numPr>
          <w:ilvl w:val="0"/>
          <w:numId w:val="0"/>
        </w:numPr>
        <w:autoSpaceDE w:val="false"/>
        <w:ind w:firstLine="720"/>
        <w:jc w:val="both"/>
        <w:outlineLvl w:val="1"/>
        <w:rPr>
          <w:rFonts w:ascii="Arial" w:hAnsi="Arial" w:cs="Arial"/>
        </w:rPr>
      </w:pPr>
      <w:r>
        <w:rPr>
          <w:rFonts w:cs="Arial" w:ascii="Arial" w:hAnsi="Arial"/>
        </w:rPr>
        <w:t>2.14. Порядок, размер и основания взимания платы за предоставление услуг, указанных в пункте 2.12. настоящего административного регламента, определяется организациями, предоставляющими данные услуги.</w:t>
      </w:r>
    </w:p>
    <w:p>
      <w:pPr>
        <w:pStyle w:val="Normal"/>
        <w:numPr>
          <w:ilvl w:val="0"/>
          <w:numId w:val="0"/>
        </w:numPr>
        <w:autoSpaceDE w:val="false"/>
        <w:ind w:firstLine="720"/>
        <w:jc w:val="both"/>
        <w:outlineLvl w:val="1"/>
        <w:rPr/>
      </w:pPr>
      <w:r>
        <w:rPr>
          <w:rFonts w:cs="Arial" w:ascii="Arial" w:hAnsi="Arial"/>
          <w:bCs/>
        </w:rPr>
        <w:t>2.15. М</w:t>
      </w:r>
      <w:r>
        <w:rPr>
          <w:rFonts w:cs="Arial" w:ascii="Arial" w:hAnsi="Arial"/>
        </w:rPr>
        <w:t xml:space="preserve">аксимальный срок ожидания в очереди при подаче запроса о предоставлении муниципальной услуги </w:t>
      </w:r>
      <w:r>
        <w:rPr>
          <w:rFonts w:cs="Arial" w:ascii="Arial" w:hAnsi="Arial"/>
          <w:bCs/>
        </w:rPr>
        <w:t>составляет не более 15 минут.</w:t>
      </w:r>
    </w:p>
    <w:p>
      <w:pPr>
        <w:pStyle w:val="Normal"/>
        <w:numPr>
          <w:ilvl w:val="0"/>
          <w:numId w:val="0"/>
        </w:numPr>
        <w:autoSpaceDE w:val="false"/>
        <w:ind w:firstLine="720"/>
        <w:jc w:val="both"/>
        <w:outlineLvl w:val="1"/>
        <w:rPr/>
      </w:pPr>
      <w:r>
        <w:rPr>
          <w:rFonts w:cs="Arial" w:ascii="Arial" w:hAnsi="Arial"/>
          <w:bCs/>
        </w:rPr>
        <w:t>М</w:t>
      </w:r>
      <w:r>
        <w:rPr>
          <w:rFonts w:cs="Arial" w:ascii="Arial" w:hAnsi="Arial"/>
        </w:rPr>
        <w:t>аксимальный срок ожидания при получении результата предоставления муниципальной услуги</w:t>
      </w:r>
      <w:r>
        <w:rPr>
          <w:rFonts w:cs="Arial" w:ascii="Arial" w:hAnsi="Arial"/>
          <w:bCs/>
        </w:rPr>
        <w:t xml:space="preserve"> составляет не более 14 рабочих дней.</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2.16. </w:t>
      </w:r>
      <w:r>
        <w:rPr>
          <w:rFonts w:cs="Arial" w:ascii="Arial" w:hAnsi="Arial"/>
        </w:rPr>
        <w:t xml:space="preserve">Срок регистрации запроса заявителя о предоставлении муниципальной услуги </w:t>
      </w:r>
      <w:r>
        <w:rPr>
          <w:rFonts w:cs="Arial" w:ascii="Arial" w:hAnsi="Arial"/>
          <w:bCs/>
        </w:rPr>
        <w:t>составляет не более 1 рабочего дня.</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2.17. </w:t>
      </w:r>
      <w:r>
        <w:rPr>
          <w:rFonts w:cs="Arial" w:ascii="Arial" w:hAnsi="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2.18. </w:t>
      </w:r>
      <w:r>
        <w:rPr>
          <w:rFonts w:cs="Arial" w:ascii="Arial" w:hAnsi="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2.19. </w:t>
      </w:r>
      <w:r>
        <w:rPr>
          <w:rFonts w:cs="Arial" w:ascii="Arial" w:hAnsi="Arial"/>
        </w:rPr>
        <w:t>Заявление, поступившее в нерабочее время, регистрируется уполномоченным органом в первый рабочий день, следующий за днем его получения.</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2.20. </w:t>
      </w:r>
      <w:r>
        <w:rPr>
          <w:rFonts w:cs="Arial" w:ascii="Arial" w:hAnsi="Arial"/>
        </w:rPr>
        <w:t>Требования к помещениям, в которых предоставляется муниципальная услуга:</w:t>
      </w:r>
    </w:p>
    <w:p>
      <w:pPr>
        <w:pStyle w:val="Normal"/>
        <w:numPr>
          <w:ilvl w:val="0"/>
          <w:numId w:val="0"/>
        </w:numPr>
        <w:autoSpaceDE w:val="false"/>
        <w:ind w:firstLine="720"/>
        <w:jc w:val="both"/>
        <w:outlineLvl w:val="1"/>
        <w:rPr>
          <w:rFonts w:ascii="Arial" w:hAnsi="Arial" w:cs="Arial"/>
        </w:rPr>
      </w:pPr>
      <w:r>
        <w:rPr>
          <w:rFonts w:cs="Arial" w:ascii="Arial" w:hAnsi="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numPr>
          <w:ilvl w:val="0"/>
          <w:numId w:val="0"/>
        </w:numPr>
        <w:autoSpaceDE w:val="false"/>
        <w:ind w:firstLine="720"/>
        <w:jc w:val="both"/>
        <w:outlineLvl w:val="1"/>
        <w:rPr>
          <w:rFonts w:ascii="Arial" w:hAnsi="Arial" w:cs="Arial"/>
        </w:rPr>
      </w:pPr>
      <w:r>
        <w:rPr>
          <w:rFonts w:cs="Arial" w:ascii="Arial" w:hAnsi="Arial"/>
        </w:rPr>
        <w:t>Помещения для предоставления муниципальной услуги по возможности размещаются в максимально удобных для обращения местах.</w:t>
      </w:r>
    </w:p>
    <w:p>
      <w:pPr>
        <w:pStyle w:val="Normal"/>
        <w:numPr>
          <w:ilvl w:val="0"/>
          <w:numId w:val="0"/>
        </w:numPr>
        <w:autoSpaceDE w:val="false"/>
        <w:ind w:firstLine="720"/>
        <w:jc w:val="both"/>
        <w:outlineLvl w:val="1"/>
        <w:rPr>
          <w:rFonts w:ascii="Arial" w:hAnsi="Arial" w:cs="Arial"/>
        </w:rPr>
      </w:pPr>
      <w:r>
        <w:rPr>
          <w:rFonts w:cs="Arial" w:ascii="Arial" w:hAnsi="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pPr>
        <w:pStyle w:val="Normal"/>
        <w:numPr>
          <w:ilvl w:val="0"/>
          <w:numId w:val="0"/>
        </w:numPr>
        <w:autoSpaceDE w:val="false"/>
        <w:ind w:firstLine="720"/>
        <w:jc w:val="both"/>
        <w:outlineLvl w:val="1"/>
        <w:rPr>
          <w:rFonts w:ascii="Arial" w:hAnsi="Arial" w:cs="Arial"/>
        </w:rPr>
      </w:pPr>
      <w:r>
        <w:rPr>
          <w:rFonts w:cs="Arial" w:ascii="Arial" w:hAnsi="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ConsPlusNormal"/>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ConsPlusNormal"/>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ConsPlusNormal"/>
        <w:jc w:val="both"/>
        <w:rPr>
          <w:sz w:val="24"/>
          <w:szCs w:val="24"/>
        </w:rPr>
      </w:pPr>
      <w:r>
        <w:rPr>
          <w:sz w:val="24"/>
          <w:szCs w:val="24"/>
        </w:rPr>
        <w:t>Места для ожидания и заполнения заявлений должны быть доступны для инвалидов.</w:t>
      </w:r>
    </w:p>
    <w:p>
      <w:pPr>
        <w:pStyle w:val="ConsPlusNormal"/>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pPr>
        <w:pStyle w:val="ConsPlusNormal"/>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pPr>
        <w:pStyle w:val="ConsPlusNormal"/>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pPr>
        <w:pStyle w:val="ConsPlusNormal"/>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pPr>
        <w:pStyle w:val="ConsPlusNormal"/>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numPr>
          <w:ilvl w:val="0"/>
          <w:numId w:val="0"/>
        </w:numPr>
        <w:autoSpaceDE w:val="false"/>
        <w:ind w:firstLine="720"/>
        <w:jc w:val="both"/>
        <w:outlineLvl w:val="1"/>
        <w:rPr/>
      </w:pPr>
      <w:r>
        <w:rPr>
          <w:rFonts w:cs="Arial" w:ascii="Arial" w:hAnsi="Arial"/>
        </w:rPr>
        <w:t>- оказание специалистами помощи инвалидам в преодолении барьеров, мешающих получению ими муниципальной услуги наравне с другими лицами;</w:t>
      </w:r>
    </w:p>
    <w:p>
      <w:pPr>
        <w:pStyle w:val="Normal"/>
        <w:numPr>
          <w:ilvl w:val="0"/>
          <w:numId w:val="0"/>
        </w:numPr>
        <w:autoSpaceDE w:val="false"/>
        <w:ind w:firstLine="720"/>
        <w:jc w:val="both"/>
        <w:outlineLvl w:val="1"/>
        <w:rPr/>
      </w:pPr>
      <w:r>
        <w:rPr>
          <w:rFonts w:cs="Arial" w:ascii="Arial" w:hAnsi="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numPr>
          <w:ilvl w:val="0"/>
          <w:numId w:val="0"/>
        </w:numPr>
        <w:autoSpaceDE w:val="false"/>
        <w:ind w:firstLine="720"/>
        <w:jc w:val="both"/>
        <w:outlineLvl w:val="1"/>
        <w:rPr>
          <w:rFonts w:ascii="Arial" w:hAnsi="Arial" w:cs="Arial"/>
        </w:rPr>
      </w:pPr>
      <w:r>
        <w:rPr>
          <w:rFonts w:cs="Arial" w:ascii="Arial" w:hAnsi="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Normal"/>
        <w:numPr>
          <w:ilvl w:val="0"/>
          <w:numId w:val="0"/>
        </w:numPr>
        <w:autoSpaceDE w:val="false"/>
        <w:ind w:firstLine="720"/>
        <w:jc w:val="both"/>
        <w:outlineLvl w:val="1"/>
        <w:rPr/>
      </w:pPr>
      <w:r>
        <w:rPr>
          <w:rFonts w:cs="Arial" w:ascii="Arial" w:hAnsi="Arial"/>
        </w:rPr>
        <w:t>2.21. На информационном стенде в администрации размещаются следующие информационные материалы:</w:t>
      </w:r>
    </w:p>
    <w:p>
      <w:pPr>
        <w:pStyle w:val="Normal"/>
        <w:numPr>
          <w:ilvl w:val="0"/>
          <w:numId w:val="0"/>
        </w:numPr>
        <w:autoSpaceDE w:val="false"/>
        <w:ind w:firstLine="720"/>
        <w:jc w:val="both"/>
        <w:outlineLvl w:val="1"/>
        <w:rPr>
          <w:rFonts w:ascii="Arial" w:hAnsi="Arial" w:cs="Arial"/>
        </w:rPr>
      </w:pPr>
      <w:r>
        <w:rPr>
          <w:rFonts w:cs="Arial" w:ascii="Arial" w:hAnsi="Arial"/>
        </w:rPr>
        <w:t>- сведения о перечне предоставляемых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 перечень предоставляемых муниципальных услуг, образцы документов (справок).</w:t>
      </w:r>
    </w:p>
    <w:p>
      <w:pPr>
        <w:pStyle w:val="Normal"/>
        <w:numPr>
          <w:ilvl w:val="0"/>
          <w:numId w:val="0"/>
        </w:numPr>
        <w:autoSpaceDE w:val="false"/>
        <w:ind w:firstLine="720"/>
        <w:jc w:val="both"/>
        <w:outlineLvl w:val="1"/>
        <w:rPr>
          <w:rFonts w:ascii="Arial" w:hAnsi="Arial" w:cs="Arial"/>
        </w:rPr>
      </w:pPr>
      <w:r>
        <w:rPr>
          <w:rFonts w:cs="Arial" w:ascii="Arial" w:hAnsi="Arial"/>
        </w:rPr>
        <w:t>- образец заполнения заявления;</w:t>
      </w:r>
    </w:p>
    <w:p>
      <w:pPr>
        <w:pStyle w:val="Normal"/>
        <w:numPr>
          <w:ilvl w:val="0"/>
          <w:numId w:val="0"/>
        </w:numPr>
        <w:autoSpaceDE w:val="false"/>
        <w:ind w:firstLine="720"/>
        <w:jc w:val="both"/>
        <w:outlineLvl w:val="1"/>
        <w:rPr>
          <w:rFonts w:ascii="Arial" w:hAnsi="Arial" w:cs="Arial"/>
        </w:rPr>
      </w:pPr>
      <w:r>
        <w:rPr>
          <w:rFonts w:cs="Arial" w:ascii="Arial" w:hAnsi="Arial"/>
        </w:rPr>
        <w:t>- адрес, номера телефонов и факса, график работы, адрес электронной почты администрации;</w:t>
      </w:r>
    </w:p>
    <w:p>
      <w:pPr>
        <w:pStyle w:val="Normal"/>
        <w:numPr>
          <w:ilvl w:val="0"/>
          <w:numId w:val="0"/>
        </w:numPr>
        <w:autoSpaceDE w:val="false"/>
        <w:ind w:firstLine="720"/>
        <w:jc w:val="both"/>
        <w:outlineLvl w:val="1"/>
        <w:rPr>
          <w:rFonts w:ascii="Arial" w:hAnsi="Arial" w:cs="Arial"/>
        </w:rPr>
      </w:pPr>
      <w:r>
        <w:rPr>
          <w:rFonts w:cs="Arial" w:ascii="Arial" w:hAnsi="Arial"/>
        </w:rPr>
        <w:t>- административный регламент;</w:t>
      </w:r>
    </w:p>
    <w:p>
      <w:pPr>
        <w:pStyle w:val="Normal"/>
        <w:numPr>
          <w:ilvl w:val="0"/>
          <w:numId w:val="0"/>
        </w:numPr>
        <w:autoSpaceDE w:val="false"/>
        <w:ind w:firstLine="720"/>
        <w:jc w:val="both"/>
        <w:outlineLvl w:val="1"/>
        <w:rPr>
          <w:rFonts w:ascii="Arial" w:hAnsi="Arial" w:cs="Arial"/>
        </w:rPr>
      </w:pPr>
      <w:r>
        <w:rPr>
          <w:rFonts w:cs="Arial" w:ascii="Arial" w:hAnsi="Arial"/>
        </w:rPr>
        <w:t>- адрес официального сайта Учреждения в сети Интернет, содержащего информацию о предоставлении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перечень оснований для отказа в предоставлении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необходимая оперативная информация о предоставлении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описание процедуры предоставления муниципальной услуги в текстовом виде и в виде блок-схемы;</w:t>
      </w:r>
    </w:p>
    <w:p>
      <w:pPr>
        <w:pStyle w:val="Normal"/>
        <w:numPr>
          <w:ilvl w:val="0"/>
          <w:numId w:val="0"/>
        </w:numPr>
        <w:autoSpaceDE w:val="false"/>
        <w:ind w:firstLine="720"/>
        <w:jc w:val="both"/>
        <w:outlineLvl w:val="1"/>
        <w:rPr>
          <w:rFonts w:ascii="Arial" w:hAnsi="Arial" w:cs="Arial"/>
        </w:rPr>
      </w:pPr>
      <w:r>
        <w:rPr>
          <w:rFonts w:cs="Arial" w:ascii="Arial" w:hAnsi="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autoSpaceDE w:val="false"/>
        <w:ind w:firstLine="720"/>
        <w:jc w:val="both"/>
        <w:outlineLvl w:val="1"/>
        <w:rPr/>
      </w:pPr>
      <w:r>
        <w:rPr>
          <w:rFonts w:cs="Arial" w:ascii="Arial" w:hAnsi="Arial"/>
        </w:rPr>
        <w:t>2.22. Показатели доступности и качества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Количество взаимодействий заявителя с сотрудником уполномоченного органа при предоставлении муниципальной услуги - 2.</w:t>
      </w:r>
    </w:p>
    <w:p>
      <w:pPr>
        <w:pStyle w:val="Normal"/>
        <w:numPr>
          <w:ilvl w:val="0"/>
          <w:numId w:val="0"/>
        </w:numPr>
        <w:autoSpaceDE w:val="false"/>
        <w:ind w:firstLine="720"/>
        <w:jc w:val="both"/>
        <w:outlineLvl w:val="1"/>
        <w:rPr>
          <w:rFonts w:ascii="Arial" w:hAnsi="Arial" w:cs="Arial"/>
        </w:rPr>
      </w:pPr>
      <w:r>
        <w:rPr>
          <w:rFonts w:cs="Arial" w:ascii="Arial" w:hAnsi="Arial"/>
        </w:rPr>
        <w:t>Продолжительность взаимодействий заявителя с сотрудником уполномоченного при предоставлении муниципальной услуги - не более 15 минут.</w:t>
      </w:r>
    </w:p>
    <w:p>
      <w:pPr>
        <w:pStyle w:val="Normal"/>
        <w:numPr>
          <w:ilvl w:val="0"/>
          <w:numId w:val="0"/>
        </w:numPr>
        <w:autoSpaceDE w:val="false"/>
        <w:ind w:firstLine="720"/>
        <w:jc w:val="both"/>
        <w:outlineLvl w:val="1"/>
        <w:rPr>
          <w:rFonts w:ascii="Arial" w:hAnsi="Arial" w:cs="Arial"/>
        </w:rPr>
      </w:pPr>
      <w:r>
        <w:rPr>
          <w:rFonts w:cs="Arial" w:ascii="Arial" w:hAnsi="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Normal"/>
        <w:numPr>
          <w:ilvl w:val="0"/>
          <w:numId w:val="0"/>
        </w:numPr>
        <w:autoSpaceDE w:val="false"/>
        <w:ind w:firstLine="720"/>
        <w:jc w:val="both"/>
        <w:outlineLvl w:val="1"/>
        <w:rPr>
          <w:rFonts w:ascii="Arial" w:hAnsi="Arial" w:cs="Arial"/>
        </w:rPr>
      </w:pPr>
      <w:r>
        <w:rPr>
          <w:rFonts w:cs="Arial" w:ascii="Arial" w:hAnsi="Arial"/>
        </w:rPr>
        <w:t>2.22.1. Иными показателями качества и доступности предоставления муниципальной услуги являются:</w:t>
      </w:r>
    </w:p>
    <w:p>
      <w:pPr>
        <w:pStyle w:val="Normal"/>
        <w:numPr>
          <w:ilvl w:val="0"/>
          <w:numId w:val="0"/>
        </w:numPr>
        <w:autoSpaceDE w:val="false"/>
        <w:ind w:firstLine="720"/>
        <w:jc w:val="both"/>
        <w:outlineLvl w:val="1"/>
        <w:rPr>
          <w:rFonts w:ascii="Arial" w:hAnsi="Arial" w:cs="Arial"/>
        </w:rPr>
      </w:pPr>
      <w:r>
        <w:rPr>
          <w:rFonts w:cs="Arial" w:ascii="Arial" w:hAnsi="Arial"/>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pPr>
        <w:pStyle w:val="Normal"/>
        <w:numPr>
          <w:ilvl w:val="0"/>
          <w:numId w:val="0"/>
        </w:numPr>
        <w:autoSpaceDE w:val="false"/>
        <w:ind w:firstLine="720"/>
        <w:jc w:val="both"/>
        <w:outlineLvl w:val="1"/>
        <w:rPr>
          <w:rFonts w:ascii="Arial" w:hAnsi="Arial" w:cs="Arial"/>
        </w:rPr>
      </w:pPr>
      <w:r>
        <w:rPr>
          <w:rFonts w:cs="Arial" w:ascii="Arial" w:hAnsi="Arial"/>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Normal"/>
        <w:numPr>
          <w:ilvl w:val="0"/>
          <w:numId w:val="0"/>
        </w:numPr>
        <w:autoSpaceDE w:val="false"/>
        <w:ind w:firstLine="720"/>
        <w:jc w:val="both"/>
        <w:outlineLvl w:val="1"/>
        <w:rPr>
          <w:rFonts w:ascii="Arial" w:hAnsi="Arial" w:cs="Arial"/>
        </w:rPr>
      </w:pPr>
      <w:r>
        <w:rPr>
          <w:rFonts w:cs="Arial" w:ascii="Arial" w:hAnsi="Arial"/>
        </w:rPr>
        <w:t>возможность выбора заявителем форм обращения за получением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доступность обращения за предоставлением муниципальной услуги, в том числе для лиц с ограниченными возможностями здоровья;</w:t>
      </w:r>
    </w:p>
    <w:p>
      <w:pPr>
        <w:pStyle w:val="Normal"/>
        <w:numPr>
          <w:ilvl w:val="0"/>
          <w:numId w:val="0"/>
        </w:numPr>
        <w:autoSpaceDE w:val="false"/>
        <w:ind w:firstLine="720"/>
        <w:jc w:val="both"/>
        <w:outlineLvl w:val="1"/>
        <w:rPr>
          <w:rFonts w:ascii="Arial" w:hAnsi="Arial" w:cs="Arial"/>
        </w:rPr>
      </w:pPr>
      <w:r>
        <w:rPr>
          <w:rFonts w:cs="Arial" w:ascii="Arial" w:hAnsi="Arial"/>
        </w:rPr>
        <w:t>своевременность предоставления муниципальной услуги в соответствии со стандартом ее предоставления;</w:t>
      </w:r>
    </w:p>
    <w:p>
      <w:pPr>
        <w:pStyle w:val="Normal"/>
        <w:numPr>
          <w:ilvl w:val="0"/>
          <w:numId w:val="0"/>
        </w:numPr>
        <w:autoSpaceDE w:val="false"/>
        <w:ind w:firstLine="720"/>
        <w:jc w:val="both"/>
        <w:outlineLvl w:val="1"/>
        <w:rPr>
          <w:rFonts w:ascii="Arial" w:hAnsi="Arial" w:cs="Arial"/>
        </w:rPr>
      </w:pPr>
      <w:r>
        <w:rPr>
          <w:rFonts w:cs="Arial" w:ascii="Arial" w:hAnsi="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возможность получения информации о ходе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отсутствие обоснованных жалоб со стороны заявителя по результатам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pPr>
        <w:pStyle w:val="Normal"/>
        <w:numPr>
          <w:ilvl w:val="0"/>
          <w:numId w:val="0"/>
        </w:numPr>
        <w:autoSpaceDE w:val="false"/>
        <w:ind w:firstLine="720"/>
        <w:jc w:val="both"/>
        <w:outlineLvl w:val="1"/>
        <w:rPr>
          <w:rFonts w:ascii="Arial" w:hAnsi="Arial" w:cs="Arial"/>
        </w:rPr>
      </w:pPr>
      <w:r>
        <w:rPr>
          <w:rFonts w:cs="Arial" w:ascii="Arial" w:hAnsi="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pPr>
        <w:pStyle w:val="Normal"/>
        <w:numPr>
          <w:ilvl w:val="0"/>
          <w:numId w:val="0"/>
        </w:numPr>
        <w:autoSpaceDE w:val="false"/>
        <w:ind w:firstLine="720"/>
        <w:jc w:val="both"/>
        <w:outlineLvl w:val="1"/>
        <w:rPr>
          <w:rFonts w:ascii="Arial" w:hAnsi="Arial" w:cs="Arial"/>
        </w:rPr>
      </w:pPr>
      <w:r>
        <w:rPr>
          <w:rFonts w:cs="Arial" w:ascii="Arial" w:hAnsi="Arial"/>
        </w:rPr>
        <w:t>2.22.2.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Normal"/>
        <w:numPr>
          <w:ilvl w:val="0"/>
          <w:numId w:val="0"/>
        </w:numPr>
        <w:autoSpaceDE w:val="false"/>
        <w:ind w:firstLine="720"/>
        <w:jc w:val="both"/>
        <w:outlineLvl w:val="1"/>
        <w:rPr>
          <w:rFonts w:ascii="Arial" w:hAnsi="Arial" w:cs="Arial"/>
        </w:rPr>
      </w:pPr>
      <w:r>
        <w:rPr>
          <w:rFonts w:cs="Arial" w:ascii="Arial" w:hAnsi="Arial"/>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Normal"/>
        <w:numPr>
          <w:ilvl w:val="0"/>
          <w:numId w:val="0"/>
        </w:numPr>
        <w:autoSpaceDE w:val="false"/>
        <w:ind w:firstLine="720"/>
        <w:jc w:val="both"/>
        <w:outlineLvl w:val="1"/>
        <w:rPr>
          <w:rFonts w:ascii="Arial" w:hAnsi="Arial" w:cs="Arial"/>
        </w:rPr>
      </w:pPr>
      <w:r>
        <w:rPr>
          <w:rFonts w:cs="Arial" w:ascii="Arial" w:hAnsi="Arial"/>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pStyle w:val="Normal"/>
        <w:numPr>
          <w:ilvl w:val="0"/>
          <w:numId w:val="0"/>
        </w:numPr>
        <w:autoSpaceDE w:val="false"/>
        <w:ind w:firstLine="720"/>
        <w:jc w:val="both"/>
        <w:outlineLvl w:val="1"/>
        <w:rPr>
          <w:rFonts w:ascii="Arial" w:hAnsi="Arial" w:cs="Arial"/>
        </w:rPr>
      </w:pPr>
      <w:r>
        <w:rPr>
          <w:rFonts w:cs="Arial" w:ascii="Arial" w:hAnsi="Arial"/>
        </w:rPr>
        <w:t>- оказание помощи инвалидам в преодолении барьеров, мешающих получению муниципальной услуги наравне с другими лицами.</w:t>
      </w:r>
    </w:p>
    <w:p>
      <w:pPr>
        <w:pStyle w:val="Normal"/>
        <w:numPr>
          <w:ilvl w:val="0"/>
          <w:numId w:val="0"/>
        </w:numPr>
        <w:autoSpaceDE w:val="false"/>
        <w:ind w:firstLine="720"/>
        <w:jc w:val="both"/>
        <w:outlineLvl w:val="1"/>
        <w:rPr>
          <w:rFonts w:ascii="Arial" w:hAnsi="Arial" w:cs="Arial"/>
        </w:rPr>
      </w:pPr>
      <w:r>
        <w:rPr>
          <w:rFonts w:cs="Arial" w:ascii="Arial" w:hAnsi="Arial"/>
        </w:rPr>
        <w:t>2.22.3.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pPr>
        <w:pStyle w:val="Normal"/>
        <w:numPr>
          <w:ilvl w:val="0"/>
          <w:numId w:val="0"/>
        </w:numPr>
        <w:autoSpaceDE w:val="false"/>
        <w:ind w:firstLine="720"/>
        <w:jc w:val="both"/>
        <w:outlineLvl w:val="1"/>
        <w:rPr>
          <w:rFonts w:ascii="Arial" w:hAnsi="Arial" w:cs="Arial"/>
        </w:rPr>
      </w:pPr>
      <w:r>
        <w:rPr>
          <w:rFonts w:cs="Arial" w:ascii="Arial" w:hAnsi="Arial"/>
        </w:rPr>
        <w:t>- для получения информации по вопросам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для подачи заявления и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 для получения информации о ходе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для получения результата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Продолжительность взаимодействия заявителя со специалистом уполномоченного органа не может превышать 15 минут.</w:t>
      </w:r>
    </w:p>
    <w:p>
      <w:pPr>
        <w:pStyle w:val="Normal"/>
        <w:numPr>
          <w:ilvl w:val="0"/>
          <w:numId w:val="0"/>
        </w:numPr>
        <w:autoSpaceDE w:val="false"/>
        <w:ind w:firstLine="720"/>
        <w:jc w:val="both"/>
        <w:outlineLvl w:val="1"/>
        <w:rPr>
          <w:rFonts w:ascii="Arial" w:hAnsi="Arial" w:cs="Arial"/>
        </w:rPr>
      </w:pPr>
      <w:r>
        <w:rPr>
          <w:rFonts w:cs="Arial" w:ascii="Arial" w:hAnsi="Arial"/>
        </w:rPr>
        <w:t>2.22.4. Предоставление муниципальной услуги в МФЦ возможно при наличии заключенного соглашения о взаимодействии между уполномоченным органом и МФЦ.</w:t>
      </w:r>
    </w:p>
    <w:p>
      <w:pPr>
        <w:pStyle w:val="Normal"/>
        <w:numPr>
          <w:ilvl w:val="0"/>
          <w:numId w:val="0"/>
        </w:numPr>
        <w:autoSpaceDE w:val="false"/>
        <w:ind w:firstLine="720"/>
        <w:jc w:val="both"/>
        <w:outlineLvl w:val="1"/>
        <w:rPr>
          <w:rFonts w:ascii="Arial" w:hAnsi="Arial" w:cs="Arial"/>
        </w:rPr>
      </w:pPr>
      <w:r>
        <w:rPr>
          <w:rFonts w:cs="Arial" w:ascii="Arial" w:hAnsi="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Pr>
        <w:pStyle w:val="Normal"/>
        <w:numPr>
          <w:ilvl w:val="0"/>
          <w:numId w:val="0"/>
        </w:numPr>
        <w:autoSpaceDE w:val="false"/>
        <w:ind w:firstLine="720"/>
        <w:jc w:val="both"/>
        <w:outlineLvl w:val="1"/>
        <w:rPr>
          <w:rFonts w:ascii="Arial" w:hAnsi="Arial" w:cs="Arial"/>
        </w:rPr>
      </w:pPr>
      <w:r>
        <w:rPr>
          <w:rFonts w:cs="Arial" w:ascii="Arial" w:hAnsi="Arial"/>
        </w:rPr>
        <w:t>2.23.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numPr>
          <w:ilvl w:val="0"/>
          <w:numId w:val="0"/>
        </w:numPr>
        <w:autoSpaceDE w:val="false"/>
        <w:ind w:firstLine="720"/>
        <w:jc w:val="both"/>
        <w:outlineLvl w:val="1"/>
        <w:rPr>
          <w:rFonts w:ascii="Arial" w:hAnsi="Arial" w:cs="Arial"/>
        </w:rPr>
      </w:pPr>
      <w:r>
        <w:rPr>
          <w:rFonts w:cs="Arial" w:ascii="Arial" w:hAnsi="Arial"/>
        </w:rPr>
        <w:t>2.23.1.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pPr>
        <w:pStyle w:val="Normal"/>
        <w:numPr>
          <w:ilvl w:val="0"/>
          <w:numId w:val="0"/>
        </w:numPr>
        <w:autoSpaceDE w:val="false"/>
        <w:ind w:firstLine="720"/>
        <w:jc w:val="both"/>
        <w:outlineLvl w:val="1"/>
        <w:rPr>
          <w:rFonts w:ascii="Arial" w:hAnsi="Arial" w:cs="Arial"/>
        </w:rPr>
      </w:pPr>
      <w:r>
        <w:rPr>
          <w:rFonts w:cs="Arial" w:ascii="Arial" w:hAnsi="Arial"/>
        </w:rPr>
        <w:t xml:space="preserve">2.23.2. Заявитель вправе обратиться за предоставлением муниципальной услуги и подать документы, указанные в </w:t>
      </w:r>
      <w:hyperlink w:anchor="Par93">
        <w:r>
          <w:rPr>
            <w:rStyle w:val="InternetLink"/>
            <w:rFonts w:cs="Arial" w:ascii="Arial" w:hAnsi="Arial"/>
          </w:rPr>
          <w:t>пункте 2</w:t>
        </w:r>
      </w:hyperlink>
      <w:r>
        <w:rPr>
          <w:rFonts w:cs="Arial" w:ascii="Arial" w:hAnsi="Arial"/>
        </w:rPr>
        <w:t>.7.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pPr>
        <w:pStyle w:val="Normal"/>
        <w:numPr>
          <w:ilvl w:val="0"/>
          <w:numId w:val="0"/>
        </w:numPr>
        <w:autoSpaceDE w:val="false"/>
        <w:ind w:firstLine="720"/>
        <w:jc w:val="both"/>
        <w:outlineLvl w:val="1"/>
        <w:rPr>
          <w:rFonts w:ascii="Arial" w:hAnsi="Arial" w:cs="Arial"/>
        </w:rPr>
      </w:pPr>
      <w:r>
        <w:rPr>
          <w:rFonts w:cs="Arial" w:ascii="Arial" w:hAnsi="Arial"/>
        </w:rPr>
        <w:t>Уполномоченный орган обеспечивает информирование заявителей о возможности получения муниципальной услуги через ЕПГУ, РПГУ.</w:t>
      </w:r>
    </w:p>
    <w:p>
      <w:pPr>
        <w:pStyle w:val="Normal"/>
        <w:numPr>
          <w:ilvl w:val="0"/>
          <w:numId w:val="0"/>
        </w:numPr>
        <w:autoSpaceDE w:val="false"/>
        <w:ind w:firstLine="720"/>
        <w:jc w:val="both"/>
        <w:outlineLvl w:val="1"/>
        <w:rPr>
          <w:rFonts w:ascii="Arial" w:hAnsi="Arial" w:cs="Arial"/>
        </w:rPr>
      </w:pPr>
      <w:r>
        <w:rPr>
          <w:rFonts w:cs="Arial" w:ascii="Arial" w:hAnsi="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pPr>
        <w:pStyle w:val="Normal"/>
        <w:numPr>
          <w:ilvl w:val="0"/>
          <w:numId w:val="0"/>
        </w:numPr>
        <w:autoSpaceDE w:val="false"/>
        <w:ind w:firstLine="720"/>
        <w:jc w:val="both"/>
        <w:outlineLvl w:val="1"/>
        <w:rPr>
          <w:rFonts w:ascii="Arial" w:hAnsi="Arial" w:cs="Arial"/>
        </w:rPr>
      </w:pPr>
      <w:r>
        <w:rPr>
          <w:rFonts w:cs="Arial" w:ascii="Arial" w:hAnsi="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2.23.3. При предоставлении муниципальной услуги в электронной форме посредством ЕПГУ, РПГУ заявителю обеспечивается:</w:t>
      </w:r>
    </w:p>
    <w:p>
      <w:pPr>
        <w:pStyle w:val="Normal"/>
        <w:numPr>
          <w:ilvl w:val="0"/>
          <w:numId w:val="0"/>
        </w:numPr>
        <w:autoSpaceDE w:val="false"/>
        <w:ind w:firstLine="720"/>
        <w:jc w:val="both"/>
        <w:outlineLvl w:val="1"/>
        <w:rPr>
          <w:rFonts w:ascii="Arial" w:hAnsi="Arial" w:cs="Arial"/>
        </w:rPr>
      </w:pPr>
      <w:r>
        <w:rPr>
          <w:rFonts w:cs="Arial" w:ascii="Arial" w:hAnsi="Arial"/>
        </w:rPr>
        <w:t>- получение информации о порядке и сроках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запись на прием в уполномоченный орган для подачи заявления и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 формирование запроса;</w:t>
      </w:r>
    </w:p>
    <w:p>
      <w:pPr>
        <w:pStyle w:val="Normal"/>
        <w:numPr>
          <w:ilvl w:val="0"/>
          <w:numId w:val="0"/>
        </w:numPr>
        <w:autoSpaceDE w:val="false"/>
        <w:ind w:firstLine="720"/>
        <w:jc w:val="both"/>
        <w:outlineLvl w:val="1"/>
        <w:rPr>
          <w:rFonts w:ascii="Arial" w:hAnsi="Arial" w:cs="Arial"/>
        </w:rPr>
      </w:pPr>
      <w:r>
        <w:rPr>
          <w:rFonts w:cs="Arial" w:ascii="Arial" w:hAnsi="Arial"/>
        </w:rPr>
        <w:t>- прием и регистрация уполномоченным органом запроса и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 получение результата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получение сведений о ходе выполнения запроса.</w:t>
      </w:r>
    </w:p>
    <w:p>
      <w:pPr>
        <w:pStyle w:val="Normal"/>
        <w:numPr>
          <w:ilvl w:val="0"/>
          <w:numId w:val="0"/>
        </w:numPr>
        <w:autoSpaceDE w:val="false"/>
        <w:ind w:firstLine="720"/>
        <w:jc w:val="both"/>
        <w:outlineLvl w:val="1"/>
        <w:rPr>
          <w:rFonts w:ascii="Arial" w:hAnsi="Arial" w:cs="Arial"/>
        </w:rPr>
      </w:pPr>
      <w:r>
        <w:rPr>
          <w:rFonts w:cs="Arial" w:ascii="Arial" w:hAnsi="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pPr>
        <w:pStyle w:val="Normal"/>
        <w:numPr>
          <w:ilvl w:val="0"/>
          <w:numId w:val="0"/>
        </w:numPr>
        <w:autoSpaceDE w:val="false"/>
        <w:ind w:firstLine="720"/>
        <w:jc w:val="center"/>
        <w:outlineLvl w:val="1"/>
        <w:rPr>
          <w:rFonts w:ascii="Arial" w:hAnsi="Arial" w:cs="Arial"/>
        </w:rPr>
      </w:pPr>
      <w:r>
        <w:rPr>
          <w:rFonts w:cs="Arial" w:ascii="Arial" w:hAnsi="Arial"/>
        </w:rPr>
      </w:r>
    </w:p>
    <w:p>
      <w:pPr>
        <w:pStyle w:val="Normal"/>
        <w:numPr>
          <w:ilvl w:val="0"/>
          <w:numId w:val="0"/>
        </w:numPr>
        <w:autoSpaceDE w:val="false"/>
        <w:ind w:firstLine="720"/>
        <w:jc w:val="center"/>
        <w:outlineLvl w:val="1"/>
        <w:rPr/>
      </w:pPr>
      <w:r>
        <w:rPr>
          <w:rFonts w:cs="Arial" w:ascii="Arial" w:hAnsi="Arial"/>
        </w:rPr>
        <w:t>3. С</w:t>
      </w:r>
      <w:r>
        <w:rPr>
          <w:rFonts w:cs="Arial" w:ascii="Arial" w:hAnsi="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autoSpaceDE w:val="false"/>
        <w:ind w:firstLine="720"/>
        <w:jc w:val="center"/>
        <w:outlineLvl w:val="1"/>
        <w:rPr>
          <w:rFonts w:ascii="Arial" w:hAnsi="Arial" w:cs="Arial"/>
          <w:bCs/>
        </w:rPr>
      </w:pPr>
      <w:r>
        <w:rPr>
          <w:rFonts w:cs="Arial" w:ascii="Arial" w:hAnsi="Arial"/>
          <w:bCs/>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t xml:space="preserve">3.1. Предоставление муниципальной услуги включает в себя выполнение следующих административных процедур: </w:t>
      </w:r>
    </w:p>
    <w:p>
      <w:pPr>
        <w:pStyle w:val="Normal"/>
        <w:numPr>
          <w:ilvl w:val="0"/>
          <w:numId w:val="0"/>
        </w:numPr>
        <w:autoSpaceDE w:val="false"/>
        <w:ind w:firstLine="720"/>
        <w:jc w:val="both"/>
        <w:outlineLvl w:val="1"/>
        <w:rPr>
          <w:rFonts w:ascii="Arial" w:hAnsi="Arial" w:cs="Arial"/>
          <w:bCs/>
        </w:rPr>
      </w:pPr>
      <w:r>
        <w:rPr>
          <w:rFonts w:cs="Arial" w:ascii="Arial" w:hAnsi="Arial"/>
          <w:bCs/>
        </w:rPr>
        <w:t>1) прием и регистрацию заявления о переводе с приложенными документами;</w:t>
      </w:r>
    </w:p>
    <w:p>
      <w:pPr>
        <w:pStyle w:val="Normal"/>
        <w:numPr>
          <w:ilvl w:val="0"/>
          <w:numId w:val="0"/>
        </w:numPr>
        <w:autoSpaceDE w:val="false"/>
        <w:ind w:firstLine="720"/>
        <w:jc w:val="both"/>
        <w:outlineLvl w:val="1"/>
        <w:rPr>
          <w:rFonts w:ascii="Arial" w:hAnsi="Arial" w:cs="Arial"/>
          <w:bCs/>
        </w:rPr>
      </w:pPr>
      <w:r>
        <w:rPr>
          <w:rFonts w:cs="Arial" w:ascii="Arial" w:hAnsi="Arial"/>
          <w:bCs/>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Normal"/>
        <w:numPr>
          <w:ilvl w:val="0"/>
          <w:numId w:val="0"/>
        </w:numPr>
        <w:autoSpaceDE w:val="false"/>
        <w:ind w:firstLine="720"/>
        <w:jc w:val="both"/>
        <w:outlineLvl w:val="1"/>
        <w:rPr/>
      </w:pPr>
      <w:r>
        <w:rPr>
          <w:rFonts w:cs="Arial" w:ascii="Arial" w:hAnsi="Arial"/>
          <w:bCs/>
        </w:rPr>
        <w:t>3) рассмотрение заявления о переводе и прилагаемых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bCs/>
        </w:rPr>
        <w:t>4) выдачу или направление результата предоставления Услуги;</w:t>
      </w:r>
    </w:p>
    <w:p>
      <w:pPr>
        <w:pStyle w:val="Normal"/>
        <w:numPr>
          <w:ilvl w:val="0"/>
          <w:numId w:val="0"/>
        </w:numPr>
        <w:autoSpaceDE w:val="false"/>
        <w:ind w:firstLine="720"/>
        <w:jc w:val="both"/>
        <w:outlineLvl w:val="1"/>
        <w:rPr>
          <w:rFonts w:ascii="Arial" w:hAnsi="Arial" w:cs="Arial"/>
          <w:bCs/>
        </w:rPr>
      </w:pPr>
      <w:r>
        <w:rPr>
          <w:rFonts w:cs="Arial" w:ascii="Arial" w:hAnsi="Arial"/>
          <w:bCs/>
        </w:rPr>
        <w:t>5) исправление допущенных опечаток и ошибок в выданных в результате предоставления муниципальной услуги документах;</w:t>
      </w:r>
    </w:p>
    <w:p>
      <w:pPr>
        <w:pStyle w:val="Normal"/>
        <w:numPr>
          <w:ilvl w:val="0"/>
          <w:numId w:val="0"/>
        </w:numPr>
        <w:autoSpaceDE w:val="false"/>
        <w:ind w:firstLine="720"/>
        <w:jc w:val="both"/>
        <w:outlineLvl w:val="1"/>
        <w:rPr>
          <w:rFonts w:ascii="Arial" w:hAnsi="Arial" w:cs="Arial"/>
          <w:bCs/>
        </w:rPr>
      </w:pPr>
      <w:r>
        <w:rPr>
          <w:rFonts w:cs="Arial" w:ascii="Arial" w:hAnsi="Arial"/>
          <w:bCs/>
        </w:rPr>
        <w:t>6) выдачи дубликата документа, выданного по результатам предоставления муниципальной услуги.</w:t>
      </w:r>
    </w:p>
    <w:p>
      <w:pPr>
        <w:pStyle w:val="Normal"/>
        <w:numPr>
          <w:ilvl w:val="0"/>
          <w:numId w:val="0"/>
        </w:numPr>
        <w:autoSpaceDE w:val="false"/>
        <w:ind w:firstLine="720"/>
        <w:jc w:val="both"/>
        <w:outlineLvl w:val="1"/>
        <w:rPr>
          <w:rFonts w:ascii="Arial" w:hAnsi="Arial" w:cs="Arial"/>
          <w:bCs/>
        </w:rPr>
      </w:pPr>
      <w:r>
        <w:rPr>
          <w:rFonts w:cs="Arial" w:ascii="Arial" w:hAnsi="Arial"/>
          <w:bCs/>
        </w:rPr>
        <w:t>Блок-схема предоставления муниципальной услуги представлена в приложении № 5 к настоящему административному регламенту.</w:t>
      </w:r>
    </w:p>
    <w:p>
      <w:pPr>
        <w:pStyle w:val="Normal"/>
        <w:numPr>
          <w:ilvl w:val="0"/>
          <w:numId w:val="0"/>
        </w:numPr>
        <w:autoSpaceDE w:val="false"/>
        <w:ind w:firstLine="720"/>
        <w:jc w:val="both"/>
        <w:outlineLvl w:val="1"/>
        <w:rPr/>
      </w:pPr>
      <w:r>
        <w:rPr>
          <w:rFonts w:cs="Arial" w:ascii="Arial" w:hAnsi="Arial"/>
          <w:bCs/>
        </w:rPr>
        <w:t>3.1.1. Прием и регистрация заявления о переводе с приложенными документами:</w:t>
      </w:r>
    </w:p>
    <w:p>
      <w:pPr>
        <w:pStyle w:val="Normal"/>
        <w:numPr>
          <w:ilvl w:val="0"/>
          <w:numId w:val="0"/>
        </w:numPr>
        <w:autoSpaceDE w:val="false"/>
        <w:ind w:firstLine="720"/>
        <w:jc w:val="both"/>
        <w:outlineLvl w:val="1"/>
        <w:rPr/>
      </w:pPr>
      <w:r>
        <w:rPr>
          <w:rFonts w:cs="Arial" w:ascii="Arial" w:hAnsi="Arial"/>
          <w:bCs/>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bCs/>
        </w:rPr>
        <w:t xml:space="preserve">2) ответственным исполнителем за совершение административной процедуры является </w:t>
      </w:r>
      <w:r>
        <w:rPr>
          <w:rFonts w:cs="Arial" w:ascii="Arial" w:hAnsi="Arial"/>
          <w:bCs/>
          <w:iCs/>
        </w:rPr>
        <w:t xml:space="preserve">заместитель Главы Сучковского сельсовета </w:t>
      </w:r>
      <w:r>
        <w:rPr>
          <w:rFonts w:cs="Arial" w:ascii="Arial" w:hAnsi="Arial"/>
          <w:bCs/>
        </w:rPr>
        <w:t>(далее - ответственный специалист);</w:t>
      </w:r>
    </w:p>
    <w:p>
      <w:pPr>
        <w:pStyle w:val="Normal"/>
        <w:numPr>
          <w:ilvl w:val="0"/>
          <w:numId w:val="0"/>
        </w:numPr>
        <w:autoSpaceDE w:val="false"/>
        <w:ind w:firstLine="720"/>
        <w:jc w:val="both"/>
        <w:outlineLvl w:val="1"/>
        <w:rPr>
          <w:rFonts w:ascii="Arial" w:hAnsi="Arial" w:cs="Arial"/>
          <w:bCs/>
        </w:rPr>
      </w:pPr>
      <w:r>
        <w:rPr>
          <w:rFonts w:cs="Arial" w:ascii="Arial" w:hAnsi="Arial"/>
          <w:bCs/>
        </w:rPr>
        <w:t>3) ответственный специалист регистрирует поступившее заявление с приложенными документами в день его поступления.</w:t>
      </w:r>
    </w:p>
    <w:p>
      <w:pPr>
        <w:pStyle w:val="Normal"/>
        <w:numPr>
          <w:ilvl w:val="0"/>
          <w:numId w:val="0"/>
        </w:numPr>
        <w:autoSpaceDE w:val="false"/>
        <w:ind w:firstLine="720"/>
        <w:jc w:val="both"/>
        <w:outlineLvl w:val="1"/>
        <w:rPr>
          <w:rFonts w:ascii="Arial" w:hAnsi="Arial" w:cs="Arial"/>
          <w:bCs/>
        </w:rPr>
      </w:pPr>
      <w:r>
        <w:rPr>
          <w:rFonts w:cs="Arial" w:ascii="Arial" w:hAnsi="Arial"/>
          <w:bCs/>
        </w:rPr>
        <w:t>В случае ненадлежащего оформления заявления (текст в заявлении о переводе не поддается прочтению, в заявление о переводе помещения не указаны фамилия, имя или отчество (последнее – при наличии) физического лица либо наименование юридического лица, заявление о переводе помещения не подписано заявителем или уполномоченным представителем), несоответствия приложенных к заявлению документов документам, указанным в заявлении, специалист уведомляет заявителя о выявленных недостатках в представленных документах и предлагает принять меры по их устранению.</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В случае если заявитель настаивает на принятии документов – принимает представленные заявителем документы. </w:t>
      </w:r>
    </w:p>
    <w:p>
      <w:pPr>
        <w:pStyle w:val="Normal"/>
        <w:numPr>
          <w:ilvl w:val="0"/>
          <w:numId w:val="0"/>
        </w:numPr>
        <w:autoSpaceDE w:val="false"/>
        <w:ind w:firstLine="720"/>
        <w:jc w:val="both"/>
        <w:outlineLvl w:val="1"/>
        <w:rPr>
          <w:rFonts w:ascii="Arial" w:hAnsi="Arial" w:cs="Arial"/>
          <w:bCs/>
        </w:rPr>
      </w:pPr>
      <w:r>
        <w:rPr>
          <w:rFonts w:cs="Arial" w:ascii="Arial" w:hAnsi="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pPr>
        <w:pStyle w:val="Normal"/>
        <w:numPr>
          <w:ilvl w:val="0"/>
          <w:numId w:val="0"/>
        </w:numPr>
        <w:autoSpaceDE w:val="false"/>
        <w:ind w:firstLine="720"/>
        <w:jc w:val="both"/>
        <w:outlineLvl w:val="1"/>
        <w:rPr>
          <w:rFonts w:ascii="Arial" w:hAnsi="Arial" w:cs="Arial"/>
          <w:bCs/>
        </w:rPr>
      </w:pPr>
      <w:r>
        <w:rPr>
          <w:rFonts w:cs="Arial" w:ascii="Arial" w:hAnsi="Arial"/>
          <w:bCs/>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pPr>
        <w:pStyle w:val="Normal"/>
        <w:numPr>
          <w:ilvl w:val="0"/>
          <w:numId w:val="0"/>
        </w:numPr>
        <w:autoSpaceDE w:val="false"/>
        <w:ind w:firstLine="720"/>
        <w:jc w:val="both"/>
        <w:outlineLvl w:val="1"/>
        <w:rPr>
          <w:rFonts w:ascii="Arial" w:hAnsi="Arial" w:cs="Arial"/>
          <w:bCs/>
        </w:rPr>
      </w:pPr>
      <w:r>
        <w:rPr>
          <w:rFonts w:cs="Arial" w:ascii="Arial" w:hAnsi="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pPr>
        <w:pStyle w:val="Normal"/>
        <w:numPr>
          <w:ilvl w:val="0"/>
          <w:numId w:val="0"/>
        </w:numPr>
        <w:autoSpaceDE w:val="false"/>
        <w:ind w:firstLine="720"/>
        <w:jc w:val="both"/>
        <w:outlineLvl w:val="1"/>
        <w:rPr>
          <w:rFonts w:ascii="Arial" w:hAnsi="Arial" w:cs="Arial"/>
          <w:bCs/>
        </w:rPr>
      </w:pPr>
      <w:r>
        <w:rPr>
          <w:rFonts w:cs="Arial" w:ascii="Arial" w:hAnsi="Arial"/>
        </w:rPr>
        <w:t>Критерий принятия решения: поступление заявления о переводе помещения и приложенных к нему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Результатом административной процедуры является прием и регистрация заявления о переводе помещения и приложенных к нему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pPr>
        <w:pStyle w:val="Normal"/>
        <w:numPr>
          <w:ilvl w:val="0"/>
          <w:numId w:val="0"/>
        </w:numPr>
        <w:autoSpaceDE w:val="false"/>
        <w:ind w:firstLine="720"/>
        <w:jc w:val="both"/>
        <w:outlineLvl w:val="1"/>
        <w:rPr>
          <w:rFonts w:ascii="Arial" w:hAnsi="Arial" w:cs="Arial"/>
          <w:bCs/>
        </w:rPr>
      </w:pPr>
      <w:r>
        <w:rPr>
          <w:rFonts w:cs="Arial" w:ascii="Arial" w:hAnsi="Arial"/>
        </w:rPr>
        <w:t>3.1.1.1. Прием и регистрация заявления и документов на предоставление муниципальной услуги в форме электронных документов через ЕПГУ, РПГУ.</w:t>
      </w:r>
    </w:p>
    <w:p>
      <w:pPr>
        <w:pStyle w:val="Normal"/>
        <w:numPr>
          <w:ilvl w:val="0"/>
          <w:numId w:val="0"/>
        </w:numPr>
        <w:autoSpaceDE w:val="false"/>
        <w:ind w:firstLine="720"/>
        <w:jc w:val="both"/>
        <w:outlineLvl w:val="1"/>
        <w:rPr>
          <w:rFonts w:ascii="Arial" w:hAnsi="Arial" w:cs="Arial"/>
          <w:bCs/>
        </w:rPr>
      </w:pPr>
      <w:r>
        <w:rPr>
          <w:rFonts w:cs="Arial" w:ascii="Arial" w:hAnsi="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Normal"/>
        <w:numPr>
          <w:ilvl w:val="0"/>
          <w:numId w:val="0"/>
        </w:numPr>
        <w:autoSpaceDE w:val="false"/>
        <w:ind w:firstLine="720"/>
        <w:jc w:val="both"/>
        <w:outlineLvl w:val="1"/>
        <w:rPr>
          <w:rFonts w:ascii="Arial" w:hAnsi="Arial" w:cs="Arial"/>
          <w:bCs/>
        </w:rPr>
      </w:pPr>
      <w:r>
        <w:rPr>
          <w:rFonts w:cs="Arial" w:ascii="Arial" w:hAnsi="Arial"/>
        </w:rPr>
        <w:t>На ЕПГУ, РПГУ размещается образец заполнения электронной формы заявления (запроса).</w:t>
      </w:r>
    </w:p>
    <w:p>
      <w:pPr>
        <w:pStyle w:val="Normal"/>
        <w:numPr>
          <w:ilvl w:val="0"/>
          <w:numId w:val="0"/>
        </w:numPr>
        <w:autoSpaceDE w:val="false"/>
        <w:ind w:firstLine="720"/>
        <w:jc w:val="both"/>
        <w:outlineLvl w:val="1"/>
        <w:rPr>
          <w:rFonts w:ascii="Arial" w:hAnsi="Arial" w:cs="Arial"/>
          <w:bCs/>
        </w:rPr>
      </w:pPr>
      <w:r>
        <w:rPr>
          <w:rFonts w:cs="Arial" w:ascii="Arial" w:hAnsi="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numPr>
          <w:ilvl w:val="0"/>
          <w:numId w:val="0"/>
        </w:numPr>
        <w:autoSpaceDE w:val="false"/>
        <w:ind w:firstLine="720"/>
        <w:jc w:val="both"/>
        <w:outlineLvl w:val="1"/>
        <w:rPr>
          <w:rFonts w:ascii="Arial" w:hAnsi="Arial" w:cs="Arial"/>
          <w:bCs/>
        </w:rPr>
      </w:pPr>
      <w:r>
        <w:rPr>
          <w:rFonts w:cs="Arial" w:ascii="Arial" w:hAnsi="Arial"/>
        </w:rPr>
        <w:t>Специалист, ответственный за прием и выдачу документов, при поступлении заявления и документов в электронном виде:</w:t>
      </w:r>
    </w:p>
    <w:p>
      <w:pPr>
        <w:pStyle w:val="Normal"/>
        <w:numPr>
          <w:ilvl w:val="0"/>
          <w:numId w:val="0"/>
        </w:numPr>
        <w:autoSpaceDE w:val="false"/>
        <w:ind w:firstLine="720"/>
        <w:jc w:val="both"/>
        <w:outlineLvl w:val="1"/>
        <w:rPr>
          <w:rFonts w:ascii="Arial" w:hAnsi="Arial" w:cs="Arial"/>
          <w:bCs/>
        </w:rPr>
      </w:pPr>
      <w:r>
        <w:rPr>
          <w:rFonts w:cs="Arial" w:ascii="Arial" w:hAnsi="Arial"/>
        </w:rPr>
        <w:t>проверяет электронные образы документов на отсутствие компьютерных вирусов и искаженной информации;</w:t>
      </w:r>
    </w:p>
    <w:p>
      <w:pPr>
        <w:pStyle w:val="Normal"/>
        <w:numPr>
          <w:ilvl w:val="0"/>
          <w:numId w:val="0"/>
        </w:numPr>
        <w:autoSpaceDE w:val="false"/>
        <w:ind w:firstLine="720"/>
        <w:jc w:val="both"/>
        <w:outlineLvl w:val="1"/>
        <w:rPr>
          <w:rFonts w:ascii="Arial" w:hAnsi="Arial" w:cs="Arial"/>
          <w:bCs/>
        </w:rPr>
      </w:pPr>
      <w:r>
        <w:rPr>
          <w:rFonts w:cs="Arial" w:ascii="Arial" w:hAnsi="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Normal"/>
        <w:numPr>
          <w:ilvl w:val="0"/>
          <w:numId w:val="0"/>
        </w:numPr>
        <w:autoSpaceDE w:val="false"/>
        <w:ind w:firstLine="720"/>
        <w:jc w:val="both"/>
        <w:outlineLvl w:val="1"/>
        <w:rPr>
          <w:rFonts w:ascii="Arial" w:hAnsi="Arial" w:cs="Arial"/>
          <w:bCs/>
        </w:rPr>
      </w:pPr>
      <w:r>
        <w:rPr>
          <w:rFonts w:cs="Arial" w:ascii="Arial" w:hAnsi="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Normal"/>
        <w:numPr>
          <w:ilvl w:val="0"/>
          <w:numId w:val="0"/>
        </w:numPr>
        <w:autoSpaceDE w:val="false"/>
        <w:ind w:firstLine="720"/>
        <w:jc w:val="both"/>
        <w:outlineLvl w:val="1"/>
        <w:rPr>
          <w:rFonts w:ascii="Arial" w:hAnsi="Arial" w:cs="Arial"/>
          <w:bCs/>
        </w:rPr>
      </w:pPr>
      <w:r>
        <w:rPr>
          <w:rFonts w:cs="Arial" w:ascii="Arial" w:hAnsi="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Normal"/>
        <w:numPr>
          <w:ilvl w:val="0"/>
          <w:numId w:val="0"/>
        </w:numPr>
        <w:autoSpaceDE w:val="false"/>
        <w:ind w:firstLine="720"/>
        <w:jc w:val="both"/>
        <w:outlineLvl w:val="1"/>
        <w:rPr>
          <w:rFonts w:ascii="Arial" w:hAnsi="Arial" w:cs="Arial"/>
          <w:bCs/>
        </w:rPr>
      </w:pPr>
      <w:r>
        <w:rPr>
          <w:rFonts w:cs="Arial" w:ascii="Arial" w:hAnsi="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Критерий принятия решения: поступление заявления о переводе помещения и приложенных к нему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Результатом административной процедуры является прием, регистрация заявления о переводе помещения и приложенных к нему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Normal"/>
        <w:numPr>
          <w:ilvl w:val="0"/>
          <w:numId w:val="0"/>
        </w:numPr>
        <w:autoSpaceDE w:val="false"/>
        <w:ind w:firstLine="720"/>
        <w:jc w:val="both"/>
        <w:outlineLvl w:val="1"/>
        <w:rPr>
          <w:rFonts w:ascii="Arial" w:hAnsi="Arial" w:cs="Arial"/>
          <w:bCs/>
        </w:rPr>
      </w:pPr>
      <w:r>
        <w:rPr>
          <w:rFonts w:cs="Arial" w:ascii="Arial" w:hAnsi="Arial"/>
        </w:rPr>
        <w:t>вскрывает конверты, проверяет наличие в них заявления и документов, обязанность по предоставлению которых возложена на заявителя;</w:t>
      </w:r>
    </w:p>
    <w:p>
      <w:pPr>
        <w:pStyle w:val="Normal"/>
        <w:numPr>
          <w:ilvl w:val="0"/>
          <w:numId w:val="0"/>
        </w:numPr>
        <w:autoSpaceDE w:val="false"/>
        <w:ind w:firstLine="720"/>
        <w:jc w:val="both"/>
        <w:outlineLvl w:val="1"/>
        <w:rPr>
          <w:rFonts w:ascii="Arial" w:hAnsi="Arial" w:cs="Arial"/>
          <w:bCs/>
        </w:rPr>
      </w:pPr>
      <w:r>
        <w:rPr>
          <w:rFonts w:cs="Arial" w:ascii="Arial" w:hAnsi="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Normal"/>
        <w:numPr>
          <w:ilvl w:val="0"/>
          <w:numId w:val="0"/>
        </w:numPr>
        <w:autoSpaceDE w:val="false"/>
        <w:ind w:firstLine="720"/>
        <w:jc w:val="both"/>
        <w:outlineLvl w:val="1"/>
        <w:rPr>
          <w:rFonts w:ascii="Arial" w:hAnsi="Arial" w:cs="Arial"/>
          <w:bCs/>
        </w:rPr>
      </w:pPr>
      <w:r>
        <w:rPr>
          <w:rFonts w:cs="Arial" w:ascii="Arial" w:hAnsi="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Normal"/>
        <w:numPr>
          <w:ilvl w:val="0"/>
          <w:numId w:val="0"/>
        </w:numPr>
        <w:autoSpaceDE w:val="false"/>
        <w:ind w:firstLine="720"/>
        <w:jc w:val="both"/>
        <w:outlineLvl w:val="1"/>
        <w:rPr>
          <w:rFonts w:ascii="Arial" w:hAnsi="Arial" w:cs="Arial"/>
          <w:bCs/>
        </w:rPr>
      </w:pPr>
      <w:r>
        <w:rPr>
          <w:rFonts w:cs="Arial" w:ascii="Arial" w:hAnsi="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Normal"/>
        <w:numPr>
          <w:ilvl w:val="0"/>
          <w:numId w:val="0"/>
        </w:numPr>
        <w:autoSpaceDE w:val="false"/>
        <w:ind w:firstLine="720"/>
        <w:jc w:val="both"/>
        <w:outlineLvl w:val="1"/>
        <w:rPr>
          <w:rFonts w:ascii="Arial" w:hAnsi="Arial" w:cs="Arial"/>
          <w:bCs/>
        </w:rPr>
      </w:pPr>
      <w:r>
        <w:rPr>
          <w:rFonts w:cs="Arial" w:ascii="Arial" w:hAnsi="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Критерий принятия решения: поступление заявления о переводе помещения и приложенных к нему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Результатом административной процедуры является прием и регистрация заявления о переводе помещения и приложенных к нему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Normal"/>
        <w:numPr>
          <w:ilvl w:val="0"/>
          <w:numId w:val="0"/>
        </w:numPr>
        <w:autoSpaceDE w:val="false"/>
        <w:ind w:firstLine="720"/>
        <w:jc w:val="both"/>
        <w:outlineLvl w:val="1"/>
        <w:rPr>
          <w:rFonts w:ascii="Arial" w:hAnsi="Arial" w:cs="Arial"/>
          <w:bCs/>
        </w:rPr>
      </w:pPr>
      <w:r>
        <w:rPr>
          <w:rFonts w:cs="Arial" w:ascii="Arial" w:hAnsi="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pPr>
        <w:pStyle w:val="Normal"/>
        <w:numPr>
          <w:ilvl w:val="0"/>
          <w:numId w:val="0"/>
        </w:numPr>
        <w:autoSpaceDE w:val="false"/>
        <w:ind w:firstLine="720"/>
        <w:jc w:val="both"/>
        <w:outlineLvl w:val="1"/>
        <w:rPr>
          <w:rFonts w:ascii="Arial" w:hAnsi="Arial" w:cs="Arial"/>
          <w:bCs/>
        </w:rPr>
      </w:pPr>
      <w:r>
        <w:rPr>
          <w:rFonts w:cs="Arial" w:ascii="Arial" w:hAnsi="Arial"/>
        </w:rPr>
        <w:t>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Normal"/>
        <w:numPr>
          <w:ilvl w:val="0"/>
          <w:numId w:val="0"/>
        </w:numPr>
        <w:autoSpaceDE w:val="false"/>
        <w:ind w:firstLine="720"/>
        <w:jc w:val="both"/>
        <w:outlineLvl w:val="1"/>
        <w:rPr>
          <w:rFonts w:ascii="Arial" w:hAnsi="Arial" w:cs="Arial"/>
          <w:bCs/>
        </w:rPr>
      </w:pPr>
      <w:r>
        <w:rPr>
          <w:rFonts w:cs="Arial" w:ascii="Arial" w:hAnsi="Arial"/>
        </w:rPr>
        <w:t xml:space="preserve">Основанием для начала административной процедуры является непредставление заявителем документов, предусмотренных </w:t>
      </w:r>
      <w:hyperlink w:anchor="Par96">
        <w:r>
          <w:rPr>
            <w:rStyle w:val="InternetLink"/>
            <w:rFonts w:cs="Arial" w:ascii="Arial" w:hAnsi="Arial"/>
          </w:rPr>
          <w:t>подпунктами 2</w:t>
        </w:r>
      </w:hyperlink>
      <w:r>
        <w:rPr>
          <w:rFonts w:cs="Arial" w:ascii="Arial" w:hAnsi="Arial"/>
        </w:rPr>
        <w:t xml:space="preserve">, </w:t>
      </w:r>
      <w:hyperlink w:anchor="Par98">
        <w:r>
          <w:rPr>
            <w:rStyle w:val="InternetLink"/>
            <w:rFonts w:cs="Arial" w:ascii="Arial" w:hAnsi="Arial"/>
          </w:rPr>
          <w:t>3</w:t>
        </w:r>
      </w:hyperlink>
      <w:r>
        <w:rPr>
          <w:rFonts w:cs="Arial" w:ascii="Arial" w:hAnsi="Arial"/>
        </w:rPr>
        <w:t xml:space="preserve">, </w:t>
      </w:r>
      <w:hyperlink w:anchor="Par100">
        <w:r>
          <w:rPr>
            <w:rStyle w:val="InternetLink"/>
            <w:rFonts w:cs="Arial" w:ascii="Arial" w:hAnsi="Arial"/>
          </w:rPr>
          <w:t>4 пункта 2</w:t>
        </w:r>
      </w:hyperlink>
      <w:r>
        <w:rPr>
          <w:rFonts w:cs="Arial" w:ascii="Arial" w:hAnsi="Arial"/>
        </w:rPr>
        <w:t>.7. настоящего административного регламента.</w:t>
      </w:r>
    </w:p>
    <w:p>
      <w:pPr>
        <w:pStyle w:val="Normal"/>
        <w:numPr>
          <w:ilvl w:val="0"/>
          <w:numId w:val="0"/>
        </w:numPr>
        <w:autoSpaceDE w:val="false"/>
        <w:ind w:firstLine="720"/>
        <w:jc w:val="both"/>
        <w:outlineLvl w:val="1"/>
        <w:rPr>
          <w:rFonts w:ascii="Arial" w:hAnsi="Arial" w:cs="Arial"/>
          <w:bCs/>
        </w:rPr>
      </w:pPr>
      <w:r>
        <w:rPr>
          <w:rFonts w:cs="Arial" w:ascii="Arial" w:hAnsi="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pPr>
        <w:pStyle w:val="Normal"/>
        <w:numPr>
          <w:ilvl w:val="0"/>
          <w:numId w:val="0"/>
        </w:numPr>
        <w:autoSpaceDE w:val="false"/>
        <w:ind w:firstLine="720"/>
        <w:jc w:val="both"/>
        <w:outlineLvl w:val="1"/>
        <w:rPr>
          <w:rFonts w:ascii="Arial" w:hAnsi="Arial" w:cs="Arial"/>
          <w:bCs/>
        </w:rPr>
      </w:pPr>
      <w:r>
        <w:rPr>
          <w:rFonts w:cs="Arial" w:ascii="Arial" w:hAnsi="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r>
          <w:rPr>
            <w:rStyle w:val="InternetLink"/>
            <w:rFonts w:cs="Arial" w:ascii="Arial" w:hAnsi="Arial"/>
          </w:rPr>
          <w:t>подпунктами 2</w:t>
        </w:r>
      </w:hyperlink>
      <w:r>
        <w:rPr>
          <w:rFonts w:cs="Arial" w:ascii="Arial" w:hAnsi="Arial"/>
        </w:rPr>
        <w:t xml:space="preserve">, </w:t>
      </w:r>
      <w:hyperlink w:anchor="Par98">
        <w:r>
          <w:rPr>
            <w:rStyle w:val="InternetLink"/>
            <w:rFonts w:cs="Arial" w:ascii="Arial" w:hAnsi="Arial"/>
          </w:rPr>
          <w:t>3</w:t>
        </w:r>
      </w:hyperlink>
      <w:r>
        <w:rPr>
          <w:rFonts w:cs="Arial" w:ascii="Arial" w:hAnsi="Arial"/>
        </w:rPr>
        <w:t xml:space="preserve">, </w:t>
      </w:r>
      <w:hyperlink w:anchor="Par100">
        <w:r>
          <w:rPr>
            <w:rStyle w:val="InternetLink"/>
            <w:rFonts w:cs="Arial" w:ascii="Arial" w:hAnsi="Arial"/>
          </w:rPr>
          <w:t>4 пункта 2.7.</w:t>
        </w:r>
      </w:hyperlink>
      <w:r>
        <w:rPr>
          <w:rFonts w:cs="Arial" w:ascii="Arial" w:hAnsi="Arial"/>
        </w:rPr>
        <w:t xml:space="preserve"> настоящего административного регламента, принимается решение о направлении соответствующих межведомственных запросов.</w:t>
      </w:r>
    </w:p>
    <w:p>
      <w:pPr>
        <w:pStyle w:val="Normal"/>
        <w:numPr>
          <w:ilvl w:val="0"/>
          <w:numId w:val="0"/>
        </w:numPr>
        <w:autoSpaceDE w:val="false"/>
        <w:ind w:firstLine="720"/>
        <w:jc w:val="both"/>
        <w:outlineLvl w:val="1"/>
        <w:rPr>
          <w:rFonts w:ascii="Arial" w:hAnsi="Arial" w:cs="Arial"/>
          <w:bCs/>
        </w:rPr>
      </w:pPr>
      <w:r>
        <w:rPr>
          <w:rFonts w:cs="Arial" w:ascii="Arial" w:hAnsi="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pPr>
        <w:pStyle w:val="Normal"/>
        <w:numPr>
          <w:ilvl w:val="0"/>
          <w:numId w:val="0"/>
        </w:numPr>
        <w:autoSpaceDE w:val="false"/>
        <w:ind w:firstLine="720"/>
        <w:jc w:val="both"/>
        <w:outlineLvl w:val="1"/>
        <w:rPr>
          <w:rFonts w:ascii="Arial" w:hAnsi="Arial" w:cs="Arial"/>
          <w:bCs/>
        </w:rPr>
      </w:pPr>
      <w:r>
        <w:rPr>
          <w:rFonts w:cs="Arial" w:ascii="Arial" w:hAnsi="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Normal"/>
        <w:numPr>
          <w:ilvl w:val="0"/>
          <w:numId w:val="0"/>
        </w:numPr>
        <w:autoSpaceDE w:val="false"/>
        <w:ind w:firstLine="720"/>
        <w:jc w:val="both"/>
        <w:outlineLvl w:val="1"/>
        <w:rPr>
          <w:rFonts w:ascii="Arial" w:hAnsi="Arial" w:cs="Arial"/>
          <w:bCs/>
        </w:rPr>
      </w:pPr>
      <w:r>
        <w:rPr>
          <w:rFonts w:cs="Arial" w:ascii="Arial" w:hAnsi="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Normal"/>
        <w:numPr>
          <w:ilvl w:val="0"/>
          <w:numId w:val="0"/>
        </w:numPr>
        <w:autoSpaceDE w:val="false"/>
        <w:ind w:firstLine="720"/>
        <w:jc w:val="both"/>
        <w:outlineLvl w:val="1"/>
        <w:rPr>
          <w:rFonts w:ascii="Arial" w:hAnsi="Arial" w:cs="Arial"/>
          <w:bCs/>
        </w:rPr>
      </w:pPr>
      <w:r>
        <w:rPr>
          <w:rFonts w:cs="Arial" w:ascii="Arial" w:hAnsi="Arial"/>
        </w:rPr>
        <w:t>В случае не поступления ответа на межведомственный запрос в срок установленный пунктом 2.8</w:t>
      </w:r>
      <w:r>
        <w:rPr>
          <w:rFonts w:cs="Arial" w:ascii="Arial" w:hAnsi="Arial"/>
          <w:color w:val="FF0000"/>
        </w:rPr>
        <w:t>.</w:t>
      </w:r>
      <w:r>
        <w:rPr>
          <w:rFonts w:cs="Arial" w:ascii="Arial" w:hAnsi="Arial"/>
        </w:rPr>
        <w:t xml:space="preserve"> административного регламента принимаются меры в соответствии </w:t>
      </w:r>
      <w:hyperlink w:anchor="Par100">
        <w:r>
          <w:rPr>
            <w:rStyle w:val="InternetLink"/>
            <w:rFonts w:cs="Arial" w:ascii="Arial" w:hAnsi="Arial"/>
          </w:rPr>
          <w:t>с</w:t>
        </w:r>
        <w:r>
          <w:rPr>
            <w:rStyle w:val="InternetLink"/>
            <w:rFonts w:cs="Arial" w:ascii="Arial" w:hAnsi="Arial"/>
            <w:color w:val="FF0000"/>
          </w:rPr>
          <w:t xml:space="preserve"> </w:t>
        </w:r>
        <w:r>
          <w:rPr>
            <w:rStyle w:val="InternetLink"/>
            <w:rFonts w:cs="Arial" w:ascii="Arial" w:hAnsi="Arial"/>
          </w:rPr>
          <w:t>пунктом 3.</w:t>
        </w:r>
      </w:hyperlink>
      <w:r>
        <w:rPr>
          <w:rFonts w:cs="Arial" w:ascii="Arial" w:hAnsi="Arial"/>
        </w:rPr>
        <w:t>3. настоящего административного регламента.</w:t>
      </w:r>
    </w:p>
    <w:p>
      <w:pPr>
        <w:pStyle w:val="Normal"/>
        <w:numPr>
          <w:ilvl w:val="0"/>
          <w:numId w:val="0"/>
        </w:numPr>
        <w:autoSpaceDE w:val="false"/>
        <w:ind w:firstLine="720"/>
        <w:jc w:val="both"/>
        <w:outlineLvl w:val="1"/>
        <w:rPr>
          <w:rFonts w:ascii="Arial" w:hAnsi="Arial" w:cs="Arial"/>
          <w:bCs/>
        </w:rPr>
      </w:pPr>
      <w:r>
        <w:rPr>
          <w:rFonts w:cs="Arial" w:ascii="Arial" w:hAnsi="Arial"/>
        </w:rPr>
        <w:t xml:space="preserve">Критерий принятия решения: непредставление документов, предусмотренных </w:t>
      </w:r>
      <w:hyperlink w:anchor="Par96">
        <w:r>
          <w:rPr>
            <w:rStyle w:val="InternetLink"/>
            <w:rFonts w:cs="Arial" w:ascii="Arial" w:hAnsi="Arial"/>
          </w:rPr>
          <w:t>подпунктами 2</w:t>
        </w:r>
      </w:hyperlink>
      <w:r>
        <w:rPr>
          <w:rFonts w:cs="Arial" w:ascii="Arial" w:hAnsi="Arial"/>
        </w:rPr>
        <w:t xml:space="preserve">, </w:t>
      </w:r>
      <w:hyperlink w:anchor="Par98">
        <w:r>
          <w:rPr>
            <w:rStyle w:val="InternetLink"/>
            <w:rFonts w:cs="Arial" w:ascii="Arial" w:hAnsi="Arial"/>
          </w:rPr>
          <w:t>3</w:t>
        </w:r>
      </w:hyperlink>
      <w:r>
        <w:rPr>
          <w:rFonts w:cs="Arial" w:ascii="Arial" w:hAnsi="Arial"/>
        </w:rPr>
        <w:t xml:space="preserve">, </w:t>
      </w:r>
      <w:hyperlink w:anchor="Par100">
        <w:r>
          <w:rPr>
            <w:rStyle w:val="InternetLink"/>
            <w:rFonts w:cs="Arial" w:ascii="Arial" w:hAnsi="Arial"/>
          </w:rPr>
          <w:t>4 пункта 2.</w:t>
        </w:r>
      </w:hyperlink>
      <w:r>
        <w:rPr>
          <w:rFonts w:cs="Arial" w:ascii="Arial" w:hAnsi="Arial"/>
        </w:rPr>
        <w:t>7. настоящего административного регламента.</w:t>
      </w:r>
    </w:p>
    <w:p>
      <w:pPr>
        <w:pStyle w:val="Normal"/>
        <w:numPr>
          <w:ilvl w:val="0"/>
          <w:numId w:val="0"/>
        </w:numPr>
        <w:autoSpaceDE w:val="false"/>
        <w:ind w:firstLine="720"/>
        <w:jc w:val="both"/>
        <w:outlineLvl w:val="1"/>
        <w:rPr>
          <w:rFonts w:ascii="Arial" w:hAnsi="Arial" w:cs="Arial"/>
          <w:bCs/>
        </w:rPr>
      </w:pPr>
      <w:r>
        <w:rPr>
          <w:rFonts w:cs="Arial" w:ascii="Arial" w:hAnsi="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Normal"/>
        <w:numPr>
          <w:ilvl w:val="0"/>
          <w:numId w:val="0"/>
        </w:numPr>
        <w:autoSpaceDE w:val="false"/>
        <w:ind w:firstLine="720"/>
        <w:jc w:val="both"/>
        <w:outlineLvl w:val="1"/>
        <w:rPr>
          <w:rFonts w:ascii="Arial" w:hAnsi="Arial" w:cs="Arial"/>
          <w:bCs/>
        </w:rPr>
      </w:pPr>
      <w:r>
        <w:rPr>
          <w:rFonts w:cs="Arial" w:ascii="Arial" w:hAnsi="Arial"/>
        </w:rPr>
        <w:t>Фиксация результата выполнения административной процедуры не производится.</w:t>
      </w:r>
    </w:p>
    <w:p>
      <w:pPr>
        <w:pStyle w:val="Normal"/>
        <w:numPr>
          <w:ilvl w:val="0"/>
          <w:numId w:val="0"/>
        </w:numPr>
        <w:autoSpaceDE w:val="false"/>
        <w:ind w:firstLine="720"/>
        <w:jc w:val="both"/>
        <w:outlineLvl w:val="1"/>
        <w:rPr/>
      </w:pPr>
      <w:r>
        <w:rPr>
          <w:rFonts w:cs="Arial" w:ascii="Arial" w:hAnsi="Arial"/>
          <w:bCs/>
        </w:rPr>
        <w:t>3.3. Рассмотрение заявления о переводе и прилагаемых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bCs/>
        </w:rPr>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pPr>
        <w:pStyle w:val="Normal"/>
        <w:numPr>
          <w:ilvl w:val="0"/>
          <w:numId w:val="0"/>
        </w:numPr>
        <w:autoSpaceDE w:val="false"/>
        <w:ind w:firstLine="720"/>
        <w:jc w:val="both"/>
        <w:outlineLvl w:val="1"/>
        <w:rPr/>
      </w:pPr>
      <w:r>
        <w:rPr>
          <w:rFonts w:cs="Arial" w:ascii="Arial" w:hAnsi="Arial"/>
          <w:bCs/>
        </w:rPr>
        <w:t xml:space="preserve">2) ответственным исполнителем за совершение административной процедуры является </w:t>
      </w:r>
      <w:r>
        <w:rPr>
          <w:rFonts w:cs="Arial" w:ascii="Arial" w:hAnsi="Arial"/>
          <w:bCs/>
          <w:iCs/>
        </w:rPr>
        <w:t>заместитель Главы Сучковского сельсовета</w:t>
      </w:r>
      <w:r>
        <w:rPr>
          <w:rFonts w:cs="Arial" w:ascii="Arial" w:hAnsi="Arial"/>
          <w:bCs/>
        </w:rPr>
        <w:t xml:space="preserve"> (далее - ответственный сотрудник);</w:t>
      </w:r>
    </w:p>
    <w:p>
      <w:pPr>
        <w:pStyle w:val="Normal"/>
        <w:numPr>
          <w:ilvl w:val="0"/>
          <w:numId w:val="0"/>
        </w:numPr>
        <w:autoSpaceDE w:val="false"/>
        <w:ind w:firstLine="720"/>
        <w:jc w:val="both"/>
        <w:outlineLvl w:val="1"/>
        <w:rPr/>
      </w:pPr>
      <w:r>
        <w:rPr>
          <w:rFonts w:cs="Arial" w:ascii="Arial" w:hAnsi="Arial"/>
          <w:bCs/>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bCs/>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pPr>
        <w:pStyle w:val="Normal"/>
        <w:numPr>
          <w:ilvl w:val="0"/>
          <w:numId w:val="0"/>
        </w:numPr>
        <w:autoSpaceDE w:val="false"/>
        <w:ind w:firstLine="720"/>
        <w:jc w:val="both"/>
        <w:outlineLvl w:val="1"/>
        <w:rPr>
          <w:rFonts w:ascii="Arial" w:hAnsi="Arial" w:cs="Arial"/>
          <w:bCs/>
        </w:rPr>
      </w:pPr>
      <w:r>
        <w:rPr>
          <w:rFonts w:cs="Arial" w:ascii="Arial" w:hAnsi="Arial"/>
          <w:bCs/>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pPr>
        <w:pStyle w:val="Normal"/>
        <w:numPr>
          <w:ilvl w:val="0"/>
          <w:numId w:val="0"/>
        </w:numPr>
        <w:autoSpaceDE w:val="false"/>
        <w:ind w:firstLine="720"/>
        <w:jc w:val="both"/>
        <w:outlineLvl w:val="1"/>
        <w:rPr/>
      </w:pPr>
      <w:r>
        <w:rPr>
          <w:rFonts w:cs="Arial" w:ascii="Arial" w:hAnsi="Arial"/>
          <w:bCs/>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«Ростехинвентаризация - Федеральное БТИ»;</w:t>
      </w:r>
    </w:p>
    <w:p>
      <w:pPr>
        <w:pStyle w:val="Normal"/>
        <w:numPr>
          <w:ilvl w:val="0"/>
          <w:numId w:val="0"/>
        </w:numPr>
        <w:autoSpaceDE w:val="false"/>
        <w:ind w:firstLine="720"/>
        <w:jc w:val="both"/>
        <w:outlineLvl w:val="1"/>
        <w:rPr/>
      </w:pPr>
      <w:r>
        <w:rPr>
          <w:rFonts w:cs="Arial" w:ascii="Arial" w:hAnsi="Arial"/>
          <w:bCs/>
        </w:rPr>
        <w:t>поэтажный план дома, в котором находится переводимое помещение, в Восточно-Сибирском филиале АО «Ростехинвентаризация - Федеральное БТИ».</w:t>
      </w:r>
    </w:p>
    <w:p>
      <w:pPr>
        <w:pStyle w:val="Normal"/>
        <w:numPr>
          <w:ilvl w:val="0"/>
          <w:numId w:val="0"/>
        </w:numPr>
        <w:autoSpaceDE w:val="false"/>
        <w:ind w:firstLine="720"/>
        <w:jc w:val="both"/>
        <w:outlineLvl w:val="1"/>
        <w:rPr/>
      </w:pPr>
      <w:r>
        <w:rPr>
          <w:rFonts w:cs="Arial" w:ascii="Arial" w:hAnsi="Arial"/>
          <w:bCs/>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 дня направления уведомления.</w:t>
      </w:r>
    </w:p>
    <w:p>
      <w:pPr>
        <w:pStyle w:val="Normal"/>
        <w:numPr>
          <w:ilvl w:val="0"/>
          <w:numId w:val="0"/>
        </w:numPr>
        <w:autoSpaceDE w:val="false"/>
        <w:ind w:firstLine="720"/>
        <w:jc w:val="both"/>
        <w:outlineLvl w:val="1"/>
        <w:rPr>
          <w:rFonts w:ascii="Arial" w:hAnsi="Arial" w:cs="Arial"/>
          <w:bCs/>
        </w:rPr>
      </w:pPr>
      <w:r>
        <w:rPr>
          <w:rFonts w:cs="Arial" w:ascii="Arial" w:hAnsi="Arial"/>
          <w:bCs/>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 обследования;</w:t>
      </w:r>
    </w:p>
    <w:p>
      <w:pPr>
        <w:pStyle w:val="Normal"/>
        <w:numPr>
          <w:ilvl w:val="0"/>
          <w:numId w:val="0"/>
        </w:numPr>
        <w:autoSpaceDE w:val="false"/>
        <w:ind w:firstLine="720"/>
        <w:jc w:val="both"/>
        <w:outlineLvl w:val="1"/>
        <w:rPr/>
      </w:pPr>
      <w:r>
        <w:rPr>
          <w:rFonts w:cs="Arial" w:ascii="Arial" w:hAnsi="Arial"/>
          <w:bCs/>
        </w:rPr>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 о переводе.</w:t>
      </w:r>
    </w:p>
    <w:p>
      <w:pPr>
        <w:pStyle w:val="Normal"/>
        <w:numPr>
          <w:ilvl w:val="0"/>
          <w:numId w:val="0"/>
        </w:numPr>
        <w:autoSpaceDE w:val="false"/>
        <w:ind w:firstLine="720"/>
        <w:jc w:val="both"/>
        <w:outlineLvl w:val="1"/>
        <w:rPr/>
      </w:pPr>
      <w:r>
        <w:rPr>
          <w:rFonts w:cs="Arial" w:ascii="Arial" w:hAnsi="Arial"/>
          <w:bCs/>
        </w:rPr>
        <w:t>Подготовленные проекты уведомления о переводе, распоряжения о переводе передаются ответственным сотрудником на согласование заместителю главы 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pPr>
        <w:pStyle w:val="Normal"/>
        <w:numPr>
          <w:ilvl w:val="0"/>
          <w:numId w:val="0"/>
        </w:numPr>
        <w:autoSpaceDE w:val="false"/>
        <w:ind w:firstLine="720"/>
        <w:jc w:val="both"/>
        <w:outlineLvl w:val="1"/>
        <w:rPr/>
      </w:pPr>
      <w:r>
        <w:rPr>
          <w:rFonts w:cs="Arial" w:ascii="Arial" w:hAnsi="Arial"/>
          <w:bCs/>
        </w:rPr>
        <w:t xml:space="preserve">Согласованные проекты уведомления и распоряжения о переводе передаются ответственным сотрудником на подпись </w:t>
      </w:r>
      <w:r>
        <w:rPr>
          <w:rFonts w:cs="Arial" w:ascii="Arial" w:hAnsi="Arial"/>
          <w:bCs/>
          <w:iCs/>
        </w:rPr>
        <w:t>Главе Сучковского сельсовета</w:t>
      </w:r>
      <w:r>
        <w:rPr>
          <w:rFonts w:cs="Arial" w:ascii="Arial" w:hAnsi="Arial"/>
          <w:bCs/>
        </w:rPr>
        <w:t xml:space="preserve">. Подпись </w:t>
      </w:r>
      <w:r>
        <w:rPr>
          <w:rFonts w:cs="Arial" w:ascii="Arial" w:hAnsi="Arial"/>
          <w:bCs/>
          <w:iCs/>
        </w:rPr>
        <w:t xml:space="preserve">Главы Сучковского сельсовета </w:t>
      </w:r>
      <w:r>
        <w:rPr>
          <w:rFonts w:cs="Arial" w:ascii="Arial" w:hAnsi="Arial"/>
          <w:bCs/>
        </w:rPr>
        <w:t>заверяется гербовой печатью;</w:t>
      </w:r>
    </w:p>
    <w:p>
      <w:pPr>
        <w:pStyle w:val="Normal"/>
        <w:numPr>
          <w:ilvl w:val="0"/>
          <w:numId w:val="0"/>
        </w:numPr>
        <w:autoSpaceDE w:val="false"/>
        <w:ind w:firstLine="720"/>
        <w:jc w:val="both"/>
        <w:outlineLvl w:val="1"/>
        <w:rPr/>
      </w:pPr>
      <w:r>
        <w:rPr>
          <w:rFonts w:cs="Arial" w:ascii="Arial" w:hAnsi="Arial"/>
          <w:bCs/>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Normal"/>
        <w:numPr>
          <w:ilvl w:val="0"/>
          <w:numId w:val="0"/>
        </w:numPr>
        <w:autoSpaceDE w:val="false"/>
        <w:ind w:firstLine="720"/>
        <w:jc w:val="both"/>
        <w:outlineLvl w:val="1"/>
        <w:rPr/>
      </w:pPr>
      <w:r>
        <w:rPr>
          <w:rFonts w:cs="Arial" w:ascii="Arial" w:hAnsi="Arial"/>
          <w:bCs/>
        </w:rPr>
        <w:t>Решение об отказе в переводе помещения должно содержать основания отказа с обязательной ссылкой на нарушения, предусмотренные пунктом 2.11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bCs/>
        </w:rPr>
        <w:t>Подготовленный проект уведомления об отказе в переводе передается ответственным сотрудником на подпись Г</w:t>
      </w:r>
      <w:r>
        <w:rPr>
          <w:rFonts w:cs="Arial" w:ascii="Arial" w:hAnsi="Arial"/>
          <w:bCs/>
          <w:iCs/>
        </w:rPr>
        <w:t>лаве Сучковского сельсовета</w:t>
      </w:r>
      <w:r>
        <w:rPr>
          <w:rFonts w:cs="Arial" w:ascii="Arial" w:hAnsi="Arial"/>
          <w:bCs/>
        </w:rPr>
        <w:t>;</w:t>
      </w:r>
    </w:p>
    <w:p>
      <w:pPr>
        <w:pStyle w:val="Normal"/>
        <w:numPr>
          <w:ilvl w:val="0"/>
          <w:numId w:val="0"/>
        </w:numPr>
        <w:autoSpaceDE w:val="false"/>
        <w:ind w:firstLine="720"/>
        <w:jc w:val="both"/>
        <w:outlineLvl w:val="1"/>
        <w:rPr/>
      </w:pPr>
      <w:r>
        <w:rPr>
          <w:rFonts w:cs="Arial" w:ascii="Arial" w:hAnsi="Arial"/>
          <w:bCs/>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pPr>
        <w:pStyle w:val="Normal"/>
        <w:numPr>
          <w:ilvl w:val="0"/>
          <w:numId w:val="0"/>
        </w:numPr>
        <w:autoSpaceDE w:val="false"/>
        <w:ind w:firstLine="720"/>
        <w:jc w:val="both"/>
        <w:outlineLvl w:val="1"/>
        <w:rPr>
          <w:rFonts w:ascii="Arial" w:hAnsi="Arial" w:cs="Arial"/>
          <w:bCs/>
        </w:rPr>
      </w:pPr>
      <w:r>
        <w:rPr>
          <w:rFonts w:cs="Arial" w:ascii="Arial" w:hAnsi="Arial"/>
          <w:bCs/>
        </w:rPr>
        <w:t>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распоряжение о переводе направляется в Управление Федеральной службы государственной регистрации, кадастра и картографии по Красноярскому краю;</w:t>
      </w:r>
    </w:p>
    <w:p>
      <w:pPr>
        <w:pStyle w:val="Normal"/>
        <w:numPr>
          <w:ilvl w:val="0"/>
          <w:numId w:val="0"/>
        </w:numPr>
        <w:autoSpaceDE w:val="false"/>
        <w:ind w:firstLine="720"/>
        <w:jc w:val="both"/>
        <w:outlineLvl w:val="1"/>
        <w:rPr>
          <w:rFonts w:ascii="Arial" w:hAnsi="Arial" w:cs="Arial"/>
          <w:bCs/>
        </w:rPr>
      </w:pPr>
      <w:r>
        <w:rPr>
          <w:rFonts w:cs="Arial" w:ascii="Arial" w:hAnsi="Arial"/>
          <w:bCs/>
        </w:rPr>
        <w:t>7) результатом административной процедуры является:</w:t>
      </w:r>
    </w:p>
    <w:p>
      <w:pPr>
        <w:pStyle w:val="Normal"/>
        <w:numPr>
          <w:ilvl w:val="0"/>
          <w:numId w:val="0"/>
        </w:numPr>
        <w:autoSpaceDE w:val="false"/>
        <w:ind w:firstLine="720"/>
        <w:jc w:val="both"/>
        <w:outlineLvl w:val="1"/>
        <w:rPr/>
      </w:pPr>
      <w:r>
        <w:rPr>
          <w:rFonts w:cs="Arial" w:ascii="Arial" w:hAnsi="Arial"/>
          <w:bCs/>
        </w:rPr>
        <w:t xml:space="preserve">подписание уведомления о переводе либо уведомления об отказе в переводе </w:t>
      </w:r>
      <w:r>
        <w:rPr>
          <w:rFonts w:cs="Arial" w:ascii="Arial" w:hAnsi="Arial"/>
          <w:bCs/>
          <w:iCs/>
        </w:rPr>
        <w:t>Главой Сучковского сельсовета</w:t>
      </w:r>
      <w:r>
        <w:rPr>
          <w:rFonts w:cs="Arial" w:ascii="Arial" w:hAnsi="Arial"/>
          <w:bCs/>
        </w:rPr>
        <w:t>;</w:t>
      </w:r>
    </w:p>
    <w:p>
      <w:pPr>
        <w:pStyle w:val="Normal"/>
        <w:numPr>
          <w:ilvl w:val="0"/>
          <w:numId w:val="0"/>
        </w:numPr>
        <w:autoSpaceDE w:val="false"/>
        <w:ind w:firstLine="720"/>
        <w:jc w:val="both"/>
        <w:outlineLvl w:val="1"/>
        <w:rPr/>
      </w:pPr>
      <w:r>
        <w:rPr>
          <w:rFonts w:cs="Arial" w:ascii="Arial" w:hAnsi="Arial"/>
          <w:bCs/>
        </w:rPr>
        <w:t xml:space="preserve">подписание распоряжения о переводе </w:t>
      </w:r>
      <w:r>
        <w:rPr>
          <w:rFonts w:cs="Arial" w:ascii="Arial" w:hAnsi="Arial"/>
          <w:bCs/>
          <w:iCs/>
        </w:rPr>
        <w:t>Главой Сукчовского сельсовета</w:t>
      </w:r>
      <w:r>
        <w:rPr>
          <w:rFonts w:cs="Arial" w:ascii="Arial" w:hAnsi="Arial"/>
          <w:bCs/>
        </w:rPr>
        <w:t>;</w:t>
      </w:r>
    </w:p>
    <w:p>
      <w:pPr>
        <w:pStyle w:val="Normal"/>
        <w:numPr>
          <w:ilvl w:val="0"/>
          <w:numId w:val="0"/>
        </w:numPr>
        <w:autoSpaceDE w:val="false"/>
        <w:ind w:firstLine="720"/>
        <w:jc w:val="both"/>
        <w:outlineLvl w:val="1"/>
        <w:rPr>
          <w:rFonts w:ascii="Arial" w:hAnsi="Arial" w:cs="Arial"/>
          <w:bCs/>
        </w:rPr>
      </w:pPr>
      <w:r>
        <w:rPr>
          <w:rFonts w:cs="Arial" w:ascii="Arial" w:hAnsi="Arial"/>
          <w:bCs/>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pPr>
        <w:pStyle w:val="Normal"/>
        <w:numPr>
          <w:ilvl w:val="0"/>
          <w:numId w:val="0"/>
        </w:numPr>
        <w:autoSpaceDE w:val="false"/>
        <w:ind w:firstLine="720"/>
        <w:jc w:val="both"/>
        <w:outlineLvl w:val="1"/>
        <w:rPr/>
      </w:pPr>
      <w:r>
        <w:rPr>
          <w:rFonts w:cs="Arial" w:ascii="Arial" w:hAnsi="Arial"/>
          <w:bCs/>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пяти рабочих дней.</w:t>
      </w:r>
    </w:p>
    <w:p>
      <w:pPr>
        <w:pStyle w:val="Normal"/>
        <w:numPr>
          <w:ilvl w:val="0"/>
          <w:numId w:val="0"/>
        </w:numPr>
        <w:autoSpaceDE w:val="false"/>
        <w:ind w:firstLine="720"/>
        <w:jc w:val="both"/>
        <w:outlineLvl w:val="1"/>
        <w:rPr>
          <w:rFonts w:ascii="Arial" w:hAnsi="Arial" w:cs="Arial"/>
          <w:bCs/>
        </w:rPr>
      </w:pPr>
      <w:r>
        <w:rPr>
          <w:rFonts w:cs="Arial" w:ascii="Arial" w:hAnsi="Arial"/>
          <w:bCs/>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numPr>
          <w:ilvl w:val="0"/>
          <w:numId w:val="0"/>
        </w:numPr>
        <w:autoSpaceDE w:val="false"/>
        <w:ind w:firstLine="720"/>
        <w:jc w:val="both"/>
        <w:outlineLvl w:val="1"/>
        <w:rPr>
          <w:rFonts w:ascii="Arial" w:hAnsi="Arial" w:cs="Arial"/>
          <w:bCs/>
        </w:rPr>
      </w:pPr>
      <w:r>
        <w:rPr>
          <w:rFonts w:cs="Arial" w:ascii="Arial" w:hAnsi="Arial"/>
          <w:bCs/>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pPr>
        <w:pStyle w:val="Normal"/>
        <w:numPr>
          <w:ilvl w:val="0"/>
          <w:numId w:val="0"/>
        </w:numPr>
        <w:autoSpaceDE w:val="false"/>
        <w:ind w:firstLine="720"/>
        <w:jc w:val="both"/>
        <w:outlineLvl w:val="1"/>
        <w:rPr>
          <w:rFonts w:ascii="Arial" w:hAnsi="Arial" w:cs="Arial"/>
          <w:bCs/>
        </w:rPr>
      </w:pPr>
      <w:r>
        <w:rPr>
          <w:rFonts w:cs="Arial" w:ascii="Arial" w:hAnsi="Arial"/>
          <w:bCs/>
        </w:rPr>
        <w:t>3.4. Выдача или направление результата предоставления Услуги:</w:t>
      </w:r>
    </w:p>
    <w:p>
      <w:pPr>
        <w:pStyle w:val="Normal"/>
        <w:numPr>
          <w:ilvl w:val="0"/>
          <w:numId w:val="0"/>
        </w:numPr>
        <w:autoSpaceDE w:val="false"/>
        <w:ind w:firstLine="720"/>
        <w:jc w:val="both"/>
        <w:outlineLvl w:val="1"/>
        <w:rPr>
          <w:rFonts w:ascii="Arial" w:hAnsi="Arial" w:cs="Arial"/>
          <w:bCs/>
        </w:rPr>
      </w:pPr>
      <w:r>
        <w:rPr>
          <w:rFonts w:cs="Arial" w:ascii="Arial" w:hAnsi="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pPr>
        <w:pStyle w:val="Normal"/>
        <w:numPr>
          <w:ilvl w:val="0"/>
          <w:numId w:val="0"/>
        </w:numPr>
        <w:autoSpaceDE w:val="false"/>
        <w:ind w:firstLine="720"/>
        <w:jc w:val="both"/>
        <w:outlineLvl w:val="1"/>
        <w:rPr>
          <w:rFonts w:ascii="Arial" w:hAnsi="Arial" w:cs="Arial"/>
          <w:bCs/>
        </w:rPr>
      </w:pPr>
      <w:r>
        <w:rPr>
          <w:rFonts w:cs="Arial" w:ascii="Arial" w:hAnsi="Arial"/>
        </w:rPr>
        <w:t>1) документ, удостоверяющий личность заявителя;</w:t>
      </w:r>
    </w:p>
    <w:p>
      <w:pPr>
        <w:pStyle w:val="Normal"/>
        <w:numPr>
          <w:ilvl w:val="0"/>
          <w:numId w:val="0"/>
        </w:numPr>
        <w:autoSpaceDE w:val="false"/>
        <w:ind w:firstLine="720"/>
        <w:jc w:val="both"/>
        <w:outlineLvl w:val="1"/>
        <w:rPr>
          <w:rFonts w:ascii="Arial" w:hAnsi="Arial" w:cs="Arial"/>
          <w:bCs/>
        </w:rPr>
      </w:pPr>
      <w:r>
        <w:rPr>
          <w:rFonts w:cs="Arial" w:ascii="Arial" w:hAnsi="Arial"/>
        </w:rPr>
        <w:t>2) документ, подтверждающий полномочия представителя на получение документов (если от имени заявителя действует представитель);</w:t>
      </w:r>
    </w:p>
    <w:p>
      <w:pPr>
        <w:pStyle w:val="Normal"/>
        <w:numPr>
          <w:ilvl w:val="0"/>
          <w:numId w:val="0"/>
        </w:numPr>
        <w:autoSpaceDE w:val="false"/>
        <w:ind w:firstLine="720"/>
        <w:jc w:val="both"/>
        <w:outlineLvl w:val="1"/>
        <w:rPr>
          <w:rFonts w:ascii="Arial" w:hAnsi="Arial" w:cs="Arial"/>
          <w:bCs/>
        </w:rPr>
      </w:pPr>
      <w:r>
        <w:rPr>
          <w:rFonts w:cs="Arial" w:ascii="Arial" w:hAnsi="Arial"/>
        </w:rPr>
        <w:t>3) расписка в получении документов (при ее наличии у заявителя).</w:t>
      </w:r>
    </w:p>
    <w:p>
      <w:pPr>
        <w:pStyle w:val="Normal"/>
        <w:numPr>
          <w:ilvl w:val="0"/>
          <w:numId w:val="0"/>
        </w:numPr>
        <w:autoSpaceDE w:val="false"/>
        <w:ind w:firstLine="720"/>
        <w:jc w:val="both"/>
        <w:outlineLvl w:val="1"/>
        <w:rPr>
          <w:rFonts w:ascii="Arial" w:hAnsi="Arial" w:cs="Arial"/>
          <w:bCs/>
        </w:rPr>
      </w:pPr>
      <w:r>
        <w:rPr>
          <w:rFonts w:cs="Arial" w:ascii="Arial" w:hAnsi="Arial"/>
        </w:rPr>
        <w:t>Специалист, ответственный за прием и выдачу документов, при выдаче результата предоставления услуги на бумажном носителе:</w:t>
      </w:r>
    </w:p>
    <w:p>
      <w:pPr>
        <w:pStyle w:val="Normal"/>
        <w:numPr>
          <w:ilvl w:val="0"/>
          <w:numId w:val="0"/>
        </w:numPr>
        <w:autoSpaceDE w:val="false"/>
        <w:ind w:firstLine="720"/>
        <w:jc w:val="both"/>
        <w:outlineLvl w:val="1"/>
        <w:rPr>
          <w:rFonts w:ascii="Arial" w:hAnsi="Arial" w:cs="Arial"/>
          <w:bCs/>
        </w:rPr>
      </w:pPr>
      <w:r>
        <w:rPr>
          <w:rFonts w:cs="Arial" w:ascii="Arial" w:hAnsi="Arial"/>
        </w:rPr>
        <w:t>1) устанавливает личность заявителя либо его представителя;</w:t>
      </w:r>
    </w:p>
    <w:p>
      <w:pPr>
        <w:pStyle w:val="Normal"/>
        <w:numPr>
          <w:ilvl w:val="0"/>
          <w:numId w:val="0"/>
        </w:numPr>
        <w:autoSpaceDE w:val="false"/>
        <w:ind w:firstLine="720"/>
        <w:jc w:val="both"/>
        <w:outlineLvl w:val="1"/>
        <w:rPr>
          <w:rFonts w:ascii="Arial" w:hAnsi="Arial" w:cs="Arial"/>
          <w:bCs/>
        </w:rPr>
      </w:pPr>
      <w:r>
        <w:rPr>
          <w:rFonts w:cs="Arial" w:ascii="Arial" w:hAnsi="Arial"/>
        </w:rPr>
        <w:t>2) проверяет правомочия представителя заявителя действовать от имени заявителя при получении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3) выдает документы;</w:t>
      </w:r>
    </w:p>
    <w:p>
      <w:pPr>
        <w:pStyle w:val="Normal"/>
        <w:numPr>
          <w:ilvl w:val="0"/>
          <w:numId w:val="0"/>
        </w:numPr>
        <w:autoSpaceDE w:val="false"/>
        <w:ind w:firstLine="720"/>
        <w:jc w:val="both"/>
        <w:outlineLvl w:val="1"/>
        <w:rPr>
          <w:rFonts w:ascii="Arial" w:hAnsi="Arial" w:cs="Arial"/>
          <w:bCs/>
        </w:rPr>
      </w:pPr>
      <w:r>
        <w:rPr>
          <w:rFonts w:cs="Arial" w:ascii="Arial" w:hAnsi="Arial"/>
        </w:rPr>
        <w:t>4) регистрирует факт выдачи документов в системе электронного документооборота уполномоченного органа и в журнале регистрации;</w:t>
      </w:r>
    </w:p>
    <w:p>
      <w:pPr>
        <w:pStyle w:val="Normal"/>
        <w:numPr>
          <w:ilvl w:val="0"/>
          <w:numId w:val="0"/>
        </w:numPr>
        <w:autoSpaceDE w:val="false"/>
        <w:ind w:firstLine="720"/>
        <w:jc w:val="both"/>
        <w:outlineLvl w:val="1"/>
        <w:rPr>
          <w:rFonts w:ascii="Arial" w:hAnsi="Arial" w:cs="Arial"/>
          <w:bCs/>
        </w:rPr>
      </w:pPr>
      <w:r>
        <w:rPr>
          <w:rFonts w:cs="Arial" w:ascii="Arial" w:hAnsi="Arial"/>
        </w:rPr>
        <w:t>5) отказывает в выдаче результата предоставления муниципальной услуги в случаях:</w:t>
      </w:r>
    </w:p>
    <w:p>
      <w:pPr>
        <w:pStyle w:val="Normal"/>
        <w:numPr>
          <w:ilvl w:val="0"/>
          <w:numId w:val="0"/>
        </w:numPr>
        <w:autoSpaceDE w:val="false"/>
        <w:ind w:firstLine="720"/>
        <w:jc w:val="both"/>
        <w:outlineLvl w:val="1"/>
        <w:rPr>
          <w:rFonts w:ascii="Arial" w:hAnsi="Arial" w:cs="Arial"/>
          <w:bCs/>
        </w:rPr>
      </w:pPr>
      <w:r>
        <w:rPr>
          <w:rFonts w:cs="Arial" w:ascii="Arial" w:hAnsi="Arial"/>
        </w:rPr>
        <w:t>- за выдачей документов обратилось лицо, не являющееся заявителем (его представителем);</w:t>
      </w:r>
    </w:p>
    <w:p>
      <w:pPr>
        <w:pStyle w:val="Normal"/>
        <w:numPr>
          <w:ilvl w:val="0"/>
          <w:numId w:val="0"/>
        </w:numPr>
        <w:autoSpaceDE w:val="false"/>
        <w:ind w:firstLine="720"/>
        <w:jc w:val="both"/>
        <w:outlineLvl w:val="1"/>
        <w:rPr>
          <w:rFonts w:ascii="Arial" w:hAnsi="Arial" w:cs="Arial"/>
          <w:bCs/>
        </w:rPr>
      </w:pPr>
      <w:r>
        <w:rPr>
          <w:rFonts w:cs="Arial" w:ascii="Arial" w:hAnsi="Arial"/>
        </w:rPr>
        <w:t>- обратившееся лицо отказалось предъявить документ, удостоверяющий его личность.</w:t>
      </w:r>
    </w:p>
    <w:p>
      <w:pPr>
        <w:pStyle w:val="Normal"/>
        <w:numPr>
          <w:ilvl w:val="0"/>
          <w:numId w:val="0"/>
        </w:numPr>
        <w:autoSpaceDE w:val="false"/>
        <w:ind w:firstLine="720"/>
        <w:jc w:val="both"/>
        <w:outlineLvl w:val="1"/>
        <w:rPr>
          <w:rFonts w:ascii="Arial" w:hAnsi="Arial" w:cs="Arial"/>
          <w:bCs/>
        </w:rPr>
      </w:pPr>
      <w:r>
        <w:rPr>
          <w:rFonts w:cs="Arial" w:ascii="Arial" w:hAnsi="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1) устанавливает личность заявителя либо его представителя;</w:t>
      </w:r>
    </w:p>
    <w:p>
      <w:pPr>
        <w:pStyle w:val="Normal"/>
        <w:numPr>
          <w:ilvl w:val="0"/>
          <w:numId w:val="0"/>
        </w:numPr>
        <w:autoSpaceDE w:val="false"/>
        <w:ind w:firstLine="720"/>
        <w:jc w:val="both"/>
        <w:outlineLvl w:val="1"/>
        <w:rPr>
          <w:rFonts w:ascii="Arial" w:hAnsi="Arial" w:cs="Arial"/>
          <w:bCs/>
        </w:rPr>
      </w:pPr>
      <w:r>
        <w:rPr>
          <w:rFonts w:cs="Arial" w:ascii="Arial" w:hAnsi="Arial"/>
        </w:rPr>
        <w:t>2) проверяет правомочия представителя заявителя действовать от имени заявителя при получении документов;</w:t>
      </w:r>
    </w:p>
    <w:p>
      <w:pPr>
        <w:pStyle w:val="Normal"/>
        <w:numPr>
          <w:ilvl w:val="0"/>
          <w:numId w:val="0"/>
        </w:numPr>
        <w:autoSpaceDE w:val="false"/>
        <w:ind w:firstLine="720"/>
        <w:jc w:val="both"/>
        <w:outlineLvl w:val="1"/>
        <w:rPr>
          <w:rFonts w:ascii="Arial" w:hAnsi="Arial" w:cs="Arial"/>
          <w:bCs/>
        </w:rPr>
      </w:pPr>
      <w:r>
        <w:rPr>
          <w:rFonts w:cs="Arial" w:ascii="Arial" w:hAnsi="Arial"/>
        </w:rPr>
        <w:t>3) сверяет электронные образы документов с оригиналами (при направлении запроса и документов на предоставление услуги через ЕПГУ, РПГУ;</w:t>
      </w:r>
    </w:p>
    <w:p>
      <w:pPr>
        <w:pStyle w:val="Normal"/>
        <w:numPr>
          <w:ilvl w:val="0"/>
          <w:numId w:val="0"/>
        </w:numPr>
        <w:autoSpaceDE w:val="false"/>
        <w:ind w:firstLine="720"/>
        <w:jc w:val="both"/>
        <w:outlineLvl w:val="1"/>
        <w:rPr>
          <w:rFonts w:ascii="Arial" w:hAnsi="Arial" w:cs="Arial"/>
          <w:bCs/>
        </w:rPr>
      </w:pPr>
      <w:r>
        <w:rPr>
          <w:rFonts w:cs="Arial" w:ascii="Arial" w:hAnsi="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pPr>
        <w:pStyle w:val="Normal"/>
        <w:numPr>
          <w:ilvl w:val="0"/>
          <w:numId w:val="0"/>
        </w:numPr>
        <w:autoSpaceDE w:val="false"/>
        <w:ind w:firstLine="720"/>
        <w:jc w:val="both"/>
        <w:outlineLvl w:val="1"/>
        <w:rPr>
          <w:rFonts w:ascii="Arial" w:hAnsi="Arial" w:cs="Arial"/>
          <w:bCs/>
        </w:rPr>
      </w:pPr>
      <w:r>
        <w:rPr>
          <w:rFonts w:cs="Arial" w:ascii="Arial" w:hAnsi="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pPr>
        <w:pStyle w:val="Normal"/>
        <w:numPr>
          <w:ilvl w:val="0"/>
          <w:numId w:val="0"/>
        </w:numPr>
        <w:autoSpaceDE w:val="false"/>
        <w:ind w:firstLine="720"/>
        <w:jc w:val="both"/>
        <w:outlineLvl w:val="1"/>
        <w:rPr>
          <w:rFonts w:ascii="Arial" w:hAnsi="Arial" w:cs="Arial"/>
          <w:bCs/>
        </w:rPr>
      </w:pPr>
      <w:r>
        <w:rPr>
          <w:rFonts w:cs="Arial" w:ascii="Arial" w:hAnsi="Arial"/>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numPr>
          <w:ilvl w:val="0"/>
          <w:numId w:val="0"/>
        </w:numPr>
        <w:autoSpaceDE w:val="false"/>
        <w:ind w:firstLine="720"/>
        <w:jc w:val="both"/>
        <w:outlineLvl w:val="1"/>
        <w:rPr>
          <w:rFonts w:ascii="Arial" w:hAnsi="Arial" w:cs="Arial"/>
          <w:bCs/>
        </w:rPr>
      </w:pPr>
      <w:r>
        <w:rPr>
          <w:rFonts w:cs="Arial" w:ascii="Arial" w:hAnsi="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pPr>
        <w:pStyle w:val="Normal"/>
        <w:numPr>
          <w:ilvl w:val="0"/>
          <w:numId w:val="0"/>
        </w:numPr>
        <w:autoSpaceDE w:val="false"/>
        <w:ind w:firstLine="720"/>
        <w:jc w:val="both"/>
        <w:outlineLvl w:val="1"/>
        <w:rPr>
          <w:rFonts w:ascii="Arial" w:hAnsi="Arial" w:cs="Arial"/>
          <w:bCs/>
        </w:rPr>
      </w:pPr>
      <w:r>
        <w:rPr>
          <w:rFonts w:cs="Arial" w:ascii="Arial" w:hAnsi="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pPr>
        <w:pStyle w:val="Normal"/>
        <w:numPr>
          <w:ilvl w:val="0"/>
          <w:numId w:val="0"/>
        </w:numPr>
        <w:autoSpaceDE w:val="false"/>
        <w:ind w:firstLine="720"/>
        <w:jc w:val="both"/>
        <w:outlineLvl w:val="1"/>
        <w:rPr>
          <w:rFonts w:ascii="Arial" w:hAnsi="Arial" w:cs="Arial"/>
          <w:bCs/>
        </w:rPr>
      </w:pPr>
      <w:r>
        <w:rPr>
          <w:rFonts w:cs="Arial" w:ascii="Arial" w:hAnsi="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pPr>
        <w:pStyle w:val="Normal"/>
        <w:numPr>
          <w:ilvl w:val="0"/>
          <w:numId w:val="0"/>
        </w:numPr>
        <w:autoSpaceDE w:val="false"/>
        <w:ind w:firstLine="720"/>
        <w:jc w:val="both"/>
        <w:outlineLvl w:val="1"/>
        <w:rPr>
          <w:rFonts w:ascii="Arial" w:hAnsi="Arial" w:cs="Arial"/>
          <w:bCs/>
        </w:rPr>
      </w:pPr>
      <w:r>
        <w:rPr>
          <w:rFonts w:cs="Arial" w:ascii="Arial" w:hAnsi="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pPr>
        <w:pStyle w:val="Normal"/>
        <w:numPr>
          <w:ilvl w:val="0"/>
          <w:numId w:val="0"/>
        </w:numPr>
        <w:autoSpaceDE w:val="false"/>
        <w:ind w:firstLine="720"/>
        <w:jc w:val="both"/>
        <w:outlineLvl w:val="1"/>
        <w:rPr/>
      </w:pPr>
      <w:r>
        <w:rPr>
          <w:rFonts w:cs="Arial" w:ascii="Arial" w:hAnsi="Arial"/>
        </w:rPr>
        <w:t>3.5.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autoSpaceDE w:val="false"/>
        <w:ind w:firstLine="720"/>
        <w:jc w:val="both"/>
        <w:outlineLvl w:val="1"/>
        <w:rPr/>
      </w:pPr>
      <w:r>
        <w:rPr>
          <w:rFonts w:cs="Arial" w:ascii="Arial" w:hAnsi="Arial"/>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pPr>
        <w:pStyle w:val="Normal"/>
        <w:numPr>
          <w:ilvl w:val="0"/>
          <w:numId w:val="0"/>
        </w:numPr>
        <w:autoSpaceDE w:val="false"/>
        <w:ind w:firstLine="720"/>
        <w:jc w:val="both"/>
        <w:outlineLvl w:val="1"/>
        <w:rPr>
          <w:rFonts w:ascii="Arial" w:hAnsi="Arial" w:cs="Arial"/>
        </w:rPr>
      </w:pPr>
      <w:r>
        <w:rPr>
          <w:rFonts w:cs="Arial" w:ascii="Arial" w:hAnsi="Arial"/>
          <w:bCs/>
        </w:rPr>
        <w:t xml:space="preserve">Ответственным исполнителем за совершение административной процедуры является </w:t>
      </w:r>
      <w:r>
        <w:rPr>
          <w:rFonts w:cs="Arial" w:ascii="Arial" w:hAnsi="Arial"/>
          <w:bCs/>
          <w:iCs/>
        </w:rPr>
        <w:t xml:space="preserve">заместитель Главы Сучковского сельсовета </w:t>
      </w:r>
      <w:r>
        <w:rPr>
          <w:rFonts w:cs="Arial" w:ascii="Arial" w:hAnsi="Arial"/>
          <w:bCs/>
        </w:rPr>
        <w:t>(далее – ответственный исполнитель);</w:t>
      </w:r>
    </w:p>
    <w:p>
      <w:pPr>
        <w:pStyle w:val="Normal"/>
        <w:numPr>
          <w:ilvl w:val="0"/>
          <w:numId w:val="0"/>
        </w:numPr>
        <w:autoSpaceDE w:val="false"/>
        <w:ind w:firstLine="720"/>
        <w:jc w:val="both"/>
        <w:outlineLvl w:val="1"/>
        <w:rPr>
          <w:rFonts w:ascii="Arial" w:hAnsi="Arial" w:cs="Arial"/>
        </w:rPr>
      </w:pPr>
      <w:r>
        <w:rPr>
          <w:rFonts w:cs="Arial" w:ascii="Arial" w:hAnsi="Arial"/>
        </w:rPr>
        <w:t>2) в заявлении об исправлении опечаток и ошибок в обязательном порядке указываются:</w:t>
      </w:r>
    </w:p>
    <w:p>
      <w:pPr>
        <w:pStyle w:val="Normal"/>
        <w:numPr>
          <w:ilvl w:val="0"/>
          <w:numId w:val="0"/>
        </w:numPr>
        <w:autoSpaceDE w:val="false"/>
        <w:ind w:firstLine="720"/>
        <w:jc w:val="both"/>
        <w:outlineLvl w:val="1"/>
        <w:rPr>
          <w:rFonts w:ascii="Arial" w:hAnsi="Arial" w:cs="Arial"/>
        </w:rPr>
      </w:pPr>
      <w:r>
        <w:rPr>
          <w:rFonts w:cs="Arial" w:ascii="Arial" w:hAnsi="Arial"/>
        </w:rPr>
        <w:t>наименование Уполномоченного органа, в который подается заявление об исправление опечаток;</w:t>
      </w:r>
    </w:p>
    <w:p>
      <w:pPr>
        <w:pStyle w:val="Normal"/>
        <w:numPr>
          <w:ilvl w:val="0"/>
          <w:numId w:val="0"/>
        </w:numPr>
        <w:autoSpaceDE w:val="false"/>
        <w:ind w:firstLine="720"/>
        <w:jc w:val="both"/>
        <w:outlineLvl w:val="1"/>
        <w:rPr>
          <w:rFonts w:ascii="Arial" w:hAnsi="Arial" w:cs="Arial"/>
        </w:rPr>
      </w:pPr>
      <w:r>
        <w:rPr>
          <w:rFonts w:cs="Arial" w:ascii="Arial" w:hAnsi="Arial"/>
        </w:rPr>
        <w:t>вид, дата, номер выдачи (регистрации) документа, выданного в результате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pPr>
        <w:pStyle w:val="Normal"/>
        <w:numPr>
          <w:ilvl w:val="0"/>
          <w:numId w:val="0"/>
        </w:numPr>
        <w:autoSpaceDE w:val="false"/>
        <w:ind w:firstLine="720"/>
        <w:jc w:val="both"/>
        <w:outlineLvl w:val="1"/>
        <w:rPr>
          <w:rFonts w:ascii="Arial" w:hAnsi="Arial" w:cs="Arial"/>
        </w:rPr>
      </w:pPr>
      <w:r>
        <w:rPr>
          <w:rFonts w:cs="Arial" w:ascii="Arial" w:hAnsi="Arial"/>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pPr>
        <w:pStyle w:val="Normal"/>
        <w:numPr>
          <w:ilvl w:val="0"/>
          <w:numId w:val="0"/>
        </w:numPr>
        <w:autoSpaceDE w:val="false"/>
        <w:ind w:firstLine="720"/>
        <w:jc w:val="both"/>
        <w:outlineLvl w:val="1"/>
        <w:rPr>
          <w:rFonts w:ascii="Arial" w:hAnsi="Arial" w:cs="Arial"/>
        </w:rPr>
      </w:pPr>
      <w:r>
        <w:rPr>
          <w:rFonts w:cs="Arial" w:ascii="Arial" w:hAnsi="Arial"/>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pPr>
        <w:pStyle w:val="Normal"/>
        <w:numPr>
          <w:ilvl w:val="0"/>
          <w:numId w:val="0"/>
        </w:numPr>
        <w:autoSpaceDE w:val="false"/>
        <w:ind w:firstLine="720"/>
        <w:jc w:val="both"/>
        <w:outlineLvl w:val="1"/>
        <w:rPr>
          <w:rFonts w:ascii="Arial" w:hAnsi="Arial" w:cs="Arial"/>
        </w:rPr>
      </w:pPr>
      <w:r>
        <w:rPr>
          <w:rFonts w:cs="Arial" w:ascii="Arial" w:hAnsi="Arial"/>
        </w:rPr>
        <w:t>реквизиты документа (-ов), обосновывающих доводы заявителя о наличии опечатки, а также содержащих правильные сведения.</w:t>
      </w:r>
    </w:p>
    <w:p>
      <w:pPr>
        <w:pStyle w:val="Normal"/>
        <w:numPr>
          <w:ilvl w:val="0"/>
          <w:numId w:val="0"/>
        </w:numPr>
        <w:autoSpaceDE w:val="false"/>
        <w:ind w:firstLine="720"/>
        <w:jc w:val="both"/>
        <w:outlineLvl w:val="1"/>
        <w:rPr>
          <w:rFonts w:ascii="Arial" w:hAnsi="Arial" w:cs="Arial"/>
        </w:rPr>
      </w:pPr>
      <w:r>
        <w:rPr>
          <w:rFonts w:cs="Arial" w:ascii="Arial" w:hAnsi="Arial"/>
        </w:rPr>
        <w:t>3) к заявлению должен быть приложен оригинал документа, выданного по результатам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Normal"/>
        <w:numPr>
          <w:ilvl w:val="0"/>
          <w:numId w:val="0"/>
        </w:numPr>
        <w:autoSpaceDE w:val="false"/>
        <w:ind w:firstLine="720"/>
        <w:jc w:val="both"/>
        <w:outlineLvl w:val="1"/>
        <w:rPr/>
      </w:pPr>
      <w:r>
        <w:rPr>
          <w:rFonts w:cs="Arial" w:ascii="Arial" w:hAnsi="Arial"/>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Normal"/>
        <w:numPr>
          <w:ilvl w:val="0"/>
          <w:numId w:val="0"/>
        </w:numPr>
        <w:autoSpaceDE w:val="false"/>
        <w:ind w:firstLine="720"/>
        <w:jc w:val="both"/>
        <w:outlineLvl w:val="1"/>
        <w:rPr/>
      </w:pPr>
      <w:r>
        <w:rPr>
          <w:rFonts w:cs="Arial" w:ascii="Arial" w:hAnsi="Arial"/>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pPr>
        <w:pStyle w:val="Normal"/>
        <w:numPr>
          <w:ilvl w:val="0"/>
          <w:numId w:val="0"/>
        </w:numPr>
        <w:autoSpaceDE w:val="false"/>
        <w:ind w:firstLine="720"/>
        <w:jc w:val="both"/>
        <w:outlineLvl w:val="1"/>
        <w:rPr/>
      </w:pPr>
      <w:r>
        <w:rPr>
          <w:rFonts w:cs="Arial" w:ascii="Arial" w:hAnsi="Arial"/>
        </w:rPr>
        <w:t>- почтовым отправлением (заявителем направляются копии документов с опечатками и (или) ошибками).</w:t>
      </w:r>
    </w:p>
    <w:p>
      <w:pPr>
        <w:pStyle w:val="Normal"/>
        <w:numPr>
          <w:ilvl w:val="0"/>
          <w:numId w:val="0"/>
        </w:numPr>
        <w:autoSpaceDE w:val="false"/>
        <w:ind w:firstLine="720"/>
        <w:jc w:val="both"/>
        <w:outlineLvl w:val="1"/>
        <w:rPr/>
      </w:pPr>
      <w:r>
        <w:rPr>
          <w:rFonts w:cs="Arial" w:ascii="Arial" w:hAnsi="Arial"/>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pPr>
        <w:pStyle w:val="Normal"/>
        <w:numPr>
          <w:ilvl w:val="0"/>
          <w:numId w:val="0"/>
        </w:numPr>
        <w:autoSpaceDE w:val="false"/>
        <w:ind w:firstLine="720"/>
        <w:jc w:val="both"/>
        <w:outlineLvl w:val="1"/>
        <w:rPr/>
      </w:pPr>
      <w:r>
        <w:rPr>
          <w:rFonts w:cs="Arial" w:ascii="Arial" w:hAnsi="Arial"/>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pPr>
        <w:pStyle w:val="Normal"/>
        <w:numPr>
          <w:ilvl w:val="0"/>
          <w:numId w:val="0"/>
        </w:numPr>
        <w:autoSpaceDE w:val="false"/>
        <w:ind w:firstLine="720"/>
        <w:jc w:val="both"/>
        <w:outlineLvl w:val="1"/>
        <w:rPr/>
      </w:pPr>
      <w:r>
        <w:rPr>
          <w:rFonts w:cs="Arial" w:ascii="Arial" w:hAnsi="Arial"/>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pPr>
        <w:pStyle w:val="Normal"/>
        <w:numPr>
          <w:ilvl w:val="0"/>
          <w:numId w:val="0"/>
        </w:numPr>
        <w:autoSpaceDE w:val="false"/>
        <w:ind w:firstLine="720"/>
        <w:jc w:val="both"/>
        <w:outlineLvl w:val="1"/>
        <w:rPr/>
      </w:pPr>
      <w:r>
        <w:rPr>
          <w:rFonts w:cs="Arial" w:ascii="Arial" w:hAnsi="Arial"/>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pPr>
        <w:pStyle w:val="Normal"/>
        <w:numPr>
          <w:ilvl w:val="0"/>
          <w:numId w:val="0"/>
        </w:numPr>
        <w:autoSpaceDE w:val="false"/>
        <w:ind w:firstLine="720"/>
        <w:jc w:val="both"/>
        <w:outlineLvl w:val="1"/>
        <w:rPr/>
      </w:pPr>
      <w:r>
        <w:rPr>
          <w:rFonts w:cs="Arial" w:ascii="Arial" w:hAnsi="Arial"/>
        </w:rPr>
        <w:t>8) 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numPr>
          <w:ilvl w:val="0"/>
          <w:numId w:val="0"/>
        </w:numPr>
        <w:autoSpaceDE w:val="false"/>
        <w:ind w:firstLine="720"/>
        <w:jc w:val="both"/>
        <w:outlineLvl w:val="1"/>
        <w:rPr/>
      </w:pPr>
      <w:r>
        <w:rPr>
          <w:rFonts w:cs="Arial" w:ascii="Arial" w:hAnsi="Arial"/>
        </w:rPr>
        <w:t>- изменение содержания документов, являющихся результатом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numPr>
          <w:ilvl w:val="0"/>
          <w:numId w:val="0"/>
        </w:numPr>
        <w:autoSpaceDE w:val="false"/>
        <w:ind w:firstLine="720"/>
        <w:jc w:val="both"/>
        <w:outlineLvl w:val="1"/>
        <w:rPr/>
      </w:pPr>
      <w:r>
        <w:rPr>
          <w:rFonts w:cs="Arial" w:ascii="Arial" w:hAnsi="Arial"/>
        </w:rPr>
        <w:t xml:space="preserve">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pPr>
        <w:pStyle w:val="Normal"/>
        <w:numPr>
          <w:ilvl w:val="0"/>
          <w:numId w:val="0"/>
        </w:numPr>
        <w:autoSpaceDE w:val="false"/>
        <w:ind w:firstLine="720"/>
        <w:jc w:val="both"/>
        <w:outlineLvl w:val="1"/>
        <w:rPr>
          <w:rFonts w:ascii="Arial" w:hAnsi="Arial" w:cs="Arial"/>
        </w:rPr>
      </w:pPr>
      <w:r>
        <w:rPr>
          <w:rFonts w:cs="Arial" w:ascii="Arial" w:hAnsi="Arial"/>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pPr>
        <w:pStyle w:val="Normal"/>
        <w:numPr>
          <w:ilvl w:val="0"/>
          <w:numId w:val="0"/>
        </w:numPr>
        <w:autoSpaceDE w:val="false"/>
        <w:ind w:firstLine="720"/>
        <w:jc w:val="both"/>
        <w:outlineLvl w:val="1"/>
        <w:rPr/>
      </w:pPr>
      <w:r>
        <w:rPr>
          <w:rFonts w:cs="Arial" w:ascii="Arial" w:hAnsi="Arial"/>
        </w:rPr>
        <w:t>11) результатом процедуры является:</w:t>
      </w:r>
    </w:p>
    <w:p>
      <w:pPr>
        <w:pStyle w:val="Normal"/>
        <w:numPr>
          <w:ilvl w:val="0"/>
          <w:numId w:val="0"/>
        </w:numPr>
        <w:autoSpaceDE w:val="false"/>
        <w:ind w:firstLine="720"/>
        <w:jc w:val="both"/>
        <w:outlineLvl w:val="1"/>
        <w:rPr/>
      </w:pPr>
      <w:r>
        <w:rPr>
          <w:rFonts w:cs="Arial" w:ascii="Arial" w:hAnsi="Arial"/>
        </w:rPr>
        <w:t>- исправленные документы, являющиеся результатом предоставления муниципальной услуги;</w:t>
      </w:r>
    </w:p>
    <w:p>
      <w:pPr>
        <w:pStyle w:val="Normal"/>
        <w:numPr>
          <w:ilvl w:val="0"/>
          <w:numId w:val="0"/>
        </w:numPr>
        <w:autoSpaceDE w:val="false"/>
        <w:ind w:firstLine="720"/>
        <w:jc w:val="both"/>
        <w:outlineLvl w:val="1"/>
        <w:rPr/>
      </w:pPr>
      <w:r>
        <w:rPr>
          <w:rFonts w:cs="Arial" w:ascii="Arial" w:hAnsi="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По результатам процедуры проводится регистрация исправленного документа или принятого решения в журнале исходящей документации.</w:t>
      </w:r>
    </w:p>
    <w:p>
      <w:pPr>
        <w:pStyle w:val="Normal"/>
        <w:numPr>
          <w:ilvl w:val="0"/>
          <w:numId w:val="0"/>
        </w:numPr>
        <w:autoSpaceDE w:val="false"/>
        <w:ind w:firstLine="720"/>
        <w:jc w:val="both"/>
        <w:outlineLvl w:val="1"/>
        <w:rPr>
          <w:rFonts w:ascii="Arial" w:hAnsi="Arial" w:cs="Arial"/>
        </w:rPr>
      </w:pPr>
      <w:r>
        <w:rPr>
          <w:rFonts w:cs="Arial" w:ascii="Arial" w:hAnsi="Arial"/>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Normal"/>
        <w:numPr>
          <w:ilvl w:val="0"/>
          <w:numId w:val="0"/>
        </w:numPr>
        <w:autoSpaceDE w:val="false"/>
        <w:ind w:firstLine="720"/>
        <w:jc w:val="both"/>
        <w:outlineLvl w:val="1"/>
        <w:rPr>
          <w:rFonts w:ascii="Arial" w:hAnsi="Arial" w:cs="Arial"/>
        </w:rPr>
      </w:pPr>
      <w:r>
        <w:rPr>
          <w:rFonts w:cs="Arial" w:ascii="Arial" w:hAnsi="Arial"/>
        </w:rPr>
        <w:t>12) оснований для отказа в приеме заявления об исправлении опечаток и ошибок не предусмотрено;</w:t>
      </w:r>
    </w:p>
    <w:p>
      <w:pPr>
        <w:pStyle w:val="Normal"/>
        <w:numPr>
          <w:ilvl w:val="0"/>
          <w:numId w:val="0"/>
        </w:numPr>
        <w:autoSpaceDE w:val="false"/>
        <w:ind w:firstLine="720"/>
        <w:jc w:val="both"/>
        <w:outlineLvl w:val="1"/>
        <w:rPr/>
      </w:pPr>
      <w:r>
        <w:rPr>
          <w:rFonts w:cs="Arial" w:ascii="Arial" w:hAnsi="Arial"/>
        </w:rPr>
        <w:t>13) основаниями для отказа в исправлении опечаток и ошибок являются:</w:t>
      </w:r>
    </w:p>
    <w:p>
      <w:pPr>
        <w:pStyle w:val="Normal"/>
        <w:numPr>
          <w:ilvl w:val="0"/>
          <w:numId w:val="0"/>
        </w:numPr>
        <w:autoSpaceDE w:val="false"/>
        <w:ind w:firstLine="720"/>
        <w:jc w:val="both"/>
        <w:outlineLvl w:val="1"/>
        <w:rPr/>
      </w:pPr>
      <w:r>
        <w:rPr>
          <w:rFonts w:cs="Arial" w:ascii="Arial" w:hAnsi="Arial"/>
        </w:rPr>
        <w:t>- представленные документы по составу и содержанию не соответствуют требованиям подпунктов 2 и 3 пункта 3.5. административного регламента;</w:t>
      </w:r>
    </w:p>
    <w:p>
      <w:pPr>
        <w:pStyle w:val="Normal"/>
        <w:numPr>
          <w:ilvl w:val="0"/>
          <w:numId w:val="0"/>
        </w:numPr>
        <w:autoSpaceDE w:val="false"/>
        <w:ind w:firstLine="720"/>
        <w:jc w:val="both"/>
        <w:outlineLvl w:val="1"/>
        <w:rPr/>
      </w:pPr>
      <w:r>
        <w:rPr>
          <w:rFonts w:cs="Arial" w:ascii="Arial" w:hAnsi="Arial"/>
        </w:rPr>
        <w:t>- документы, установленные подпунктами 2 и 3 пункта 3.5. административного регламента, поданы способом, не предусмотренным подпунктом 4 пункта 3.5. административного регламента;</w:t>
      </w:r>
    </w:p>
    <w:p>
      <w:pPr>
        <w:pStyle w:val="Normal"/>
        <w:numPr>
          <w:ilvl w:val="0"/>
          <w:numId w:val="0"/>
        </w:numPr>
        <w:autoSpaceDE w:val="false"/>
        <w:ind w:firstLine="720"/>
        <w:jc w:val="both"/>
        <w:outlineLvl w:val="1"/>
        <w:rPr/>
      </w:pPr>
      <w:r>
        <w:rPr>
          <w:rFonts w:cs="Arial" w:ascii="Arial" w:hAnsi="Arial"/>
        </w:rPr>
        <w:t>- заявитель не является получателем муниципальной услуги;</w:t>
      </w:r>
    </w:p>
    <w:p>
      <w:pPr>
        <w:pStyle w:val="Normal"/>
        <w:numPr>
          <w:ilvl w:val="0"/>
          <w:numId w:val="0"/>
        </w:numPr>
        <w:autoSpaceDE w:val="false"/>
        <w:ind w:firstLine="720"/>
        <w:jc w:val="both"/>
        <w:outlineLvl w:val="1"/>
        <w:rPr/>
      </w:pPr>
      <w:r>
        <w:rPr>
          <w:rFonts w:cs="Arial" w:ascii="Arial" w:hAnsi="Arial"/>
        </w:rPr>
        <w:t>- ранее администрацией принималось решение об отсутствии опечаток и ошибок в отношении ошибок и опечаток, указанных в заявлении.</w:t>
      </w:r>
    </w:p>
    <w:p>
      <w:pPr>
        <w:pStyle w:val="Normal"/>
        <w:numPr>
          <w:ilvl w:val="0"/>
          <w:numId w:val="0"/>
        </w:numPr>
        <w:autoSpaceDE w:val="false"/>
        <w:ind w:firstLine="720"/>
        <w:jc w:val="both"/>
        <w:outlineLvl w:val="1"/>
        <w:rPr/>
      </w:pPr>
      <w:r>
        <w:rPr>
          <w:rFonts w:cs="Arial" w:ascii="Arial" w:hAnsi="Arial"/>
        </w:rPr>
        <w:t>14) отказ в исправлении опечаток и ошибок по иным основаниям не допускается.</w:t>
      </w:r>
    </w:p>
    <w:p>
      <w:pPr>
        <w:pStyle w:val="Normal"/>
        <w:numPr>
          <w:ilvl w:val="0"/>
          <w:numId w:val="0"/>
        </w:numPr>
        <w:autoSpaceDE w:val="false"/>
        <w:ind w:firstLine="720"/>
        <w:jc w:val="both"/>
        <w:outlineLvl w:val="1"/>
        <w:rPr/>
      </w:pPr>
      <w:r>
        <w:rPr>
          <w:rFonts w:cs="Arial" w:ascii="Arial" w:hAnsi="Arial"/>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3.5. административного регламента.</w:t>
      </w:r>
    </w:p>
    <w:p>
      <w:pPr>
        <w:pStyle w:val="Normal"/>
        <w:numPr>
          <w:ilvl w:val="0"/>
          <w:numId w:val="0"/>
        </w:numPr>
        <w:autoSpaceDE w:val="false"/>
        <w:ind w:firstLine="720"/>
        <w:jc w:val="both"/>
        <w:outlineLvl w:val="1"/>
        <w:rPr/>
      </w:pPr>
      <w:r>
        <w:rPr>
          <w:rFonts w:cs="Arial" w:ascii="Arial" w:hAnsi="Arial"/>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pPr>
        <w:pStyle w:val="Normal"/>
        <w:numPr>
          <w:ilvl w:val="0"/>
          <w:numId w:val="0"/>
        </w:numPr>
        <w:autoSpaceDE w:val="false"/>
        <w:ind w:firstLine="720"/>
        <w:jc w:val="both"/>
        <w:outlineLvl w:val="1"/>
        <w:rPr/>
      </w:pPr>
      <w:r>
        <w:rPr>
          <w:rFonts w:cs="Arial" w:ascii="Arial" w:hAnsi="Arial"/>
        </w:rPr>
        <w:t>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Сучковского сельсовета на предмет соответствия требованиям, предусмотренным административным регламентом.</w:t>
      </w:r>
    </w:p>
    <w:p>
      <w:pPr>
        <w:pStyle w:val="Normal"/>
        <w:numPr>
          <w:ilvl w:val="0"/>
          <w:numId w:val="0"/>
        </w:numPr>
        <w:autoSpaceDE w:val="false"/>
        <w:ind w:firstLine="720"/>
        <w:jc w:val="both"/>
        <w:outlineLvl w:val="1"/>
        <w:rPr/>
      </w:pPr>
      <w:r>
        <w:rPr>
          <w:rFonts w:cs="Arial" w:ascii="Arial" w:hAnsi="Arial"/>
        </w:rPr>
        <w:t>17) По результатам рассмотрения заявления об исправлении опечаток и ошибок администрация в срок, предусмотренный подпунктом 16 пункта 3.5. административного регламента:</w:t>
      </w:r>
    </w:p>
    <w:p>
      <w:pPr>
        <w:pStyle w:val="Normal"/>
        <w:numPr>
          <w:ilvl w:val="0"/>
          <w:numId w:val="0"/>
        </w:numPr>
        <w:autoSpaceDE w:val="false"/>
        <w:ind w:firstLine="720"/>
        <w:jc w:val="both"/>
        <w:outlineLvl w:val="1"/>
        <w:rPr/>
      </w:pPr>
      <w:r>
        <w:rPr>
          <w:rFonts w:cs="Arial" w:ascii="Arial" w:hAnsi="Arial"/>
        </w:rPr>
        <w:t>-  в случае отсутствия оснований для отказа в исправлении опечаток и ошибок, предусмотренных подпунктом 13 пункта 3.5. административного регламента, принимает решение об исправлении опечаток и ошибок;</w:t>
      </w:r>
    </w:p>
    <w:p>
      <w:pPr>
        <w:pStyle w:val="Normal"/>
        <w:numPr>
          <w:ilvl w:val="0"/>
          <w:numId w:val="0"/>
        </w:numPr>
        <w:autoSpaceDE w:val="false"/>
        <w:ind w:firstLine="720"/>
        <w:jc w:val="both"/>
        <w:outlineLvl w:val="1"/>
        <w:rPr/>
      </w:pPr>
      <w:r>
        <w:rPr>
          <w:rFonts w:cs="Arial" w:ascii="Arial" w:hAnsi="Arial"/>
        </w:rPr>
        <w:t>- в случае наличия хотя бы одного из оснований для отказа в исправлении опечаток, предусмотренных подпунктом 13 пункта 3.5. административного регламента, принимает решение об отсутствии необходимости исправления опечаток и ошибок.</w:t>
      </w:r>
    </w:p>
    <w:p>
      <w:pPr>
        <w:pStyle w:val="Normal"/>
        <w:numPr>
          <w:ilvl w:val="0"/>
          <w:numId w:val="0"/>
        </w:numPr>
        <w:autoSpaceDE w:val="false"/>
        <w:ind w:firstLine="720"/>
        <w:jc w:val="both"/>
        <w:outlineLvl w:val="1"/>
        <w:rPr/>
      </w:pPr>
      <w:r>
        <w:rPr>
          <w:rFonts w:cs="Arial" w:ascii="Arial" w:hAnsi="Arial"/>
        </w:rPr>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Normal"/>
        <w:numPr>
          <w:ilvl w:val="0"/>
          <w:numId w:val="0"/>
        </w:numPr>
        <w:autoSpaceDE w:val="false"/>
        <w:ind w:firstLine="720"/>
        <w:jc w:val="both"/>
        <w:outlineLvl w:val="1"/>
        <w:rPr>
          <w:rFonts w:ascii="Arial" w:hAnsi="Arial" w:cs="Arial"/>
        </w:rPr>
      </w:pPr>
      <w:r>
        <w:rPr>
          <w:rFonts w:cs="Arial" w:ascii="Arial" w:hAnsi="Arial"/>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pPr>
        <w:pStyle w:val="Normal"/>
        <w:numPr>
          <w:ilvl w:val="0"/>
          <w:numId w:val="0"/>
        </w:numPr>
        <w:autoSpaceDE w:val="false"/>
        <w:ind w:firstLine="720"/>
        <w:jc w:val="both"/>
        <w:outlineLvl w:val="1"/>
        <w:rPr/>
      </w:pPr>
      <w:r>
        <w:rPr>
          <w:rFonts w:cs="Arial" w:ascii="Arial" w:hAnsi="Arial"/>
        </w:rPr>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3.5. административного регламента.</w:t>
      </w:r>
    </w:p>
    <w:p>
      <w:pPr>
        <w:pStyle w:val="Normal"/>
        <w:numPr>
          <w:ilvl w:val="0"/>
          <w:numId w:val="0"/>
        </w:numPr>
        <w:autoSpaceDE w:val="false"/>
        <w:ind w:firstLine="720"/>
        <w:jc w:val="both"/>
        <w:outlineLvl w:val="1"/>
        <w:rPr>
          <w:rFonts w:ascii="Arial" w:hAnsi="Arial" w:cs="Arial"/>
        </w:rPr>
      </w:pPr>
      <w:r>
        <w:rPr>
          <w:rFonts w:cs="Arial" w:ascii="Arial" w:hAnsi="Arial"/>
        </w:rPr>
        <w:t>Результатом исправления опечаток и ошибок является подготовленный в 2-х экземплярах документ о предоставлении муниципальной услуги.</w:t>
      </w:r>
    </w:p>
    <w:p>
      <w:pPr>
        <w:pStyle w:val="Normal"/>
        <w:numPr>
          <w:ilvl w:val="0"/>
          <w:numId w:val="0"/>
        </w:numPr>
        <w:autoSpaceDE w:val="false"/>
        <w:ind w:firstLine="720"/>
        <w:jc w:val="both"/>
        <w:outlineLvl w:val="1"/>
        <w:rPr/>
      </w:pPr>
      <w:r>
        <w:rPr>
          <w:rFonts w:cs="Arial" w:ascii="Arial" w:hAnsi="Arial"/>
        </w:rPr>
        <w:t>Один оригинальный экземпляр документа о предоставлении муниципальной услуги, содержащий опечатки и ошибки, подлежит уничтожению.</w:t>
      </w:r>
    </w:p>
    <w:p>
      <w:pPr>
        <w:pStyle w:val="Normal"/>
        <w:numPr>
          <w:ilvl w:val="0"/>
          <w:numId w:val="0"/>
        </w:numPr>
        <w:autoSpaceDE w:val="false"/>
        <w:ind w:firstLine="720"/>
        <w:jc w:val="both"/>
        <w:outlineLvl w:val="1"/>
        <w:rPr>
          <w:rFonts w:ascii="Arial" w:hAnsi="Arial" w:cs="Arial"/>
        </w:rPr>
      </w:pPr>
      <w:r>
        <w:rPr>
          <w:rFonts w:cs="Arial" w:ascii="Arial" w:hAnsi="Arial"/>
        </w:rPr>
        <w:t>Второй оригинальный экземпляр документа о предоставлении муниципальной услуги, содержащий опечатки и ошибки, хранится в администрации.</w:t>
      </w:r>
    </w:p>
    <w:p>
      <w:pPr>
        <w:pStyle w:val="Normal"/>
        <w:numPr>
          <w:ilvl w:val="0"/>
          <w:numId w:val="0"/>
        </w:numPr>
        <w:autoSpaceDE w:val="false"/>
        <w:ind w:firstLine="720"/>
        <w:jc w:val="both"/>
        <w:outlineLvl w:val="1"/>
        <w:rPr>
          <w:rFonts w:ascii="Arial" w:hAnsi="Arial" w:cs="Arial"/>
        </w:rPr>
      </w:pPr>
      <w:r>
        <w:rPr>
          <w:rFonts w:cs="Arial" w:ascii="Arial" w:hAnsi="Arial"/>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pPr>
        <w:pStyle w:val="Normal"/>
        <w:numPr>
          <w:ilvl w:val="0"/>
          <w:numId w:val="0"/>
        </w:numPr>
        <w:autoSpaceDE w:val="false"/>
        <w:ind w:firstLine="720"/>
        <w:jc w:val="both"/>
        <w:outlineLvl w:val="1"/>
        <w:rPr/>
      </w:pPr>
      <w:r>
        <w:rPr>
          <w:rFonts w:cs="Arial" w:ascii="Arial" w:hAnsi="Arial"/>
        </w:rPr>
        <w:t>20) При исправлении опечаток и ошибок не допускается:</w:t>
      </w:r>
    </w:p>
    <w:p>
      <w:pPr>
        <w:pStyle w:val="Normal"/>
        <w:numPr>
          <w:ilvl w:val="0"/>
          <w:numId w:val="0"/>
        </w:numPr>
        <w:autoSpaceDE w:val="false"/>
        <w:ind w:firstLine="720"/>
        <w:jc w:val="both"/>
        <w:outlineLvl w:val="1"/>
        <w:rPr>
          <w:rFonts w:ascii="Arial" w:hAnsi="Arial" w:cs="Arial"/>
        </w:rPr>
      </w:pPr>
      <w:r>
        <w:rPr>
          <w:rFonts w:cs="Arial" w:ascii="Arial" w:hAnsi="Arial"/>
        </w:rPr>
        <w:t>- изменение содержания документов, являющихся результатом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numPr>
          <w:ilvl w:val="0"/>
          <w:numId w:val="0"/>
        </w:numPr>
        <w:autoSpaceDE w:val="false"/>
        <w:ind w:firstLine="720"/>
        <w:jc w:val="both"/>
        <w:outlineLvl w:val="1"/>
        <w:rPr/>
      </w:pPr>
      <w:r>
        <w:rPr>
          <w:rFonts w:cs="Arial" w:ascii="Arial" w:hAnsi="Arial"/>
        </w:rPr>
        <w:t>21) Документы, предусмотренные подпунктом 18 пункта 3.5. и абзацем вторым подпункта 19 пункта 3.5. административного регламента, направляются заявителю по почте или вручаются лично в течение 1 рабочего дня с момента их подписания.</w:t>
      </w:r>
    </w:p>
    <w:p>
      <w:pPr>
        <w:pStyle w:val="Normal"/>
        <w:numPr>
          <w:ilvl w:val="0"/>
          <w:numId w:val="0"/>
        </w:numPr>
        <w:autoSpaceDE w:val="false"/>
        <w:ind w:firstLine="720"/>
        <w:jc w:val="both"/>
        <w:outlineLvl w:val="1"/>
        <w:rPr/>
      </w:pPr>
      <w:r>
        <w:rPr>
          <w:rFonts w:cs="Arial" w:ascii="Arial" w:hAnsi="Arial"/>
        </w:rPr>
        <w:t>3.6. Выдача дубликата документа, выданного по результатам предоставления муниципальной услуги:</w:t>
      </w:r>
    </w:p>
    <w:p>
      <w:pPr>
        <w:pStyle w:val="Normal"/>
        <w:numPr>
          <w:ilvl w:val="0"/>
          <w:numId w:val="0"/>
        </w:numPr>
        <w:autoSpaceDE w:val="false"/>
        <w:ind w:firstLine="720"/>
        <w:jc w:val="both"/>
        <w:outlineLvl w:val="1"/>
        <w:rPr/>
      </w:pPr>
      <w:r>
        <w:rPr>
          <w:rFonts w:cs="Arial" w:ascii="Arial" w:hAnsi="Arial"/>
        </w:rPr>
        <w:t>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содержащее:</w:t>
      </w:r>
    </w:p>
    <w:p>
      <w:pPr>
        <w:pStyle w:val="Normal"/>
        <w:numPr>
          <w:ilvl w:val="0"/>
          <w:numId w:val="0"/>
        </w:numPr>
        <w:autoSpaceDE w:val="false"/>
        <w:ind w:firstLine="720"/>
        <w:jc w:val="both"/>
        <w:outlineLvl w:val="1"/>
        <w:rPr>
          <w:rFonts w:ascii="Arial" w:hAnsi="Arial" w:cs="Arial"/>
        </w:rPr>
      </w:pPr>
      <w:r>
        <w:rPr>
          <w:rFonts w:cs="Arial" w:ascii="Arial" w:hAnsi="Arial"/>
        </w:rPr>
        <w:t>для юридических лиц:</w:t>
      </w:r>
    </w:p>
    <w:p>
      <w:pPr>
        <w:pStyle w:val="Normal"/>
        <w:numPr>
          <w:ilvl w:val="0"/>
          <w:numId w:val="0"/>
        </w:numPr>
        <w:autoSpaceDE w:val="false"/>
        <w:ind w:firstLine="720"/>
        <w:jc w:val="both"/>
        <w:outlineLvl w:val="1"/>
        <w:rPr>
          <w:rFonts w:ascii="Arial" w:hAnsi="Arial" w:cs="Arial"/>
        </w:rPr>
      </w:pPr>
      <w:r>
        <w:rPr>
          <w:rFonts w:cs="Arial" w:ascii="Arial" w:hAnsi="Arial"/>
        </w:rPr>
        <w:t>- полное наименование юридического лица - заявителя;</w:t>
      </w:r>
    </w:p>
    <w:p>
      <w:pPr>
        <w:pStyle w:val="Normal"/>
        <w:numPr>
          <w:ilvl w:val="0"/>
          <w:numId w:val="0"/>
        </w:numPr>
        <w:autoSpaceDE w:val="false"/>
        <w:ind w:firstLine="720"/>
        <w:jc w:val="both"/>
        <w:outlineLvl w:val="1"/>
        <w:rPr>
          <w:rFonts w:ascii="Arial" w:hAnsi="Arial" w:cs="Arial"/>
        </w:rPr>
      </w:pPr>
      <w:r>
        <w:rPr>
          <w:rFonts w:cs="Arial" w:ascii="Arial" w:hAnsi="Arial"/>
        </w:rPr>
        <w:t>- почтовый адрес для направления ответа в письменном виде;</w:t>
      </w:r>
    </w:p>
    <w:p>
      <w:pPr>
        <w:pStyle w:val="Normal"/>
        <w:numPr>
          <w:ilvl w:val="0"/>
          <w:numId w:val="0"/>
        </w:numPr>
        <w:autoSpaceDE w:val="false"/>
        <w:ind w:firstLine="720"/>
        <w:jc w:val="both"/>
        <w:outlineLvl w:val="1"/>
        <w:rPr>
          <w:rFonts w:ascii="Arial" w:hAnsi="Arial" w:cs="Arial"/>
        </w:rPr>
      </w:pPr>
      <w:r>
        <w:rPr>
          <w:rFonts w:cs="Arial" w:ascii="Arial" w:hAnsi="Arial"/>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 xml:space="preserve">- подпись уполномоченного лица с расшифровкой подписи; </w:t>
      </w:r>
    </w:p>
    <w:p>
      <w:pPr>
        <w:pStyle w:val="Normal"/>
        <w:numPr>
          <w:ilvl w:val="0"/>
          <w:numId w:val="0"/>
        </w:numPr>
        <w:autoSpaceDE w:val="false"/>
        <w:ind w:firstLine="720"/>
        <w:jc w:val="both"/>
        <w:outlineLvl w:val="1"/>
        <w:rPr>
          <w:rFonts w:ascii="Arial" w:hAnsi="Arial" w:cs="Arial"/>
        </w:rPr>
      </w:pPr>
      <w:r>
        <w:rPr>
          <w:rFonts w:cs="Arial" w:ascii="Arial" w:hAnsi="Arial"/>
        </w:rPr>
        <w:t>для физических лиц:</w:t>
      </w:r>
    </w:p>
    <w:p>
      <w:pPr>
        <w:pStyle w:val="Normal"/>
        <w:numPr>
          <w:ilvl w:val="0"/>
          <w:numId w:val="0"/>
        </w:numPr>
        <w:autoSpaceDE w:val="false"/>
        <w:ind w:firstLine="720"/>
        <w:jc w:val="both"/>
        <w:outlineLvl w:val="1"/>
        <w:rPr>
          <w:rFonts w:ascii="Arial" w:hAnsi="Arial" w:cs="Arial"/>
        </w:rPr>
      </w:pPr>
      <w:r>
        <w:rPr>
          <w:rFonts w:cs="Arial" w:ascii="Arial" w:hAnsi="Arial"/>
        </w:rPr>
        <w:t>- фамилия, имя, отчество заявителя;</w:t>
      </w:r>
    </w:p>
    <w:p>
      <w:pPr>
        <w:pStyle w:val="Normal"/>
        <w:numPr>
          <w:ilvl w:val="0"/>
          <w:numId w:val="0"/>
        </w:numPr>
        <w:autoSpaceDE w:val="false"/>
        <w:ind w:firstLine="720"/>
        <w:jc w:val="both"/>
        <w:outlineLvl w:val="1"/>
        <w:rPr>
          <w:rFonts w:ascii="Arial" w:hAnsi="Arial" w:cs="Arial"/>
        </w:rPr>
      </w:pPr>
      <w:r>
        <w:rPr>
          <w:rFonts w:cs="Arial" w:ascii="Arial" w:hAnsi="Arial"/>
        </w:rPr>
        <w:t>- почтовый адрес для направления ответа в письменном виде;</w:t>
      </w:r>
    </w:p>
    <w:p>
      <w:pPr>
        <w:pStyle w:val="Normal"/>
        <w:numPr>
          <w:ilvl w:val="0"/>
          <w:numId w:val="0"/>
        </w:numPr>
        <w:autoSpaceDE w:val="false"/>
        <w:ind w:firstLine="720"/>
        <w:jc w:val="both"/>
        <w:outlineLvl w:val="1"/>
        <w:rPr>
          <w:rFonts w:ascii="Arial" w:hAnsi="Arial" w:cs="Arial"/>
        </w:rPr>
      </w:pPr>
      <w:r>
        <w:rPr>
          <w:rFonts w:cs="Arial" w:ascii="Arial" w:hAnsi="Arial"/>
        </w:rPr>
        <w:t>- суть заявления, включая сведения для проведения поисковой работы по документам (реквизиты, дата принятия), хранящимся, а архиве администрации в пределах сроков их временного хранения, установленных законодательством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 личная подпись.</w:t>
      </w:r>
    </w:p>
    <w:p>
      <w:pPr>
        <w:pStyle w:val="Normal"/>
        <w:numPr>
          <w:ilvl w:val="0"/>
          <w:numId w:val="0"/>
        </w:numPr>
        <w:autoSpaceDE w:val="false"/>
        <w:ind w:firstLine="720"/>
        <w:jc w:val="both"/>
        <w:outlineLvl w:val="1"/>
        <w:rPr/>
      </w:pPr>
      <w:r>
        <w:rPr>
          <w:rFonts w:cs="Arial" w:ascii="Arial" w:hAnsi="Arial"/>
        </w:rPr>
        <w:t>Рекомендуемая форма заявления установлена приложением № 4 к настоящему административному регламенту.</w:t>
      </w:r>
    </w:p>
    <w:p>
      <w:pPr>
        <w:pStyle w:val="Normal"/>
        <w:numPr>
          <w:ilvl w:val="0"/>
          <w:numId w:val="0"/>
        </w:numPr>
        <w:autoSpaceDE w:val="false"/>
        <w:ind w:firstLine="720"/>
        <w:jc w:val="both"/>
        <w:outlineLvl w:val="1"/>
        <w:rPr>
          <w:rFonts w:ascii="Arial" w:hAnsi="Arial" w:cs="Arial"/>
        </w:rPr>
      </w:pPr>
      <w:r>
        <w:rPr>
          <w:rFonts w:cs="Arial" w:ascii="Arial" w:hAnsi="Arial"/>
        </w:rPr>
        <w:t>Ответственным исполнителем за совершение административной процедуры является указать должность (далее – ответственный исполнитель);</w:t>
      </w:r>
    </w:p>
    <w:p>
      <w:pPr>
        <w:pStyle w:val="Normal"/>
        <w:numPr>
          <w:ilvl w:val="0"/>
          <w:numId w:val="0"/>
        </w:numPr>
        <w:autoSpaceDE w:val="false"/>
        <w:ind w:firstLine="720"/>
        <w:jc w:val="both"/>
        <w:outlineLvl w:val="1"/>
        <w:rPr/>
      </w:pPr>
      <w:r>
        <w:rPr>
          <w:rFonts w:cs="Arial" w:ascii="Arial" w:hAnsi="Arial"/>
        </w:rPr>
        <w:t xml:space="preserve">2) к заявлению необходимо приложить следующие документы: </w:t>
      </w:r>
    </w:p>
    <w:p>
      <w:pPr>
        <w:pStyle w:val="Normal"/>
        <w:numPr>
          <w:ilvl w:val="0"/>
          <w:numId w:val="0"/>
        </w:numPr>
        <w:autoSpaceDE w:val="false"/>
        <w:ind w:firstLine="720"/>
        <w:jc w:val="both"/>
        <w:outlineLvl w:val="1"/>
        <w:rPr>
          <w:rFonts w:ascii="Arial" w:hAnsi="Arial" w:cs="Arial"/>
        </w:rPr>
      </w:pPr>
      <w:r>
        <w:rPr>
          <w:rFonts w:cs="Arial" w:ascii="Arial" w:hAnsi="Arial"/>
        </w:rPr>
        <w:t>для юридических лиц:</w:t>
      </w:r>
    </w:p>
    <w:p>
      <w:pPr>
        <w:pStyle w:val="Normal"/>
        <w:numPr>
          <w:ilvl w:val="0"/>
          <w:numId w:val="0"/>
        </w:numPr>
        <w:autoSpaceDE w:val="false"/>
        <w:ind w:firstLine="720"/>
        <w:jc w:val="both"/>
        <w:outlineLvl w:val="1"/>
        <w:rPr>
          <w:rFonts w:ascii="Arial" w:hAnsi="Arial" w:cs="Arial"/>
        </w:rPr>
      </w:pPr>
      <w:r>
        <w:rPr>
          <w:rFonts w:cs="Arial" w:ascii="Arial" w:hAnsi="Arial"/>
        </w:rPr>
        <w:t>- документы, подтверждающие легитимность полномочий руководителя и лица, подписавшего обращение организации-заявителя;</w:t>
      </w:r>
    </w:p>
    <w:p>
      <w:pPr>
        <w:pStyle w:val="Normal"/>
        <w:numPr>
          <w:ilvl w:val="0"/>
          <w:numId w:val="0"/>
        </w:numPr>
        <w:autoSpaceDE w:val="false"/>
        <w:ind w:firstLine="720"/>
        <w:jc w:val="both"/>
        <w:outlineLvl w:val="1"/>
        <w:rPr>
          <w:rFonts w:ascii="Arial" w:hAnsi="Arial" w:cs="Arial"/>
        </w:rPr>
      </w:pPr>
      <w:r>
        <w:rPr>
          <w:rFonts w:cs="Arial" w:ascii="Arial" w:hAnsi="Arial"/>
        </w:rPr>
        <w:t>- копии документов, подтверждающие правопреемство организации (при необходимости);</w:t>
      </w:r>
    </w:p>
    <w:p>
      <w:pPr>
        <w:pStyle w:val="Normal"/>
        <w:numPr>
          <w:ilvl w:val="0"/>
          <w:numId w:val="0"/>
        </w:numPr>
        <w:autoSpaceDE w:val="false"/>
        <w:ind w:firstLine="720"/>
        <w:jc w:val="both"/>
        <w:outlineLvl w:val="1"/>
        <w:rPr>
          <w:rFonts w:ascii="Arial" w:hAnsi="Arial" w:cs="Arial"/>
        </w:rPr>
      </w:pPr>
      <w:r>
        <w:rPr>
          <w:rFonts w:cs="Arial" w:ascii="Arial" w:hAnsi="Arial"/>
        </w:rPr>
        <w:t>- копию документа, удостоверяющего личность представителя;</w:t>
      </w:r>
    </w:p>
    <w:p>
      <w:pPr>
        <w:pStyle w:val="Normal"/>
        <w:numPr>
          <w:ilvl w:val="0"/>
          <w:numId w:val="0"/>
        </w:numPr>
        <w:autoSpaceDE w:val="false"/>
        <w:ind w:firstLine="720"/>
        <w:jc w:val="both"/>
        <w:outlineLvl w:val="1"/>
        <w:rPr>
          <w:rFonts w:ascii="Arial" w:hAnsi="Arial" w:cs="Arial"/>
        </w:rPr>
      </w:pPr>
      <w:r>
        <w:rPr>
          <w:rFonts w:cs="Arial" w:ascii="Arial" w:hAnsi="Arial"/>
        </w:rPr>
        <w:t>- копию документа, удостоверяющего права (полномочия) представителя;</w:t>
      </w:r>
    </w:p>
    <w:p>
      <w:pPr>
        <w:pStyle w:val="Normal"/>
        <w:numPr>
          <w:ilvl w:val="0"/>
          <w:numId w:val="0"/>
        </w:numPr>
        <w:autoSpaceDE w:val="false"/>
        <w:ind w:firstLine="720"/>
        <w:jc w:val="both"/>
        <w:outlineLvl w:val="1"/>
        <w:rPr>
          <w:rFonts w:ascii="Arial" w:hAnsi="Arial" w:cs="Arial"/>
        </w:rPr>
      </w:pPr>
      <w:r>
        <w:rPr>
          <w:rFonts w:cs="Arial" w:ascii="Arial" w:hAnsi="Arial"/>
        </w:rPr>
        <w:t>для физических лиц:</w:t>
      </w:r>
    </w:p>
    <w:p>
      <w:pPr>
        <w:pStyle w:val="Normal"/>
        <w:numPr>
          <w:ilvl w:val="0"/>
          <w:numId w:val="0"/>
        </w:numPr>
        <w:autoSpaceDE w:val="false"/>
        <w:ind w:firstLine="720"/>
        <w:jc w:val="both"/>
        <w:outlineLvl w:val="1"/>
        <w:rPr>
          <w:rFonts w:ascii="Arial" w:hAnsi="Arial" w:cs="Arial"/>
        </w:rPr>
      </w:pPr>
      <w:r>
        <w:rPr>
          <w:rFonts w:cs="Arial" w:ascii="Arial" w:hAnsi="Arial"/>
        </w:rPr>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pPr>
        <w:pStyle w:val="Normal"/>
        <w:numPr>
          <w:ilvl w:val="0"/>
          <w:numId w:val="0"/>
        </w:numPr>
        <w:autoSpaceDE w:val="false"/>
        <w:ind w:firstLine="720"/>
        <w:jc w:val="both"/>
        <w:outlineLvl w:val="1"/>
        <w:rPr>
          <w:rFonts w:ascii="Arial" w:hAnsi="Arial" w:cs="Arial"/>
        </w:rPr>
      </w:pPr>
      <w:r>
        <w:rPr>
          <w:rFonts w:cs="Arial" w:ascii="Arial" w:hAnsi="Arial"/>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pPr>
        <w:pStyle w:val="Normal"/>
        <w:numPr>
          <w:ilvl w:val="0"/>
          <w:numId w:val="0"/>
        </w:numPr>
        <w:autoSpaceDE w:val="false"/>
        <w:ind w:firstLine="720"/>
        <w:jc w:val="both"/>
        <w:outlineLvl w:val="1"/>
        <w:rPr/>
      </w:pPr>
      <w:r>
        <w:rPr>
          <w:rFonts w:cs="Arial" w:ascii="Arial" w:hAnsi="Arial"/>
        </w:rPr>
        <w:t>3) заявитель может направить заявление и прилагаемые к нему документы, одним из следующих способов:</w:t>
      </w:r>
    </w:p>
    <w:p>
      <w:pPr>
        <w:pStyle w:val="Normal"/>
        <w:numPr>
          <w:ilvl w:val="0"/>
          <w:numId w:val="0"/>
        </w:numPr>
        <w:autoSpaceDE w:val="false"/>
        <w:ind w:firstLine="720"/>
        <w:jc w:val="both"/>
        <w:outlineLvl w:val="1"/>
        <w:rPr>
          <w:rFonts w:ascii="Arial" w:hAnsi="Arial" w:cs="Arial"/>
        </w:rPr>
      </w:pPr>
      <w:r>
        <w:rPr>
          <w:rFonts w:cs="Arial" w:ascii="Arial" w:hAnsi="Arial"/>
        </w:rPr>
        <w:t>- почтовым отправлением;</w:t>
      </w:r>
    </w:p>
    <w:p>
      <w:pPr>
        <w:pStyle w:val="Normal"/>
        <w:numPr>
          <w:ilvl w:val="0"/>
          <w:numId w:val="0"/>
        </w:numPr>
        <w:autoSpaceDE w:val="false"/>
        <w:ind w:firstLine="720"/>
        <w:jc w:val="both"/>
        <w:outlineLvl w:val="1"/>
        <w:rPr>
          <w:rFonts w:ascii="Arial" w:hAnsi="Arial" w:cs="Arial"/>
        </w:rPr>
      </w:pPr>
      <w:r>
        <w:rPr>
          <w:rFonts w:cs="Arial" w:ascii="Arial" w:hAnsi="Arial"/>
        </w:rPr>
        <w:t>- при личном обращении;</w:t>
      </w:r>
    </w:p>
    <w:p>
      <w:pPr>
        <w:pStyle w:val="Normal"/>
        <w:numPr>
          <w:ilvl w:val="0"/>
          <w:numId w:val="0"/>
        </w:numPr>
        <w:autoSpaceDE w:val="false"/>
        <w:ind w:firstLine="720"/>
        <w:jc w:val="both"/>
        <w:outlineLvl w:val="1"/>
        <w:rPr>
          <w:rFonts w:ascii="Arial" w:hAnsi="Arial" w:cs="Arial"/>
        </w:rPr>
      </w:pPr>
      <w:r>
        <w:rPr>
          <w:rFonts w:cs="Arial" w:ascii="Arial" w:hAnsi="Arial"/>
        </w:rPr>
        <w:t>- в электронном виде.</w:t>
      </w:r>
    </w:p>
    <w:p>
      <w:pPr>
        <w:pStyle w:val="Normal"/>
        <w:numPr>
          <w:ilvl w:val="0"/>
          <w:numId w:val="0"/>
        </w:numPr>
        <w:autoSpaceDE w:val="false"/>
        <w:ind w:firstLine="720"/>
        <w:jc w:val="both"/>
        <w:outlineLvl w:val="1"/>
        <w:rPr/>
      </w:pPr>
      <w:r>
        <w:rPr>
          <w:rFonts w:cs="Arial" w:ascii="Arial" w:hAnsi="Arial"/>
        </w:rPr>
        <w:t>4) заявление и необходимые для получения муниципальной услуги документы, предусмотренные пунктом подпунктом 2 пункта 3.6. административного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 заявление и документы, прилагаемые к заявлению в виде сканированных копий, удостоверяются простой электронной подписью заявителя;</w:t>
      </w:r>
    </w:p>
    <w:p>
      <w:pPr>
        <w:pStyle w:val="Normal"/>
        <w:numPr>
          <w:ilvl w:val="0"/>
          <w:numId w:val="0"/>
        </w:numPr>
        <w:autoSpaceDE w:val="false"/>
        <w:ind w:firstLine="720"/>
        <w:jc w:val="both"/>
        <w:outlineLvl w:val="1"/>
        <w:rPr>
          <w:rFonts w:ascii="Arial" w:hAnsi="Arial" w:cs="Arial"/>
        </w:rPr>
      </w:pPr>
      <w:r>
        <w:rPr>
          <w:rFonts w:cs="Arial" w:ascii="Arial" w:hAnsi="Arial"/>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Normal"/>
        <w:numPr>
          <w:ilvl w:val="0"/>
          <w:numId w:val="0"/>
        </w:numPr>
        <w:autoSpaceDE w:val="false"/>
        <w:ind w:firstLine="720"/>
        <w:jc w:val="both"/>
        <w:outlineLvl w:val="1"/>
        <w:rPr>
          <w:rFonts w:ascii="Arial" w:hAnsi="Arial" w:cs="Arial"/>
        </w:rPr>
      </w:pPr>
      <w:r>
        <w:rPr>
          <w:rFonts w:cs="Arial" w:ascii="Arial" w:hAnsi="Arial"/>
        </w:rPr>
        <w:t>Заявитель несет ответственность за достоверность представленных им сведений, а также документов, в которых они содержатся.</w:t>
      </w:r>
    </w:p>
    <w:p>
      <w:pPr>
        <w:pStyle w:val="Normal"/>
        <w:numPr>
          <w:ilvl w:val="0"/>
          <w:numId w:val="0"/>
        </w:numPr>
        <w:autoSpaceDE w:val="false"/>
        <w:ind w:firstLine="720"/>
        <w:jc w:val="both"/>
        <w:outlineLvl w:val="1"/>
        <w:rPr>
          <w:rFonts w:ascii="Arial" w:hAnsi="Arial" w:cs="Arial"/>
        </w:rPr>
      </w:pPr>
      <w:r>
        <w:rPr>
          <w:rFonts w:cs="Arial" w:ascii="Arial" w:hAnsi="Arial"/>
        </w:rPr>
        <w:t>Требовать от заявителя представления документов, не предусмотренных настоящим административным регламентом, не допускается.</w:t>
      </w:r>
    </w:p>
    <w:p>
      <w:pPr>
        <w:pStyle w:val="Normal"/>
        <w:numPr>
          <w:ilvl w:val="0"/>
          <w:numId w:val="0"/>
        </w:numPr>
        <w:autoSpaceDE w:val="false"/>
        <w:ind w:firstLine="720"/>
        <w:jc w:val="both"/>
        <w:outlineLvl w:val="1"/>
        <w:rPr>
          <w:rFonts w:ascii="Arial" w:hAnsi="Arial" w:cs="Arial"/>
        </w:rPr>
      </w:pPr>
      <w:r>
        <w:rPr>
          <w:rFonts w:cs="Arial" w:ascii="Arial" w:hAnsi="Arial"/>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pPr>
        <w:pStyle w:val="Normal"/>
        <w:numPr>
          <w:ilvl w:val="0"/>
          <w:numId w:val="0"/>
        </w:numPr>
        <w:autoSpaceDE w:val="false"/>
        <w:ind w:firstLine="720"/>
        <w:jc w:val="both"/>
        <w:outlineLvl w:val="1"/>
        <w:rPr>
          <w:rFonts w:ascii="Arial" w:hAnsi="Arial" w:cs="Arial"/>
        </w:rPr>
      </w:pPr>
      <w:r>
        <w:rPr>
          <w:rFonts w:cs="Arial" w:ascii="Arial" w:hAnsi="Arial"/>
        </w:rPr>
        <w:t>В случае отсутствия в заявлении указания на способ получения результата, он направляется посредством почтового отправления.</w:t>
      </w:r>
    </w:p>
    <w:p>
      <w:pPr>
        <w:pStyle w:val="Normal"/>
        <w:numPr>
          <w:ilvl w:val="0"/>
          <w:numId w:val="0"/>
        </w:numPr>
        <w:autoSpaceDE w:val="false"/>
        <w:ind w:firstLine="720"/>
        <w:jc w:val="both"/>
        <w:outlineLvl w:val="1"/>
        <w:rPr/>
      </w:pPr>
      <w:r>
        <w:rPr>
          <w:rFonts w:cs="Arial" w:ascii="Arial" w:hAnsi="Arial"/>
        </w:rPr>
        <w:t>5) при личном обращении заявителя о предоставлении муниципальной услуги ответственный специалист, осуществляющий личный прием:</w:t>
      </w:r>
    </w:p>
    <w:p>
      <w:pPr>
        <w:pStyle w:val="Normal"/>
        <w:numPr>
          <w:ilvl w:val="0"/>
          <w:numId w:val="0"/>
        </w:numPr>
        <w:autoSpaceDE w:val="false"/>
        <w:ind w:firstLine="720"/>
        <w:jc w:val="both"/>
        <w:outlineLvl w:val="1"/>
        <w:rPr>
          <w:rFonts w:ascii="Arial" w:hAnsi="Arial" w:cs="Arial"/>
        </w:rPr>
      </w:pPr>
      <w:r>
        <w:rPr>
          <w:rFonts w:cs="Arial" w:ascii="Arial" w:hAnsi="Arial"/>
        </w:rPr>
        <w:t>- устанавливает личность заявителя;</w:t>
      </w:r>
    </w:p>
    <w:p>
      <w:pPr>
        <w:pStyle w:val="Normal"/>
        <w:numPr>
          <w:ilvl w:val="0"/>
          <w:numId w:val="0"/>
        </w:numPr>
        <w:autoSpaceDE w:val="false"/>
        <w:ind w:firstLine="720"/>
        <w:jc w:val="both"/>
        <w:outlineLvl w:val="1"/>
        <w:rPr>
          <w:rFonts w:ascii="Arial" w:hAnsi="Arial" w:cs="Arial"/>
        </w:rPr>
      </w:pPr>
      <w:r>
        <w:rPr>
          <w:rFonts w:cs="Arial" w:ascii="Arial" w:hAnsi="Arial"/>
        </w:rPr>
        <w:t>- снимает копию с документа, удостоверяющего личность и заверяет её;</w:t>
      </w:r>
    </w:p>
    <w:p>
      <w:pPr>
        <w:pStyle w:val="Normal"/>
        <w:numPr>
          <w:ilvl w:val="0"/>
          <w:numId w:val="0"/>
        </w:numPr>
        <w:autoSpaceDE w:val="false"/>
        <w:ind w:firstLine="720"/>
        <w:jc w:val="both"/>
        <w:outlineLvl w:val="1"/>
        <w:rPr>
          <w:rFonts w:ascii="Arial" w:hAnsi="Arial" w:cs="Arial"/>
        </w:rPr>
      </w:pPr>
      <w:r>
        <w:rPr>
          <w:rFonts w:cs="Arial" w:ascii="Arial" w:hAnsi="Arial"/>
        </w:rPr>
        <w:t>- изучает содержание заявления;</w:t>
      </w:r>
    </w:p>
    <w:p>
      <w:pPr>
        <w:pStyle w:val="Normal"/>
        <w:numPr>
          <w:ilvl w:val="0"/>
          <w:numId w:val="0"/>
        </w:numPr>
        <w:autoSpaceDE w:val="false"/>
        <w:ind w:firstLine="720"/>
        <w:jc w:val="both"/>
        <w:outlineLvl w:val="1"/>
        <w:rPr>
          <w:rFonts w:ascii="Arial" w:hAnsi="Arial" w:cs="Arial"/>
        </w:rPr>
      </w:pPr>
      <w:r>
        <w:rPr>
          <w:rFonts w:cs="Arial" w:ascii="Arial" w:hAnsi="Arial"/>
        </w:rPr>
        <w:t>- определяет степень полноты информации, содержащейся в заявлении, необходимой для его исполнения;</w:t>
      </w:r>
    </w:p>
    <w:p>
      <w:pPr>
        <w:pStyle w:val="Normal"/>
        <w:numPr>
          <w:ilvl w:val="0"/>
          <w:numId w:val="0"/>
        </w:numPr>
        <w:autoSpaceDE w:val="false"/>
        <w:ind w:firstLine="720"/>
        <w:jc w:val="both"/>
        <w:outlineLvl w:val="1"/>
        <w:rPr>
          <w:rFonts w:ascii="Arial" w:hAnsi="Arial" w:cs="Arial"/>
        </w:rPr>
      </w:pPr>
      <w:r>
        <w:rPr>
          <w:rFonts w:cs="Arial" w:ascii="Arial" w:hAnsi="Arial"/>
        </w:rPr>
        <w:t>- устанавливает полномочия заявителя на получение запрашиваемой информации.</w:t>
      </w:r>
    </w:p>
    <w:p>
      <w:pPr>
        <w:pStyle w:val="Normal"/>
        <w:numPr>
          <w:ilvl w:val="0"/>
          <w:numId w:val="0"/>
        </w:numPr>
        <w:autoSpaceDE w:val="false"/>
        <w:ind w:firstLine="720"/>
        <w:jc w:val="both"/>
        <w:outlineLvl w:val="1"/>
        <w:rPr>
          <w:rFonts w:ascii="Arial" w:hAnsi="Arial" w:cs="Arial"/>
        </w:rPr>
      </w:pPr>
      <w:r>
        <w:rPr>
          <w:rFonts w:cs="Arial" w:ascii="Arial" w:hAnsi="Arial"/>
        </w:rPr>
        <w:t>6) прием и первичная обработка заявления, поступившего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pPr>
        <w:pStyle w:val="Normal"/>
        <w:numPr>
          <w:ilvl w:val="0"/>
          <w:numId w:val="0"/>
        </w:numPr>
        <w:autoSpaceDE w:val="false"/>
        <w:ind w:firstLine="720"/>
        <w:jc w:val="both"/>
        <w:outlineLvl w:val="1"/>
        <w:rPr/>
      </w:pPr>
      <w:r>
        <w:rPr>
          <w:rFonts w:cs="Arial" w:ascii="Arial" w:hAnsi="Arial"/>
        </w:rPr>
        <w:t>8) регистрация поступившего заявления осуществляется в соответствии с правилами делопроизводства муниципального образования.</w:t>
      </w:r>
    </w:p>
    <w:p>
      <w:pPr>
        <w:pStyle w:val="Normal"/>
        <w:numPr>
          <w:ilvl w:val="0"/>
          <w:numId w:val="0"/>
        </w:numPr>
        <w:autoSpaceDE w:val="false"/>
        <w:ind w:firstLine="720"/>
        <w:jc w:val="both"/>
        <w:outlineLvl w:val="1"/>
        <w:rPr>
          <w:rFonts w:ascii="Arial" w:hAnsi="Arial" w:cs="Arial"/>
        </w:rPr>
      </w:pPr>
      <w:r>
        <w:rPr>
          <w:rFonts w:cs="Arial" w:ascii="Arial" w:hAnsi="Arial"/>
        </w:rPr>
        <w:t>Дата регистрации заявления является началом отсчета срока исполнения поступившего документа.</w:t>
      </w:r>
    </w:p>
    <w:p>
      <w:pPr>
        <w:pStyle w:val="Normal"/>
        <w:numPr>
          <w:ilvl w:val="0"/>
          <w:numId w:val="0"/>
        </w:numPr>
        <w:autoSpaceDE w:val="false"/>
        <w:ind w:firstLine="720"/>
        <w:jc w:val="both"/>
        <w:outlineLvl w:val="1"/>
        <w:rPr/>
      </w:pPr>
      <w:r>
        <w:rPr>
          <w:rFonts w:cs="Arial" w:ascii="Arial" w:hAnsi="Arial"/>
        </w:rPr>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10) перечень оснований для отказа в предоставлении муниципальной услуги:</w:t>
      </w:r>
    </w:p>
    <w:p>
      <w:pPr>
        <w:pStyle w:val="Normal"/>
        <w:numPr>
          <w:ilvl w:val="0"/>
          <w:numId w:val="0"/>
        </w:numPr>
        <w:autoSpaceDE w:val="false"/>
        <w:ind w:firstLine="720"/>
        <w:jc w:val="both"/>
        <w:outlineLvl w:val="1"/>
        <w:rPr/>
      </w:pPr>
      <w:r>
        <w:rPr>
          <w:rFonts w:cs="Arial" w:ascii="Arial" w:hAnsi="Arial"/>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pPr>
        <w:pStyle w:val="Normal"/>
        <w:numPr>
          <w:ilvl w:val="0"/>
          <w:numId w:val="0"/>
        </w:numPr>
        <w:autoSpaceDE w:val="false"/>
        <w:ind w:firstLine="720"/>
        <w:jc w:val="both"/>
        <w:outlineLvl w:val="1"/>
        <w:rPr/>
      </w:pPr>
      <w:r>
        <w:rPr>
          <w:rFonts w:cs="Arial" w:ascii="Arial" w:hAnsi="Arial"/>
        </w:rPr>
        <w:t>а) обращение ненадлежащего заявителя (отсутствие права у заявителя на требуемый им запрашиваемый документ);</w:t>
      </w:r>
    </w:p>
    <w:p>
      <w:pPr>
        <w:pStyle w:val="Normal"/>
        <w:numPr>
          <w:ilvl w:val="0"/>
          <w:numId w:val="0"/>
        </w:numPr>
        <w:autoSpaceDE w:val="false"/>
        <w:ind w:firstLine="720"/>
        <w:jc w:val="both"/>
        <w:outlineLvl w:val="1"/>
        <w:rPr/>
      </w:pPr>
      <w:r>
        <w:rPr>
          <w:rFonts w:cs="Arial" w:ascii="Arial" w:hAnsi="Arial"/>
        </w:rPr>
        <w:t>б) непредставление заявителем документов, указанных в подпункте 2 пункта 3.6.</w:t>
      </w:r>
      <w:r>
        <w:rPr>
          <w:rFonts w:cs="Arial" w:ascii="Arial" w:hAnsi="Arial"/>
          <w:color w:val="FF0000"/>
        </w:rPr>
        <w:t xml:space="preserve"> </w:t>
      </w:r>
      <w:r>
        <w:rPr>
          <w:rFonts w:cs="Arial" w:ascii="Arial" w:hAnsi="Arial"/>
        </w:rPr>
        <w:t>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rPr>
        <w:t>в) отсутствие запрашиваемых документов в администрации;</w:t>
      </w:r>
    </w:p>
    <w:p>
      <w:pPr>
        <w:pStyle w:val="Normal"/>
        <w:numPr>
          <w:ilvl w:val="0"/>
          <w:numId w:val="0"/>
        </w:numPr>
        <w:autoSpaceDE w:val="false"/>
        <w:ind w:firstLine="720"/>
        <w:jc w:val="both"/>
        <w:outlineLvl w:val="1"/>
        <w:rPr/>
      </w:pPr>
      <w:r>
        <w:rPr>
          <w:rFonts w:cs="Arial" w:ascii="Arial" w:hAnsi="Arial"/>
        </w:rPr>
        <w:t>г) запрос не поддается прочтению;</w:t>
      </w:r>
    </w:p>
    <w:p>
      <w:pPr>
        <w:pStyle w:val="Normal"/>
        <w:numPr>
          <w:ilvl w:val="0"/>
          <w:numId w:val="0"/>
        </w:numPr>
        <w:autoSpaceDE w:val="false"/>
        <w:ind w:firstLine="720"/>
        <w:jc w:val="both"/>
        <w:outlineLvl w:val="1"/>
        <w:rPr/>
      </w:pPr>
      <w:r>
        <w:rPr>
          <w:rFonts w:cs="Arial" w:ascii="Arial" w:hAnsi="Arial"/>
        </w:rPr>
        <w:t>д) отсутствие в запросе информации, указанной в подпункте 1 пункта 3.6. административного регламента, включая необходимые сведений для проведения поисковой работы по документам архива администрации;</w:t>
      </w:r>
    </w:p>
    <w:p>
      <w:pPr>
        <w:pStyle w:val="Normal"/>
        <w:numPr>
          <w:ilvl w:val="0"/>
          <w:numId w:val="0"/>
        </w:numPr>
        <w:autoSpaceDE w:val="false"/>
        <w:ind w:firstLine="720"/>
        <w:jc w:val="both"/>
        <w:outlineLvl w:val="1"/>
        <w:rPr/>
      </w:pPr>
      <w:r>
        <w:rPr>
          <w:rFonts w:cs="Arial" w:ascii="Arial" w:hAnsi="Arial"/>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pPr>
        <w:pStyle w:val="Normal"/>
        <w:numPr>
          <w:ilvl w:val="0"/>
          <w:numId w:val="0"/>
        </w:numPr>
        <w:autoSpaceDE w:val="false"/>
        <w:ind w:firstLine="720"/>
        <w:jc w:val="both"/>
        <w:outlineLvl w:val="1"/>
        <w:rPr/>
      </w:pPr>
      <w:r>
        <w:rPr>
          <w:rFonts w:cs="Arial" w:ascii="Arial" w:hAnsi="Arial"/>
        </w:rPr>
        <w:t>10.3) при отсутствии оснований для отказа в предоставлении муниципальной услуги, предусмотренных подпунктом 10.1 пункта 3.6.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pPr>
        <w:pStyle w:val="Normal"/>
        <w:numPr>
          <w:ilvl w:val="0"/>
          <w:numId w:val="0"/>
        </w:numPr>
        <w:autoSpaceDE w:val="false"/>
        <w:ind w:firstLine="720"/>
        <w:jc w:val="both"/>
        <w:outlineLvl w:val="1"/>
        <w:rPr/>
      </w:pPr>
      <w:r>
        <w:rPr>
          <w:rFonts w:cs="Arial" w:ascii="Arial" w:hAnsi="Arial"/>
        </w:rPr>
        <w:t>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архивных документов и архивных выписок.</w:t>
      </w:r>
    </w:p>
    <w:p>
      <w:pPr>
        <w:pStyle w:val="Normal"/>
        <w:numPr>
          <w:ilvl w:val="0"/>
          <w:numId w:val="0"/>
        </w:numPr>
        <w:autoSpaceDE w:val="false"/>
        <w:ind w:firstLine="720"/>
        <w:jc w:val="both"/>
        <w:outlineLvl w:val="1"/>
        <w:rPr/>
      </w:pPr>
      <w:r>
        <w:rPr>
          <w:rFonts w:cs="Arial" w:ascii="Arial" w:hAnsi="Arial"/>
        </w:rPr>
        <w:t>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в подпункта 10.1 пункта 3.6. административного регламента, с указанием причин отсутствия документов и рекомендаций по дальнейшим действиям Заявителя.</w:t>
      </w:r>
    </w:p>
    <w:p>
      <w:pPr>
        <w:pStyle w:val="Normal"/>
        <w:numPr>
          <w:ilvl w:val="0"/>
          <w:numId w:val="0"/>
        </w:numPr>
        <w:autoSpaceDE w:val="false"/>
        <w:ind w:firstLine="720"/>
        <w:jc w:val="both"/>
        <w:outlineLvl w:val="1"/>
        <w:rPr>
          <w:rFonts w:ascii="Arial" w:hAnsi="Arial" w:cs="Arial"/>
        </w:rPr>
      </w:pPr>
      <w:r>
        <w:rPr>
          <w:rFonts w:cs="Arial" w:ascii="Arial" w:hAnsi="Arial"/>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На подписи должностного уполномоченного лица ставится печать администрации муниципального образования.</w:t>
      </w:r>
    </w:p>
    <w:p>
      <w:pPr>
        <w:pStyle w:val="Normal"/>
        <w:numPr>
          <w:ilvl w:val="0"/>
          <w:numId w:val="0"/>
        </w:numPr>
        <w:autoSpaceDE w:val="false"/>
        <w:ind w:firstLine="720"/>
        <w:jc w:val="both"/>
        <w:outlineLvl w:val="1"/>
        <w:rPr>
          <w:rFonts w:ascii="Arial" w:hAnsi="Arial" w:cs="Arial"/>
        </w:rPr>
      </w:pPr>
      <w:r>
        <w:rPr>
          <w:rFonts w:cs="Arial" w:ascii="Arial" w:hAnsi="Arial"/>
        </w:rPr>
        <w:t>11) выдача или отправка результата предоставления муниципальной услуги заявителю:</w:t>
      </w:r>
    </w:p>
    <w:p>
      <w:pPr>
        <w:pStyle w:val="Normal"/>
        <w:numPr>
          <w:ilvl w:val="0"/>
          <w:numId w:val="0"/>
        </w:numPr>
        <w:autoSpaceDE w:val="false"/>
        <w:ind w:firstLine="720"/>
        <w:jc w:val="both"/>
        <w:outlineLvl w:val="1"/>
        <w:rPr/>
      </w:pPr>
      <w:r>
        <w:rPr>
          <w:rFonts w:cs="Arial" w:ascii="Arial" w:hAnsi="Arial"/>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pPr>
        <w:pStyle w:val="Normal"/>
        <w:numPr>
          <w:ilvl w:val="0"/>
          <w:numId w:val="0"/>
        </w:numPr>
        <w:autoSpaceDE w:val="false"/>
        <w:ind w:firstLine="720"/>
        <w:jc w:val="both"/>
        <w:outlineLvl w:val="1"/>
        <w:rPr>
          <w:rFonts w:ascii="Arial" w:hAnsi="Arial" w:cs="Arial"/>
        </w:rPr>
      </w:pPr>
      <w:r>
        <w:rPr>
          <w:rFonts w:cs="Arial" w:ascii="Arial" w:hAnsi="Arial"/>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pPr>
        <w:pStyle w:val="Normal"/>
        <w:numPr>
          <w:ilvl w:val="0"/>
          <w:numId w:val="0"/>
        </w:numPr>
        <w:autoSpaceDE w:val="false"/>
        <w:ind w:firstLine="720"/>
        <w:jc w:val="both"/>
        <w:outlineLvl w:val="1"/>
        <w:rPr/>
      </w:pPr>
      <w:r>
        <w:rPr>
          <w:rFonts w:cs="Arial" w:ascii="Arial" w:hAnsi="Arial"/>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pPr>
        <w:pStyle w:val="Normal"/>
        <w:numPr>
          <w:ilvl w:val="0"/>
          <w:numId w:val="0"/>
        </w:numPr>
        <w:autoSpaceDE w:val="false"/>
        <w:ind w:firstLine="720"/>
        <w:jc w:val="center"/>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t>4. Формы контроля за исполнением административного регламента</w:t>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pPr>
      <w:r>
        <w:rPr>
          <w:rFonts w:cs="Arial" w:ascii="Arial" w:hAnsi="Arial"/>
        </w:rPr>
        <w:t>4.1. Текущий контроль за соблюдением последовательности действий, определенных регламентом, осуществляется Главой Сучковского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numPr>
          <w:ilvl w:val="0"/>
          <w:numId w:val="0"/>
        </w:numPr>
        <w:autoSpaceDE w:val="false"/>
        <w:ind w:firstLine="720"/>
        <w:jc w:val="both"/>
        <w:outlineLvl w:val="1"/>
        <w:rPr>
          <w:rFonts w:ascii="Arial" w:hAnsi="Arial" w:cs="Arial"/>
        </w:rPr>
      </w:pPr>
      <w:r>
        <w:rPr>
          <w:rFonts w:cs="Arial" w:ascii="Arial" w:hAnsi="Arial"/>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numPr>
          <w:ilvl w:val="0"/>
          <w:numId w:val="0"/>
        </w:numPr>
        <w:autoSpaceDE w:val="false"/>
        <w:ind w:firstLine="720"/>
        <w:jc w:val="both"/>
        <w:outlineLvl w:val="1"/>
        <w:rPr>
          <w:rFonts w:ascii="Arial" w:hAnsi="Arial" w:cs="Arial"/>
        </w:rPr>
      </w:pPr>
      <w:r>
        <w:rPr>
          <w:rFonts w:cs="Arial" w:ascii="Arial" w:hAnsi="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numPr>
          <w:ilvl w:val="0"/>
          <w:numId w:val="0"/>
        </w:numPr>
        <w:autoSpaceDE w:val="false"/>
        <w:ind w:firstLine="720"/>
        <w:jc w:val="both"/>
        <w:outlineLvl w:val="1"/>
        <w:rPr>
          <w:rFonts w:ascii="Arial" w:hAnsi="Arial" w:cs="Arial"/>
        </w:rPr>
      </w:pPr>
      <w:r>
        <w:rPr>
          <w:rFonts w:cs="Arial" w:ascii="Arial" w:hAnsi="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Normal"/>
        <w:numPr>
          <w:ilvl w:val="0"/>
          <w:numId w:val="0"/>
        </w:numPr>
        <w:autoSpaceDE w:val="false"/>
        <w:ind w:firstLine="720"/>
        <w:jc w:val="both"/>
        <w:outlineLvl w:val="1"/>
        <w:rPr>
          <w:rFonts w:ascii="Arial" w:hAnsi="Arial" w:cs="Arial"/>
        </w:rPr>
      </w:pPr>
      <w:r>
        <w:rPr>
          <w:rFonts w:cs="Arial" w:ascii="Arial" w:hAnsi="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pPr>
        <w:pStyle w:val="Normal"/>
        <w:numPr>
          <w:ilvl w:val="0"/>
          <w:numId w:val="0"/>
        </w:numPr>
        <w:autoSpaceDE w:val="false"/>
        <w:ind w:firstLine="720"/>
        <w:jc w:val="both"/>
        <w:outlineLvl w:val="1"/>
        <w:rPr>
          <w:rFonts w:ascii="Arial" w:hAnsi="Arial" w:cs="Arial"/>
        </w:rPr>
      </w:pPr>
      <w:r>
        <w:rPr>
          <w:rFonts w:cs="Arial" w:ascii="Arial" w:hAnsi="Arial"/>
        </w:rPr>
        <w:t>Периодичность осуществления плановых проверок - не реже одного раза в квартал.</w:t>
      </w:r>
    </w:p>
    <w:p>
      <w:pPr>
        <w:pStyle w:val="Normal"/>
        <w:numPr>
          <w:ilvl w:val="0"/>
          <w:numId w:val="0"/>
        </w:numPr>
        <w:autoSpaceDE w:val="false"/>
        <w:ind w:firstLine="720"/>
        <w:jc w:val="both"/>
        <w:outlineLvl w:val="1"/>
        <w:rPr>
          <w:rFonts w:ascii="Arial" w:hAnsi="Arial" w:cs="Arial"/>
        </w:rPr>
      </w:pPr>
      <w:r>
        <w:rPr>
          <w:rFonts w:cs="Arial" w:ascii="Arial" w:hAnsi="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4.5.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pPr>
        <w:pStyle w:val="Normal"/>
        <w:numPr>
          <w:ilvl w:val="0"/>
          <w:numId w:val="0"/>
        </w:numPr>
        <w:autoSpaceDE w:val="false"/>
        <w:ind w:firstLine="720"/>
        <w:jc w:val="both"/>
        <w:outlineLvl w:val="1"/>
        <w:rPr>
          <w:rFonts w:ascii="Arial" w:hAnsi="Arial" w:cs="Arial"/>
        </w:rPr>
      </w:pPr>
      <w:r>
        <w:rPr>
          <w:rFonts w:cs="Arial" w:ascii="Arial" w:hAnsi="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Normal"/>
        <w:numPr>
          <w:ilvl w:val="0"/>
          <w:numId w:val="0"/>
        </w:numPr>
        <w:autoSpaceDE w:val="false"/>
        <w:ind w:firstLine="720"/>
        <w:jc w:val="center"/>
        <w:outlineLvl w:val="1"/>
        <w:rPr>
          <w:rFonts w:ascii="Arial" w:hAnsi="Arial" w:cs="Arial"/>
        </w:rPr>
      </w:pPr>
      <w:r>
        <w:rPr>
          <w:rFonts w:cs="Arial" w:ascii="Arial" w:hAnsi="Arial"/>
        </w:rPr>
      </w:r>
    </w:p>
    <w:p>
      <w:pPr>
        <w:pStyle w:val="Normal"/>
        <w:numPr>
          <w:ilvl w:val="0"/>
          <w:numId w:val="0"/>
        </w:numPr>
        <w:autoSpaceDE w:val="false"/>
        <w:ind w:firstLine="720"/>
        <w:jc w:val="center"/>
        <w:outlineLvl w:val="1"/>
        <w:rPr>
          <w:rFonts w:ascii="Arial" w:hAnsi="Arial" w:cs="Arial"/>
          <w:bCs/>
        </w:rPr>
      </w:pPr>
      <w:r>
        <w:rPr>
          <w:rFonts w:cs="Arial" w:ascii="Arial" w:hAnsi="Arial"/>
        </w:rPr>
        <w:t xml:space="preserve">5. </w:t>
      </w:r>
      <w:r>
        <w:rPr>
          <w:rFonts w:cs="Arial" w:ascii="Arial" w:hAnsi="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autoSpaceDE w:val="false"/>
        <w:ind w:firstLine="720"/>
        <w:jc w:val="both"/>
        <w:outlineLvl w:val="1"/>
        <w:rPr>
          <w:rFonts w:ascii="Arial" w:hAnsi="Arial" w:cs="Arial"/>
          <w:bCs/>
        </w:rPr>
      </w:pPr>
      <w:r>
        <w:rPr>
          <w:rFonts w:cs="Arial" w:ascii="Arial" w:hAnsi="Arial"/>
          <w:bCs/>
        </w:rPr>
      </w:r>
    </w:p>
    <w:p>
      <w:pPr>
        <w:pStyle w:val="Normal"/>
        <w:numPr>
          <w:ilvl w:val="0"/>
          <w:numId w:val="0"/>
        </w:numPr>
        <w:autoSpaceDE w:val="false"/>
        <w:ind w:firstLine="720"/>
        <w:jc w:val="both"/>
        <w:outlineLvl w:val="1"/>
        <w:rPr>
          <w:rFonts w:ascii="Arial" w:hAnsi="Arial" w:cs="Arial"/>
        </w:rPr>
      </w:pPr>
      <w:r>
        <w:rPr>
          <w:rFonts w:cs="Arial" w:ascii="Arial" w:hAnsi="Arial"/>
        </w:rPr>
        <w:t>5.1. Заявитель может обратиться с жалобой в том числе в следующих случаях:</w:t>
      </w:r>
    </w:p>
    <w:p>
      <w:pPr>
        <w:pStyle w:val="Normal"/>
        <w:autoSpaceDE w:val="false"/>
        <w:ind w:firstLine="720"/>
        <w:jc w:val="both"/>
        <w:rPr/>
      </w:pPr>
      <w:r>
        <w:rPr>
          <w:rFonts w:cs="Arial" w:ascii="Arial" w:hAnsi="Arial"/>
        </w:rPr>
        <w:t>1) нарушение срока регистрации запроса о предоставлении муниципальной услуги, комплексного запроса;</w:t>
        <w:tab/>
      </w:r>
    </w:p>
    <w:p>
      <w:pPr>
        <w:pStyle w:val="Normal"/>
        <w:autoSpaceDE w:val="false"/>
        <w:ind w:firstLine="720"/>
        <w:jc w:val="both"/>
        <w:rPr/>
      </w:pPr>
      <w:r>
        <w:rPr>
          <w:rFonts w:cs="Arial" w:ascii="Arial" w:hAnsi="Arial"/>
        </w:rPr>
        <w:t>2) нарушение срока предоставления муниципальной услуги.</w:t>
      </w:r>
      <w:r>
        <w:rPr>
          <w:rFonts w:eastAsia="Calibri" w:cs="Arial" w:ascii="Arial" w:hAnsi="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cs="Arial" w:ascii="Arial" w:hAnsi="Arial"/>
        </w:rPr>
        <w:t>;</w:t>
      </w:r>
    </w:p>
    <w:p>
      <w:pPr>
        <w:pStyle w:val="Normal"/>
        <w:autoSpaceDE w:val="false"/>
        <w:ind w:firstLine="720"/>
        <w:jc w:val="both"/>
        <w:rPr/>
      </w:pPr>
      <w:r>
        <w:rPr>
          <w:rFonts w:cs="Arial" w:ascii="Arial" w:hAnsi="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pPr>
        <w:pStyle w:val="Normal"/>
        <w:autoSpaceDE w:val="false"/>
        <w:ind w:firstLine="720"/>
        <w:jc w:val="both"/>
        <w:rPr>
          <w:rFonts w:ascii="Arial" w:hAnsi="Arial" w:cs="Arial"/>
        </w:rPr>
      </w:pPr>
      <w:r>
        <w:rPr>
          <w:rFonts w:cs="Arial" w:ascii="Arial" w:hAnsi="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autoSpaceDE w:val="false"/>
        <w:ind w:firstLine="720"/>
        <w:jc w:val="both"/>
        <w:rPr/>
      </w:pPr>
      <w:r>
        <w:rPr>
          <w:rFonts w:cs="Arial" w:ascii="Arial" w:hAnsi="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cs="Arial" w:ascii="Arial" w:hAnsi="Arial"/>
        </w:rPr>
        <w:t xml:space="preserve">законами и иными </w:t>
      </w:r>
      <w:r>
        <w:rPr>
          <w:rFonts w:cs="Arial" w:ascii="Arial" w:hAnsi="Arial"/>
        </w:rPr>
        <w:t xml:space="preserve">нормативными правовыми актами субъектов Российской Федерации, муниципальными правовыми актами. </w:t>
      </w:r>
      <w:r>
        <w:rPr>
          <w:rFonts w:eastAsia="Calibri" w:cs="Arial" w:ascii="Arial" w:hAnsi="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cs="Arial" w:ascii="Arial" w:hAnsi="Arial"/>
        </w:rPr>
        <w:t>;</w:t>
      </w:r>
    </w:p>
    <w:p>
      <w:pPr>
        <w:pStyle w:val="Normal"/>
        <w:autoSpaceDE w:val="false"/>
        <w:ind w:firstLine="720"/>
        <w:jc w:val="both"/>
        <w:rPr>
          <w:rFonts w:ascii="Arial" w:hAnsi="Arial" w:cs="Arial"/>
        </w:rPr>
      </w:pPr>
      <w:r>
        <w:rPr>
          <w:rFonts w:cs="Arial" w:ascii="Arial" w:hAnsi="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autoSpaceDE w:val="false"/>
        <w:ind w:firstLine="720"/>
        <w:jc w:val="both"/>
        <w:rPr/>
      </w:pPr>
      <w:r>
        <w:rPr>
          <w:rFonts w:cs="Arial" w:ascii="Arial" w:hAnsi="Arial"/>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cs="Arial" w:ascii="Arial" w:hAnsi="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cs="Arial" w:ascii="Arial" w:hAnsi="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cs="Arial" w:ascii="Arial" w:hAnsi="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20"/>
        <w:jc w:val="both"/>
        <w:rPr>
          <w:rFonts w:ascii="Arial" w:hAnsi="Arial" w:eastAsia="Calibri" w:cs="Arial"/>
        </w:rPr>
      </w:pPr>
      <w:r>
        <w:rPr>
          <w:rFonts w:eastAsia="Calibri" w:cs="Arial" w:ascii="Arial" w:hAnsi="Arial"/>
        </w:rPr>
        <w:t>8) нарушение срока или порядка выдачи документов по результатам предоставления муниципальной услуги;</w:t>
      </w:r>
    </w:p>
    <w:p>
      <w:pPr>
        <w:pStyle w:val="Normal"/>
        <w:autoSpaceDE w:val="false"/>
        <w:ind w:firstLine="720"/>
        <w:jc w:val="both"/>
        <w:rPr>
          <w:rFonts w:ascii="Arial" w:hAnsi="Arial" w:eastAsia="Calibri" w:cs="Arial"/>
        </w:rPr>
      </w:pPr>
      <w:r>
        <w:rPr>
          <w:rFonts w:eastAsia="Calibri" w:cs="Arial" w:ascii="Arial" w:hAnsi="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20"/>
        <w:jc w:val="both"/>
        <w:rPr>
          <w:rFonts w:ascii="Arial" w:hAnsi="Arial" w:cs="Arial"/>
        </w:rPr>
      </w:pPr>
      <w:r>
        <w:rPr>
          <w:rFonts w:eastAsia="Calibri" w:cs="Arial" w:ascii="Arial" w:hAnsi="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pPr>
        <w:pStyle w:val="Normal"/>
        <w:autoSpaceDE w:val="false"/>
        <w:ind w:firstLine="720"/>
        <w:jc w:val="both"/>
        <w:rPr>
          <w:rFonts w:ascii="Arial" w:hAnsi="Arial" w:cs="Arial"/>
        </w:rPr>
      </w:pPr>
      <w:r>
        <w:rPr>
          <w:rFonts w:cs="Arial" w:ascii="Arial" w:hAnsi="Arial"/>
        </w:rPr>
        <w:t>5.2. Жалоба подается в письменной форме на бумажном носителе, в электронной форме в орган, предоставляющий муниципальную услугу</w:t>
      </w:r>
      <w:r>
        <w:rPr>
          <w:rFonts w:eastAsia="Calibri" w:cs="Arial" w:ascii="Arial" w:hAnsi="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cs="Arial" w:ascii="Arial" w:hAnsi="Arial"/>
        </w:rPr>
        <w:t xml:space="preserve">. Жалобы на решения </w:t>
      </w:r>
      <w:r>
        <w:rPr>
          <w:rFonts w:eastAsia="Calibri" w:cs="Arial" w:ascii="Arial" w:hAnsi="Arial"/>
        </w:rPr>
        <w:t>и действия (бездействие) руководителя</w:t>
      </w:r>
      <w:r>
        <w:rPr>
          <w:rFonts w:cs="Arial" w:ascii="Arial" w:hAnsi="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cs="Arial" w:ascii="Arial" w:hAnsi="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autoSpaceDE w:val="false"/>
        <w:ind w:firstLine="720"/>
        <w:jc w:val="both"/>
        <w:rPr>
          <w:rFonts w:ascii="Arial" w:hAnsi="Arial" w:cs="Arial"/>
        </w:rPr>
      </w:pPr>
      <w:r>
        <w:rPr>
          <w:rFonts w:cs="Arial" w:ascii="Arial" w:hAnsi="Arial"/>
        </w:rPr>
        <w:t xml:space="preserve">5.3. </w:t>
      </w:r>
      <w:r>
        <w:rPr>
          <w:rFonts w:cs="Arial" w:ascii="Arial" w:hAnsi="Arial"/>
          <w:iCs/>
        </w:rPr>
        <w:t xml:space="preserve">Жалоба </w:t>
      </w:r>
      <w:r>
        <w:rPr>
          <w:rFonts w:eastAsia="Calibri" w:cs="Arial" w:ascii="Arial" w:hAnsi="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cs="Arial" w:ascii="Arial" w:hAnsi="Arial"/>
          <w:iCs/>
        </w:rPr>
        <w:t xml:space="preserve">может быть направлена по почте, с использованием информационно-телекоммуникационной сети Интернет, официального сайта </w:t>
      </w:r>
      <w:r>
        <w:rPr>
          <w:rFonts w:cs="Arial" w:ascii="Arial" w:hAnsi="Arial"/>
        </w:rPr>
        <w:t>органа, предоставляющего муниципальную услугу</w:t>
      </w:r>
      <w:r>
        <w:rPr>
          <w:rFonts w:cs="Arial" w:ascii="Arial" w:hAnsi="Arial"/>
          <w:iCs/>
        </w:rPr>
        <w:t xml:space="preserve">, а также может быть принята при личном приеме заявителя. </w:t>
      </w:r>
      <w:r>
        <w:rPr>
          <w:rFonts w:eastAsia="Calibri" w:cs="Arial" w:ascii="Arial" w:hAnsi="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autoSpaceDE w:val="false"/>
        <w:ind w:firstLine="720"/>
        <w:jc w:val="both"/>
        <w:rPr>
          <w:rFonts w:ascii="Arial" w:hAnsi="Arial" w:cs="Arial"/>
          <w:iCs/>
        </w:rPr>
      </w:pPr>
      <w:r>
        <w:rPr>
          <w:rFonts w:cs="Arial" w:ascii="Arial" w:hAnsi="Arial"/>
          <w:iCs/>
        </w:rPr>
        <w:t>5.4. Жалоба должна содержать:</w:t>
      </w:r>
    </w:p>
    <w:p>
      <w:pPr>
        <w:pStyle w:val="Normal"/>
        <w:autoSpaceDE w:val="false"/>
        <w:ind w:firstLine="720"/>
        <w:jc w:val="both"/>
        <w:rPr/>
      </w:pPr>
      <w:r>
        <w:rPr>
          <w:rFonts w:cs="Arial" w:ascii="Arial" w:hAnsi="Arial"/>
          <w:iCs/>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Pr>
          <w:rFonts w:eastAsia="Calibri" w:cs="Arial" w:ascii="Arial" w:hAnsi="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cs="Arial" w:ascii="Arial" w:hAnsi="Arial"/>
          <w:iCs/>
        </w:rPr>
        <w:t xml:space="preserve"> решения и действия (бездействие) которых обжалуются;</w:t>
      </w:r>
    </w:p>
    <w:p>
      <w:pPr>
        <w:pStyle w:val="Normal"/>
        <w:autoSpaceDE w:val="false"/>
        <w:ind w:firstLine="720"/>
        <w:jc w:val="both"/>
        <w:rPr>
          <w:rFonts w:ascii="Arial" w:hAnsi="Arial" w:cs="Arial"/>
          <w:iCs/>
        </w:rPr>
      </w:pPr>
      <w:r>
        <w:rPr>
          <w:rFonts w:cs="Arial" w:ascii="Arial" w:hAnsi="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ind w:firstLine="720"/>
        <w:jc w:val="both"/>
        <w:rPr/>
      </w:pPr>
      <w:r>
        <w:rPr>
          <w:rFonts w:cs="Arial" w:ascii="Arial" w:hAnsi="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cs="Arial" w:ascii="Arial" w:hAnsi="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cs="Arial" w:ascii="Arial" w:hAnsi="Arial"/>
          <w:iCs/>
        </w:rPr>
        <w:t>;</w:t>
      </w:r>
    </w:p>
    <w:p>
      <w:pPr>
        <w:pStyle w:val="Normal"/>
        <w:autoSpaceDE w:val="false"/>
        <w:ind w:firstLine="720"/>
        <w:jc w:val="both"/>
        <w:rPr/>
      </w:pPr>
      <w:r>
        <w:rPr>
          <w:rFonts w:cs="Arial" w:ascii="Arial" w:hAnsi="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cs="Arial" w:ascii="Arial" w:hAnsi="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cs="Arial" w:ascii="Arial" w:hAnsi="Arial"/>
          <w:iCs/>
        </w:rPr>
        <w:t>. Заявителем могут быть представлены документы (при наличии), подтверждающие доводы заявителя, либо их копии.</w:t>
      </w:r>
    </w:p>
    <w:p>
      <w:pPr>
        <w:pStyle w:val="Normal"/>
        <w:autoSpaceDE w:val="false"/>
        <w:ind w:firstLine="720"/>
        <w:jc w:val="both"/>
        <w:rPr/>
      </w:pPr>
      <w:r>
        <w:rPr>
          <w:rFonts w:cs="Arial" w:ascii="Arial" w:hAnsi="Arial"/>
          <w:iCs/>
        </w:rPr>
        <w:t xml:space="preserve">5.5. </w:t>
      </w:r>
      <w:r>
        <w:rPr>
          <w:rFonts w:eastAsia="Calibri" w:cs="Arial" w:ascii="Arial" w:hAnsi="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autoSpaceDE w:val="false"/>
        <w:ind w:firstLine="720"/>
        <w:jc w:val="both"/>
        <w:rPr/>
      </w:pPr>
      <w:r>
        <w:rPr>
          <w:rFonts w:cs="Arial" w:ascii="Arial" w:hAnsi="Arial"/>
          <w:iCs/>
        </w:rPr>
        <w:t xml:space="preserve">5.6. По результатам рассмотрения жалобы </w:t>
      </w:r>
      <w:r>
        <w:rPr>
          <w:rFonts w:cs="Arial" w:ascii="Arial" w:hAnsi="Arial"/>
        </w:rPr>
        <w:t>принимается</w:t>
      </w:r>
      <w:r>
        <w:rPr>
          <w:rFonts w:cs="Arial" w:ascii="Arial" w:hAnsi="Arial"/>
          <w:iCs/>
        </w:rPr>
        <w:t xml:space="preserve"> одно из следующих решений:</w:t>
      </w:r>
    </w:p>
    <w:p>
      <w:pPr>
        <w:pStyle w:val="Normal"/>
        <w:autoSpaceDE w:val="false"/>
        <w:ind w:firstLine="720"/>
        <w:jc w:val="both"/>
        <w:rPr>
          <w:rFonts w:ascii="Arial" w:hAnsi="Arial" w:cs="Arial"/>
          <w:iCs/>
        </w:rPr>
      </w:pPr>
      <w:r>
        <w:rPr>
          <w:rFonts w:cs="Arial" w:ascii="Arial" w:hAnsi="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autoSpaceDE w:val="false"/>
        <w:ind w:firstLine="720"/>
        <w:jc w:val="both"/>
        <w:rPr>
          <w:rFonts w:ascii="Arial" w:hAnsi="Arial" w:cs="Arial"/>
          <w:iCs/>
        </w:rPr>
      </w:pPr>
      <w:r>
        <w:rPr>
          <w:rFonts w:cs="Arial" w:ascii="Arial" w:hAnsi="Arial"/>
          <w:iCs/>
        </w:rPr>
        <w:t>2) в удовлетворении жалобы отказывается.</w:t>
      </w:r>
    </w:p>
    <w:p>
      <w:pPr>
        <w:pStyle w:val="Normal"/>
        <w:autoSpaceDE w:val="false"/>
        <w:ind w:firstLine="720"/>
        <w:jc w:val="both"/>
        <w:rPr/>
      </w:pPr>
      <w:r>
        <w:rPr>
          <w:rFonts w:cs="Arial" w:ascii="Arial" w:hAnsi="Arial"/>
          <w:iC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20"/>
        <w:jc w:val="both"/>
        <w:rPr/>
      </w:pPr>
      <w:r>
        <w:rPr>
          <w:rFonts w:cs="Arial" w:ascii="Arial" w:hAnsi="Arial"/>
          <w:iCs/>
        </w:rPr>
        <w:t>5.8. 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autoSpaceDE w:val="false"/>
        <w:ind w:firstLine="720"/>
        <w:jc w:val="both"/>
        <w:rPr/>
      </w:pPr>
      <w:r>
        <w:rPr>
          <w:rFonts w:cs="Arial" w:ascii="Arial" w:hAnsi="Arial"/>
          <w:iCs/>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ind w:firstLine="720"/>
        <w:jc w:val="both"/>
        <w:rPr>
          <w:rFonts w:ascii="Arial" w:hAnsi="Arial" w:cs="Arial"/>
          <w:iCs/>
        </w:rPr>
      </w:pPr>
      <w:r>
        <w:rPr>
          <w:rFonts w:cs="Arial" w:ascii="Arial" w:hAnsi="Arial"/>
          <w:iCs/>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autoSpaceDE w:val="false"/>
        <w:ind w:firstLine="720"/>
        <w:jc w:val="both"/>
        <w:rPr>
          <w:rFonts w:ascii="Arial" w:hAnsi="Arial" w:cs="Arial"/>
          <w:iCs/>
        </w:rPr>
      </w:pPr>
      <w:r>
        <w:rPr>
          <w:rFonts w:cs="Arial" w:ascii="Arial" w:hAnsi="Arial"/>
          <w:iCs/>
        </w:rPr>
        <w:t xml:space="preserve">5.11. </w:t>
      </w:r>
      <w:r>
        <w:rPr>
          <w:rFonts w:cs="Arial" w:ascii="Arial" w:hAnsi="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Pr>
        <w:pStyle w:val="Normal"/>
        <w:autoSpaceDE w:val="false"/>
        <w:ind w:firstLine="720"/>
        <w:jc w:val="both"/>
        <w:rPr>
          <w:rFonts w:ascii="Arial" w:hAnsi="Arial" w:cs="Arial"/>
          <w:iCs/>
        </w:rPr>
      </w:pPr>
      <w:r>
        <w:rPr>
          <w:rFonts w:cs="Arial" w:ascii="Arial" w:hAnsi="Arial"/>
          <w:iCs/>
        </w:rPr>
      </w:r>
      <w:r>
        <w:br w:type="page"/>
      </w:r>
    </w:p>
    <w:p>
      <w:pPr>
        <w:pStyle w:val="Normal"/>
        <w:numPr>
          <w:ilvl w:val="0"/>
          <w:numId w:val="0"/>
        </w:numPr>
        <w:autoSpaceDE w:val="false"/>
        <w:ind w:firstLine="720"/>
        <w:jc w:val="end"/>
        <w:outlineLvl w:val="1"/>
        <w:rPr>
          <w:rFonts w:ascii="Arial" w:hAnsi="Arial" w:cs="Arial"/>
        </w:rPr>
      </w:pPr>
      <w:r>
        <w:rPr>
          <w:rFonts w:cs="Arial" w:ascii="Arial" w:hAnsi="Arial"/>
        </w:rPr>
        <w:t>Приложение № 1</w:t>
      </w:r>
    </w:p>
    <w:p>
      <w:pPr>
        <w:pStyle w:val="Normal"/>
        <w:ind w:firstLine="720"/>
        <w:jc w:val="end"/>
        <w:rPr/>
      </w:pPr>
      <w:r>
        <w:rPr>
          <w:rFonts w:cs="Arial" w:ascii="Arial" w:hAnsi="Arial"/>
        </w:rPr>
        <w:t xml:space="preserve">к административному регламенту </w:t>
      </w:r>
    </w:p>
    <w:p>
      <w:pPr>
        <w:pStyle w:val="Normal"/>
        <w:ind w:firstLine="720"/>
        <w:jc w:val="end"/>
        <w:rPr>
          <w:rFonts w:ascii="Arial" w:hAnsi="Arial" w:cs="Arial"/>
        </w:rPr>
      </w:pPr>
      <w:r>
        <w:rPr>
          <w:rFonts w:cs="Arial" w:ascii="Arial" w:hAnsi="Arial"/>
        </w:rPr>
        <w:t>по предоставлению муниципальной услуги</w:t>
      </w:r>
    </w:p>
    <w:p>
      <w:pPr>
        <w:pStyle w:val="Normal"/>
        <w:ind w:firstLine="720"/>
        <w:jc w:val="end"/>
        <w:rPr/>
      </w:pPr>
      <w:r>
        <w:rPr>
          <w:rFonts w:eastAsia="Arial" w:cs="Arial" w:ascii="Arial" w:hAnsi="Arial"/>
        </w:rPr>
        <w:t xml:space="preserve"> </w:t>
      </w:r>
      <w:r>
        <w:rPr>
          <w:rFonts w:cs="Arial" w:ascii="Arial" w:hAnsi="Arial"/>
        </w:rPr>
        <w:t>«Перевод жилого помещения в нежилое помещение</w:t>
      </w:r>
    </w:p>
    <w:p>
      <w:pPr>
        <w:pStyle w:val="Normal"/>
        <w:ind w:firstLine="720"/>
        <w:jc w:val="end"/>
        <w:rPr/>
      </w:pPr>
      <w:r>
        <w:rPr>
          <w:rFonts w:eastAsia="Arial" w:cs="Arial" w:ascii="Arial" w:hAnsi="Arial"/>
        </w:rPr>
        <w:t xml:space="preserve"> </w:t>
      </w:r>
      <w:r>
        <w:rPr>
          <w:rFonts w:cs="Arial" w:ascii="Arial" w:hAnsi="Arial"/>
        </w:rPr>
        <w:t>и нежилого помещения в жилое помещение»</w:t>
      </w:r>
    </w:p>
    <w:p>
      <w:pPr>
        <w:pStyle w:val="Normal"/>
        <w:shd w:fill="FFFFFF" w:val="clear"/>
        <w:spacing w:lineRule="atLeast" w:line="315"/>
        <w:ind w:firstLine="720"/>
        <w:jc w:val="end"/>
        <w:textAlignment w:val="baseline"/>
        <w:rPr>
          <w:rFonts w:ascii="Arial" w:hAnsi="Arial" w:cs="Arial"/>
          <w:spacing w:val="2"/>
        </w:rPr>
      </w:pPr>
      <w:r>
        <w:rPr>
          <w:rFonts w:cs="Arial" w:ascii="Arial" w:hAnsi="Arial"/>
          <w:spacing w:val="2"/>
        </w:rPr>
      </w:r>
    </w:p>
    <w:p>
      <w:pPr>
        <w:pStyle w:val="Normal"/>
        <w:shd w:fill="FFFFFF" w:val="clear"/>
        <w:spacing w:lineRule="atLeast" w:line="315"/>
        <w:ind w:firstLine="720"/>
        <w:jc w:val="end"/>
        <w:textAlignment w:val="baseline"/>
        <w:rPr>
          <w:rFonts w:ascii="Arial" w:hAnsi="Arial" w:cs="Arial"/>
          <w:spacing w:val="2"/>
        </w:rPr>
      </w:pPr>
      <w:r>
        <w:rPr>
          <w:rFonts w:cs="Arial" w:ascii="Arial" w:hAnsi="Arial"/>
          <w:spacing w:val="2"/>
        </w:rPr>
        <w:t>Форма заявления</w:t>
      </w:r>
    </w:p>
    <w:p>
      <w:pPr>
        <w:pStyle w:val="Normal"/>
        <w:shd w:fill="FFFFFF" w:val="clear"/>
        <w:spacing w:lineRule="atLeast" w:line="315"/>
        <w:ind w:firstLine="720"/>
        <w:jc w:val="center"/>
        <w:textAlignment w:val="baseline"/>
        <w:rPr/>
      </w:pPr>
      <w:r>
        <w:rPr>
          <w:rFonts w:cs="Arial" w:ascii="Arial" w:hAnsi="Arial"/>
          <w:spacing w:val="2"/>
        </w:rPr>
        <w:br/>
        <w:t>Заявление на предоставление муниципальной услуги</w:t>
      </w:r>
    </w:p>
    <w:p>
      <w:pPr>
        <w:pStyle w:val="Normal"/>
        <w:shd w:fill="FFFFFF" w:val="clear"/>
        <w:spacing w:lineRule="atLeast" w:line="315"/>
        <w:ind w:firstLine="720"/>
        <w:jc w:val="center"/>
        <w:textAlignment w:val="baseline"/>
        <w:rPr>
          <w:rFonts w:ascii="Arial" w:hAnsi="Arial" w:cs="Arial"/>
          <w:spacing w:val="2"/>
        </w:rPr>
      </w:pPr>
      <w:r>
        <w:rPr>
          <w:rFonts w:cs="Arial" w:ascii="Arial" w:hAnsi="Arial"/>
          <w:spacing w:val="2"/>
        </w:rPr>
      </w:r>
    </w:p>
    <w:tbl>
      <w:tblPr>
        <w:tblW w:w="9371" w:type="dxa"/>
        <w:jc w:val="start"/>
        <w:tblInd w:w="0" w:type="dxa"/>
        <w:tblBorders/>
        <w:tblCellMar>
          <w:top w:w="0" w:type="dxa"/>
          <w:start w:w="0" w:type="dxa"/>
          <w:bottom w:w="0" w:type="dxa"/>
          <w:end w:w="0" w:type="dxa"/>
        </w:tblCellMar>
      </w:tblPr>
      <w:tblGrid>
        <w:gridCol w:w="778"/>
        <w:gridCol w:w="3480"/>
        <w:gridCol w:w="2738"/>
        <w:gridCol w:w="2360"/>
        <w:gridCol w:w="15"/>
      </w:tblGrid>
      <w:tr>
        <w:trPr>
          <w:trHeight w:val="23" w:hRule="atLeast"/>
        </w:trPr>
        <w:tc>
          <w:tcPr>
            <w:tcW w:w="778" w:type="dxa"/>
            <w:tcBorders/>
            <w:shd w:fill="auto" w:val="clear"/>
          </w:tcPr>
          <w:p>
            <w:pPr>
              <w:pStyle w:val="Normal"/>
              <w:snapToGrid w:val="false"/>
              <w:ind w:firstLine="720"/>
              <w:rPr>
                <w:rFonts w:ascii="Arial" w:hAnsi="Arial" w:cs="Arial"/>
              </w:rPr>
            </w:pPr>
            <w:r>
              <w:rPr>
                <w:rFonts w:cs="Arial" w:ascii="Arial" w:hAnsi="Arial"/>
              </w:rPr>
            </w:r>
          </w:p>
        </w:tc>
        <w:tc>
          <w:tcPr>
            <w:tcW w:w="3480" w:type="dxa"/>
            <w:tcBorders/>
            <w:shd w:fill="auto" w:val="clear"/>
          </w:tcPr>
          <w:p>
            <w:pPr>
              <w:pStyle w:val="Normal"/>
              <w:snapToGrid w:val="false"/>
              <w:ind w:firstLine="720"/>
              <w:rPr>
                <w:rFonts w:ascii="Arial" w:hAnsi="Arial" w:cs="Arial"/>
              </w:rPr>
            </w:pPr>
            <w:r>
              <w:rPr>
                <w:rFonts w:cs="Arial" w:ascii="Arial" w:hAnsi="Arial"/>
              </w:rPr>
            </w:r>
          </w:p>
        </w:tc>
        <w:tc>
          <w:tcPr>
            <w:tcW w:w="5098" w:type="dxa"/>
            <w:gridSpan w:val="2"/>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textAlignment w:val="baseline"/>
              <w:rPr/>
            </w:pPr>
            <w:r>
              <w:rPr>
                <w:rFonts w:cs="Arial" w:ascii="Arial" w:hAnsi="Arial"/>
              </w:rPr>
              <w:t>№</w:t>
            </w:r>
            <w:r>
              <w:rPr>
                <w:rFonts w:eastAsia="Arial" w:cs="Arial" w:ascii="Arial" w:hAnsi="Arial"/>
              </w:rPr>
              <w:t xml:space="preserve"> </w:t>
            </w:r>
            <w:r>
              <w:rPr>
                <w:rFonts w:cs="Arial" w:ascii="Arial" w:hAnsi="Arial"/>
              </w:rPr>
              <w:t>п/п</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ind w:firstLine="720"/>
              <w:textAlignment w:val="baseline"/>
              <w:rPr>
                <w:rFonts w:ascii="Arial" w:hAnsi="Arial" w:cs="Arial"/>
              </w:rPr>
            </w:pPr>
            <w:r>
              <w:rPr>
                <w:rFonts w:cs="Arial" w:ascii="Arial" w:hAnsi="Arial"/>
              </w:rPr>
              <w:t>Формат данных</w: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ind w:firstLine="720"/>
              <w:textAlignment w:val="baseline"/>
              <w:rPr>
                <w:rFonts w:ascii="Arial" w:hAnsi="Arial" w:cs="Arial"/>
              </w:rPr>
            </w:pPr>
            <w:r>
              <w:rPr>
                <w:rFonts w:cs="Arial" w:ascii="Arial" w:hAnsi="Arial"/>
              </w:rPr>
              <w:t>Информация</w:t>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8593"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ind w:firstLine="720"/>
              <w:jc w:val="center"/>
              <w:textAlignment w:val="baseline"/>
              <w:rPr>
                <w:rFonts w:ascii="Arial" w:hAnsi="Arial" w:cs="Arial"/>
              </w:rPr>
            </w:pPr>
            <w:r>
              <w:rPr>
                <w:rFonts w:cs="Arial" w:ascii="Arial" w:hAnsi="Arial"/>
                <w:bCs/>
              </w:rPr>
              <w:t>Сведения о заявителе - физическом лице, в том числе индивидуальном предпринимателе</w:t>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1.</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Фамилия, имя, отчество (при наличии), дата и место рождения</w: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2.</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Документ, удостоверяющий личность (наименование и реквизиты)</w: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3.</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Адрес регистрации по месту жительства (месту пребывания)</w: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4.</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Идентификационный номер налогоплательщика (ИНН)</w:t>
            </w:r>
            <w:r>
              <w:rPr>
                <w:rFonts w:cs="Arial" w:ascii="Arial" w:hAnsi="Arial"/>
              </w:rPr>
              <mc:AlternateContent>
                <mc:Choice Requires="wps">
                  <w:drawing>
                    <wp:inline distT="0" distB="0" distL="0" distR="0">
                      <wp:extent cx="105410" cy="219710"/>
                      <wp:effectExtent l="0" t="0" r="0" b="0"/>
                      <wp:docPr id="1" name="AutoShape 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2" stroked="f" style="position:absolute;margin-left:0pt;margin-top:0pt;width:8.2pt;height:17.2pt;mso-position-horizontal-relative:margin">
                      <w10:wrap type="none"/>
                      <v:fill o:detectmouseclick="t" on="false"/>
                      <v:stroke color="#3465a4" joinstyle="round" endcap="flat"/>
                    </v:rect>
                  </w:pict>
                </mc:Fallback>
              </mc:AlternateConten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9371"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Mar>
              <w:start w:w="141" w:type="dxa"/>
              <w:end w:w="149" w:type="dxa"/>
            </w:tcMar>
          </w:tcPr>
          <w:p>
            <w:pPr>
              <w:pStyle w:val="Normal"/>
              <w:spacing w:lineRule="atLeast" w:line="315"/>
              <w:ind w:firstLine="720"/>
              <w:textAlignment w:val="baseline"/>
              <w:rPr/>
            </w:pPr>
            <w:r>
              <w:rPr>
                <w:rFonts w:cs="Arial" w:ascii="Arial" w:hAnsi="Arial"/>
              </w:rPr>
              <w:t>________________</w:t>
              <w:br/>
            </w:r>
            <w:r>
              <w:rPr>
                <w:rFonts w:cs="Arial" w:ascii="Arial" w:hAnsi="Arial"/>
              </w:rPr>
              <mc:AlternateContent>
                <mc:Choice Requires="wps">
                  <w:drawing>
                    <wp:inline distT="0" distB="0" distL="0" distR="0">
                      <wp:extent cx="105410" cy="219710"/>
                      <wp:effectExtent l="0" t="0" r="0" b="0"/>
                      <wp:docPr id="2" name="AutoShape 3"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3"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Указывается заявителем при желании.</w:t>
              <w:b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5.</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Страховой номер индивидуального лицевого счета (СНИЛС) </w:t>
            </w:r>
            <w:r>
              <w:rPr>
                <w:rFonts w:cs="Arial" w:ascii="Arial" w:hAnsi="Arial"/>
              </w:rPr>
              <mc:AlternateContent>
                <mc:Choice Requires="wps">
                  <w:drawing>
                    <wp:inline distT="0" distB="0" distL="0" distR="0">
                      <wp:extent cx="105410" cy="219710"/>
                      <wp:effectExtent l="0" t="0" r="0" b="0"/>
                      <wp:docPr id="3" name="AutoShape 4"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4" stroked="f" style="position:absolute;margin-left:0pt;margin-top:0pt;width:8.2pt;height:17.2pt;mso-position-horizontal-relative:margin">
                      <w10:wrap type="none"/>
                      <v:fill o:detectmouseclick="t" on="false"/>
                      <v:stroke color="#3465a4" joinstyle="round" endcap="flat"/>
                    </v:rect>
                  </w:pict>
                </mc:Fallback>
              </mc:AlternateConten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9371"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Mar>
              <w:start w:w="141" w:type="dxa"/>
              <w:end w:w="149" w:type="dxa"/>
            </w:tcMar>
          </w:tcPr>
          <w:p>
            <w:pPr>
              <w:pStyle w:val="Normal"/>
              <w:spacing w:lineRule="atLeast" w:line="315"/>
              <w:ind w:firstLine="720"/>
              <w:textAlignment w:val="baseline"/>
              <w:rPr/>
            </w:pPr>
            <w:r>
              <w:rPr>
                <w:rFonts w:cs="Arial" w:ascii="Arial" w:hAnsi="Arial"/>
              </w:rPr>
              <w:t>________________</w:t>
              <w:br/>
            </w:r>
            <w:r>
              <w:rPr>
                <w:rFonts w:cs="Arial" w:ascii="Arial" w:hAnsi="Arial"/>
              </w:rPr>
              <mc:AlternateContent>
                <mc:Choice Requires="wps">
                  <w:drawing>
                    <wp:inline distT="0" distB="0" distL="0" distR="0">
                      <wp:extent cx="105410" cy="219710"/>
                      <wp:effectExtent l="0" t="0" r="0" b="0"/>
                      <wp:docPr id="4" name="AutoShape 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5"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Указывается заявителем при желании.</w:t>
              <w:b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6.</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Основной государственный регистрационный номер индивидуального предпринимателя (ОГРНИП)</w:t>
            </w:r>
          </w:p>
        </w:tc>
        <w:tc>
          <w:tcPr>
            <w:tcW w:w="511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rHeight w:val="23" w:hRule="atLeast"/>
        </w:trPr>
        <w:tc>
          <w:tcPr>
            <w:tcW w:w="778" w:type="dxa"/>
            <w:tcBorders/>
            <w:shd w:fill="auto" w:val="clear"/>
          </w:tcPr>
          <w:p>
            <w:pPr>
              <w:pStyle w:val="Normal"/>
              <w:snapToGrid w:val="false"/>
              <w:ind w:firstLine="720"/>
              <w:rPr>
                <w:rFonts w:ascii="Arial" w:hAnsi="Arial" w:cs="Arial"/>
              </w:rPr>
            </w:pPr>
            <w:r>
              <w:rPr>
                <w:rFonts w:cs="Arial" w:ascii="Arial" w:hAnsi="Arial"/>
              </w:rPr>
            </w:r>
          </w:p>
        </w:tc>
        <w:tc>
          <w:tcPr>
            <w:tcW w:w="3480" w:type="dxa"/>
            <w:tcBorders/>
            <w:shd w:fill="auto" w:val="clear"/>
          </w:tcPr>
          <w:p>
            <w:pPr>
              <w:pStyle w:val="Normal"/>
              <w:snapToGrid w:val="false"/>
              <w:ind w:firstLine="720"/>
              <w:rPr>
                <w:rFonts w:ascii="Arial" w:hAnsi="Arial" w:cs="Arial"/>
              </w:rPr>
            </w:pPr>
            <w:r>
              <w:rPr>
                <w:rFonts w:cs="Arial" w:ascii="Arial" w:hAnsi="Arial"/>
              </w:rPr>
            </w:r>
          </w:p>
        </w:tc>
        <w:tc>
          <w:tcPr>
            <w:tcW w:w="2738" w:type="dxa"/>
            <w:tcBorders/>
            <w:shd w:fill="auto" w:val="clear"/>
          </w:tcPr>
          <w:p>
            <w:pPr>
              <w:pStyle w:val="Normal"/>
              <w:snapToGrid w:val="false"/>
              <w:ind w:firstLine="720"/>
              <w:rPr>
                <w:rFonts w:ascii="Arial" w:hAnsi="Arial" w:cs="Arial"/>
              </w:rPr>
            </w:pPr>
            <w:r>
              <w:rPr>
                <w:rFonts w:cs="Arial" w:ascii="Arial" w:hAnsi="Arial"/>
              </w:rPr>
            </w:r>
          </w:p>
        </w:tc>
        <w:tc>
          <w:tcPr>
            <w:tcW w:w="2360" w:type="dxa"/>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8593"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ind w:firstLine="720"/>
              <w:jc w:val="center"/>
              <w:textAlignment w:val="baseline"/>
              <w:rPr>
                <w:rFonts w:ascii="Arial" w:hAnsi="Arial" w:cs="Arial"/>
              </w:rPr>
            </w:pPr>
            <w:r>
              <w:rPr>
                <w:rFonts w:cs="Arial" w:ascii="Arial" w:hAnsi="Arial"/>
                <w:bCs/>
              </w:rPr>
              <w:t>Сведения о заявителе - юридическом лице</w:t>
            </w:r>
          </w:p>
        </w:tc>
      </w:tr>
      <w:tr>
        <w:trPr/>
        <w:tc>
          <w:tcPr>
            <w:tcW w:w="778" w:type="dxa"/>
            <w:tcBorders>
              <w:top w:val="single" w:sz="6" w:space="0" w:color="000000"/>
              <w:start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1.</w:t>
            </w:r>
          </w:p>
        </w:tc>
        <w:tc>
          <w:tcPr>
            <w:tcW w:w="3480" w:type="dxa"/>
            <w:tcBorders>
              <w:top w:val="single" w:sz="6" w:space="0" w:color="000000"/>
              <w:start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Наименование юридического лица</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Полное наименование</w:t>
            </w:r>
          </w:p>
        </w:tc>
        <w:tc>
          <w:tcPr>
            <w:tcW w:w="237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Сокращенное наименование (при наличии)</w:t>
            </w:r>
          </w:p>
        </w:tc>
      </w:tr>
      <w:tr>
        <w:trPr/>
        <w:tc>
          <w:tcPr>
            <w:tcW w:w="778" w:type="dxa"/>
            <w:tcBorders>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480" w:type="dxa"/>
            <w:tcBorders>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2.</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Адрес места нахождения юридического лица</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3.</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Основной государственный регистрационный номер (ОГРН)</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8593"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ind w:firstLine="720"/>
              <w:jc w:val="center"/>
              <w:textAlignment w:val="baseline"/>
              <w:rPr>
                <w:rFonts w:ascii="Arial" w:hAnsi="Arial" w:cs="Arial"/>
              </w:rPr>
            </w:pPr>
            <w:r>
              <w:rPr>
                <w:rFonts w:cs="Arial" w:ascii="Arial" w:hAnsi="Arial"/>
                <w:bCs/>
              </w:rPr>
              <w:t>Сведения о представителе заявителя</w:t>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1.</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Фамилия, имя, отчество (при наличии)</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2.</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Документ, удостоверяющий личность (наименование документа и реквизиты документа)</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3.</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Документ, подтверждающий полномочия представителя заявителя (наименование документа и реквизиты документа)</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4.</w:t>
            </w:r>
          </w:p>
        </w:tc>
        <w:tc>
          <w:tcPr>
            <w:tcW w:w="3480" w:type="dxa"/>
            <w:tcBorders>
              <w:top w:val="single" w:sz="6" w:space="0" w:color="000000"/>
              <w:start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Наименование юридического лица</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Полное наименование</w:t>
            </w:r>
          </w:p>
        </w:tc>
        <w:tc>
          <w:tcPr>
            <w:tcW w:w="237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Сокращенное наименование (при наличии)</w:t>
            </w:r>
          </w:p>
        </w:tc>
      </w:tr>
      <w:tr>
        <w:trPr/>
        <w:tc>
          <w:tcPr>
            <w:tcW w:w="778" w:type="dxa"/>
            <w:tcBorders>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480" w:type="dxa"/>
            <w:tcBorders>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5.</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Адрес места нахождения юридического лица</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7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6.</w:t>
            </w:r>
          </w:p>
        </w:tc>
        <w:tc>
          <w:tcPr>
            <w:tcW w:w="3480"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Основной государственный регистрационный номер (ОГРН)</w:t>
            </w:r>
          </w:p>
        </w:tc>
        <w:tc>
          <w:tcPr>
            <w:tcW w:w="2738"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375" w:type="dxa"/>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bl>
    <w:p>
      <w:pPr>
        <w:pStyle w:val="Normal"/>
        <w:shd w:fill="FFFFFF" w:val="clear"/>
        <w:ind w:firstLine="720"/>
        <w:textAlignment w:val="baseline"/>
        <w:rPr>
          <w:rFonts w:ascii="Arial" w:hAnsi="Arial" w:cs="Arial"/>
          <w:vanish/>
          <w:spacing w:val="2"/>
        </w:rPr>
      </w:pPr>
      <w:r>
        <w:rPr>
          <w:rFonts w:cs="Arial" w:ascii="Arial" w:hAnsi="Arial"/>
          <w:vanish/>
          <w:spacing w:val="2"/>
        </w:rPr>
      </w:r>
    </w:p>
    <w:tbl>
      <w:tblPr>
        <w:tblW w:w="9369" w:type="dxa"/>
        <w:jc w:val="start"/>
        <w:tblInd w:w="0" w:type="dxa"/>
        <w:tblBorders/>
        <w:tblCellMar>
          <w:top w:w="0" w:type="dxa"/>
          <w:start w:w="0" w:type="dxa"/>
          <w:bottom w:w="0" w:type="dxa"/>
          <w:end w:w="0" w:type="dxa"/>
        </w:tblCellMar>
      </w:tblPr>
      <w:tblGrid>
        <w:gridCol w:w="751"/>
        <w:gridCol w:w="3313"/>
        <w:gridCol w:w="893"/>
        <w:gridCol w:w="384"/>
        <w:gridCol w:w="623"/>
        <w:gridCol w:w="384"/>
        <w:gridCol w:w="1084"/>
        <w:gridCol w:w="278"/>
        <w:gridCol w:w="353"/>
        <w:gridCol w:w="629"/>
        <w:gridCol w:w="662"/>
        <w:gridCol w:w="15"/>
      </w:tblGrid>
      <w:tr>
        <w:trPr>
          <w:trHeight w:val="23" w:hRule="atLeast"/>
        </w:trPr>
        <w:tc>
          <w:tcPr>
            <w:tcW w:w="751" w:type="dxa"/>
            <w:tcBorders/>
            <w:shd w:fill="auto" w:val="clear"/>
          </w:tcPr>
          <w:p>
            <w:pPr>
              <w:pStyle w:val="Normal"/>
              <w:snapToGrid w:val="false"/>
              <w:ind w:firstLine="720"/>
              <w:rPr>
                <w:rFonts w:ascii="Arial" w:hAnsi="Arial" w:cs="Arial"/>
              </w:rPr>
            </w:pPr>
            <w:r>
              <w:rPr>
                <w:rFonts w:cs="Arial" w:ascii="Arial" w:hAnsi="Arial"/>
              </w:rPr>
            </w:r>
          </w:p>
        </w:tc>
        <w:tc>
          <w:tcPr>
            <w:tcW w:w="3313" w:type="dxa"/>
            <w:tcBorders/>
            <w:shd w:fill="auto" w:val="clear"/>
          </w:tcPr>
          <w:p>
            <w:pPr>
              <w:pStyle w:val="Normal"/>
              <w:snapToGrid w:val="false"/>
              <w:ind w:firstLine="720"/>
              <w:rPr>
                <w:rFonts w:ascii="Arial" w:hAnsi="Arial" w:cs="Arial"/>
              </w:rPr>
            </w:pPr>
            <w:r>
              <w:rPr>
                <w:rFonts w:cs="Arial" w:ascii="Arial" w:hAnsi="Arial"/>
              </w:rPr>
            </w:r>
          </w:p>
        </w:tc>
        <w:tc>
          <w:tcPr>
            <w:tcW w:w="893" w:type="dxa"/>
            <w:tcBorders/>
            <w:shd w:fill="auto" w:val="clear"/>
          </w:tcPr>
          <w:p>
            <w:pPr>
              <w:pStyle w:val="Normal"/>
              <w:snapToGrid w:val="false"/>
              <w:ind w:firstLine="720"/>
              <w:rPr>
                <w:rFonts w:ascii="Arial" w:hAnsi="Arial" w:cs="Arial"/>
              </w:rPr>
            </w:pPr>
            <w:r>
              <w:rPr>
                <w:rFonts w:cs="Arial" w:ascii="Arial" w:hAnsi="Arial"/>
              </w:rPr>
            </w:r>
          </w:p>
        </w:tc>
        <w:tc>
          <w:tcPr>
            <w:tcW w:w="384" w:type="dxa"/>
            <w:tcBorders/>
            <w:shd w:fill="auto" w:val="clear"/>
          </w:tcPr>
          <w:p>
            <w:pPr>
              <w:pStyle w:val="Normal"/>
              <w:snapToGrid w:val="false"/>
              <w:ind w:firstLine="720"/>
              <w:rPr>
                <w:rFonts w:ascii="Arial" w:hAnsi="Arial" w:cs="Arial"/>
              </w:rPr>
            </w:pPr>
            <w:r>
              <w:rPr>
                <w:rFonts w:cs="Arial" w:ascii="Arial" w:hAnsi="Arial"/>
              </w:rPr>
            </w:r>
          </w:p>
        </w:tc>
        <w:tc>
          <w:tcPr>
            <w:tcW w:w="623" w:type="dxa"/>
            <w:tcBorders/>
            <w:shd w:fill="auto" w:val="clear"/>
          </w:tcPr>
          <w:p>
            <w:pPr>
              <w:pStyle w:val="Normal"/>
              <w:snapToGrid w:val="false"/>
              <w:ind w:firstLine="720"/>
              <w:rPr>
                <w:rFonts w:ascii="Arial" w:hAnsi="Arial" w:cs="Arial"/>
              </w:rPr>
            </w:pPr>
            <w:r>
              <w:rPr>
                <w:rFonts w:cs="Arial" w:ascii="Arial" w:hAnsi="Arial"/>
              </w:rPr>
            </w:r>
          </w:p>
        </w:tc>
        <w:tc>
          <w:tcPr>
            <w:tcW w:w="384" w:type="dxa"/>
            <w:tcBorders/>
            <w:shd w:fill="auto" w:val="clear"/>
          </w:tcPr>
          <w:p>
            <w:pPr>
              <w:pStyle w:val="Normal"/>
              <w:snapToGrid w:val="false"/>
              <w:ind w:firstLine="720"/>
              <w:rPr>
                <w:rFonts w:ascii="Arial" w:hAnsi="Arial" w:cs="Arial"/>
              </w:rPr>
            </w:pPr>
            <w:r>
              <w:rPr>
                <w:rFonts w:cs="Arial" w:ascii="Arial" w:hAnsi="Arial"/>
              </w:rPr>
            </w:r>
          </w:p>
        </w:tc>
        <w:tc>
          <w:tcPr>
            <w:tcW w:w="1084" w:type="dxa"/>
            <w:tcBorders/>
            <w:shd w:fill="auto" w:val="clear"/>
          </w:tcPr>
          <w:p>
            <w:pPr>
              <w:pStyle w:val="Normal"/>
              <w:snapToGrid w:val="false"/>
              <w:ind w:firstLine="720"/>
              <w:rPr>
                <w:rFonts w:ascii="Arial" w:hAnsi="Arial" w:cs="Arial"/>
              </w:rPr>
            </w:pPr>
            <w:r>
              <w:rPr>
                <w:rFonts w:cs="Arial" w:ascii="Arial" w:hAnsi="Arial"/>
              </w:rPr>
            </w:r>
          </w:p>
        </w:tc>
        <w:tc>
          <w:tcPr>
            <w:tcW w:w="278" w:type="dxa"/>
            <w:tcBorders/>
            <w:shd w:fill="auto" w:val="clear"/>
          </w:tcPr>
          <w:p>
            <w:pPr>
              <w:pStyle w:val="Normal"/>
              <w:snapToGrid w:val="false"/>
              <w:ind w:firstLine="720"/>
              <w:rPr>
                <w:rFonts w:ascii="Arial" w:hAnsi="Arial" w:cs="Arial"/>
              </w:rPr>
            </w:pPr>
            <w:r>
              <w:rPr>
                <w:rFonts w:cs="Arial" w:ascii="Arial" w:hAnsi="Arial"/>
              </w:rPr>
            </w:r>
          </w:p>
        </w:tc>
        <w:tc>
          <w:tcPr>
            <w:tcW w:w="353" w:type="dxa"/>
            <w:tcBorders/>
            <w:shd w:fill="auto" w:val="clear"/>
          </w:tcPr>
          <w:p>
            <w:pPr>
              <w:pStyle w:val="Normal"/>
              <w:snapToGrid w:val="false"/>
              <w:ind w:firstLine="720"/>
              <w:rPr>
                <w:rFonts w:ascii="Arial" w:hAnsi="Arial" w:cs="Arial"/>
              </w:rPr>
            </w:pPr>
            <w:r>
              <w:rPr>
                <w:rFonts w:cs="Arial" w:ascii="Arial" w:hAnsi="Arial"/>
              </w:rPr>
            </w:r>
          </w:p>
        </w:tc>
        <w:tc>
          <w:tcPr>
            <w:tcW w:w="629" w:type="dxa"/>
            <w:tcBorders/>
            <w:shd w:fill="auto" w:val="clear"/>
          </w:tcPr>
          <w:p>
            <w:pPr>
              <w:pStyle w:val="Normal"/>
              <w:snapToGrid w:val="false"/>
              <w:ind w:firstLine="720"/>
              <w:rPr>
                <w:rFonts w:ascii="Arial" w:hAnsi="Arial" w:cs="Arial"/>
              </w:rPr>
            </w:pPr>
            <w:r>
              <w:rPr>
                <w:rFonts w:cs="Arial" w:ascii="Arial" w:hAnsi="Arial"/>
              </w:rPr>
            </w:r>
          </w:p>
        </w:tc>
        <w:tc>
          <w:tcPr>
            <w:tcW w:w="662" w:type="dxa"/>
            <w:tcBorders/>
            <w:shd w:fill="auto" w:val="clear"/>
          </w:tcPr>
          <w:p>
            <w:pPr>
              <w:pStyle w:val="Normal"/>
              <w:snapToGrid w:val="false"/>
              <w:ind w:firstLine="720"/>
              <w:rPr>
                <w:rFonts w:ascii="Arial" w:hAnsi="Arial" w:cs="Arial"/>
              </w:rPr>
            </w:pPr>
            <w:r>
              <w:rPr>
                <w:rFonts w:cs="Arial" w:ascii="Arial" w:hAnsi="Arial"/>
              </w:rPr>
            </w:r>
          </w:p>
        </w:tc>
      </w:tr>
      <w:tr>
        <w:trPr/>
        <w:tc>
          <w:tcPr>
            <w:tcW w:w="751" w:type="dxa"/>
            <w:tcBorders>
              <w:top w:val="single" w:sz="6" w:space="0" w:color="000000"/>
              <w:start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313" w:type="dxa"/>
            <w:tcBorders>
              <w:top w:val="single" w:sz="6" w:space="0" w:color="000000"/>
              <w:start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Наименование муниципальной услуги</w:t>
            </w:r>
            <w:r>
              <w:rPr>
                <w:rFonts w:cs="Arial" w:ascii="Arial" w:hAnsi="Arial"/>
              </w:rPr>
              <mc:AlternateContent>
                <mc:Choice Requires="wps">
                  <w:drawing>
                    <wp:inline distT="0" distB="0" distL="0" distR="0">
                      <wp:extent cx="105410" cy="219710"/>
                      <wp:effectExtent l="0" t="0" r="0" b="0"/>
                      <wp:docPr id="5" name="AutoShape 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6" stroked="f" style="position:absolute;margin-left:0pt;margin-top:0pt;width:8.2pt;height:17.2pt;mso-position-horizontal-relative:margin">
                      <w10:wrap type="none"/>
                      <v:fill o:detectmouseclick="t" on="false"/>
                      <v:stroke color="#3465a4" joinstyle="round" endcap="flat"/>
                    </v:rect>
                  </w:pict>
                </mc:Fallback>
              </mc:AlternateContent>
            </w:r>
          </w:p>
        </w:tc>
        <w:tc>
          <w:tcPr>
            <w:tcW w:w="5305" w:type="dxa"/>
            <w:gridSpan w:val="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Информация о муниципальной услуге</w:t>
            </w:r>
          </w:p>
        </w:tc>
      </w:tr>
      <w:tr>
        <w:trPr/>
        <w:tc>
          <w:tcPr>
            <w:tcW w:w="751" w:type="dxa"/>
            <w:tcBorders>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313" w:type="dxa"/>
            <w:tcBorders>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3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textAlignment w:val="baseline"/>
              <w:rPr>
                <w:rFonts w:ascii="Arial" w:hAnsi="Arial" w:cs="Arial"/>
              </w:rPr>
            </w:pPr>
            <w:r>
              <w:rPr>
                <w:rFonts w:cs="Arial" w:ascii="Arial" w:hAnsi="Arial"/>
              </w:rPr>
              <w:t>Последовательность предоставления услуг</w:t>
            </w:r>
            <w:r>
              <w:rPr>
                <w:rFonts w:cs="Arial" w:ascii="Arial" w:hAnsi="Arial"/>
              </w:rPr>
              <mc:AlternateContent>
                <mc:Choice Requires="wps">
                  <w:drawing>
                    <wp:inline distT="0" distB="0" distL="0" distR="0">
                      <wp:extent cx="105410" cy="219710"/>
                      <wp:effectExtent l="0" t="0" r="0" b="0"/>
                      <wp:docPr id="6" name="AutoShape 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7" stroked="f" style="position:absolute;margin-left:0pt;margin-top:0pt;width:8.2pt;height:17.2pt;mso-position-horizontal-relative:margin">
                      <w10:wrap type="none"/>
                      <v:fill o:detectmouseclick="t" on="false"/>
                      <v:stroke color="#3465a4" joinstyle="round" endcap="flat"/>
                    </v:rect>
                  </w:pict>
                </mc:Fallback>
              </mc:AlternateContent>
            </w:r>
          </w:p>
        </w:tc>
        <w:tc>
          <w:tcPr>
            <w:tcW w:w="1937"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textAlignment w:val="baseline"/>
              <w:rPr>
                <w:rFonts w:ascii="Arial" w:hAnsi="Arial" w:cs="Arial"/>
              </w:rPr>
            </w:pPr>
            <w:r>
              <w:rPr>
                <w:rFonts w:cs="Arial" w:ascii="Arial" w:hAnsi="Arial"/>
              </w:rPr>
              <w:t>Подпись</w:t>
              <w:br/>
              <w:t>заявителя о</w:t>
              <w:br/>
              <w:t>досрочном</w:t>
              <w:br/>
              <w:t>получении результата</w:t>
            </w:r>
            <w:r>
              <w:rPr>
                <w:rFonts w:cs="Arial" w:ascii="Arial" w:hAnsi="Arial"/>
              </w:rPr>
              <mc:AlternateContent>
                <mc:Choice Requires="wps">
                  <w:drawing>
                    <wp:inline distT="0" distB="0" distL="0" distR="0">
                      <wp:extent cx="105410" cy="219710"/>
                      <wp:effectExtent l="0" t="0" r="0" b="0"/>
                      <wp:docPr id="7" name="AutoShape 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8" stroked="f" style="position:absolute;margin-left:0pt;margin-top:0pt;width:8.2pt;height:17.2pt;mso-position-horizontal-relative:margin">
                      <w10:wrap type="none"/>
                      <v:fill o:detectmouseclick="t" on="false"/>
                      <v:stroke color="#3465a4" joinstyle="round" endcap="flat"/>
                    </v:rect>
                  </w:pict>
                </mc:Fallback>
              </mc:AlternateContent>
            </w:r>
          </w:p>
        </w:tc>
      </w:tr>
      <w:tr>
        <w:trPr/>
        <w:tc>
          <w:tcPr>
            <w:tcW w:w="751"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textAlignment w:val="baseline"/>
              <w:rPr>
                <w:rFonts w:ascii="Arial" w:hAnsi="Arial" w:cs="Arial"/>
              </w:rPr>
            </w:pPr>
            <w:r>
              <w:rPr>
                <w:rFonts w:cs="Arial" w:ascii="Arial" w:hAnsi="Arial"/>
              </w:rPr>
              <w:t>1.</w:t>
            </w:r>
          </w:p>
        </w:tc>
        <w:tc>
          <w:tcPr>
            <w:tcW w:w="3313"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3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937"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51"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textAlignment w:val="baseline"/>
              <w:rPr>
                <w:rFonts w:ascii="Arial" w:hAnsi="Arial" w:cs="Arial"/>
              </w:rPr>
            </w:pPr>
            <w:r>
              <w:rPr>
                <w:rFonts w:cs="Arial" w:ascii="Arial" w:hAnsi="Arial"/>
              </w:rPr>
              <w:t>2.</w:t>
            </w:r>
          </w:p>
        </w:tc>
        <w:tc>
          <w:tcPr>
            <w:tcW w:w="3313"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3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937"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751"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313"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3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937"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9354" w:type="dxa"/>
            <w:gridSpan w:val="11"/>
            <w:tcBorders/>
            <w:shd w:fill="auto" w:val="clear"/>
            <w:tcMar>
              <w:start w:w="149" w:type="dxa"/>
              <w:end w:w="149" w:type="dxa"/>
            </w:tcMar>
          </w:tcPr>
          <w:p>
            <w:pPr>
              <w:pStyle w:val="Normal"/>
              <w:spacing w:lineRule="atLeast" w:line="315"/>
              <w:ind w:firstLine="720"/>
              <w:textAlignment w:val="baseline"/>
              <w:rPr/>
            </w:pPr>
            <w:r>
              <w:rPr>
                <w:rFonts w:cs="Arial" w:ascii="Arial" w:hAnsi="Arial"/>
              </w:rPr>
              <w:t>________________</w:t>
              <w:br/>
            </w:r>
            <w:r>
              <w:rPr>
                <w:rFonts w:cs="Arial" w:ascii="Arial" w:hAnsi="Arial"/>
              </w:rPr>
              <mc:AlternateContent>
                <mc:Choice Requires="wps">
                  <w:drawing>
                    <wp:inline distT="0" distB="0" distL="0" distR="0">
                      <wp:extent cx="105410" cy="219710"/>
                      <wp:effectExtent l="0" t="0" r="0" b="0"/>
                      <wp:docPr id="8" name="AutoShape 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9"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Указывается муниципальная услуга, которую желает получить заявитель.</w:t>
              <w:br/>
              <w:br/>
            </w:r>
            <w:r>
              <w:rPr>
                <w:rFonts w:cs="Arial" w:ascii="Arial" w:hAnsi="Arial"/>
              </w:rPr>
              <mc:AlternateContent>
                <mc:Choice Requires="wps">
                  <w:drawing>
                    <wp:inline distT="0" distB="0" distL="0" distR="0">
                      <wp:extent cx="105410" cy="219710"/>
                      <wp:effectExtent l="0" t="0" r="0" b="0"/>
                      <wp:docPr id="9" name="AutoShape 1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10"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Указывается последовательность предоставления муниципальной услуги, перечисленных в разделе "Наименование муниципальной услуги":</w:t>
              <w:br/>
              <w:br/>
              <w:t>- первичная (предоставление муниципальной услуги возможно без получения результатов иной муниципальной услуги, указанной в разделе "Наименование муниципальной услуги");</w:t>
              <w:br/>
              <w:b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муниципальной услуги).</w:t>
              <w:br/>
              <w:br/>
            </w:r>
            <w:r>
              <w:rPr>
                <w:rFonts w:cs="Arial" w:ascii="Arial" w:hAnsi="Arial"/>
              </w:rPr>
              <mc:AlternateContent>
                <mc:Choice Requires="wps">
                  <w:drawing>
                    <wp:inline distT="0" distB="0" distL="0" distR="0">
                      <wp:extent cx="105410" cy="219710"/>
                      <wp:effectExtent l="0" t="0" r="0" b="0"/>
                      <wp:docPr id="10" name="AutoShape 1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11"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муниципальной услуги в многофункциональных центрах предоставления государственных и муниципальных услуг.</w:t>
              <w:br/>
            </w:r>
          </w:p>
        </w:tc>
      </w:tr>
      <w:tr>
        <w:trPr/>
        <w:tc>
          <w:tcPr>
            <w:tcW w:w="9354" w:type="dxa"/>
            <w:gridSpan w:val="11"/>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r>
      <w:tr>
        <w:trPr/>
        <w:tc>
          <w:tcPr>
            <w:tcW w:w="4064" w:type="dxa"/>
            <w:gridSpan w:val="2"/>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c>
          <w:tcPr>
            <w:tcW w:w="893" w:type="dxa"/>
            <w:tcBorders/>
            <w:shd w:fill="auto" w:val="clear"/>
          </w:tcPr>
          <w:p>
            <w:pPr>
              <w:pStyle w:val="Normal"/>
              <w:snapToGrid w:val="false"/>
              <w:ind w:firstLine="720"/>
              <w:rPr>
                <w:rFonts w:ascii="Arial" w:hAnsi="Arial" w:cs="Arial"/>
              </w:rPr>
            </w:pPr>
            <w:r>
              <w:rPr>
                <w:rFonts w:cs="Arial" w:ascii="Arial" w:hAnsi="Arial"/>
              </w:rPr>
            </w:r>
          </w:p>
        </w:tc>
        <w:tc>
          <w:tcPr>
            <w:tcW w:w="384" w:type="dxa"/>
            <w:tcBorders/>
            <w:shd w:fill="auto" w:val="clear"/>
          </w:tcPr>
          <w:p>
            <w:pPr>
              <w:pStyle w:val="Normal"/>
              <w:spacing w:lineRule="atLeast" w:line="315"/>
              <w:ind w:firstLine="720"/>
              <w:textAlignment w:val="baseline"/>
              <w:rPr>
                <w:rFonts w:ascii="Arial" w:hAnsi="Arial" w:cs="Arial"/>
              </w:rPr>
            </w:pPr>
            <w:r>
              <w:rPr>
                <w:rFonts w:cs="Arial" w:ascii="Arial" w:hAnsi="Arial"/>
              </w:rPr>
              <w:t>"</w:t>
            </w:r>
          </w:p>
        </w:tc>
        <w:tc>
          <w:tcPr>
            <w:tcW w:w="623" w:type="dxa"/>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84" w:type="dxa"/>
            <w:tcBorders/>
            <w:shd w:fill="auto" w:val="clear"/>
          </w:tcPr>
          <w:p>
            <w:pPr>
              <w:pStyle w:val="Normal"/>
              <w:spacing w:lineRule="atLeast" w:line="315"/>
              <w:ind w:firstLine="720"/>
              <w:textAlignment w:val="baseline"/>
              <w:rPr>
                <w:rFonts w:ascii="Arial" w:hAnsi="Arial" w:cs="Arial"/>
              </w:rPr>
            </w:pPr>
            <w:r>
              <w:rPr>
                <w:rFonts w:cs="Arial" w:ascii="Arial" w:hAnsi="Arial"/>
              </w:rPr>
              <w:t>"</w:t>
            </w:r>
          </w:p>
        </w:tc>
        <w:tc>
          <w:tcPr>
            <w:tcW w:w="1362" w:type="dxa"/>
            <w:gridSpan w:val="2"/>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53" w:type="dxa"/>
            <w:tcBorders/>
            <w:shd w:fill="auto" w:val="clear"/>
          </w:tcPr>
          <w:p>
            <w:pPr>
              <w:pStyle w:val="Normal"/>
              <w:snapToGrid w:val="false"/>
              <w:ind w:firstLine="720"/>
              <w:rPr>
                <w:rFonts w:ascii="Arial" w:hAnsi="Arial" w:cs="Arial"/>
              </w:rPr>
            </w:pPr>
            <w:r>
              <w:rPr>
                <w:rFonts w:cs="Arial" w:ascii="Arial" w:hAnsi="Arial"/>
              </w:rPr>
            </w:r>
          </w:p>
        </w:tc>
        <w:tc>
          <w:tcPr>
            <w:tcW w:w="629" w:type="dxa"/>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662" w:type="dxa"/>
            <w:tcBorders/>
            <w:shd w:fill="auto" w:val="clear"/>
          </w:tcPr>
          <w:p>
            <w:pPr>
              <w:pStyle w:val="Normal"/>
              <w:spacing w:lineRule="atLeast" w:line="315"/>
              <w:ind w:firstLine="720"/>
              <w:textAlignment w:val="baseline"/>
              <w:rPr>
                <w:rFonts w:ascii="Arial" w:hAnsi="Arial" w:cs="Arial"/>
              </w:rPr>
            </w:pPr>
            <w:r>
              <w:rPr>
                <w:rFonts w:cs="Arial" w:ascii="Arial" w:hAnsi="Arial"/>
              </w:rPr>
              <w:t>г.</w:t>
            </w:r>
          </w:p>
        </w:tc>
      </w:tr>
      <w:tr>
        <w:trPr/>
        <w:tc>
          <w:tcPr>
            <w:tcW w:w="4064" w:type="dxa"/>
            <w:gridSpan w:val="2"/>
            <w:tcBorders>
              <w:top w:val="single" w:sz="6" w:space="0" w:color="000000"/>
            </w:tcBorders>
            <w:shd w:fill="auto" w:val="clear"/>
            <w:tcMar>
              <w:start w:w="149" w:type="dxa"/>
              <w:end w:w="149" w:type="dxa"/>
            </w:tcMar>
          </w:tcPr>
          <w:p>
            <w:pPr>
              <w:pStyle w:val="Normal"/>
              <w:spacing w:lineRule="atLeast" w:line="315"/>
              <w:textAlignment w:val="baseline"/>
              <w:rPr>
                <w:rFonts w:ascii="Arial" w:hAnsi="Arial" w:cs="Arial"/>
                <w:sz w:val="18"/>
                <w:szCs w:val="18"/>
              </w:rPr>
            </w:pPr>
            <w:r>
              <w:rPr>
                <w:rFonts w:eastAsia="Arial" w:cs="Arial" w:ascii="Arial" w:hAnsi="Arial"/>
                <w:iCs/>
                <w:sz w:val="18"/>
                <w:szCs w:val="18"/>
              </w:rPr>
              <w:t xml:space="preserve">              </w:t>
            </w:r>
            <w:r>
              <w:rPr>
                <w:rFonts w:cs="Arial" w:ascii="Arial" w:hAnsi="Arial"/>
                <w:iCs/>
                <w:sz w:val="18"/>
                <w:szCs w:val="18"/>
              </w:rPr>
              <w:t>(подпись заявителя)</w:t>
            </w:r>
          </w:p>
        </w:tc>
        <w:tc>
          <w:tcPr>
            <w:tcW w:w="893" w:type="dxa"/>
            <w:tcBorders/>
            <w:shd w:fill="auto" w:val="clear"/>
          </w:tcPr>
          <w:p>
            <w:pPr>
              <w:pStyle w:val="Normal"/>
              <w:snapToGrid w:val="false"/>
              <w:ind w:firstLine="720"/>
              <w:rPr>
                <w:rFonts w:ascii="Arial" w:hAnsi="Arial" w:cs="Arial"/>
                <w:sz w:val="18"/>
                <w:szCs w:val="18"/>
              </w:rPr>
            </w:pPr>
            <w:r>
              <w:rPr>
                <w:rFonts w:cs="Arial" w:ascii="Arial" w:hAnsi="Arial"/>
                <w:sz w:val="18"/>
                <w:szCs w:val="18"/>
              </w:rPr>
            </w:r>
          </w:p>
        </w:tc>
        <w:tc>
          <w:tcPr>
            <w:tcW w:w="4397" w:type="dxa"/>
            <w:gridSpan w:val="8"/>
            <w:tcBorders/>
            <w:shd w:fill="auto" w:val="clear"/>
          </w:tcPr>
          <w:p>
            <w:pPr>
              <w:pStyle w:val="Normal"/>
              <w:spacing w:lineRule="atLeast" w:line="315"/>
              <w:ind w:firstLine="720"/>
              <w:textAlignment w:val="baseline"/>
              <w:rPr>
                <w:rFonts w:ascii="Arial" w:hAnsi="Arial" w:cs="Arial"/>
                <w:sz w:val="18"/>
                <w:szCs w:val="18"/>
              </w:rPr>
            </w:pPr>
            <w:r>
              <w:rPr>
                <w:rFonts w:eastAsia="Arial" w:cs="Arial" w:ascii="Arial" w:hAnsi="Arial"/>
                <w:iCs/>
                <w:sz w:val="18"/>
                <w:szCs w:val="18"/>
              </w:rPr>
              <w:t xml:space="preserve">                    </w:t>
            </w:r>
            <w:r>
              <w:rPr>
                <w:rFonts w:cs="Arial" w:ascii="Arial" w:hAnsi="Arial"/>
                <w:iCs/>
                <w:sz w:val="18"/>
                <w:szCs w:val="18"/>
              </w:rPr>
              <w:t>(дата)</w:t>
            </w:r>
          </w:p>
        </w:tc>
      </w:tr>
      <w:tr>
        <w:trPr/>
        <w:tc>
          <w:tcPr>
            <w:tcW w:w="9354" w:type="dxa"/>
            <w:gridSpan w:val="11"/>
            <w:tcBorders/>
            <w:shd w:fill="auto" w:val="clear"/>
            <w:tcMar>
              <w:start w:w="149" w:type="dxa"/>
              <w:end w:w="149" w:type="dxa"/>
            </w:tcMar>
          </w:tcPr>
          <w:p>
            <w:pPr>
              <w:pStyle w:val="Normal"/>
              <w:snapToGrid w:val="false"/>
              <w:ind w:firstLine="720"/>
              <w:rPr>
                <w:rFonts w:ascii="Arial" w:hAnsi="Arial" w:cs="Arial"/>
                <w:sz w:val="18"/>
                <w:szCs w:val="18"/>
              </w:rPr>
            </w:pPr>
            <w:r>
              <w:rPr>
                <w:rFonts w:cs="Arial" w:ascii="Arial" w:hAnsi="Arial"/>
                <w:sz w:val="18"/>
                <w:szCs w:val="18"/>
              </w:rPr>
            </w:r>
          </w:p>
        </w:tc>
      </w:tr>
      <w:tr>
        <w:trPr/>
        <w:tc>
          <w:tcPr>
            <w:tcW w:w="9354" w:type="dxa"/>
            <w:gridSpan w:val="11"/>
            <w:tcBorders/>
            <w:shd w:fill="auto" w:val="clear"/>
            <w:tcMar>
              <w:start w:w="149" w:type="dxa"/>
              <w:end w:w="149" w:type="dxa"/>
            </w:tcMar>
          </w:tcPr>
          <w:p>
            <w:pPr>
              <w:pStyle w:val="Normal"/>
              <w:spacing w:lineRule="atLeast" w:line="315"/>
              <w:ind w:firstLine="720"/>
              <w:textAlignment w:val="baseline"/>
              <w:rPr>
                <w:rFonts w:ascii="Arial" w:hAnsi="Arial" w:cs="Arial"/>
              </w:rPr>
            </w:pPr>
            <w:r>
              <w:rPr>
                <w:rFonts w:cs="Arial" w:ascii="Arial" w:hAnsi="Arial"/>
                <w:bCs/>
              </w:rPr>
              <w:t>Настоящим подтверждаю, что сведения, указанные в настоящем комплексном запросе, на дату представления комплексного запроса достоверны.</w:t>
            </w:r>
          </w:p>
        </w:tc>
      </w:tr>
      <w:tr>
        <w:trPr/>
        <w:tc>
          <w:tcPr>
            <w:tcW w:w="9354" w:type="dxa"/>
            <w:gridSpan w:val="11"/>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r>
      <w:tr>
        <w:trPr/>
        <w:tc>
          <w:tcPr>
            <w:tcW w:w="9354" w:type="dxa"/>
            <w:gridSpan w:val="11"/>
            <w:tcBorders>
              <w:top w:val="single" w:sz="6" w:space="0" w:color="000000"/>
            </w:tcBorders>
            <w:shd w:fill="auto" w:val="clear"/>
            <w:tcMar>
              <w:start w:w="149" w:type="dxa"/>
              <w:end w:w="149" w:type="dxa"/>
            </w:tcMar>
          </w:tcPr>
          <w:p>
            <w:pPr>
              <w:pStyle w:val="Normal"/>
              <w:spacing w:lineRule="atLeast" w:line="315"/>
              <w:ind w:firstLine="720"/>
              <w:jc w:val="center"/>
              <w:textAlignment w:val="baseline"/>
              <w:rPr>
                <w:rFonts w:ascii="Arial" w:hAnsi="Arial" w:cs="Arial"/>
                <w:sz w:val="18"/>
                <w:szCs w:val="18"/>
              </w:rPr>
            </w:pPr>
            <w:r>
              <w:rPr>
                <w:rFonts w:cs="Arial" w:ascii="Arial" w:hAnsi="Arial"/>
                <w:iCs/>
                <w:sz w:val="18"/>
                <w:szCs w:val="18"/>
              </w:rPr>
              <w:t>(фамилия, имя, отчество (при наличии) и подпись заявителя)</w:t>
            </w:r>
          </w:p>
        </w:tc>
      </w:tr>
    </w:tbl>
    <w:p>
      <w:pPr>
        <w:pStyle w:val="Normal"/>
        <w:shd w:fill="FFFFFF" w:val="clear"/>
        <w:spacing w:lineRule="atLeast" w:line="315"/>
        <w:ind w:firstLine="720"/>
        <w:jc w:val="center"/>
        <w:textAlignment w:val="baseline"/>
        <w:rPr>
          <w:rFonts w:ascii="Arial" w:hAnsi="Arial" w:cs="Arial"/>
          <w:spacing w:val="2"/>
        </w:rPr>
      </w:pPr>
      <w:r>
        <w:rPr>
          <w:rFonts w:cs="Arial" w:ascii="Arial" w:hAnsi="Arial"/>
          <w:spacing w:val="2"/>
        </w:rPr>
        <w:br/>
      </w:r>
      <w:r>
        <w:rPr>
          <w:rFonts w:cs="Arial" w:ascii="Arial" w:hAnsi="Arial"/>
          <w:bCs/>
          <w:spacing w:val="2"/>
        </w:rPr>
        <w:t>Информация о приеме документов</w:t>
      </w:r>
    </w:p>
    <w:tbl>
      <w:tblPr>
        <w:tblW w:w="9371" w:type="dxa"/>
        <w:jc w:val="start"/>
        <w:tblInd w:w="0" w:type="dxa"/>
        <w:tblBorders/>
        <w:tblCellMar>
          <w:top w:w="0" w:type="dxa"/>
          <w:start w:w="0" w:type="dxa"/>
          <w:bottom w:w="0" w:type="dxa"/>
          <w:end w:w="0" w:type="dxa"/>
        </w:tblCellMar>
      </w:tblPr>
      <w:tblGrid>
        <w:gridCol w:w="468"/>
        <w:gridCol w:w="187"/>
        <w:gridCol w:w="190"/>
        <w:gridCol w:w="381"/>
        <w:gridCol w:w="625"/>
        <w:gridCol w:w="582"/>
        <w:gridCol w:w="215"/>
        <w:gridCol w:w="487"/>
        <w:gridCol w:w="353"/>
        <w:gridCol w:w="215"/>
        <w:gridCol w:w="216"/>
        <w:gridCol w:w="429"/>
        <w:gridCol w:w="802"/>
        <w:gridCol w:w="290"/>
        <w:gridCol w:w="1272"/>
        <w:gridCol w:w="1372"/>
        <w:gridCol w:w="1272"/>
        <w:gridCol w:w="15"/>
      </w:tblGrid>
      <w:tr>
        <w:trPr>
          <w:trHeight w:val="23" w:hRule="atLeast"/>
        </w:trPr>
        <w:tc>
          <w:tcPr>
            <w:tcW w:w="468" w:type="dxa"/>
            <w:tcBorders/>
            <w:shd w:fill="auto" w:val="clear"/>
          </w:tcPr>
          <w:p>
            <w:pPr>
              <w:pStyle w:val="Normal"/>
              <w:snapToGrid w:val="false"/>
              <w:ind w:firstLine="720"/>
              <w:rPr>
                <w:rFonts w:ascii="Arial" w:hAnsi="Arial" w:cs="Arial"/>
              </w:rPr>
            </w:pPr>
            <w:r>
              <w:rPr>
                <w:rFonts w:cs="Arial" w:ascii="Arial" w:hAnsi="Arial"/>
              </w:rPr>
            </w:r>
          </w:p>
        </w:tc>
        <w:tc>
          <w:tcPr>
            <w:tcW w:w="187" w:type="dxa"/>
            <w:tcBorders/>
            <w:shd w:fill="auto" w:val="clear"/>
          </w:tcPr>
          <w:p>
            <w:pPr>
              <w:pStyle w:val="Normal"/>
              <w:snapToGrid w:val="false"/>
              <w:ind w:firstLine="720"/>
              <w:rPr>
                <w:rFonts w:ascii="Arial" w:hAnsi="Arial" w:cs="Arial"/>
              </w:rPr>
            </w:pPr>
            <w:r>
              <w:rPr>
                <w:rFonts w:cs="Arial" w:ascii="Arial" w:hAnsi="Arial"/>
              </w:rPr>
            </w:r>
          </w:p>
        </w:tc>
        <w:tc>
          <w:tcPr>
            <w:tcW w:w="190" w:type="dxa"/>
            <w:tcBorders/>
            <w:shd w:fill="auto" w:val="clear"/>
          </w:tcPr>
          <w:p>
            <w:pPr>
              <w:pStyle w:val="Normal"/>
              <w:snapToGrid w:val="false"/>
              <w:ind w:firstLine="720"/>
              <w:rPr>
                <w:rFonts w:ascii="Arial" w:hAnsi="Arial" w:cs="Arial"/>
              </w:rPr>
            </w:pPr>
            <w:r>
              <w:rPr>
                <w:rFonts w:cs="Arial" w:ascii="Arial" w:hAnsi="Arial"/>
              </w:rPr>
            </w:r>
          </w:p>
        </w:tc>
        <w:tc>
          <w:tcPr>
            <w:tcW w:w="381" w:type="dxa"/>
            <w:tcBorders/>
            <w:shd w:fill="auto" w:val="clear"/>
          </w:tcPr>
          <w:p>
            <w:pPr>
              <w:pStyle w:val="Normal"/>
              <w:snapToGrid w:val="false"/>
              <w:ind w:firstLine="720"/>
              <w:rPr>
                <w:rFonts w:ascii="Arial" w:hAnsi="Arial" w:cs="Arial"/>
              </w:rPr>
            </w:pPr>
            <w:r>
              <w:rPr>
                <w:rFonts w:cs="Arial" w:ascii="Arial" w:hAnsi="Arial"/>
              </w:rPr>
            </w:r>
          </w:p>
        </w:tc>
        <w:tc>
          <w:tcPr>
            <w:tcW w:w="625" w:type="dxa"/>
            <w:tcBorders/>
            <w:shd w:fill="auto" w:val="clear"/>
          </w:tcPr>
          <w:p>
            <w:pPr>
              <w:pStyle w:val="Normal"/>
              <w:snapToGrid w:val="false"/>
              <w:ind w:firstLine="720"/>
              <w:rPr>
                <w:rFonts w:ascii="Arial" w:hAnsi="Arial" w:cs="Arial"/>
              </w:rPr>
            </w:pPr>
            <w:r>
              <w:rPr>
                <w:rFonts w:cs="Arial" w:ascii="Arial" w:hAnsi="Arial"/>
              </w:rPr>
            </w:r>
          </w:p>
        </w:tc>
        <w:tc>
          <w:tcPr>
            <w:tcW w:w="582" w:type="dxa"/>
            <w:tcBorders/>
            <w:shd w:fill="auto" w:val="clear"/>
          </w:tcPr>
          <w:p>
            <w:pPr>
              <w:pStyle w:val="Normal"/>
              <w:snapToGrid w:val="false"/>
              <w:ind w:firstLine="720"/>
              <w:rPr>
                <w:rFonts w:ascii="Arial" w:hAnsi="Arial" w:cs="Arial"/>
              </w:rPr>
            </w:pPr>
            <w:r>
              <w:rPr>
                <w:rFonts w:cs="Arial" w:ascii="Arial" w:hAnsi="Arial"/>
              </w:rPr>
            </w:r>
          </w:p>
        </w:tc>
        <w:tc>
          <w:tcPr>
            <w:tcW w:w="215" w:type="dxa"/>
            <w:tcBorders/>
            <w:shd w:fill="auto" w:val="clear"/>
          </w:tcPr>
          <w:p>
            <w:pPr>
              <w:pStyle w:val="Normal"/>
              <w:snapToGrid w:val="false"/>
              <w:ind w:firstLine="720"/>
              <w:rPr>
                <w:rFonts w:ascii="Arial" w:hAnsi="Arial" w:cs="Arial"/>
              </w:rPr>
            </w:pPr>
            <w:r>
              <w:rPr>
                <w:rFonts w:cs="Arial" w:ascii="Arial" w:hAnsi="Arial"/>
              </w:rPr>
            </w:r>
          </w:p>
        </w:tc>
        <w:tc>
          <w:tcPr>
            <w:tcW w:w="487" w:type="dxa"/>
            <w:tcBorders/>
            <w:shd w:fill="auto" w:val="clear"/>
          </w:tcPr>
          <w:p>
            <w:pPr>
              <w:pStyle w:val="Normal"/>
              <w:snapToGrid w:val="false"/>
              <w:ind w:firstLine="720"/>
              <w:rPr>
                <w:rFonts w:ascii="Arial" w:hAnsi="Arial" w:cs="Arial"/>
              </w:rPr>
            </w:pPr>
            <w:r>
              <w:rPr>
                <w:rFonts w:cs="Arial" w:ascii="Arial" w:hAnsi="Arial"/>
              </w:rPr>
            </w:r>
          </w:p>
        </w:tc>
        <w:tc>
          <w:tcPr>
            <w:tcW w:w="353" w:type="dxa"/>
            <w:tcBorders/>
            <w:shd w:fill="auto" w:val="clear"/>
          </w:tcPr>
          <w:p>
            <w:pPr>
              <w:pStyle w:val="Normal"/>
              <w:snapToGrid w:val="false"/>
              <w:ind w:firstLine="720"/>
              <w:rPr>
                <w:rFonts w:ascii="Arial" w:hAnsi="Arial" w:cs="Arial"/>
              </w:rPr>
            </w:pPr>
            <w:r>
              <w:rPr>
                <w:rFonts w:cs="Arial" w:ascii="Arial" w:hAnsi="Arial"/>
              </w:rPr>
            </w:r>
          </w:p>
        </w:tc>
        <w:tc>
          <w:tcPr>
            <w:tcW w:w="215" w:type="dxa"/>
            <w:tcBorders/>
            <w:shd w:fill="auto" w:val="clear"/>
          </w:tcPr>
          <w:p>
            <w:pPr>
              <w:pStyle w:val="Normal"/>
              <w:snapToGrid w:val="false"/>
              <w:ind w:firstLine="720"/>
              <w:rPr>
                <w:rFonts w:ascii="Arial" w:hAnsi="Arial" w:cs="Arial"/>
              </w:rPr>
            </w:pPr>
            <w:r>
              <w:rPr>
                <w:rFonts w:cs="Arial" w:ascii="Arial" w:hAnsi="Arial"/>
              </w:rPr>
            </w:r>
          </w:p>
        </w:tc>
        <w:tc>
          <w:tcPr>
            <w:tcW w:w="216" w:type="dxa"/>
            <w:tcBorders/>
            <w:shd w:fill="auto" w:val="clear"/>
          </w:tcPr>
          <w:p>
            <w:pPr>
              <w:pStyle w:val="Normal"/>
              <w:snapToGrid w:val="false"/>
              <w:ind w:firstLine="720"/>
              <w:rPr>
                <w:rFonts w:ascii="Arial" w:hAnsi="Arial" w:cs="Arial"/>
              </w:rPr>
            </w:pPr>
            <w:r>
              <w:rPr>
                <w:rFonts w:cs="Arial" w:ascii="Arial" w:hAnsi="Arial"/>
              </w:rPr>
            </w:r>
          </w:p>
        </w:tc>
        <w:tc>
          <w:tcPr>
            <w:tcW w:w="429" w:type="dxa"/>
            <w:tcBorders/>
            <w:shd w:fill="auto" w:val="clear"/>
          </w:tcPr>
          <w:p>
            <w:pPr>
              <w:pStyle w:val="Normal"/>
              <w:snapToGrid w:val="false"/>
              <w:ind w:firstLine="720"/>
              <w:rPr>
                <w:rFonts w:ascii="Arial" w:hAnsi="Arial" w:cs="Arial"/>
              </w:rPr>
            </w:pPr>
            <w:r>
              <w:rPr>
                <w:rFonts w:cs="Arial" w:ascii="Arial" w:hAnsi="Arial"/>
              </w:rPr>
            </w:r>
          </w:p>
        </w:tc>
        <w:tc>
          <w:tcPr>
            <w:tcW w:w="802" w:type="dxa"/>
            <w:tcBorders/>
            <w:shd w:fill="auto" w:val="clear"/>
          </w:tcPr>
          <w:p>
            <w:pPr>
              <w:pStyle w:val="Normal"/>
              <w:snapToGrid w:val="false"/>
              <w:ind w:firstLine="720"/>
              <w:rPr>
                <w:rFonts w:ascii="Arial" w:hAnsi="Arial" w:cs="Arial"/>
              </w:rPr>
            </w:pPr>
            <w:r>
              <w:rPr>
                <w:rFonts w:cs="Arial" w:ascii="Arial" w:hAnsi="Arial"/>
              </w:rPr>
            </w:r>
          </w:p>
        </w:tc>
        <w:tc>
          <w:tcPr>
            <w:tcW w:w="290" w:type="dxa"/>
            <w:tcBorders/>
            <w:shd w:fill="auto" w:val="clear"/>
          </w:tcPr>
          <w:p>
            <w:pPr>
              <w:pStyle w:val="Normal"/>
              <w:snapToGrid w:val="false"/>
              <w:ind w:firstLine="720"/>
              <w:rPr>
                <w:rFonts w:ascii="Arial" w:hAnsi="Arial" w:cs="Arial"/>
              </w:rPr>
            </w:pPr>
            <w:r>
              <w:rPr>
                <w:rFonts w:cs="Arial" w:ascii="Arial" w:hAnsi="Arial"/>
              </w:rPr>
            </w:r>
          </w:p>
        </w:tc>
        <w:tc>
          <w:tcPr>
            <w:tcW w:w="1272" w:type="dxa"/>
            <w:tcBorders/>
            <w:shd w:fill="auto" w:val="clear"/>
          </w:tcPr>
          <w:p>
            <w:pPr>
              <w:pStyle w:val="Normal"/>
              <w:snapToGrid w:val="false"/>
              <w:ind w:firstLine="720"/>
              <w:rPr>
                <w:rFonts w:ascii="Arial" w:hAnsi="Arial" w:cs="Arial"/>
              </w:rPr>
            </w:pPr>
            <w:r>
              <w:rPr>
                <w:rFonts w:cs="Arial" w:ascii="Arial" w:hAnsi="Arial"/>
              </w:rPr>
            </w:r>
          </w:p>
        </w:tc>
        <w:tc>
          <w:tcPr>
            <w:tcW w:w="1372" w:type="dxa"/>
            <w:tcBorders/>
            <w:shd w:fill="auto" w:val="clear"/>
          </w:tcPr>
          <w:p>
            <w:pPr>
              <w:pStyle w:val="Normal"/>
              <w:snapToGrid w:val="false"/>
              <w:ind w:firstLine="720"/>
              <w:rPr>
                <w:rFonts w:ascii="Arial" w:hAnsi="Arial" w:cs="Arial"/>
              </w:rPr>
            </w:pPr>
            <w:r>
              <w:rPr>
                <w:rFonts w:cs="Arial" w:ascii="Arial" w:hAnsi="Arial"/>
              </w:rPr>
            </w:r>
          </w:p>
        </w:tc>
        <w:tc>
          <w:tcPr>
            <w:tcW w:w="1272" w:type="dxa"/>
            <w:tcBorders/>
            <w:shd w:fill="auto" w:val="clear"/>
          </w:tcPr>
          <w:p>
            <w:pPr>
              <w:pStyle w:val="Normal"/>
              <w:snapToGrid w:val="false"/>
              <w:ind w:firstLine="720"/>
              <w:rPr>
                <w:rFonts w:ascii="Arial" w:hAnsi="Arial" w:cs="Arial"/>
              </w:rPr>
            </w:pPr>
            <w:r>
              <w:rPr>
                <w:rFonts w:cs="Arial" w:ascii="Arial" w:hAnsi="Arial"/>
              </w:rPr>
            </w:r>
          </w:p>
        </w:tc>
      </w:tr>
      <w:tr>
        <w:trPr/>
        <w:tc>
          <w:tcPr>
            <w:tcW w:w="655" w:type="dxa"/>
            <w:gridSpan w:val="2"/>
            <w:vMerge w:val="restart"/>
            <w:tcBorders>
              <w:top w:val="single" w:sz="6" w:space="0" w:color="000000"/>
              <w:start w:val="single" w:sz="6" w:space="0" w:color="000000"/>
            </w:tcBorders>
            <w:shd w:fill="auto" w:val="clear"/>
            <w:tcMar>
              <w:start w:w="141" w:type="dxa"/>
              <w:end w:w="149" w:type="dxa"/>
            </w:tcMar>
          </w:tcPr>
          <w:p>
            <w:pPr>
              <w:pStyle w:val="Normal"/>
              <w:spacing w:lineRule="atLeast" w:line="315"/>
              <w:textAlignment w:val="baseline"/>
              <w:rPr>
                <w:rFonts w:ascii="Arial" w:hAnsi="Arial" w:cs="Arial"/>
              </w:rPr>
            </w:pPr>
            <w:r>
              <w:rPr>
                <w:rFonts w:cs="Arial" w:ascii="Arial" w:hAnsi="Arial"/>
              </w:rPr>
              <w:t>№</w:t>
            </w:r>
            <w:r>
              <w:rPr>
                <w:rFonts w:eastAsia="Arial" w:cs="Arial" w:ascii="Arial" w:hAnsi="Arial"/>
              </w:rPr>
              <w:t xml:space="preserve"> </w:t>
            </w:r>
            <w:r>
              <w:rPr>
                <w:rFonts w:cs="Arial" w:ascii="Arial" w:hAnsi="Arial"/>
              </w:rPr>
              <w:t>п/п</w:t>
            </w:r>
          </w:p>
        </w:tc>
        <w:tc>
          <w:tcPr>
            <w:tcW w:w="1778" w:type="dxa"/>
            <w:gridSpan w:val="4"/>
            <w:tcBorders>
              <w:top w:val="single" w:sz="6" w:space="0" w:color="000000"/>
              <w:start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Наименование</w:t>
            </w:r>
          </w:p>
        </w:tc>
        <w:tc>
          <w:tcPr>
            <w:tcW w:w="1486" w:type="dxa"/>
            <w:gridSpan w:val="5"/>
            <w:tcBorders>
              <w:top w:val="single" w:sz="6" w:space="0" w:color="000000"/>
              <w:start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Реквизиты</w:t>
            </w:r>
          </w:p>
        </w:tc>
        <w:tc>
          <w:tcPr>
            <w:tcW w:w="2793"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jc w:val="center"/>
              <w:textAlignment w:val="baseline"/>
              <w:rPr>
                <w:rFonts w:ascii="Arial" w:hAnsi="Arial" w:cs="Arial"/>
              </w:rPr>
            </w:pPr>
            <w:r>
              <w:rPr>
                <w:rFonts w:cs="Arial" w:ascii="Arial" w:hAnsi="Arial"/>
              </w:rPr>
              <w:t>Оригинал</w:t>
            </w:r>
          </w:p>
        </w:tc>
        <w:tc>
          <w:tcPr>
            <w:tcW w:w="2659"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ind w:firstLine="720"/>
              <w:textAlignment w:val="baseline"/>
              <w:rPr>
                <w:rFonts w:ascii="Arial" w:hAnsi="Arial" w:cs="Arial"/>
              </w:rPr>
            </w:pPr>
            <w:r>
              <w:rPr>
                <w:rFonts w:cs="Arial" w:ascii="Arial" w:hAnsi="Arial"/>
              </w:rPr>
              <w:t>Копия</w:t>
            </w:r>
          </w:p>
        </w:tc>
      </w:tr>
      <w:tr>
        <w:trPr/>
        <w:tc>
          <w:tcPr>
            <w:tcW w:w="655" w:type="dxa"/>
            <w:gridSpan w:val="2"/>
            <w:vMerge w:val="continue"/>
            <w:tcBorders>
              <w:top w:val="single" w:sz="6" w:space="0" w:color="000000"/>
              <w:start w:val="single" w:sz="6" w:space="0" w:color="000000"/>
            </w:tcBorders>
            <w:shd w:fill="auto" w:val="clear"/>
            <w:tcMar>
              <w:start w:w="141" w:type="dxa"/>
              <w:end w:w="149" w:type="dxa"/>
            </w:tcMar>
          </w:tcPr>
          <w:p>
            <w:pPr>
              <w:pStyle w:val="Normal"/>
              <w:snapToGrid w:val="false"/>
              <w:spacing w:lineRule="atLeast" w:line="315"/>
              <w:textAlignment w:val="baseline"/>
              <w:rPr>
                <w:rFonts w:ascii="Arial" w:hAnsi="Arial" w:cs="Arial"/>
              </w:rPr>
            </w:pPr>
            <w:r>
              <w:rPr>
                <w:rFonts w:cs="Arial" w:ascii="Arial" w:hAnsi="Arial"/>
              </w:rPr>
            </w:r>
          </w:p>
        </w:tc>
        <w:tc>
          <w:tcPr>
            <w:tcW w:w="1778" w:type="dxa"/>
            <w:gridSpan w:val="4"/>
            <w:tcBorders>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документа</w:t>
            </w:r>
          </w:p>
        </w:tc>
        <w:tc>
          <w:tcPr>
            <w:tcW w:w="1486" w:type="dxa"/>
            <w:gridSpan w:val="5"/>
            <w:tcBorders>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документа</w:t>
            </w:r>
          </w:p>
        </w:tc>
        <w:tc>
          <w:tcPr>
            <w:tcW w:w="1521"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Количество экземпляров</w:t>
            </w:r>
          </w:p>
        </w:tc>
        <w:tc>
          <w:tcPr>
            <w:tcW w:w="1272"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Количество листов</w:t>
            </w:r>
          </w:p>
        </w:tc>
        <w:tc>
          <w:tcPr>
            <w:tcW w:w="1372" w:type="dxa"/>
            <w:tcBorders>
              <w:top w:val="single" w:sz="6" w:space="0" w:color="000000"/>
              <w:start w:val="single" w:sz="6" w:space="0" w:color="000000"/>
              <w:bottom w:val="single" w:sz="6" w:space="0" w:color="000000"/>
              <w:insideH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Количество экземпляров</w:t>
            </w:r>
          </w:p>
        </w:tc>
        <w:tc>
          <w:tcPr>
            <w:tcW w:w="1287"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pacing w:lineRule="atLeast" w:line="315"/>
              <w:textAlignment w:val="baseline"/>
              <w:rPr>
                <w:rFonts w:ascii="Arial" w:hAnsi="Arial" w:cs="Arial"/>
              </w:rPr>
            </w:pPr>
            <w:r>
              <w:rPr>
                <w:rFonts w:cs="Arial" w:ascii="Arial" w:hAnsi="Arial"/>
              </w:rPr>
              <w:t>Количество листов</w:t>
            </w:r>
          </w:p>
        </w:tc>
      </w:tr>
      <w:tr>
        <w:trPr/>
        <w:tc>
          <w:tcPr>
            <w:tcW w:w="655" w:type="dxa"/>
            <w:gridSpan w:val="2"/>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1.</w:t>
            </w:r>
          </w:p>
        </w:tc>
        <w:tc>
          <w:tcPr>
            <w:tcW w:w="177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486"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521"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3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87"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655" w:type="dxa"/>
            <w:gridSpan w:val="2"/>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2.</w:t>
            </w:r>
          </w:p>
        </w:tc>
        <w:tc>
          <w:tcPr>
            <w:tcW w:w="177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486"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521"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3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87"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655" w:type="dxa"/>
            <w:gridSpan w:val="2"/>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pacing w:lineRule="atLeast" w:line="315"/>
              <w:ind w:firstLine="720"/>
              <w:jc w:val="center"/>
              <w:textAlignment w:val="baseline"/>
              <w:rPr>
                <w:rFonts w:ascii="Arial" w:hAnsi="Arial" w:cs="Arial"/>
              </w:rPr>
            </w:pPr>
            <w:r>
              <w:rPr>
                <w:rFonts w:cs="Arial" w:ascii="Arial" w:hAnsi="Arial"/>
              </w:rPr>
              <w:t>3.</w:t>
            </w:r>
          </w:p>
        </w:tc>
        <w:tc>
          <w:tcPr>
            <w:tcW w:w="177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486"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521"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3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87"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655" w:type="dxa"/>
            <w:gridSpan w:val="2"/>
            <w:tcBorders>
              <w:top w:val="single" w:sz="6" w:space="0" w:color="000000"/>
              <w:start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177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486"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521"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372" w:type="dxa"/>
            <w:tcBorders>
              <w:top w:val="single" w:sz="6" w:space="0" w:color="000000"/>
              <w:start w:val="single" w:sz="6" w:space="0" w:color="000000"/>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287"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9356" w:type="dxa"/>
            <w:gridSpan w:val="17"/>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r>
      <w:tr>
        <w:trPr/>
        <w:tc>
          <w:tcPr>
            <w:tcW w:w="9356" w:type="dxa"/>
            <w:gridSpan w:val="17"/>
            <w:tcBorders/>
            <w:shd w:fill="auto" w:val="clear"/>
            <w:tcMar>
              <w:start w:w="149" w:type="dxa"/>
              <w:end w:w="149" w:type="dxa"/>
            </w:tcMar>
          </w:tcPr>
          <w:p>
            <w:pPr>
              <w:pStyle w:val="Normal"/>
              <w:spacing w:lineRule="atLeast" w:line="315"/>
              <w:ind w:firstLine="720"/>
              <w:textAlignment w:val="baseline"/>
              <w:rPr>
                <w:rFonts w:ascii="Arial" w:hAnsi="Arial" w:cs="Arial"/>
              </w:rPr>
            </w:pPr>
            <w:r>
              <w:rPr>
                <w:rFonts w:cs="Arial" w:ascii="Arial" w:hAnsi="Arial"/>
                <w:bCs/>
              </w:rPr>
              <w:t>Общий срок выполнения комплексного запроса не позднее</w:t>
            </w:r>
          </w:p>
        </w:tc>
      </w:tr>
      <w:tr>
        <w:trPr/>
        <w:tc>
          <w:tcPr>
            <w:tcW w:w="9356" w:type="dxa"/>
            <w:gridSpan w:val="17"/>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r>
      <w:tr>
        <w:trPr/>
        <w:tc>
          <w:tcPr>
            <w:tcW w:w="655" w:type="dxa"/>
            <w:gridSpan w:val="2"/>
            <w:tcBorders/>
            <w:shd w:fill="auto" w:val="clear"/>
            <w:tcMar>
              <w:start w:w="149" w:type="dxa"/>
              <w:end w:w="149" w:type="dxa"/>
            </w:tcMar>
          </w:tcPr>
          <w:p>
            <w:pPr>
              <w:pStyle w:val="Normal"/>
              <w:spacing w:lineRule="atLeast" w:line="315"/>
              <w:ind w:firstLine="720"/>
              <w:textAlignment w:val="baseline"/>
              <w:rPr>
                <w:rFonts w:ascii="Arial" w:hAnsi="Arial" w:cs="Arial"/>
              </w:rPr>
            </w:pPr>
            <w:r>
              <w:rPr>
                <w:rFonts w:cs="Arial" w:ascii="Arial" w:hAnsi="Arial"/>
              </w:rPr>
              <w:t>"</w:t>
            </w:r>
          </w:p>
        </w:tc>
        <w:tc>
          <w:tcPr>
            <w:tcW w:w="571" w:type="dxa"/>
            <w:gridSpan w:val="2"/>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625" w:type="dxa"/>
            <w:tcBorders/>
            <w:shd w:fill="auto" w:val="clear"/>
          </w:tcPr>
          <w:p>
            <w:pPr>
              <w:pStyle w:val="Normal"/>
              <w:spacing w:lineRule="atLeast" w:line="315"/>
              <w:ind w:firstLine="720"/>
              <w:textAlignment w:val="baseline"/>
              <w:rPr>
                <w:rFonts w:ascii="Arial" w:hAnsi="Arial" w:cs="Arial"/>
              </w:rPr>
            </w:pPr>
            <w:r>
              <w:rPr>
                <w:rFonts w:cs="Arial" w:ascii="Arial" w:hAnsi="Arial"/>
              </w:rPr>
              <w:t>"</w:t>
            </w:r>
          </w:p>
        </w:tc>
        <w:tc>
          <w:tcPr>
            <w:tcW w:w="1284" w:type="dxa"/>
            <w:gridSpan w:val="3"/>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568" w:type="dxa"/>
            <w:gridSpan w:val="2"/>
            <w:tcBorders/>
            <w:shd w:fill="auto" w:val="clear"/>
          </w:tcPr>
          <w:p>
            <w:pPr>
              <w:pStyle w:val="Normal"/>
              <w:snapToGrid w:val="false"/>
              <w:ind w:firstLine="720"/>
              <w:rPr>
                <w:rFonts w:ascii="Arial" w:hAnsi="Arial" w:cs="Arial"/>
              </w:rPr>
            </w:pPr>
            <w:r>
              <w:rPr>
                <w:rFonts w:cs="Arial" w:ascii="Arial" w:hAnsi="Arial"/>
              </w:rPr>
            </w:r>
          </w:p>
        </w:tc>
        <w:tc>
          <w:tcPr>
            <w:tcW w:w="645" w:type="dxa"/>
            <w:gridSpan w:val="2"/>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802" w:type="dxa"/>
            <w:tcBorders/>
            <w:shd w:fill="auto" w:val="clear"/>
          </w:tcPr>
          <w:p>
            <w:pPr>
              <w:pStyle w:val="Normal"/>
              <w:spacing w:lineRule="atLeast" w:line="315"/>
              <w:ind w:firstLine="720"/>
              <w:textAlignment w:val="baseline"/>
              <w:rPr>
                <w:rFonts w:ascii="Arial" w:hAnsi="Arial" w:cs="Arial"/>
              </w:rPr>
            </w:pPr>
            <w:r>
              <w:rPr>
                <w:rFonts w:cs="Arial" w:ascii="Arial" w:hAnsi="Arial"/>
              </w:rPr>
              <w:t>г.</w:t>
            </w:r>
          </w:p>
        </w:tc>
        <w:tc>
          <w:tcPr>
            <w:tcW w:w="4206" w:type="dxa"/>
            <w:gridSpan w:val="4"/>
            <w:tcBorders/>
            <w:shd w:fill="auto" w:val="clear"/>
          </w:tcPr>
          <w:p>
            <w:pPr>
              <w:pStyle w:val="Normal"/>
              <w:snapToGrid w:val="false"/>
              <w:ind w:firstLine="720"/>
              <w:rPr>
                <w:rFonts w:ascii="Arial" w:hAnsi="Arial" w:cs="Arial"/>
              </w:rPr>
            </w:pPr>
            <w:r>
              <w:rPr>
                <w:rFonts w:cs="Arial" w:ascii="Arial" w:hAnsi="Arial"/>
              </w:rPr>
            </w:r>
          </w:p>
        </w:tc>
      </w:tr>
      <w:tr>
        <w:trPr/>
        <w:tc>
          <w:tcPr>
            <w:tcW w:w="9356" w:type="dxa"/>
            <w:gridSpan w:val="17"/>
            <w:tcBorders/>
            <w:shd w:fill="auto" w:val="clear"/>
            <w:tcMar>
              <w:start w:w="149" w:type="dxa"/>
              <w:end w:w="149" w:type="dxa"/>
            </w:tcMar>
          </w:tcPr>
          <w:p>
            <w:pPr>
              <w:pStyle w:val="Normal"/>
              <w:spacing w:lineRule="atLeast" w:line="315"/>
              <w:textAlignment w:val="baseline"/>
              <w:rPr>
                <w:rFonts w:ascii="Arial" w:hAnsi="Arial" w:cs="Arial"/>
                <w:sz w:val="18"/>
                <w:szCs w:val="18"/>
              </w:rPr>
            </w:pPr>
            <w:r>
              <w:rPr>
                <w:rFonts w:cs="Arial" w:ascii="Arial" w:hAnsi="Arial"/>
                <w:iCs/>
                <w:sz w:val="18"/>
                <w:szCs w:val="18"/>
              </w:rPr>
              <w:t>(дата выполнения комплексного запроса в полном объеме)</w:t>
            </w:r>
          </w:p>
        </w:tc>
      </w:tr>
      <w:tr>
        <w:trPr/>
        <w:tc>
          <w:tcPr>
            <w:tcW w:w="9356" w:type="dxa"/>
            <w:gridSpan w:val="17"/>
            <w:tcBorders/>
            <w:shd w:fill="auto" w:val="clear"/>
            <w:tcMar>
              <w:start w:w="149" w:type="dxa"/>
              <w:end w:w="149" w:type="dxa"/>
            </w:tcMar>
          </w:tcPr>
          <w:p>
            <w:pPr>
              <w:pStyle w:val="Normal"/>
              <w:snapToGrid w:val="false"/>
              <w:ind w:firstLine="720"/>
              <w:rPr>
                <w:rFonts w:ascii="Arial" w:hAnsi="Arial" w:cs="Arial"/>
                <w:sz w:val="18"/>
                <w:szCs w:val="18"/>
              </w:rPr>
            </w:pPr>
            <w:r>
              <w:rPr>
                <w:rFonts w:cs="Arial" w:ascii="Arial" w:hAnsi="Arial"/>
                <w:sz w:val="18"/>
                <w:szCs w:val="18"/>
              </w:rPr>
            </w:r>
          </w:p>
        </w:tc>
      </w:tr>
      <w:tr>
        <w:trPr/>
        <w:tc>
          <w:tcPr>
            <w:tcW w:w="9356" w:type="dxa"/>
            <w:gridSpan w:val="17"/>
            <w:tcBorders/>
            <w:shd w:fill="auto" w:val="clear"/>
            <w:tcMar>
              <w:start w:w="149" w:type="dxa"/>
              <w:end w:w="149" w:type="dxa"/>
            </w:tcMar>
          </w:tcPr>
          <w:p>
            <w:pPr>
              <w:pStyle w:val="Normal"/>
              <w:spacing w:lineRule="atLeast" w:line="315"/>
              <w:ind w:firstLine="720"/>
              <w:textAlignment w:val="baseline"/>
              <w:rPr>
                <w:rFonts w:ascii="Arial" w:hAnsi="Arial" w:cs="Arial"/>
              </w:rPr>
            </w:pPr>
            <w:r>
              <w:rPr>
                <w:rFonts w:cs="Arial" w:ascii="Arial" w:hAnsi="Arial"/>
                <w:bCs/>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r>
      <w:tr>
        <w:trPr/>
        <w:tc>
          <w:tcPr>
            <w:tcW w:w="9356" w:type="dxa"/>
            <w:gridSpan w:val="17"/>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r>
      <w:tr>
        <w:trPr/>
        <w:tc>
          <w:tcPr>
            <w:tcW w:w="9356" w:type="dxa"/>
            <w:gridSpan w:val="17"/>
            <w:tcBorders>
              <w:top w:val="single" w:sz="6" w:space="0" w:color="000000"/>
            </w:tcBorders>
            <w:shd w:fill="auto" w:val="clear"/>
            <w:tcMar>
              <w:start w:w="149" w:type="dxa"/>
              <w:end w:w="149" w:type="dxa"/>
            </w:tcMar>
          </w:tcPr>
          <w:p>
            <w:pPr>
              <w:pStyle w:val="Normal"/>
              <w:spacing w:lineRule="atLeast" w:line="315"/>
              <w:ind w:firstLine="720"/>
              <w:jc w:val="center"/>
              <w:textAlignment w:val="baseline"/>
              <w:rPr>
                <w:rFonts w:ascii="Arial" w:hAnsi="Arial" w:cs="Arial"/>
                <w:sz w:val="18"/>
                <w:szCs w:val="18"/>
              </w:rPr>
            </w:pPr>
            <w:r>
              <w:rPr>
                <w:rFonts w:cs="Arial" w:ascii="Arial" w:hAnsi="Arial"/>
                <w:iCs/>
                <w:sz w:val="18"/>
                <w:szCs w:val="18"/>
              </w:rPr>
              <w:t>(фамилия, имя, отчество (при наличии), должность лица, принявшего документы, дата приема)</w:t>
            </w:r>
          </w:p>
        </w:tc>
      </w:tr>
      <w:tr>
        <w:trPr/>
        <w:tc>
          <w:tcPr>
            <w:tcW w:w="9356" w:type="dxa"/>
            <w:gridSpan w:val="17"/>
            <w:tcBorders/>
            <w:shd w:fill="auto" w:val="clear"/>
            <w:tcMar>
              <w:start w:w="149" w:type="dxa"/>
              <w:end w:w="149" w:type="dxa"/>
            </w:tcMar>
          </w:tcPr>
          <w:p>
            <w:pPr>
              <w:pStyle w:val="Normal"/>
              <w:snapToGrid w:val="false"/>
              <w:ind w:firstLine="720"/>
              <w:rPr>
                <w:rFonts w:ascii="Arial" w:hAnsi="Arial" w:cs="Arial"/>
                <w:sz w:val="18"/>
                <w:szCs w:val="18"/>
              </w:rPr>
            </w:pPr>
            <w:r>
              <w:rPr>
                <w:rFonts w:cs="Arial" w:ascii="Arial" w:hAnsi="Arial"/>
                <w:sz w:val="18"/>
                <w:szCs w:val="18"/>
              </w:rPr>
            </w:r>
          </w:p>
        </w:tc>
      </w:tr>
      <w:tr>
        <w:trPr/>
        <w:tc>
          <w:tcPr>
            <w:tcW w:w="9356" w:type="dxa"/>
            <w:gridSpan w:val="17"/>
            <w:tcBorders/>
            <w:shd w:fill="auto" w:val="clear"/>
            <w:tcMar>
              <w:start w:w="149" w:type="dxa"/>
              <w:end w:w="149" w:type="dxa"/>
            </w:tcMar>
          </w:tcPr>
          <w:p>
            <w:pPr>
              <w:pStyle w:val="Normal"/>
              <w:spacing w:lineRule="atLeast" w:line="315"/>
              <w:ind w:firstLine="720"/>
              <w:textAlignment w:val="baseline"/>
              <w:rPr>
                <w:rFonts w:ascii="Arial" w:hAnsi="Arial" w:cs="Arial"/>
              </w:rPr>
            </w:pPr>
            <w:r>
              <w:rPr>
                <w:rFonts w:cs="Arial" w:ascii="Arial" w:hAnsi="Arial"/>
                <w:bCs/>
              </w:rPr>
              <w:t>Способ информирования заявителя (представителя заявителя) о результате предоставления муниципальных услуги:</w:t>
            </w:r>
            <w:r>
              <w:rPr>
                <w:rFonts w:cs="Arial" w:ascii="Arial" w:hAnsi="Arial"/>
              </w:rPr>
              <mc:AlternateContent>
                <mc:Choice Requires="wps">
                  <w:drawing>
                    <wp:inline distT="0" distB="0" distL="0" distR="0">
                      <wp:extent cx="105410" cy="219710"/>
                      <wp:effectExtent l="0" t="0" r="0" b="0"/>
                      <wp:docPr id="11" name="AutoShape 14"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14" stroked="f" style="position:absolute;margin-left:0pt;margin-top:0pt;width:8.2pt;height:17.2pt;mso-position-horizontal-relative:margin">
                      <w10:wrap type="none"/>
                      <v:fill o:detectmouseclick="t" on="false"/>
                      <v:stroke color="#3465a4" joinstyle="round" endcap="flat"/>
                    </v:rect>
                  </w:pict>
                </mc:Fallback>
              </mc:AlternateContent>
            </w:r>
          </w:p>
        </w:tc>
      </w:tr>
      <w:tr>
        <w:trPr/>
        <w:tc>
          <w:tcPr>
            <w:tcW w:w="9356" w:type="dxa"/>
            <w:gridSpan w:val="17"/>
            <w:tcBorders/>
            <w:shd w:fill="auto" w:val="clear"/>
            <w:tcMar>
              <w:start w:w="149" w:type="dxa"/>
              <w:end w:w="149" w:type="dxa"/>
            </w:tcMar>
          </w:tcPr>
          <w:p>
            <w:pPr>
              <w:pStyle w:val="Normal"/>
              <w:spacing w:lineRule="atLeast" w:line="315"/>
              <w:ind w:firstLine="720"/>
              <w:textAlignment w:val="baseline"/>
              <w:rPr/>
            </w:pPr>
            <w:r>
              <w:rPr>
                <w:rFonts w:cs="Arial" w:ascii="Arial" w:hAnsi="Arial"/>
              </w:rPr>
              <w:t>________________</w:t>
              <w:br/>
            </w:r>
            <w:r>
              <w:rPr>
                <w:rFonts w:cs="Arial" w:ascii="Arial" w:hAnsi="Arial"/>
              </w:rPr>
              <mc:AlternateContent>
                <mc:Choice Requires="wps">
                  <w:drawing>
                    <wp:inline distT="0" distB="0" distL="0" distR="0">
                      <wp:extent cx="105410" cy="219710"/>
                      <wp:effectExtent l="0" t="0" r="0" b="0"/>
                      <wp:docPr id="12" name="AutoShape 1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15"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Указывается один или несколько способов информирования.</w:t>
              <w:br/>
            </w:r>
          </w:p>
        </w:tc>
      </w:tr>
      <w:tr>
        <w:trPr/>
        <w:tc>
          <w:tcPr>
            <w:tcW w:w="46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77" w:type="dxa"/>
            <w:gridSpan w:val="2"/>
            <w:tcBorders>
              <w:start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1803" w:type="dxa"/>
            <w:gridSpan w:val="4"/>
            <w:tcBorders/>
            <w:shd w:fill="auto" w:val="clear"/>
          </w:tcPr>
          <w:p>
            <w:pPr>
              <w:pStyle w:val="Normal"/>
              <w:spacing w:lineRule="atLeast" w:line="315"/>
              <w:ind w:firstLine="720"/>
              <w:textAlignment w:val="baseline"/>
              <w:rPr>
                <w:rFonts w:ascii="Arial" w:hAnsi="Arial" w:cs="Arial"/>
              </w:rPr>
            </w:pPr>
            <w:r>
              <w:rPr>
                <w:rFonts w:cs="Arial" w:ascii="Arial" w:hAnsi="Arial"/>
              </w:rPr>
              <w:t>По телефону</w:t>
            </w:r>
          </w:p>
        </w:tc>
        <w:tc>
          <w:tcPr>
            <w:tcW w:w="6708" w:type="dxa"/>
            <w:gridSpan w:val="10"/>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468" w:type="dxa"/>
            <w:tcBorders>
              <w:top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c>
          <w:tcPr>
            <w:tcW w:w="377" w:type="dxa"/>
            <w:gridSpan w:val="2"/>
            <w:tcBorders/>
            <w:shd w:fill="auto" w:val="clear"/>
          </w:tcPr>
          <w:p>
            <w:pPr>
              <w:pStyle w:val="Normal"/>
              <w:snapToGrid w:val="false"/>
              <w:ind w:firstLine="720"/>
              <w:rPr>
                <w:rFonts w:ascii="Arial" w:hAnsi="Arial" w:cs="Arial"/>
              </w:rPr>
            </w:pPr>
            <w:r>
              <w:rPr>
                <w:rFonts w:cs="Arial" w:ascii="Arial" w:hAnsi="Arial"/>
              </w:rPr>
            </w:r>
          </w:p>
        </w:tc>
        <w:tc>
          <w:tcPr>
            <w:tcW w:w="1803" w:type="dxa"/>
            <w:gridSpan w:val="4"/>
            <w:tcBorders/>
            <w:shd w:fill="auto" w:val="clear"/>
          </w:tcPr>
          <w:p>
            <w:pPr>
              <w:pStyle w:val="Normal"/>
              <w:snapToGrid w:val="false"/>
              <w:ind w:firstLine="720"/>
              <w:rPr>
                <w:rFonts w:ascii="Arial" w:hAnsi="Arial" w:cs="Arial"/>
              </w:rPr>
            </w:pPr>
            <w:r>
              <w:rPr>
                <w:rFonts w:cs="Arial" w:ascii="Arial" w:hAnsi="Arial"/>
              </w:rPr>
            </w:r>
          </w:p>
        </w:tc>
        <w:tc>
          <w:tcPr>
            <w:tcW w:w="6708" w:type="dxa"/>
            <w:gridSpan w:val="10"/>
            <w:tcBorders>
              <w:top w:val="single" w:sz="6" w:space="0" w:color="000000"/>
            </w:tcBorders>
            <w:shd w:fill="auto" w:val="clear"/>
          </w:tcPr>
          <w:p>
            <w:pPr>
              <w:pStyle w:val="Normal"/>
              <w:spacing w:lineRule="atLeast" w:line="315"/>
              <w:ind w:firstLine="720"/>
              <w:jc w:val="center"/>
              <w:textAlignment w:val="baseline"/>
              <w:rPr>
                <w:rFonts w:ascii="Arial" w:hAnsi="Arial" w:cs="Arial"/>
                <w:sz w:val="18"/>
                <w:szCs w:val="18"/>
              </w:rPr>
            </w:pPr>
            <w:r>
              <w:rPr>
                <w:rFonts w:cs="Arial" w:ascii="Arial" w:hAnsi="Arial"/>
                <w:iCs/>
                <w:sz w:val="18"/>
                <w:szCs w:val="18"/>
              </w:rPr>
              <w:t>(номер телефона)</w:t>
            </w:r>
          </w:p>
        </w:tc>
      </w:tr>
      <w:tr>
        <w:trPr/>
        <w:tc>
          <w:tcPr>
            <w:tcW w:w="468" w:type="dxa"/>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cs="Arial"/>
                <w:sz w:val="18"/>
                <w:szCs w:val="18"/>
              </w:rPr>
            </w:pPr>
            <w:r>
              <w:rPr>
                <w:rFonts w:cs="Arial" w:ascii="Arial" w:hAnsi="Arial"/>
                <w:sz w:val="18"/>
                <w:szCs w:val="18"/>
              </w:rPr>
            </w:r>
          </w:p>
        </w:tc>
        <w:tc>
          <w:tcPr>
            <w:tcW w:w="377" w:type="dxa"/>
            <w:gridSpan w:val="2"/>
            <w:tcBorders/>
            <w:shd w:fill="auto" w:val="clear"/>
          </w:tcPr>
          <w:p>
            <w:pPr>
              <w:pStyle w:val="Normal"/>
              <w:snapToGrid w:val="false"/>
              <w:ind w:firstLine="720"/>
              <w:rPr>
                <w:rFonts w:ascii="Arial" w:hAnsi="Arial" w:cs="Arial"/>
              </w:rPr>
            </w:pPr>
            <w:r>
              <w:rPr>
                <w:rFonts w:cs="Arial" w:ascii="Arial" w:hAnsi="Arial"/>
              </w:rPr>
            </w:r>
          </w:p>
        </w:tc>
        <w:tc>
          <w:tcPr>
            <w:tcW w:w="1803" w:type="dxa"/>
            <w:gridSpan w:val="4"/>
            <w:tcBorders/>
            <w:shd w:fill="auto" w:val="clear"/>
          </w:tcPr>
          <w:p>
            <w:pPr>
              <w:pStyle w:val="Normal"/>
              <w:snapToGrid w:val="false"/>
              <w:ind w:firstLine="720"/>
              <w:rPr>
                <w:rFonts w:ascii="Arial" w:hAnsi="Arial" w:cs="Arial"/>
              </w:rPr>
            </w:pPr>
            <w:r>
              <w:rPr>
                <w:rFonts w:cs="Arial" w:ascii="Arial" w:hAnsi="Arial"/>
              </w:rPr>
            </w:r>
          </w:p>
        </w:tc>
        <w:tc>
          <w:tcPr>
            <w:tcW w:w="6708" w:type="dxa"/>
            <w:gridSpan w:val="10"/>
            <w:tcBorders/>
            <w:shd w:fill="auto" w:val="clear"/>
          </w:tcPr>
          <w:p>
            <w:pPr>
              <w:pStyle w:val="Normal"/>
              <w:snapToGrid w:val="false"/>
              <w:ind w:firstLine="720"/>
              <w:rPr>
                <w:rFonts w:ascii="Arial" w:hAnsi="Arial" w:cs="Arial"/>
              </w:rPr>
            </w:pPr>
            <w:r>
              <w:rPr>
                <w:rFonts w:cs="Arial" w:ascii="Arial" w:hAnsi="Arial"/>
              </w:rPr>
            </w:r>
          </w:p>
        </w:tc>
      </w:tr>
      <w:tr>
        <w:trPr/>
        <w:tc>
          <w:tcPr>
            <w:tcW w:w="46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77" w:type="dxa"/>
            <w:gridSpan w:val="2"/>
            <w:tcBorders>
              <w:start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2643" w:type="dxa"/>
            <w:gridSpan w:val="6"/>
            <w:tcBorders/>
            <w:shd w:fill="auto" w:val="clear"/>
          </w:tcPr>
          <w:p>
            <w:pPr>
              <w:pStyle w:val="Normal"/>
              <w:spacing w:lineRule="atLeast" w:line="315"/>
              <w:ind w:firstLine="720"/>
              <w:textAlignment w:val="baseline"/>
              <w:rPr>
                <w:rFonts w:ascii="Arial" w:hAnsi="Arial" w:cs="Arial"/>
              </w:rPr>
            </w:pPr>
            <w:r>
              <w:rPr>
                <w:rFonts w:cs="Arial" w:ascii="Arial" w:hAnsi="Arial"/>
              </w:rPr>
              <w:t>По электронной почте</w:t>
            </w:r>
          </w:p>
        </w:tc>
        <w:tc>
          <w:tcPr>
            <w:tcW w:w="5868" w:type="dxa"/>
            <w:gridSpan w:val="8"/>
            <w:tcBorders>
              <w:bottom w:val="single" w:sz="6" w:space="0" w:color="000000"/>
              <w:insideH w:val="single" w:sz="6" w:space="0" w:color="000000"/>
            </w:tcBorders>
            <w:shd w:fill="auto" w:val="clear"/>
          </w:tcPr>
          <w:p>
            <w:pPr>
              <w:pStyle w:val="Normal"/>
              <w:snapToGrid w:val="false"/>
              <w:ind w:firstLine="720"/>
              <w:rPr>
                <w:rFonts w:ascii="Arial" w:hAnsi="Arial" w:cs="Arial"/>
              </w:rPr>
            </w:pPr>
            <w:r>
              <w:rPr>
                <w:rFonts w:cs="Arial" w:ascii="Arial" w:hAnsi="Arial"/>
              </w:rPr>
            </w:r>
          </w:p>
        </w:tc>
      </w:tr>
      <w:tr>
        <w:trPr/>
        <w:tc>
          <w:tcPr>
            <w:tcW w:w="468" w:type="dxa"/>
            <w:tcBorders>
              <w:top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c>
          <w:tcPr>
            <w:tcW w:w="377" w:type="dxa"/>
            <w:gridSpan w:val="2"/>
            <w:tcBorders/>
            <w:shd w:fill="auto" w:val="clear"/>
          </w:tcPr>
          <w:p>
            <w:pPr>
              <w:pStyle w:val="Normal"/>
              <w:snapToGrid w:val="false"/>
              <w:ind w:firstLine="720"/>
              <w:rPr>
                <w:rFonts w:ascii="Arial" w:hAnsi="Arial" w:cs="Arial"/>
              </w:rPr>
            </w:pPr>
            <w:r>
              <w:rPr>
                <w:rFonts w:cs="Arial" w:ascii="Arial" w:hAnsi="Arial"/>
              </w:rPr>
            </w:r>
          </w:p>
        </w:tc>
        <w:tc>
          <w:tcPr>
            <w:tcW w:w="2643" w:type="dxa"/>
            <w:gridSpan w:val="6"/>
            <w:tcBorders/>
            <w:shd w:fill="auto" w:val="clear"/>
          </w:tcPr>
          <w:p>
            <w:pPr>
              <w:pStyle w:val="Normal"/>
              <w:snapToGrid w:val="false"/>
              <w:ind w:firstLine="720"/>
              <w:rPr>
                <w:rFonts w:ascii="Arial" w:hAnsi="Arial" w:cs="Arial"/>
              </w:rPr>
            </w:pPr>
            <w:r>
              <w:rPr>
                <w:rFonts w:cs="Arial" w:ascii="Arial" w:hAnsi="Arial"/>
              </w:rPr>
            </w:r>
          </w:p>
        </w:tc>
        <w:tc>
          <w:tcPr>
            <w:tcW w:w="5868" w:type="dxa"/>
            <w:gridSpan w:val="8"/>
            <w:tcBorders>
              <w:top w:val="single" w:sz="6" w:space="0" w:color="000000"/>
            </w:tcBorders>
            <w:shd w:fill="auto" w:val="clear"/>
          </w:tcPr>
          <w:p>
            <w:pPr>
              <w:pStyle w:val="Normal"/>
              <w:spacing w:lineRule="atLeast" w:line="315"/>
              <w:ind w:firstLine="720"/>
              <w:jc w:val="center"/>
              <w:textAlignment w:val="baseline"/>
              <w:rPr>
                <w:rFonts w:ascii="Arial" w:hAnsi="Arial" w:cs="Arial"/>
                <w:sz w:val="18"/>
                <w:szCs w:val="18"/>
              </w:rPr>
            </w:pPr>
            <w:r>
              <w:rPr>
                <w:rFonts w:cs="Arial" w:ascii="Arial" w:hAnsi="Arial"/>
                <w:iCs/>
                <w:sz w:val="18"/>
                <w:szCs w:val="18"/>
              </w:rPr>
              <w:t>(адрес электронной почты)</w:t>
            </w:r>
          </w:p>
        </w:tc>
      </w:tr>
      <w:tr>
        <w:trPr/>
        <w:tc>
          <w:tcPr>
            <w:tcW w:w="468" w:type="dxa"/>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cs="Arial"/>
                <w:sz w:val="18"/>
                <w:szCs w:val="18"/>
              </w:rPr>
            </w:pPr>
            <w:r>
              <w:rPr>
                <w:rFonts w:cs="Arial" w:ascii="Arial" w:hAnsi="Arial"/>
                <w:sz w:val="18"/>
                <w:szCs w:val="18"/>
              </w:rPr>
            </w:r>
          </w:p>
        </w:tc>
        <w:tc>
          <w:tcPr>
            <w:tcW w:w="377" w:type="dxa"/>
            <w:gridSpan w:val="2"/>
            <w:tcBorders/>
            <w:shd w:fill="auto" w:val="clear"/>
          </w:tcPr>
          <w:p>
            <w:pPr>
              <w:pStyle w:val="Normal"/>
              <w:snapToGrid w:val="false"/>
              <w:ind w:firstLine="720"/>
              <w:rPr>
                <w:rFonts w:ascii="Arial" w:hAnsi="Arial" w:cs="Arial"/>
              </w:rPr>
            </w:pPr>
            <w:r>
              <w:rPr>
                <w:rFonts w:cs="Arial" w:ascii="Arial" w:hAnsi="Arial"/>
              </w:rPr>
            </w:r>
          </w:p>
        </w:tc>
        <w:tc>
          <w:tcPr>
            <w:tcW w:w="2643" w:type="dxa"/>
            <w:gridSpan w:val="6"/>
            <w:tcBorders/>
            <w:shd w:fill="auto" w:val="clear"/>
          </w:tcPr>
          <w:p>
            <w:pPr>
              <w:pStyle w:val="Normal"/>
              <w:snapToGrid w:val="false"/>
              <w:ind w:firstLine="720"/>
              <w:rPr>
                <w:rFonts w:ascii="Arial" w:hAnsi="Arial" w:cs="Arial"/>
              </w:rPr>
            </w:pPr>
            <w:r>
              <w:rPr>
                <w:rFonts w:cs="Arial" w:ascii="Arial" w:hAnsi="Arial"/>
              </w:rPr>
            </w:r>
          </w:p>
        </w:tc>
        <w:tc>
          <w:tcPr>
            <w:tcW w:w="5868" w:type="dxa"/>
            <w:gridSpan w:val="8"/>
            <w:tcBorders/>
            <w:shd w:fill="auto" w:val="clear"/>
          </w:tcPr>
          <w:p>
            <w:pPr>
              <w:pStyle w:val="Normal"/>
              <w:snapToGrid w:val="false"/>
              <w:ind w:firstLine="720"/>
              <w:rPr>
                <w:rFonts w:ascii="Arial" w:hAnsi="Arial" w:cs="Arial"/>
              </w:rPr>
            </w:pPr>
            <w:r>
              <w:rPr>
                <w:rFonts w:cs="Arial" w:ascii="Arial" w:hAnsi="Arial"/>
              </w:rPr>
            </w:r>
          </w:p>
        </w:tc>
      </w:tr>
      <w:tr>
        <w:trPr/>
        <w:tc>
          <w:tcPr>
            <w:tcW w:w="468" w:type="dxa"/>
            <w:tcBorders>
              <w:top w:val="single" w:sz="6" w:space="0" w:color="000000"/>
              <w:start w:val="single" w:sz="6" w:space="0" w:color="000000"/>
              <w:bottom w:val="single" w:sz="6" w:space="0" w:color="000000"/>
              <w:insideH w:val="single" w:sz="6" w:space="0" w:color="000000"/>
            </w:tcBorders>
            <w:shd w:fill="auto" w:val="clear"/>
            <w:tcMar>
              <w:start w:w="141" w:type="dxa"/>
              <w:end w:w="149" w:type="dxa"/>
            </w:tcMar>
          </w:tcPr>
          <w:p>
            <w:pPr>
              <w:pStyle w:val="Normal"/>
              <w:snapToGrid w:val="false"/>
              <w:ind w:firstLine="720"/>
              <w:rPr>
                <w:rFonts w:ascii="Arial" w:hAnsi="Arial" w:cs="Arial"/>
              </w:rPr>
            </w:pPr>
            <w:r>
              <w:rPr>
                <w:rFonts w:cs="Arial" w:ascii="Arial" w:hAnsi="Arial"/>
              </w:rPr>
            </w:r>
          </w:p>
        </w:tc>
        <w:tc>
          <w:tcPr>
            <w:tcW w:w="377" w:type="dxa"/>
            <w:gridSpan w:val="2"/>
            <w:tcBorders>
              <w:start w:val="single" w:sz="6" w:space="0" w:color="000000"/>
            </w:tcBorders>
            <w:shd w:fill="auto" w:val="clear"/>
          </w:tcPr>
          <w:p>
            <w:pPr>
              <w:pStyle w:val="Normal"/>
              <w:snapToGrid w:val="false"/>
              <w:ind w:firstLine="720"/>
              <w:rPr>
                <w:rFonts w:ascii="Arial" w:hAnsi="Arial" w:cs="Arial"/>
              </w:rPr>
            </w:pPr>
            <w:r>
              <w:rPr>
                <w:rFonts w:cs="Arial" w:ascii="Arial" w:hAnsi="Arial"/>
              </w:rPr>
            </w:r>
          </w:p>
        </w:tc>
        <w:tc>
          <w:tcPr>
            <w:tcW w:w="3074" w:type="dxa"/>
            <w:gridSpan w:val="8"/>
            <w:tcBorders/>
            <w:shd w:fill="auto" w:val="clear"/>
          </w:tcPr>
          <w:p>
            <w:pPr>
              <w:pStyle w:val="Normal"/>
              <w:spacing w:lineRule="atLeast" w:line="315"/>
              <w:ind w:firstLine="720"/>
              <w:textAlignment w:val="baseline"/>
              <w:rPr>
                <w:rFonts w:ascii="Arial" w:hAnsi="Arial" w:cs="Arial"/>
              </w:rPr>
            </w:pPr>
            <w:r>
              <w:rPr>
                <w:rFonts w:cs="Arial" w:ascii="Arial" w:hAnsi="Arial"/>
              </w:rPr>
              <w:t>В ходе личного обращения</w:t>
            </w:r>
          </w:p>
        </w:tc>
        <w:tc>
          <w:tcPr>
            <w:tcW w:w="5437" w:type="dxa"/>
            <w:gridSpan w:val="6"/>
            <w:tcBorders/>
            <w:shd w:fill="auto" w:val="clear"/>
          </w:tcPr>
          <w:p>
            <w:pPr>
              <w:pStyle w:val="Normal"/>
              <w:snapToGrid w:val="false"/>
              <w:ind w:firstLine="720"/>
              <w:rPr>
                <w:rFonts w:ascii="Arial" w:hAnsi="Arial" w:cs="Arial"/>
              </w:rPr>
            </w:pPr>
            <w:r>
              <w:rPr>
                <w:rFonts w:cs="Arial" w:ascii="Arial" w:hAnsi="Arial"/>
              </w:rPr>
            </w:r>
          </w:p>
        </w:tc>
      </w:tr>
      <w:tr>
        <w:trPr/>
        <w:tc>
          <w:tcPr>
            <w:tcW w:w="468" w:type="dxa"/>
            <w:tcBorders>
              <w:top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c>
          <w:tcPr>
            <w:tcW w:w="377" w:type="dxa"/>
            <w:gridSpan w:val="2"/>
            <w:tcBorders/>
            <w:shd w:fill="auto" w:val="clear"/>
          </w:tcPr>
          <w:p>
            <w:pPr>
              <w:pStyle w:val="Normal"/>
              <w:snapToGrid w:val="false"/>
              <w:ind w:firstLine="720"/>
              <w:rPr>
                <w:rFonts w:ascii="Arial" w:hAnsi="Arial" w:cs="Arial"/>
              </w:rPr>
            </w:pPr>
            <w:r>
              <w:rPr>
                <w:rFonts w:cs="Arial" w:ascii="Arial" w:hAnsi="Arial"/>
              </w:rPr>
            </w:r>
          </w:p>
        </w:tc>
        <w:tc>
          <w:tcPr>
            <w:tcW w:w="3074" w:type="dxa"/>
            <w:gridSpan w:val="8"/>
            <w:tcBorders/>
            <w:shd w:fill="auto" w:val="clear"/>
          </w:tcPr>
          <w:p>
            <w:pPr>
              <w:pStyle w:val="Normal"/>
              <w:snapToGrid w:val="false"/>
              <w:ind w:firstLine="720"/>
              <w:rPr>
                <w:rFonts w:ascii="Arial" w:hAnsi="Arial" w:cs="Arial"/>
              </w:rPr>
            </w:pPr>
            <w:r>
              <w:rPr>
                <w:rFonts w:cs="Arial" w:ascii="Arial" w:hAnsi="Arial"/>
              </w:rPr>
            </w:r>
          </w:p>
        </w:tc>
        <w:tc>
          <w:tcPr>
            <w:tcW w:w="5437" w:type="dxa"/>
            <w:gridSpan w:val="6"/>
            <w:tcBorders/>
            <w:shd w:fill="auto" w:val="clear"/>
          </w:tcPr>
          <w:p>
            <w:pPr>
              <w:pStyle w:val="Normal"/>
              <w:snapToGrid w:val="false"/>
              <w:ind w:firstLine="720"/>
              <w:rPr>
                <w:rFonts w:ascii="Arial" w:hAnsi="Arial" w:cs="Arial"/>
              </w:rPr>
            </w:pPr>
            <w:r>
              <w:rPr>
                <w:rFonts w:cs="Arial" w:ascii="Arial" w:hAnsi="Arial"/>
              </w:rPr>
            </w:r>
          </w:p>
        </w:tc>
      </w:tr>
      <w:tr>
        <w:trPr/>
        <w:tc>
          <w:tcPr>
            <w:tcW w:w="9356" w:type="dxa"/>
            <w:gridSpan w:val="17"/>
            <w:tcBorders/>
            <w:shd w:fill="auto" w:val="clear"/>
            <w:tcMar>
              <w:start w:w="149" w:type="dxa"/>
              <w:end w:w="149" w:type="dxa"/>
            </w:tcMar>
          </w:tcPr>
          <w:p>
            <w:pPr>
              <w:pStyle w:val="Normal"/>
              <w:spacing w:lineRule="atLeast" w:line="315"/>
              <w:ind w:firstLine="720"/>
              <w:jc w:val="both"/>
              <w:textAlignment w:val="baseline"/>
              <w:rPr>
                <w:rFonts w:ascii="Arial" w:hAnsi="Arial" w:cs="Arial"/>
              </w:rPr>
            </w:pPr>
            <w:r>
              <w:rPr>
                <w:rFonts w:cs="Arial" w:ascii="Arial" w:hAnsi="Arial"/>
                <w:bCs/>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Наименование муниципального образования в полном объеме</w:t>
            </w:r>
            <w:r>
              <w:rPr>
                <w:rFonts w:cs="Arial" w:ascii="Arial" w:hAnsi="Arial"/>
              </w:rPr>
              <mc:AlternateContent>
                <mc:Choice Requires="wps">
                  <w:drawing>
                    <wp:inline distT="0" distB="0" distL="0" distR="0">
                      <wp:extent cx="105410" cy="219710"/>
                      <wp:effectExtent l="0" t="0" r="0" b="0"/>
                      <wp:docPr id="13" name="AutoShape 1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16" stroked="f" style="position:absolute;margin-left:0pt;margin-top:0pt;width:8.2pt;height:17.2pt;mso-position-horizontal-relative:margin">
                      <w10:wrap type="none"/>
                      <v:fill o:detectmouseclick="t" on="false"/>
                      <v:stroke color="#3465a4" joinstyle="round" endcap="flat"/>
                    </v:rect>
                  </w:pict>
                </mc:Fallback>
              </mc:AlternateContent>
            </w:r>
          </w:p>
        </w:tc>
      </w:tr>
      <w:tr>
        <w:trPr/>
        <w:tc>
          <w:tcPr>
            <w:tcW w:w="9356" w:type="dxa"/>
            <w:gridSpan w:val="17"/>
            <w:tcBorders/>
            <w:shd w:fill="auto" w:val="clear"/>
            <w:tcMar>
              <w:start w:w="149" w:type="dxa"/>
              <w:end w:w="149" w:type="dxa"/>
            </w:tcMar>
          </w:tcPr>
          <w:p>
            <w:pPr>
              <w:pStyle w:val="Normal"/>
              <w:spacing w:lineRule="atLeast" w:line="315"/>
              <w:ind w:firstLine="720"/>
              <w:textAlignment w:val="baseline"/>
              <w:rPr/>
            </w:pPr>
            <w:r>
              <w:rPr>
                <w:rFonts w:cs="Arial" w:ascii="Arial" w:hAnsi="Arial"/>
              </w:rPr>
              <w:t>________________</w:t>
              <w:br/>
            </w:r>
            <w:r>
              <w:rPr>
                <w:rFonts w:cs="Arial" w:ascii="Arial" w:hAnsi="Arial"/>
              </w:rPr>
              <mc:AlternateContent>
                <mc:Choice Requires="wps">
                  <w:drawing>
                    <wp:inline distT="0" distB="0" distL="0" distR="0">
                      <wp:extent cx="105410" cy="219710"/>
                      <wp:effectExtent l="0" t="0" r="0" b="0"/>
                      <wp:docPr id="14" name="AutoShape 1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a:graphic xmlns:a="http://schemas.openxmlformats.org/drawingml/2006/main">
                        <a:graphicData uri="http://schemas.microsoft.com/office/word/2010/wordprocessingShape">
                          <wps:wsp>
                            <wps:cNvSpPr/>
                            <wps:spPr>
                              <a:xfrm>
                                <a:off x="0" y="0"/>
                                <a:ext cx="104760" cy="219240"/>
                              </a:xfrm>
                              <a:prstGeom prst="rect">
                                <a:avLst/>
                              </a:prstGeom>
                              <a:noFill/>
                              <a:ln>
                                <a:noFill/>
                              </a:ln>
                            </wps:spPr>
                            <wps:style>
                              <a:lnRef idx="0"/>
                              <a:fillRef idx="0"/>
                              <a:effectRef idx="0"/>
                              <a:fontRef idx="minor"/>
                            </wps:style>
                            <wps:bodyPr/>
                          </wps:wsp>
                        </a:graphicData>
                      </a:graphic>
                    </wp:inline>
                  </w:drawing>
                </mc:Choice>
                <mc:Fallback>
                  <w:pict>
                    <v:rect id="shape_0" ID="AutoShape 17" stroked="f" style="position:absolute;margin-left:0pt;margin-top:0pt;width:8.2pt;height:17.2pt;mso-position-horizontal-relative:margin">
                      <w10:wrap type="none"/>
                      <v:fill o:detectmouseclick="t" on="false"/>
                      <v:stroke color="#3465a4" joinstyle="round" endcap="flat"/>
                    </v:rect>
                  </w:pict>
                </mc:Fallback>
              </mc:AlternateContent>
            </w:r>
            <w:r>
              <w:rPr>
                <w:rFonts w:cs="Arial" w:ascii="Arial" w:hAnsi="Arial"/>
              </w:rPr>
              <w:t>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Наименование муниципального образования.</w:t>
            </w:r>
          </w:p>
        </w:tc>
      </w:tr>
      <w:tr>
        <w:trPr/>
        <w:tc>
          <w:tcPr>
            <w:tcW w:w="9356" w:type="dxa"/>
            <w:gridSpan w:val="17"/>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cs="Arial"/>
              </w:rPr>
            </w:pPr>
            <w:r>
              <w:rPr>
                <w:rFonts w:cs="Arial" w:ascii="Arial" w:hAnsi="Arial"/>
              </w:rPr>
            </w:r>
          </w:p>
        </w:tc>
      </w:tr>
      <w:tr>
        <w:trPr/>
        <w:tc>
          <w:tcPr>
            <w:tcW w:w="9356" w:type="dxa"/>
            <w:gridSpan w:val="17"/>
            <w:tcBorders>
              <w:top w:val="single" w:sz="6" w:space="0" w:color="000000"/>
            </w:tcBorders>
            <w:shd w:fill="auto" w:val="clear"/>
            <w:tcMar>
              <w:start w:w="149" w:type="dxa"/>
              <w:end w:w="149" w:type="dxa"/>
            </w:tcMar>
          </w:tcPr>
          <w:p>
            <w:pPr>
              <w:pStyle w:val="Normal"/>
              <w:spacing w:lineRule="atLeast" w:line="315"/>
              <w:ind w:firstLine="720"/>
              <w:jc w:val="center"/>
              <w:textAlignment w:val="baseline"/>
              <w:rPr>
                <w:rFonts w:ascii="Arial" w:hAnsi="Arial" w:cs="Arial"/>
                <w:sz w:val="18"/>
                <w:szCs w:val="18"/>
              </w:rPr>
            </w:pPr>
            <w:r>
              <w:rPr>
                <w:rFonts w:cs="Arial" w:ascii="Arial" w:hAnsi="Arial"/>
                <w:iCs/>
                <w:sz w:val="18"/>
                <w:szCs w:val="18"/>
              </w:rPr>
              <w:t>(фамилия, имя, отчество (при наличии), подпись заявителя, дата получения результата выполнения комплексного запроса)</w:t>
            </w:r>
          </w:p>
        </w:tc>
      </w:tr>
    </w:tbl>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r>
    </w:p>
    <w:p>
      <w:pPr>
        <w:pStyle w:val="Normal"/>
        <w:numPr>
          <w:ilvl w:val="0"/>
          <w:numId w:val="0"/>
        </w:numPr>
        <w:ind w:firstLine="720"/>
        <w:jc w:val="end"/>
        <w:outlineLvl w:val="1"/>
        <w:rPr>
          <w:rFonts w:ascii="Arial" w:hAnsi="Arial" w:cs="Arial"/>
        </w:rPr>
      </w:pPr>
      <w:r>
        <w:rPr>
          <w:rFonts w:cs="Arial" w:ascii="Arial" w:hAnsi="Arial"/>
        </w:rPr>
        <w:t>Приложение № 2</w:t>
      </w:r>
    </w:p>
    <w:p>
      <w:pPr>
        <w:pStyle w:val="Normal"/>
        <w:ind w:firstLine="720"/>
        <w:jc w:val="end"/>
        <w:rPr/>
      </w:pPr>
      <w:r>
        <w:rPr>
          <w:rFonts w:cs="Arial" w:ascii="Arial" w:hAnsi="Arial"/>
        </w:rPr>
        <w:t xml:space="preserve">к административному регламенту </w:t>
      </w:r>
    </w:p>
    <w:p>
      <w:pPr>
        <w:pStyle w:val="Normal"/>
        <w:ind w:firstLine="720"/>
        <w:jc w:val="end"/>
        <w:rPr>
          <w:rFonts w:ascii="Arial" w:hAnsi="Arial" w:cs="Arial"/>
        </w:rPr>
      </w:pPr>
      <w:r>
        <w:rPr>
          <w:rFonts w:cs="Arial" w:ascii="Arial" w:hAnsi="Arial"/>
        </w:rPr>
        <w:t>по предоставлению муниципальной услуги</w:t>
      </w:r>
    </w:p>
    <w:p>
      <w:pPr>
        <w:pStyle w:val="Normal"/>
        <w:ind w:firstLine="720"/>
        <w:jc w:val="end"/>
        <w:rPr/>
      </w:pPr>
      <w:r>
        <w:rPr>
          <w:rFonts w:eastAsia="Arial" w:cs="Arial" w:ascii="Arial" w:hAnsi="Arial"/>
        </w:rPr>
        <w:t xml:space="preserve"> </w:t>
      </w:r>
      <w:r>
        <w:rPr>
          <w:rFonts w:cs="Arial" w:ascii="Arial" w:hAnsi="Arial"/>
        </w:rPr>
        <w:t>«Перевод жилого помещения в нежилое помещение</w:t>
      </w:r>
    </w:p>
    <w:p>
      <w:pPr>
        <w:pStyle w:val="Normal"/>
        <w:ind w:firstLine="720"/>
        <w:jc w:val="end"/>
        <w:rPr/>
      </w:pPr>
      <w:r>
        <w:rPr>
          <w:rFonts w:eastAsia="Arial" w:cs="Arial" w:ascii="Arial" w:hAnsi="Arial"/>
        </w:rPr>
        <w:t xml:space="preserve"> </w:t>
      </w:r>
      <w:r>
        <w:rPr>
          <w:rFonts w:cs="Arial" w:ascii="Arial" w:hAnsi="Arial"/>
        </w:rPr>
        <w:t>и нежилого помещения в жилое помещение»</w:t>
      </w:r>
    </w:p>
    <w:p>
      <w:pPr>
        <w:pStyle w:val="Normal"/>
        <w:ind w:firstLine="720"/>
        <w:jc w:val="end"/>
        <w:rPr>
          <w:rFonts w:ascii="Arial" w:hAnsi="Arial" w:cs="Arial"/>
        </w:rPr>
      </w:pPr>
      <w:r>
        <w:rPr>
          <w:rFonts w:cs="Arial" w:ascii="Arial" w:hAnsi="Arial"/>
        </w:rPr>
      </w:r>
    </w:p>
    <w:p>
      <w:pPr>
        <w:pStyle w:val="Normal"/>
        <w:ind w:firstLine="720"/>
        <w:jc w:val="both"/>
        <w:rPr>
          <w:rFonts w:ascii="Arial" w:hAnsi="Arial" w:cs="Arial"/>
        </w:rPr>
      </w:pPr>
      <w:r>
        <w:rPr>
          <w:rFonts w:cs="Arial" w:ascii="Arial" w:hAnsi="Arial"/>
        </w:rPr>
      </w:r>
    </w:p>
    <w:p>
      <w:pPr>
        <w:pStyle w:val="Normal"/>
        <w:ind w:firstLine="720"/>
        <w:jc w:val="center"/>
        <w:rPr>
          <w:rFonts w:ascii="Arial" w:hAnsi="Arial" w:cs="Arial"/>
          <w:bCs/>
        </w:rPr>
      </w:pPr>
      <w:r>
        <w:rPr>
          <w:rFonts w:cs="Arial" w:ascii="Arial" w:hAnsi="Arial"/>
          <w:bCs/>
        </w:rPr>
        <w:t>Расписка</w:t>
      </w:r>
    </w:p>
    <w:p>
      <w:pPr>
        <w:pStyle w:val="Normal"/>
        <w:ind w:firstLine="720"/>
        <w:jc w:val="center"/>
        <w:rPr>
          <w:rFonts w:ascii="Arial" w:hAnsi="Arial" w:cs="Arial"/>
          <w:bCs/>
        </w:rPr>
      </w:pPr>
      <w:r>
        <w:rPr>
          <w:rFonts w:cs="Arial" w:ascii="Arial" w:hAnsi="Arial"/>
          <w:bCs/>
        </w:rPr>
        <w:t>в получении документов</w:t>
      </w:r>
    </w:p>
    <w:p>
      <w:pPr>
        <w:pStyle w:val="Normal"/>
        <w:ind w:firstLine="720"/>
        <w:rPr>
          <w:rFonts w:ascii="Arial" w:hAnsi="Arial" w:cs="Arial"/>
          <w:bCs/>
        </w:rPr>
      </w:pPr>
      <w:r>
        <w:rPr>
          <w:rFonts w:cs="Arial" w:ascii="Arial" w:hAnsi="Arial"/>
          <w:bCs/>
        </w:rPr>
      </w:r>
    </w:p>
    <w:p>
      <w:pPr>
        <w:pStyle w:val="Normal"/>
        <w:ind w:firstLine="720"/>
        <w:jc w:val="both"/>
        <w:rPr/>
      </w:pPr>
      <w:r>
        <w:rPr>
          <w:rFonts w:cs="Arial" w:ascii="Arial" w:hAnsi="Arial"/>
        </w:rPr>
        <w:t>Документы, представленные в Администрацию Сучковского сельсовета Большеулуйского района Красноярского края «____» _______________ 20___ года:</w:t>
      </w:r>
    </w:p>
    <w:p>
      <w:pPr>
        <w:pStyle w:val="Normal"/>
        <w:ind w:firstLine="720"/>
        <w:rPr>
          <w:rFonts w:ascii="Arial" w:hAnsi="Arial" w:cs="Arial"/>
        </w:rPr>
      </w:pPr>
      <w:r>
        <w:rPr>
          <w:rFonts w:cs="Arial" w:ascii="Arial" w:hAnsi="Arial"/>
        </w:rPr>
        <w:t>1. Заявление о переводе.</w:t>
      </w:r>
    </w:p>
    <w:p>
      <w:pPr>
        <w:pStyle w:val="Normal"/>
        <w:ind w:firstLine="720"/>
        <w:rPr>
          <w:rFonts w:ascii="Arial" w:hAnsi="Arial" w:cs="Arial"/>
        </w:rPr>
      </w:pPr>
      <w:r>
        <w:rPr>
          <w:rFonts w:cs="Arial" w:ascii="Arial" w:hAnsi="Arial"/>
        </w:rPr>
        <w:t>2. Правоустанавливающие документы на переводимое помещение ____________________________________________________________________________________________________________________________________</w:t>
      </w:r>
    </w:p>
    <w:p>
      <w:pPr>
        <w:pStyle w:val="Normal"/>
        <w:ind w:firstLine="720"/>
        <w:jc w:val="center"/>
        <w:rPr>
          <w:rFonts w:ascii="Arial" w:hAnsi="Arial" w:cs="Arial"/>
        </w:rPr>
      </w:pPr>
      <w:r>
        <w:rPr>
          <w:rFonts w:cs="Arial" w:ascii="Arial" w:hAnsi="Arial"/>
        </w:rPr>
        <w:t>(указываются вид и реквизиты документа с отметкой - подлинник или нотариально заверенная копия)</w:t>
      </w:r>
    </w:p>
    <w:p>
      <w:pPr>
        <w:pStyle w:val="Normal"/>
        <w:ind w:firstLine="720"/>
        <w:rPr>
          <w:rFonts w:ascii="Arial" w:hAnsi="Arial" w:cs="Arial"/>
        </w:rPr>
      </w:pPr>
      <w:r>
        <w:rPr>
          <w:rFonts w:cs="Arial" w:ascii="Arial" w:hAnsi="Arial"/>
        </w:rPr>
        <w:t>_____________________________________________________ на ____ листах.</w:t>
      </w:r>
    </w:p>
    <w:p>
      <w:pPr>
        <w:pStyle w:val="Normal"/>
        <w:ind w:firstLine="720"/>
        <w:rPr>
          <w:rFonts w:ascii="Arial" w:hAnsi="Arial" w:cs="Arial"/>
        </w:rPr>
      </w:pPr>
      <w:r>
        <w:rPr>
          <w:rFonts w:cs="Arial" w:ascii="Arial" w:hAnsi="Arial"/>
        </w:rPr>
        <w:t>3. План переводимого помещения с его техническим описанием (технический паспорт) (ненужное зачеркнуть) на _____ листах.</w:t>
      </w:r>
    </w:p>
    <w:p>
      <w:pPr>
        <w:pStyle w:val="Normal"/>
        <w:ind w:firstLine="720"/>
        <w:rPr>
          <w:rFonts w:ascii="Arial" w:hAnsi="Arial" w:cs="Arial"/>
        </w:rPr>
      </w:pPr>
      <w:r>
        <w:rPr>
          <w:rFonts w:cs="Arial" w:ascii="Arial" w:hAnsi="Arial"/>
        </w:rPr>
        <w:t>4. Поэтажный план дома на _____ листах.</w:t>
      </w:r>
    </w:p>
    <w:p>
      <w:pPr>
        <w:pStyle w:val="Normal"/>
        <w:ind w:firstLine="720"/>
        <w:rPr>
          <w:rFonts w:ascii="Arial" w:hAnsi="Arial" w:cs="Arial"/>
        </w:rPr>
      </w:pPr>
      <w:r>
        <w:rPr>
          <w:rFonts w:cs="Arial" w:ascii="Arial" w:hAnsi="Arial"/>
        </w:rPr>
        <w:t>5. Подготовленный и оформленный в установленном порядке проект</w:t>
      </w:r>
    </w:p>
    <w:p>
      <w:pPr>
        <w:pStyle w:val="Normal"/>
        <w:ind w:firstLine="720"/>
        <w:rPr>
          <w:rFonts w:ascii="Arial" w:hAnsi="Arial" w:cs="Arial"/>
        </w:rPr>
      </w:pPr>
      <w:r>
        <w:rPr>
          <w:rFonts w:cs="Arial" w:ascii="Arial" w:hAnsi="Arial"/>
        </w:rPr>
        <w:t>переустройства и (или) перепланировки на __________ листах.</w:t>
      </w:r>
    </w:p>
    <w:p>
      <w:pPr>
        <w:pStyle w:val="Normal"/>
        <w:ind w:firstLine="720"/>
        <w:rPr>
          <w:rFonts w:ascii="Arial" w:hAnsi="Arial" w:cs="Arial"/>
        </w:rPr>
      </w:pPr>
      <w:r>
        <w:rPr>
          <w:rFonts w:cs="Arial" w:ascii="Arial" w:hAnsi="Arial"/>
        </w:rPr>
        <w:t>6. Доверенность (в случае представительства) на __________ листах.</w:t>
      </w:r>
    </w:p>
    <w:p>
      <w:pPr>
        <w:pStyle w:val="Normal"/>
        <w:ind w:firstLine="720"/>
        <w:rPr>
          <w:rFonts w:ascii="Arial" w:hAnsi="Arial" w:cs="Arial"/>
        </w:rPr>
      </w:pPr>
      <w:r>
        <w:rPr>
          <w:rFonts w:cs="Arial" w:ascii="Arial" w:hAnsi="Arial"/>
        </w:rPr>
        <w:t>7. Иные документы __________________________________________________________________</w:t>
      </w:r>
    </w:p>
    <w:p>
      <w:pPr>
        <w:pStyle w:val="Normal"/>
        <w:ind w:firstLine="720"/>
        <w:jc w:val="center"/>
        <w:rPr>
          <w:rFonts w:ascii="Arial" w:hAnsi="Arial" w:cs="Arial"/>
        </w:rPr>
      </w:pPr>
      <w:r>
        <w:rPr>
          <w:rFonts w:cs="Arial" w:ascii="Arial" w:hAnsi="Arial"/>
        </w:rPr>
        <w:t>(перечень иных документов при их наличии)</w:t>
      </w:r>
    </w:p>
    <w:p>
      <w:pPr>
        <w:pStyle w:val="Normal"/>
        <w:ind w:firstLine="720"/>
        <w:rPr>
          <w:rFonts w:ascii="Arial" w:hAnsi="Arial" w:cs="Arial"/>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720"/>
        <w:rPr>
          <w:rFonts w:ascii="Arial" w:hAnsi="Arial" w:cs="Arial"/>
        </w:rPr>
      </w:pPr>
      <w:r>
        <w:rPr>
          <w:rFonts w:cs="Arial" w:ascii="Arial" w:hAnsi="Arial"/>
        </w:rPr>
        <w:t>Входящий номер регистрации заявления ______________________________</w:t>
      </w:r>
    </w:p>
    <w:p>
      <w:pPr>
        <w:pStyle w:val="Normal"/>
        <w:ind w:firstLine="720"/>
        <w:rPr>
          <w:rFonts w:ascii="Arial" w:hAnsi="Arial" w:cs="Arial"/>
        </w:rPr>
      </w:pPr>
      <w:r>
        <w:rPr>
          <w:rFonts w:cs="Arial" w:ascii="Arial" w:hAnsi="Arial"/>
        </w:rPr>
        <w:t>"____" _____________ 20___ г. ______________________________________</w:t>
      </w:r>
    </w:p>
    <w:p>
      <w:pPr>
        <w:sectPr>
          <w:type w:val="nextPage"/>
          <w:pgSz w:w="11906" w:h="16838"/>
          <w:pgMar w:left="1701" w:right="849" w:header="0" w:top="1134" w:footer="0" w:bottom="1134" w:gutter="0"/>
          <w:pgNumType w:start="1" w:fmt="decimal"/>
          <w:formProt w:val="false"/>
          <w:textDirection w:val="lrTb"/>
          <w:docGrid w:type="default" w:linePitch="360" w:charSpace="0"/>
        </w:sectPr>
        <w:pStyle w:val="Normal"/>
        <w:ind w:firstLine="720"/>
        <w:rPr/>
      </w:pPr>
      <w:r>
        <w:rPr>
          <w:rFonts w:eastAsia="Arial" w:cs="Arial" w:ascii="Arial" w:hAnsi="Arial"/>
          <w:sz w:val="18"/>
          <w:szCs w:val="18"/>
        </w:rPr>
        <w:t xml:space="preserve">                     </w:t>
      </w:r>
      <w:r>
        <w:rPr>
          <w:rFonts w:cs="Arial" w:ascii="Arial" w:hAnsi="Arial"/>
          <w:sz w:val="18"/>
          <w:szCs w:val="18"/>
        </w:rPr>
        <w:t>(дата)</w:t>
        <w:tab/>
        <w:tab/>
        <w:tab/>
        <w:tab/>
        <w:t xml:space="preserve"> (подпись)</w:t>
        <w:tab/>
        <w:t xml:space="preserve">    (расшифровка подписи)</w:t>
      </w:r>
    </w:p>
    <w:p>
      <w:pPr>
        <w:pStyle w:val="Normal"/>
        <w:numPr>
          <w:ilvl w:val="0"/>
          <w:numId w:val="0"/>
        </w:numPr>
        <w:ind w:firstLine="720"/>
        <w:jc w:val="end"/>
        <w:outlineLvl w:val="1"/>
        <w:rPr>
          <w:rFonts w:ascii="Arial" w:hAnsi="Arial" w:cs="Arial"/>
        </w:rPr>
      </w:pPr>
      <w:r>
        <w:rPr>
          <w:rFonts w:cs="Arial" w:ascii="Arial" w:hAnsi="Arial"/>
        </w:rPr>
        <w:t>Приложение № 3</w:t>
      </w:r>
    </w:p>
    <w:p>
      <w:pPr>
        <w:pStyle w:val="Normal"/>
        <w:ind w:firstLine="720"/>
        <w:jc w:val="end"/>
        <w:rPr/>
      </w:pPr>
      <w:r>
        <w:rPr>
          <w:rFonts w:cs="Arial" w:ascii="Arial" w:hAnsi="Arial"/>
        </w:rPr>
        <w:t xml:space="preserve">к административному регламенту </w:t>
      </w:r>
    </w:p>
    <w:p>
      <w:pPr>
        <w:pStyle w:val="Normal"/>
        <w:ind w:firstLine="720"/>
        <w:jc w:val="end"/>
        <w:rPr/>
      </w:pPr>
      <w:r>
        <w:rPr>
          <w:rFonts w:cs="Arial" w:ascii="Arial" w:hAnsi="Arial"/>
        </w:rPr>
        <w:t>по предоставлению муниципальной услуги</w:t>
      </w:r>
    </w:p>
    <w:p>
      <w:pPr>
        <w:pStyle w:val="Normal"/>
        <w:ind w:firstLine="720"/>
        <w:jc w:val="end"/>
        <w:rPr/>
      </w:pPr>
      <w:r>
        <w:rPr>
          <w:rFonts w:eastAsia="Arial" w:cs="Arial" w:ascii="Arial" w:hAnsi="Arial"/>
        </w:rPr>
        <w:t xml:space="preserve"> </w:t>
      </w:r>
      <w:r>
        <w:rPr>
          <w:rFonts w:cs="Arial" w:ascii="Arial" w:hAnsi="Arial"/>
        </w:rPr>
        <w:t>«Перевод жилого помещения в нежилое помещение</w:t>
      </w:r>
    </w:p>
    <w:p>
      <w:pPr>
        <w:pStyle w:val="Normal"/>
        <w:ind w:firstLine="720"/>
        <w:jc w:val="end"/>
        <w:rPr/>
      </w:pPr>
      <w:r>
        <w:rPr>
          <w:rFonts w:eastAsia="Arial" w:cs="Arial" w:ascii="Arial" w:hAnsi="Arial"/>
        </w:rPr>
        <w:t xml:space="preserve"> </w:t>
      </w:r>
      <w:r>
        <w:rPr>
          <w:rFonts w:cs="Arial" w:ascii="Arial" w:hAnsi="Arial"/>
        </w:rPr>
        <w:t>и нежилого помещения в жилое помещение»</w:t>
      </w:r>
    </w:p>
    <w:p>
      <w:pPr>
        <w:pStyle w:val="Normal"/>
        <w:widowControl w:val="false"/>
        <w:shd w:fill="FFFFFF" w:val="clear"/>
        <w:spacing w:lineRule="atLeast" w:line="315"/>
        <w:ind w:firstLine="720"/>
        <w:textAlignment w:val="baseline"/>
        <w:rPr>
          <w:rFonts w:ascii="Arial" w:hAnsi="Arial" w:cs="Arial"/>
          <w:spacing w:val="2"/>
        </w:rPr>
      </w:pPr>
      <w:r>
        <w:rPr>
          <w:rFonts w:cs="Arial" w:ascii="Arial" w:hAnsi="Arial"/>
          <w:spacing w:val="2"/>
        </w:rPr>
      </w:r>
    </w:p>
    <w:p>
      <w:pPr>
        <w:pStyle w:val="Normal"/>
        <w:widowControl w:val="false"/>
        <w:shd w:fill="FFFFFF" w:val="clear"/>
        <w:spacing w:lineRule="atLeast" w:line="315"/>
        <w:ind w:start="3528" w:firstLine="12"/>
        <w:textAlignment w:val="baseline"/>
        <w:rPr/>
      </w:pPr>
      <w:r>
        <w:rPr>
          <w:rFonts w:cs="Arial" w:ascii="Arial" w:hAnsi="Arial"/>
          <w:spacing w:val="2"/>
        </w:rPr>
        <w:t>В Администрацию Сучковского сельсовета</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Большеулуйского района Красноярского края</w:t>
      </w:r>
    </w:p>
    <w:p>
      <w:pPr>
        <w:pStyle w:val="Normal"/>
        <w:widowControl w:val="false"/>
        <w:shd w:fill="FFFFFF" w:val="clear"/>
        <w:spacing w:lineRule="atLeast" w:line="315"/>
        <w:ind w:start="3528" w:hanging="0"/>
        <w:textAlignment w:val="baseline"/>
        <w:rPr>
          <w:rFonts w:ascii="Arial" w:hAnsi="Arial" w:cs="Arial"/>
          <w:spacing w:val="2"/>
        </w:rPr>
      </w:pPr>
      <w:r>
        <w:rPr>
          <w:rFonts w:cs="Arial" w:ascii="Arial" w:hAnsi="Arial"/>
          <w:spacing w:val="2"/>
        </w:rPr>
        <w:br/>
        <w:t>от кого: ____________________________________</w:t>
      </w:r>
    </w:p>
    <w:p>
      <w:pPr>
        <w:pStyle w:val="Normal"/>
        <w:widowControl w:val="false"/>
        <w:shd w:fill="FFFFFF" w:val="clear"/>
        <w:spacing w:lineRule="atLeast" w:line="315"/>
        <w:ind w:firstLine="720"/>
        <w:textAlignment w:val="baseline"/>
        <w:rPr/>
      </w:pPr>
      <w:r>
        <w:rPr>
          <w:rFonts w:eastAsia="Arial" w:cs="Arial" w:ascii="Arial" w:hAnsi="Arial"/>
          <w:spacing w:val="2"/>
        </w:rPr>
        <w:t xml:space="preserve"> </w:t>
      </w:r>
      <w:r>
        <w:rPr>
          <w:rFonts w:cs="Arial" w:ascii="Arial" w:hAnsi="Arial"/>
          <w:spacing w:val="2"/>
        </w:rPr>
        <w:tab/>
        <w:tab/>
        <w:tab/>
        <w:tab/>
      </w:r>
      <w:r>
        <w:rPr>
          <w:rFonts w:cs="Arial" w:ascii="Arial" w:hAnsi="Arial"/>
          <w:spacing w:val="2"/>
          <w:sz w:val="18"/>
          <w:szCs w:val="18"/>
        </w:rPr>
        <w:t>(для юридического лица – наименование юридического лица,</w:t>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__________________________________________</w:t>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__________________________________________</w:t>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__________________________________________</w:t>
      </w:r>
    </w:p>
    <w:p>
      <w:pPr>
        <w:pStyle w:val="Normal"/>
        <w:widowControl w:val="false"/>
        <w:shd w:fill="FFFFFF" w:val="clear"/>
        <w:spacing w:lineRule="atLeast" w:line="315"/>
        <w:ind w:start="3528" w:hanging="0"/>
        <w:textAlignment w:val="baseline"/>
        <w:rPr/>
      </w:pPr>
      <w:r>
        <w:rPr>
          <w:rFonts w:cs="Arial" w:ascii="Arial" w:hAnsi="Arial"/>
          <w:spacing w:val="2"/>
          <w:sz w:val="18"/>
          <w:szCs w:val="18"/>
        </w:rPr>
        <w:t>ИНН, ОГРН, дата и № регистрации; юридический и почтовый адреса;</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ФИО руководителя, контактные телефоны</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для физического лица - Ф.И.О., год рождения</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паспортные данные: серия, номер, дата выдачи,</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кем выдан, гражданство, адрес проживания,</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контактный телефон и (или) иные контакты)</w:t>
      </w:r>
    </w:p>
    <w:p>
      <w:pPr>
        <w:pStyle w:val="Normal"/>
        <w:widowControl w:val="false"/>
        <w:shd w:fill="FFFFFF" w:val="clear"/>
        <w:spacing w:lineRule="atLeast" w:line="315"/>
        <w:ind w:firstLine="720"/>
        <w:jc w:val="end"/>
        <w:textAlignment w:val="baseline"/>
        <w:rPr>
          <w:rFonts w:ascii="Arial" w:hAnsi="Arial" w:cs="Arial"/>
          <w:spacing w:val="2"/>
        </w:rPr>
      </w:pPr>
      <w:r>
        <w:rPr>
          <w:rFonts w:cs="Arial" w:ascii="Arial" w:hAnsi="Arial"/>
          <w:spacing w:val="2"/>
        </w:rPr>
        <w:tab/>
      </w:r>
    </w:p>
    <w:p>
      <w:pPr>
        <w:pStyle w:val="Normal"/>
        <w:widowControl w:val="false"/>
        <w:ind w:firstLine="720"/>
        <w:jc w:val="center"/>
        <w:rPr>
          <w:rFonts w:ascii="Arial" w:hAnsi="Arial" w:eastAsia="Calibri" w:cs="Arial"/>
          <w:bCs/>
        </w:rPr>
      </w:pPr>
      <w:r>
        <w:rPr>
          <w:rFonts w:eastAsia="Calibri" w:cs="Arial" w:ascii="Arial" w:hAnsi="Arial"/>
          <w:bCs/>
        </w:rPr>
        <w:t>ЗАЯВЛЕНИЕ</w:t>
      </w:r>
    </w:p>
    <w:p>
      <w:pPr>
        <w:pStyle w:val="Normal"/>
        <w:widowControl w:val="false"/>
        <w:ind w:firstLine="720"/>
        <w:jc w:val="center"/>
        <w:rPr>
          <w:rFonts w:ascii="Arial" w:hAnsi="Arial" w:eastAsia="Calibri" w:cs="Arial"/>
          <w:bCs/>
        </w:rPr>
      </w:pPr>
      <w:r>
        <w:rPr>
          <w:rFonts w:eastAsia="Calibri" w:cs="Arial" w:ascii="Arial" w:hAnsi="Arial"/>
          <w:bCs/>
        </w:rPr>
        <w:t xml:space="preserve">об исправлении опечаток и (или) ошибок в документе, являющегося результатом предоставления муниципальной услуги </w:t>
      </w:r>
    </w:p>
    <w:p>
      <w:pPr>
        <w:pStyle w:val="Normal"/>
        <w:widowControl w:val="false"/>
        <w:ind w:firstLine="720"/>
        <w:jc w:val="center"/>
        <w:rPr>
          <w:rFonts w:ascii="Arial" w:hAnsi="Arial" w:eastAsia="Calibri" w:cs="Arial"/>
          <w:bCs/>
        </w:rPr>
      </w:pPr>
      <w:r>
        <w:rPr>
          <w:rFonts w:eastAsia="Calibri" w:cs="Arial" w:ascii="Arial" w:hAnsi="Arial"/>
          <w:bCs/>
        </w:rPr>
      </w:r>
    </w:p>
    <w:p>
      <w:pPr>
        <w:pStyle w:val="Normal"/>
        <w:widowControl w:val="false"/>
        <w:ind w:firstLine="720"/>
        <w:rPr>
          <w:rFonts w:ascii="Arial" w:hAnsi="Arial" w:eastAsia="Calibri" w:cs="Arial"/>
        </w:rPr>
      </w:pPr>
      <w:r>
        <w:rPr>
          <w:rFonts w:eastAsia="Calibri" w:cs="Arial" w:ascii="Arial" w:hAnsi="Arial"/>
        </w:rPr>
        <w:t>В тексте _________________________________________________________________</w:t>
      </w:r>
    </w:p>
    <w:p>
      <w:pPr>
        <w:pStyle w:val="Normal"/>
        <w:widowControl w:val="false"/>
        <w:ind w:firstLine="720"/>
        <w:jc w:val="center"/>
        <w:rPr>
          <w:rFonts w:ascii="Arial" w:hAnsi="Arial" w:eastAsia="Calibri" w:cs="Arial"/>
          <w:sz w:val="18"/>
          <w:szCs w:val="18"/>
        </w:rPr>
      </w:pPr>
      <w:r>
        <w:rPr>
          <w:rFonts w:eastAsia="Calibri" w:cs="Arial" w:ascii="Arial" w:hAnsi="Arial"/>
          <w:sz w:val="18"/>
          <w:szCs w:val="18"/>
        </w:rPr>
        <w:t>(наименование, реквизиты документа)</w:t>
      </w:r>
    </w:p>
    <w:p>
      <w:pPr>
        <w:pStyle w:val="Normal"/>
        <w:widowControl w:val="false"/>
        <w:ind w:firstLine="720"/>
        <w:jc w:val="both"/>
        <w:rPr>
          <w:rFonts w:ascii="Arial" w:hAnsi="Arial" w:eastAsia="Calibri" w:cs="Arial"/>
        </w:rPr>
      </w:pPr>
      <w:r>
        <w:rPr>
          <w:rFonts w:eastAsia="Calibri" w:cs="Arial" w:ascii="Arial" w:hAnsi="Arial"/>
        </w:rPr>
        <w:t>являющегося    результатом    предоставления    муниципальной    услуги, по заявлению от__№__, допущена опечатка и (или) ошибка, а именно:</w:t>
      </w:r>
    </w:p>
    <w:p>
      <w:pPr>
        <w:pStyle w:val="Normal"/>
        <w:widowControl w:val="false"/>
        <w:ind w:firstLine="720"/>
        <w:rPr/>
      </w:pPr>
      <w:r>
        <w:rPr>
          <w:rFonts w:eastAsia="Calibri" w:cs="Arial" w:ascii="Arial" w:hAnsi="Arial"/>
        </w:rPr>
        <w:t>________________________________________________________________.</w:t>
      </w:r>
    </w:p>
    <w:p>
      <w:pPr>
        <w:pStyle w:val="Normal"/>
        <w:widowControl w:val="false"/>
        <w:ind w:firstLine="720"/>
        <w:jc w:val="center"/>
        <w:rPr>
          <w:rFonts w:ascii="Arial" w:hAnsi="Arial" w:eastAsia="Calibri" w:cs="Arial"/>
          <w:sz w:val="18"/>
          <w:szCs w:val="18"/>
        </w:rPr>
      </w:pPr>
      <w:r>
        <w:rPr>
          <w:rFonts w:eastAsia="Calibri" w:cs="Arial" w:ascii="Arial" w:hAnsi="Arial"/>
          <w:sz w:val="18"/>
          <w:szCs w:val="18"/>
        </w:rPr>
        <w:t>(указать где и какая ошибка (опечатка) допущена)</w:t>
      </w:r>
    </w:p>
    <w:p>
      <w:pPr>
        <w:pStyle w:val="Normal"/>
        <w:widowControl w:val="false"/>
        <w:ind w:firstLine="720"/>
        <w:jc w:val="both"/>
        <w:rPr>
          <w:rFonts w:ascii="Arial" w:hAnsi="Arial" w:eastAsia="Calibri" w:cs="Arial"/>
        </w:rPr>
      </w:pPr>
      <w:r>
        <w:rPr>
          <w:rFonts w:eastAsia="Calibri" w:cs="Arial" w:ascii="Arial" w:hAnsi="Arial"/>
        </w:rPr>
        <w:t>В   соответствии с имеющимися   в учетном деле по заявлению о предоставлении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pPr>
        <w:pStyle w:val="Normal"/>
        <w:widowControl w:val="false"/>
        <w:ind w:firstLine="720"/>
        <w:rPr/>
      </w:pPr>
      <w:r>
        <w:rPr>
          <w:rFonts w:eastAsia="Calibri" w:cs="Arial" w:ascii="Arial" w:hAnsi="Arial"/>
        </w:rPr>
        <w:t>________________________________________________________________.</w:t>
      </w:r>
    </w:p>
    <w:p>
      <w:pPr>
        <w:pStyle w:val="Normal"/>
        <w:widowControl w:val="false"/>
        <w:ind w:firstLine="720"/>
        <w:jc w:val="center"/>
        <w:rPr>
          <w:rFonts w:ascii="Arial" w:hAnsi="Arial" w:eastAsia="Calibri" w:cs="Arial"/>
          <w:sz w:val="18"/>
          <w:szCs w:val="18"/>
        </w:rPr>
      </w:pPr>
      <w:r>
        <w:rPr>
          <w:rFonts w:eastAsia="Calibri" w:cs="Arial" w:ascii="Arial" w:hAnsi="Arial"/>
          <w:sz w:val="18"/>
          <w:szCs w:val="18"/>
        </w:rPr>
        <w:t>(указать правильный вариант)</w:t>
      </w:r>
    </w:p>
    <w:p>
      <w:pPr>
        <w:pStyle w:val="Normal"/>
        <w:widowControl w:val="false"/>
        <w:ind w:firstLine="720"/>
        <w:rPr/>
      </w:pPr>
      <w:r>
        <w:rPr/>
        <w:t>Приложение:</w:t>
      </w:r>
    </w:p>
    <w:tbl>
      <w:tblPr>
        <w:tblW w:w="9781" w:type="dxa"/>
        <w:jc w:val="start"/>
        <w:tblInd w:w="0" w:type="dxa"/>
        <w:tblBorders>
          <w:bottom w:val="single" w:sz="6" w:space="0" w:color="000000"/>
          <w:insideH w:val="single" w:sz="6" w:space="0" w:color="000000"/>
        </w:tblBorders>
        <w:tblCellMar>
          <w:top w:w="0" w:type="dxa"/>
          <w:start w:w="0" w:type="dxa"/>
          <w:bottom w:w="0" w:type="dxa"/>
          <w:end w:w="0" w:type="dxa"/>
        </w:tblCellMar>
      </w:tblPr>
      <w:tblGrid>
        <w:gridCol w:w="1635"/>
        <w:gridCol w:w="8146"/>
      </w:tblGrid>
      <w:tr>
        <w:trPr/>
        <w:tc>
          <w:tcPr>
            <w:tcW w:w="1635" w:type="dxa"/>
            <w:tcBorders>
              <w:bottom w:val="single" w:sz="6" w:space="0" w:color="000000"/>
              <w:insideH w:val="single" w:sz="6" w:space="0" w:color="000000"/>
            </w:tcBorders>
            <w:shd w:fill="auto" w:val="clear"/>
          </w:tcPr>
          <w:p>
            <w:pPr>
              <w:pStyle w:val="Normal"/>
              <w:widowControl w:val="false"/>
              <w:snapToGrid w:val="false"/>
              <w:spacing w:lineRule="auto" w:line="254" w:before="0" w:after="160"/>
              <w:ind w:firstLine="720"/>
              <w:rPr>
                <w:rFonts w:ascii="Arial" w:hAnsi="Arial" w:eastAsia="Calibri" w:cs="Arial"/>
                <w:lang w:eastAsia="en-US"/>
              </w:rPr>
            </w:pPr>
            <w:r>
              <w:rPr>
                <w:rFonts w:eastAsia="Calibri" w:cs="Arial" w:ascii="Arial" w:hAnsi="Arial"/>
                <w:lang w:eastAsia="en-US"/>
              </w:rPr>
            </w:r>
          </w:p>
        </w:tc>
        <w:tc>
          <w:tcPr>
            <w:tcW w:w="8146" w:type="dxa"/>
            <w:tcBorders>
              <w:bottom w:val="single" w:sz="6" w:space="0" w:color="000000"/>
              <w:insideH w:val="single" w:sz="6" w:space="0" w:color="000000"/>
            </w:tcBorders>
            <w:shd w:fill="auto" w:val="clear"/>
            <w:tcMar>
              <w:start w:w="149" w:type="dxa"/>
              <w:end w:w="149" w:type="dxa"/>
            </w:tcMar>
          </w:tcPr>
          <w:p>
            <w:pPr>
              <w:pStyle w:val="Normal"/>
              <w:widowControl w:val="false"/>
              <w:snapToGrid w:val="false"/>
              <w:spacing w:lineRule="auto" w:line="254" w:before="0" w:after="160"/>
              <w:ind w:firstLine="720"/>
              <w:rPr>
                <w:rFonts w:ascii="Arial" w:hAnsi="Arial" w:eastAsia="Calibri" w:cs="Arial"/>
                <w:lang w:eastAsia="en-US"/>
              </w:rPr>
            </w:pPr>
            <w:r>
              <w:rPr>
                <w:rFonts w:eastAsia="Calibri" w:cs="Arial" w:ascii="Arial" w:hAnsi="Arial"/>
                <w:lang w:eastAsia="en-US"/>
              </w:rPr>
            </w:r>
          </w:p>
        </w:tc>
      </w:tr>
      <w:tr>
        <w:trPr/>
        <w:tc>
          <w:tcPr>
            <w:tcW w:w="1635" w:type="dxa"/>
            <w:tcBorders>
              <w:bottom w:val="single" w:sz="6" w:space="0" w:color="000000"/>
              <w:insideH w:val="single" w:sz="6" w:space="0" w:color="000000"/>
            </w:tcBorders>
            <w:shd w:fill="auto" w:val="clear"/>
          </w:tcPr>
          <w:p>
            <w:pPr>
              <w:pStyle w:val="Normal"/>
              <w:widowControl w:val="false"/>
              <w:snapToGrid w:val="false"/>
              <w:spacing w:lineRule="auto" w:line="254" w:before="0" w:after="160"/>
              <w:ind w:firstLine="720"/>
              <w:rPr>
                <w:rFonts w:ascii="Arial" w:hAnsi="Arial" w:eastAsia="Calibri" w:cs="Arial"/>
                <w:lang w:eastAsia="en-US"/>
              </w:rPr>
            </w:pPr>
            <w:r>
              <w:rPr>
                <w:rFonts w:eastAsia="Calibri" w:cs="Arial" w:ascii="Arial" w:hAnsi="Arial"/>
                <w:lang w:eastAsia="en-US"/>
              </w:rPr>
            </w:r>
          </w:p>
        </w:tc>
        <w:tc>
          <w:tcPr>
            <w:tcW w:w="8146" w:type="dxa"/>
            <w:tcBorders>
              <w:bottom w:val="single" w:sz="6" w:space="0" w:color="000000"/>
              <w:insideH w:val="single" w:sz="6" w:space="0" w:color="000000"/>
            </w:tcBorders>
            <w:shd w:fill="auto" w:val="clear"/>
            <w:tcMar>
              <w:start w:w="149" w:type="dxa"/>
              <w:end w:w="149" w:type="dxa"/>
            </w:tcMar>
          </w:tcPr>
          <w:p>
            <w:pPr>
              <w:pStyle w:val="Normal"/>
              <w:widowControl w:val="false"/>
              <w:snapToGrid w:val="false"/>
              <w:spacing w:lineRule="auto" w:line="254" w:before="0" w:after="160"/>
              <w:ind w:firstLine="720"/>
              <w:rPr>
                <w:rFonts w:ascii="Arial" w:hAnsi="Arial" w:eastAsia="Calibri" w:cs="Arial"/>
                <w:lang w:eastAsia="en-US"/>
              </w:rPr>
            </w:pPr>
            <w:r>
              <w:rPr>
                <w:rFonts w:eastAsia="Calibri" w:cs="Arial" w:ascii="Arial" w:hAnsi="Arial"/>
                <w:lang w:eastAsia="en-US"/>
              </w:rPr>
            </w:r>
          </w:p>
        </w:tc>
      </w:tr>
      <w:tr>
        <w:trPr/>
        <w:tc>
          <w:tcPr>
            <w:tcW w:w="9781" w:type="dxa"/>
            <w:gridSpan w:val="2"/>
            <w:tcBorders>
              <w:bottom w:val="single" w:sz="6" w:space="0" w:color="000000"/>
              <w:insideH w:val="single" w:sz="6" w:space="0" w:color="000000"/>
            </w:tcBorders>
            <w:shd w:fill="auto" w:val="clear"/>
            <w:tcMar>
              <w:start w:w="149" w:type="dxa"/>
              <w:end w:w="149" w:type="dxa"/>
            </w:tcMar>
          </w:tcPr>
          <w:p>
            <w:pPr>
              <w:pStyle w:val="Normal"/>
              <w:snapToGrid w:val="false"/>
              <w:ind w:firstLine="720"/>
              <w:rPr>
                <w:rFonts w:ascii="Arial" w:hAnsi="Arial" w:eastAsia="Calibri" w:cs="Arial"/>
                <w:lang w:eastAsia="en-US"/>
              </w:rPr>
            </w:pPr>
            <w:r>
              <w:rPr>
                <w:rFonts w:eastAsia="Calibri" w:cs="Arial" w:ascii="Arial" w:hAnsi="Arial"/>
                <w:lang w:eastAsia="en-US"/>
              </w:rPr>
            </w:r>
          </w:p>
        </w:tc>
      </w:tr>
      <w:tr>
        <w:trPr/>
        <w:tc>
          <w:tcPr>
            <w:tcW w:w="9781" w:type="dxa"/>
            <w:gridSpan w:val="2"/>
            <w:tcBorders>
              <w:bottom w:val="single" w:sz="6" w:space="0" w:color="000000"/>
              <w:insideH w:val="single" w:sz="6" w:space="0" w:color="000000"/>
            </w:tcBorders>
            <w:shd w:fill="auto" w:val="clear"/>
            <w:tcMar>
              <w:start w:w="149" w:type="dxa"/>
              <w:end w:w="149" w:type="dxa"/>
            </w:tcMar>
          </w:tcPr>
          <w:p>
            <w:pPr>
              <w:pStyle w:val="Normal"/>
              <w:widowControl w:val="false"/>
              <w:snapToGrid w:val="false"/>
              <w:spacing w:lineRule="auto" w:line="254" w:before="0" w:after="160"/>
              <w:ind w:firstLine="720"/>
              <w:rPr>
                <w:rFonts w:ascii="Arial" w:hAnsi="Arial" w:eastAsia="Calibri" w:cs="Arial"/>
                <w:lang w:eastAsia="en-US"/>
              </w:rPr>
            </w:pPr>
            <w:r>
              <w:rPr>
                <w:rFonts w:eastAsia="Calibri" w:cs="Arial" w:ascii="Arial" w:hAnsi="Arial"/>
                <w:lang w:eastAsia="en-US"/>
              </w:rPr>
            </w:r>
          </w:p>
        </w:tc>
      </w:tr>
    </w:tbl>
    <w:p>
      <w:pPr>
        <w:pStyle w:val="Normal"/>
        <w:widowControl w:val="false"/>
        <w:ind w:firstLine="720"/>
        <w:rPr>
          <w:rFonts w:ascii="Arial" w:hAnsi="Arial" w:eastAsia="Calibri" w:cs="Arial"/>
        </w:rPr>
      </w:pPr>
      <w:r>
        <w:rPr>
          <w:rFonts w:eastAsia="Calibri" w:cs="Arial" w:ascii="Arial" w:hAnsi="Arial"/>
        </w:rPr>
      </w:r>
    </w:p>
    <w:p>
      <w:pPr>
        <w:pStyle w:val="Normal"/>
        <w:widowControl w:val="false"/>
        <w:tabs>
          <w:tab w:val="left" w:pos="2610" w:leader="none"/>
        </w:tabs>
        <w:ind w:firstLine="720"/>
        <w:rPr>
          <w:rFonts w:ascii="Arial" w:hAnsi="Arial" w:eastAsia="Calibri" w:cs="Arial"/>
        </w:rPr>
      </w:pPr>
      <w:r>
        <w:rPr>
          <w:rFonts w:eastAsia="Calibri" w:cs="Arial" w:ascii="Arial" w:hAnsi="Arial"/>
        </w:rPr>
        <w:t>________________</w:t>
        <w:tab/>
        <w:t>________________________</w:t>
      </w:r>
    </w:p>
    <w:p>
      <w:pPr>
        <w:pStyle w:val="Normal"/>
        <w:widowControl w:val="false"/>
        <w:ind w:firstLine="720"/>
        <w:rPr>
          <w:rFonts w:ascii="Arial" w:hAnsi="Arial" w:eastAsia="Calibri" w:cs="Arial"/>
          <w:sz w:val="18"/>
          <w:szCs w:val="18"/>
        </w:rPr>
      </w:pPr>
      <w:r>
        <w:rPr>
          <w:rFonts w:eastAsia="Arial" w:cs="Arial" w:ascii="Arial" w:hAnsi="Arial"/>
          <w:lang w:eastAsia="en-US"/>
        </w:rPr>
        <w:t xml:space="preserve">            </w:t>
      </w:r>
      <w:r>
        <w:rPr>
          <w:rFonts w:eastAsia="Calibri" w:cs="Arial" w:ascii="Arial" w:hAnsi="Arial"/>
          <w:sz w:val="18"/>
          <w:szCs w:val="18"/>
          <w:lang w:eastAsia="en-US"/>
        </w:rPr>
        <w:t>(подпись)                                           (ФИО)</w:t>
      </w:r>
    </w:p>
    <w:p>
      <w:pPr>
        <w:pStyle w:val="Normal"/>
        <w:widowControl w:val="false"/>
        <w:tabs>
          <w:tab w:val="left" w:pos="9356" w:leader="none"/>
        </w:tabs>
        <w:spacing w:lineRule="auto" w:line="254" w:before="0" w:after="160"/>
        <w:ind w:firstLine="720"/>
        <w:rPr>
          <w:rFonts w:ascii="Arial" w:hAnsi="Arial" w:eastAsia="Calibri" w:cs="Arial"/>
          <w:sz w:val="18"/>
          <w:szCs w:val="18"/>
          <w:lang w:eastAsia="en-US"/>
        </w:rPr>
      </w:pPr>
      <w:r>
        <w:rPr>
          <w:rFonts w:eastAsia="Calibri" w:cs="Arial" w:ascii="Arial" w:hAnsi="Arial"/>
          <w:sz w:val="18"/>
          <w:szCs w:val="18"/>
          <w:lang w:eastAsia="en-US"/>
        </w:rPr>
      </w:r>
    </w:p>
    <w:p>
      <w:pPr>
        <w:pStyle w:val="Normal"/>
        <w:widowControl w:val="false"/>
        <w:tabs>
          <w:tab w:val="left" w:pos="9356" w:leader="none"/>
        </w:tabs>
        <w:ind w:firstLine="720"/>
        <w:rPr/>
      </w:pPr>
      <w:r>
        <w:rPr>
          <w:rFonts w:eastAsia="Arial" w:cs="Arial" w:ascii="Arial" w:hAnsi="Arial"/>
          <w:lang w:eastAsia="en-US"/>
        </w:rPr>
        <w:t xml:space="preserve">                                                                      </w:t>
      </w:r>
      <w:r>
        <w:rPr>
          <w:rFonts w:eastAsia="Calibri" w:cs="Arial" w:ascii="Arial" w:hAnsi="Arial"/>
          <w:lang w:eastAsia="en-US"/>
        </w:rPr>
        <w:t>«_____» ________________20___г.</w:t>
      </w:r>
    </w:p>
    <w:p>
      <w:pPr>
        <w:pStyle w:val="Normal"/>
        <w:widowControl w:val="false"/>
        <w:tabs>
          <w:tab w:val="left" w:pos="9356" w:leader="none"/>
        </w:tabs>
        <w:ind w:firstLine="720"/>
        <w:rPr>
          <w:rFonts w:ascii="Arial" w:hAnsi="Arial" w:eastAsia="Calibri" w:cs="Arial"/>
          <w:sz w:val="18"/>
          <w:szCs w:val="18"/>
          <w:lang w:eastAsia="en-US"/>
        </w:rPr>
      </w:pPr>
      <w:r>
        <w:rPr>
          <w:rFonts w:eastAsia="Arial" w:cs="Arial" w:ascii="Arial" w:hAnsi="Arial"/>
          <w:lang w:eastAsia="en-US"/>
        </w:rPr>
        <w:t xml:space="preserve">                                                                                                    </w:t>
      </w:r>
      <w:r>
        <w:rPr>
          <w:rFonts w:cs="Arial" w:ascii="Arial" w:hAnsi="Arial"/>
          <w:spacing w:val="2"/>
          <w:sz w:val="18"/>
          <w:szCs w:val="18"/>
        </w:rPr>
        <w:t>(дата)</w:t>
      </w:r>
    </w:p>
    <w:p>
      <w:pPr>
        <w:pStyle w:val="Normal"/>
        <w:ind w:firstLine="720"/>
        <w:jc w:val="both"/>
        <w:rPr>
          <w:rFonts w:ascii="Arial" w:hAnsi="Arial" w:eastAsia="Calibri" w:cs="Arial"/>
          <w:sz w:val="18"/>
          <w:szCs w:val="18"/>
          <w:lang w:eastAsia="en-US"/>
        </w:rPr>
      </w:pPr>
      <w:r>
        <w:rPr>
          <w:rFonts w:eastAsia="Calibri" w:cs="Arial" w:ascii="Arial" w:hAnsi="Arial"/>
          <w:sz w:val="18"/>
          <w:szCs w:val="18"/>
          <w:lang w:eastAsia="en-US"/>
        </w:rPr>
      </w:r>
    </w:p>
    <w:p>
      <w:pPr>
        <w:pStyle w:val="Normal"/>
        <w:ind w:firstLine="720"/>
        <w:jc w:val="both"/>
        <w:rPr>
          <w:rFonts w:ascii="Arial" w:hAnsi="Arial" w:cs="Arial"/>
        </w:rPr>
      </w:pPr>
      <w:r>
        <w:rPr>
          <w:rFonts w:cs="Arial" w:ascii="Arial" w:hAnsi="Arial"/>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p>
    <w:p>
      <w:pPr>
        <w:pStyle w:val="Normal"/>
        <w:ind w:firstLine="720"/>
        <w:jc w:val="end"/>
        <w:rPr>
          <w:rFonts w:ascii="Arial" w:hAnsi="Arial" w:eastAsia="Calibri" w:cs="Arial"/>
          <w:lang w:eastAsia="en-US"/>
        </w:rPr>
      </w:pPr>
      <w:r>
        <w:rPr>
          <w:rFonts w:eastAsia="Calibri" w:cs="Arial" w:ascii="Arial" w:hAnsi="Arial"/>
          <w:lang w:eastAsia="en-US"/>
        </w:rPr>
      </w:r>
      <w:r>
        <w:br w:type="page"/>
      </w:r>
    </w:p>
    <w:p>
      <w:pPr>
        <w:pStyle w:val="Normal"/>
        <w:numPr>
          <w:ilvl w:val="0"/>
          <w:numId w:val="0"/>
        </w:numPr>
        <w:ind w:firstLine="720"/>
        <w:jc w:val="end"/>
        <w:outlineLvl w:val="1"/>
        <w:rPr>
          <w:rFonts w:ascii="Arial" w:hAnsi="Arial" w:cs="Arial"/>
        </w:rPr>
      </w:pPr>
      <w:r>
        <w:rPr>
          <w:rFonts w:cs="Arial" w:ascii="Arial" w:hAnsi="Arial"/>
        </w:rPr>
        <w:t>Приложение № 4</w:t>
      </w:r>
    </w:p>
    <w:p>
      <w:pPr>
        <w:pStyle w:val="Normal"/>
        <w:ind w:firstLine="720"/>
        <w:jc w:val="end"/>
        <w:rPr/>
      </w:pPr>
      <w:r>
        <w:rPr>
          <w:rFonts w:cs="Arial" w:ascii="Arial" w:hAnsi="Arial"/>
        </w:rPr>
        <w:t xml:space="preserve">к административному регламенту </w:t>
      </w:r>
    </w:p>
    <w:p>
      <w:pPr>
        <w:pStyle w:val="Normal"/>
        <w:ind w:firstLine="720"/>
        <w:jc w:val="end"/>
        <w:rPr/>
      </w:pPr>
      <w:r>
        <w:rPr>
          <w:rFonts w:eastAsia="Arial" w:cs="Arial" w:ascii="Arial" w:hAnsi="Arial"/>
        </w:rPr>
        <w:t xml:space="preserve"> </w:t>
      </w:r>
      <w:r>
        <w:rPr>
          <w:rFonts w:cs="Arial" w:ascii="Arial" w:hAnsi="Arial"/>
        </w:rPr>
        <w:t>по предоставлению муниципальной услуги</w:t>
      </w:r>
    </w:p>
    <w:p>
      <w:pPr>
        <w:pStyle w:val="Normal"/>
        <w:ind w:firstLine="720"/>
        <w:jc w:val="end"/>
        <w:rPr/>
      </w:pPr>
      <w:r>
        <w:rPr>
          <w:rFonts w:eastAsia="Arial" w:cs="Arial" w:ascii="Arial" w:hAnsi="Arial"/>
        </w:rPr>
        <w:t xml:space="preserve"> </w:t>
      </w:r>
      <w:r>
        <w:rPr>
          <w:rFonts w:cs="Arial" w:ascii="Arial" w:hAnsi="Arial"/>
        </w:rPr>
        <w:t>«Перевод жилого помещения в нежилое помещение</w:t>
      </w:r>
    </w:p>
    <w:p>
      <w:pPr>
        <w:pStyle w:val="Normal"/>
        <w:ind w:firstLine="720"/>
        <w:jc w:val="end"/>
        <w:rPr/>
      </w:pPr>
      <w:r>
        <w:rPr>
          <w:rFonts w:eastAsia="Arial" w:cs="Arial" w:ascii="Arial" w:hAnsi="Arial"/>
        </w:rPr>
        <w:t xml:space="preserve"> </w:t>
      </w:r>
      <w:r>
        <w:rPr>
          <w:rFonts w:cs="Arial" w:ascii="Arial" w:hAnsi="Arial"/>
        </w:rPr>
        <w:t>и нежилого помещения в жилое помещение»</w:t>
      </w:r>
    </w:p>
    <w:p>
      <w:pPr>
        <w:pStyle w:val="Normal"/>
        <w:widowControl w:val="false"/>
        <w:shd w:fill="FFFFFF" w:val="clear"/>
        <w:spacing w:lineRule="atLeast" w:line="315"/>
        <w:ind w:firstLine="720"/>
        <w:textAlignment w:val="baseline"/>
        <w:rPr>
          <w:rFonts w:ascii="Arial" w:hAnsi="Arial" w:cs="Arial"/>
          <w:spacing w:val="2"/>
        </w:rPr>
      </w:pPr>
      <w:r>
        <w:rPr>
          <w:rFonts w:cs="Arial" w:ascii="Arial" w:hAnsi="Arial"/>
          <w:spacing w:val="2"/>
        </w:rPr>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В Администрацию Сучковского сельсовета</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Большеулуйского района Красноярского края</w:t>
      </w:r>
    </w:p>
    <w:p>
      <w:pPr>
        <w:pStyle w:val="Normal"/>
        <w:widowControl w:val="false"/>
        <w:shd w:fill="FFFFFF" w:val="clear"/>
        <w:spacing w:lineRule="atLeast" w:line="315"/>
        <w:ind w:start="3528" w:hanging="0"/>
        <w:textAlignment w:val="baseline"/>
        <w:rPr/>
      </w:pPr>
      <w:r>
        <w:rPr>
          <w:rFonts w:cs="Arial" w:ascii="Arial" w:hAnsi="Arial"/>
          <w:spacing w:val="2"/>
        </w:rPr>
        <w:br/>
        <w:t>от кого: ____________________________________</w:t>
      </w:r>
    </w:p>
    <w:p>
      <w:pPr>
        <w:pStyle w:val="Normal"/>
        <w:widowControl w:val="false"/>
        <w:shd w:fill="FFFFFF" w:val="clear"/>
        <w:spacing w:lineRule="atLeast" w:line="315"/>
        <w:ind w:firstLine="720"/>
        <w:textAlignment w:val="baseline"/>
        <w:rPr/>
      </w:pPr>
      <w:r>
        <w:rPr>
          <w:rFonts w:eastAsia="Arial" w:cs="Arial" w:ascii="Arial" w:hAnsi="Arial"/>
          <w:spacing w:val="2"/>
        </w:rPr>
        <w:t xml:space="preserve"> </w:t>
      </w:r>
      <w:r>
        <w:rPr>
          <w:rFonts w:cs="Arial" w:ascii="Arial" w:hAnsi="Arial"/>
          <w:spacing w:val="2"/>
        </w:rPr>
        <w:tab/>
        <w:tab/>
        <w:tab/>
        <w:tab/>
      </w:r>
      <w:r>
        <w:rPr>
          <w:rFonts w:cs="Arial" w:ascii="Arial" w:hAnsi="Arial"/>
          <w:spacing w:val="2"/>
          <w:sz w:val="18"/>
          <w:szCs w:val="18"/>
        </w:rPr>
        <w:t>(для юридического лица – наименование юридического лица,</w:t>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__________________________________________</w:t>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__________________________________________</w:t>
      </w:r>
    </w:p>
    <w:p>
      <w:pPr>
        <w:pStyle w:val="Normal"/>
        <w:widowControl w:val="false"/>
        <w:shd w:fill="FFFFFF" w:val="clear"/>
        <w:spacing w:lineRule="atLeast" w:line="315"/>
        <w:ind w:start="2820" w:firstLine="720"/>
        <w:textAlignment w:val="baseline"/>
        <w:rPr>
          <w:rFonts w:ascii="Arial" w:hAnsi="Arial" w:cs="Arial"/>
          <w:spacing w:val="2"/>
        </w:rPr>
      </w:pPr>
      <w:r>
        <w:rPr>
          <w:rFonts w:cs="Arial" w:ascii="Arial" w:hAnsi="Arial"/>
          <w:spacing w:val="2"/>
        </w:rPr>
        <w:t>__________________________________________</w:t>
      </w:r>
    </w:p>
    <w:p>
      <w:pPr>
        <w:pStyle w:val="Normal"/>
        <w:widowControl w:val="false"/>
        <w:shd w:fill="FFFFFF" w:val="clear"/>
        <w:spacing w:lineRule="atLeast" w:line="315"/>
        <w:ind w:start="3528" w:hanging="0"/>
        <w:textAlignment w:val="baseline"/>
        <w:rPr>
          <w:rFonts w:ascii="Arial" w:hAnsi="Arial" w:cs="Arial"/>
          <w:spacing w:val="2"/>
          <w:sz w:val="18"/>
          <w:szCs w:val="18"/>
        </w:rPr>
      </w:pPr>
      <w:r>
        <w:rPr>
          <w:rFonts w:cs="Arial" w:ascii="Arial" w:hAnsi="Arial"/>
          <w:spacing w:val="2"/>
          <w:sz w:val="18"/>
          <w:szCs w:val="18"/>
        </w:rPr>
        <w:t>ИНН, ОГРН, дата и № регистрации; юридический и почтовый адреса;</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ФИО руководителя, контактные телефоны</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для физического лица - Ф.И.О., год рождения</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паспортные данные: серия, номер, дата выдачи,</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кем выдан, гражданство, адрес проживания,</w:t>
      </w:r>
    </w:p>
    <w:p>
      <w:pPr>
        <w:pStyle w:val="Normal"/>
        <w:widowControl w:val="false"/>
        <w:shd w:fill="FFFFFF" w:val="clear"/>
        <w:spacing w:lineRule="atLeast" w:line="315"/>
        <w:ind w:start="2808" w:firstLine="720"/>
        <w:textAlignment w:val="baseline"/>
        <w:rPr>
          <w:rFonts w:ascii="Arial" w:hAnsi="Arial" w:cs="Arial"/>
          <w:spacing w:val="2"/>
        </w:rPr>
      </w:pPr>
      <w:r>
        <w:rPr>
          <w:rFonts w:cs="Arial" w:ascii="Arial" w:hAnsi="Arial"/>
          <w:spacing w:val="2"/>
        </w:rPr>
        <w:t>___________________________________________</w:t>
      </w:r>
    </w:p>
    <w:p>
      <w:pPr>
        <w:pStyle w:val="Normal"/>
        <w:widowControl w:val="false"/>
        <w:shd w:fill="FFFFFF" w:val="clear"/>
        <w:spacing w:lineRule="atLeast" w:line="315"/>
        <w:ind w:start="2808" w:firstLine="720"/>
        <w:textAlignment w:val="baseline"/>
        <w:rPr>
          <w:rFonts w:ascii="Arial" w:hAnsi="Arial" w:cs="Arial"/>
          <w:spacing w:val="2"/>
          <w:sz w:val="18"/>
          <w:szCs w:val="18"/>
        </w:rPr>
      </w:pPr>
      <w:r>
        <w:rPr>
          <w:rFonts w:cs="Arial" w:ascii="Arial" w:hAnsi="Arial"/>
          <w:spacing w:val="2"/>
          <w:sz w:val="18"/>
          <w:szCs w:val="18"/>
        </w:rPr>
        <w:t>контактный телефон и (или) иные контакты)</w:t>
      </w:r>
    </w:p>
    <w:p>
      <w:pPr>
        <w:pStyle w:val="Normal"/>
        <w:widowControl w:val="false"/>
        <w:shd w:fill="FFFFFF" w:val="clear"/>
        <w:spacing w:lineRule="atLeast" w:line="315"/>
        <w:ind w:firstLine="720"/>
        <w:textAlignment w:val="baseline"/>
        <w:rPr>
          <w:rFonts w:ascii="Arial" w:hAnsi="Arial" w:eastAsia="Calibri" w:cs="Arial"/>
          <w:spacing w:val="2"/>
          <w:sz w:val="18"/>
          <w:szCs w:val="18"/>
          <w:lang w:eastAsia="en-US"/>
        </w:rPr>
      </w:pPr>
      <w:r>
        <w:rPr>
          <w:rFonts w:eastAsia="Calibri" w:cs="Arial" w:ascii="Arial" w:hAnsi="Arial"/>
          <w:spacing w:val="2"/>
          <w:sz w:val="18"/>
          <w:szCs w:val="18"/>
          <w:lang w:eastAsia="en-US"/>
        </w:rPr>
      </w:r>
    </w:p>
    <w:p>
      <w:pPr>
        <w:pStyle w:val="Normal"/>
        <w:ind w:firstLine="720"/>
        <w:jc w:val="center"/>
        <w:rPr>
          <w:rFonts w:ascii="Arial" w:hAnsi="Arial" w:eastAsia="Calibri" w:cs="Arial"/>
          <w:lang w:eastAsia="en-US"/>
        </w:rPr>
      </w:pPr>
      <w:r>
        <w:rPr>
          <w:rFonts w:eastAsia="Calibri" w:cs="Arial" w:ascii="Arial" w:hAnsi="Arial"/>
          <w:lang w:eastAsia="en-US"/>
        </w:rPr>
        <w:t>ЗАЯВЛЕНИЕ</w:t>
      </w:r>
    </w:p>
    <w:p>
      <w:pPr>
        <w:pStyle w:val="Normal"/>
        <w:ind w:firstLine="720"/>
        <w:jc w:val="center"/>
        <w:rPr/>
      </w:pPr>
      <w:r>
        <w:rPr>
          <w:rFonts w:eastAsia="Calibri" w:cs="Arial" w:ascii="Arial" w:hAnsi="Arial"/>
          <w:lang w:eastAsia="en-US"/>
        </w:rPr>
        <w:t>о выдаче дубликата документа, выданного по результатам предоставления муниципальной услуги</w:t>
      </w:r>
    </w:p>
    <w:p>
      <w:pPr>
        <w:pStyle w:val="Normal"/>
        <w:ind w:firstLine="720"/>
        <w:jc w:val="both"/>
        <w:rPr>
          <w:rFonts w:ascii="Arial" w:hAnsi="Arial" w:eastAsia="Calibri" w:cs="Arial"/>
          <w:lang w:eastAsia="en-US"/>
        </w:rPr>
      </w:pPr>
      <w:r>
        <w:rPr>
          <w:rFonts w:eastAsia="Calibri" w:cs="Arial" w:ascii="Arial" w:hAnsi="Arial"/>
          <w:lang w:eastAsia="en-US"/>
        </w:rPr>
        <w:tab/>
      </w:r>
    </w:p>
    <w:p>
      <w:pPr>
        <w:pStyle w:val="Normal"/>
        <w:ind w:firstLine="720"/>
        <w:jc w:val="center"/>
        <w:rPr/>
      </w:pPr>
      <w:r>
        <w:rPr>
          <w:rFonts w:eastAsia="Calibri" w:cs="Arial" w:ascii="Arial" w:hAnsi="Arial"/>
          <w:lang w:eastAsia="en-US"/>
        </w:rPr>
        <w:t xml:space="preserve">В связи с утратой документов по причине ____________________________________________________________________________________________________________________________________________ </w:t>
      </w:r>
      <w:r>
        <w:rPr>
          <w:rFonts w:eastAsia="Calibri" w:cs="Arial" w:ascii="Arial" w:hAnsi="Arial"/>
          <w:vertAlign w:val="superscript"/>
          <w:lang w:eastAsia="en-US"/>
        </w:rPr>
        <w:t>(указать причину)</w:t>
      </w:r>
    </w:p>
    <w:p>
      <w:pPr>
        <w:pStyle w:val="Normal"/>
        <w:ind w:firstLine="720"/>
        <w:jc w:val="both"/>
        <w:rPr>
          <w:rFonts w:ascii="Arial" w:hAnsi="Arial" w:eastAsia="Calibri" w:cs="Arial"/>
          <w:lang w:eastAsia="en-US"/>
        </w:rPr>
      </w:pPr>
      <w:r>
        <w:rPr>
          <w:rFonts w:eastAsia="Calibri" w:cs="Arial" w:ascii="Arial" w:hAnsi="Arial"/>
          <w:lang w:eastAsia="en-US"/>
        </w:rPr>
        <w:t>прошу выдать дубликаты следующих документов:</w:t>
      </w:r>
    </w:p>
    <w:p>
      <w:pPr>
        <w:pStyle w:val="Normal"/>
        <w:numPr>
          <w:ilvl w:val="0"/>
          <w:numId w:val="4"/>
        </w:numPr>
        <w:spacing w:before="0" w:after="0"/>
        <w:ind w:start="0" w:firstLine="720"/>
        <w:contextualSpacing/>
        <w:jc w:val="both"/>
        <w:rPr>
          <w:rFonts w:ascii="Arial" w:hAnsi="Arial" w:eastAsia="Calibri" w:cs="Arial"/>
          <w:lang w:eastAsia="en-US"/>
        </w:rPr>
      </w:pPr>
      <w:r>
        <w:rPr>
          <w:rFonts w:eastAsia="Calibri" w:cs="Arial" w:ascii="Arial" w:hAnsi="Arial"/>
          <w:lang w:eastAsia="en-US"/>
        </w:rPr>
        <w:t>___________________________________________________________</w:t>
      </w:r>
    </w:p>
    <w:p>
      <w:pPr>
        <w:pStyle w:val="Normal"/>
        <w:numPr>
          <w:ilvl w:val="0"/>
          <w:numId w:val="4"/>
        </w:numPr>
        <w:spacing w:before="0" w:after="0"/>
        <w:ind w:start="0" w:firstLine="720"/>
        <w:contextualSpacing/>
        <w:jc w:val="both"/>
        <w:rPr>
          <w:rFonts w:ascii="Arial" w:hAnsi="Arial" w:eastAsia="Calibri" w:cs="Arial"/>
          <w:lang w:eastAsia="en-US"/>
        </w:rPr>
      </w:pPr>
      <w:r>
        <w:rPr>
          <w:rFonts w:eastAsia="Calibri" w:cs="Arial" w:ascii="Arial" w:hAnsi="Arial"/>
          <w:lang w:eastAsia="en-US"/>
        </w:rPr>
        <w:t>___________________________________________________________</w:t>
      </w:r>
    </w:p>
    <w:p>
      <w:pPr>
        <w:pStyle w:val="Normal"/>
        <w:ind w:firstLine="720"/>
        <w:jc w:val="both"/>
        <w:rPr>
          <w:rFonts w:ascii="Arial" w:hAnsi="Arial" w:eastAsia="Calibri" w:cs="Arial"/>
          <w:lang w:eastAsia="en-US"/>
        </w:rPr>
      </w:pPr>
      <w:r>
        <w:rPr>
          <w:rFonts w:eastAsia="Calibri" w:cs="Arial" w:ascii="Arial" w:hAnsi="Arial"/>
          <w:lang w:eastAsia="en-US"/>
        </w:rPr>
        <w:t>Приложение:</w:t>
      </w:r>
    </w:p>
    <w:p>
      <w:pPr>
        <w:pStyle w:val="Normal"/>
        <w:numPr>
          <w:ilvl w:val="0"/>
          <w:numId w:val="5"/>
        </w:numPr>
        <w:spacing w:before="0" w:after="0"/>
        <w:ind w:start="0" w:firstLine="720"/>
        <w:contextualSpacing/>
        <w:jc w:val="both"/>
        <w:rPr>
          <w:rFonts w:ascii="Arial" w:hAnsi="Arial" w:eastAsia="Calibri" w:cs="Arial"/>
          <w:lang w:eastAsia="en-US"/>
        </w:rPr>
      </w:pPr>
      <w:r>
        <w:rPr>
          <w:rFonts w:eastAsia="Calibri" w:cs="Arial" w:ascii="Arial" w:hAnsi="Arial"/>
          <w:lang w:eastAsia="en-US"/>
        </w:rPr>
        <w:t>___________________________________________________________</w:t>
      </w:r>
    </w:p>
    <w:p>
      <w:pPr>
        <w:pStyle w:val="Normal"/>
        <w:numPr>
          <w:ilvl w:val="0"/>
          <w:numId w:val="5"/>
        </w:numPr>
        <w:spacing w:before="0" w:after="0"/>
        <w:ind w:start="0" w:firstLine="720"/>
        <w:contextualSpacing/>
        <w:jc w:val="both"/>
        <w:rPr>
          <w:rFonts w:ascii="Arial" w:hAnsi="Arial" w:eastAsia="Calibri" w:cs="Arial"/>
          <w:lang w:eastAsia="en-US"/>
        </w:rPr>
      </w:pPr>
      <w:r>
        <w:rPr>
          <w:rFonts w:eastAsia="Calibri" w:cs="Arial" w:ascii="Arial" w:hAnsi="Arial"/>
          <w:lang w:eastAsia="en-US"/>
        </w:rPr>
        <w:t>___________________________________________________________</w:t>
      </w:r>
    </w:p>
    <w:p>
      <w:pPr>
        <w:pStyle w:val="Normal"/>
        <w:numPr>
          <w:ilvl w:val="0"/>
          <w:numId w:val="0"/>
        </w:numPr>
        <w:ind w:firstLine="720"/>
        <w:jc w:val="both"/>
        <w:outlineLvl w:val="1"/>
        <w:rPr>
          <w:rFonts w:ascii="Arial" w:hAnsi="Arial" w:eastAsia="Calibri" w:cs="Arial"/>
          <w:lang w:eastAsia="en-US"/>
        </w:rPr>
      </w:pPr>
      <w:r>
        <w:rPr>
          <w:rFonts w:eastAsia="Calibri" w:cs="Arial" w:ascii="Arial" w:hAnsi="Arial"/>
          <w:lang w:eastAsia="en-US"/>
        </w:rPr>
      </w:r>
    </w:p>
    <w:p>
      <w:pPr>
        <w:pStyle w:val="Normal"/>
        <w:widowControl w:val="false"/>
        <w:tabs>
          <w:tab w:val="left" w:pos="2610" w:leader="none"/>
        </w:tabs>
        <w:ind w:firstLine="720"/>
        <w:rPr>
          <w:rFonts w:ascii="Arial" w:hAnsi="Arial" w:eastAsia="Calibri" w:cs="Arial"/>
        </w:rPr>
      </w:pPr>
      <w:r>
        <w:rPr>
          <w:rFonts w:eastAsia="Calibri" w:cs="Arial" w:ascii="Arial" w:hAnsi="Arial"/>
        </w:rPr>
        <w:t>________________</w:t>
        <w:tab/>
        <w:t>________________________</w:t>
      </w:r>
    </w:p>
    <w:p>
      <w:pPr>
        <w:pStyle w:val="Normal"/>
        <w:widowControl w:val="false"/>
        <w:ind w:firstLine="720"/>
        <w:rPr>
          <w:rFonts w:ascii="Arial" w:hAnsi="Arial" w:eastAsia="Calibri" w:cs="Arial"/>
          <w:sz w:val="18"/>
          <w:szCs w:val="18"/>
        </w:rPr>
      </w:pPr>
      <w:r>
        <w:rPr>
          <w:rFonts w:eastAsia="Arial" w:cs="Arial" w:ascii="Arial" w:hAnsi="Arial"/>
          <w:sz w:val="18"/>
          <w:szCs w:val="18"/>
          <w:lang w:eastAsia="en-US"/>
        </w:rPr>
        <w:t xml:space="preserve">            </w:t>
      </w:r>
      <w:r>
        <w:rPr>
          <w:rFonts w:eastAsia="Calibri" w:cs="Arial" w:ascii="Arial" w:hAnsi="Arial"/>
          <w:sz w:val="18"/>
          <w:szCs w:val="18"/>
          <w:lang w:eastAsia="en-US"/>
        </w:rPr>
        <w:t>(подпись)                                                         (ФИО)</w:t>
      </w:r>
    </w:p>
    <w:p>
      <w:pPr>
        <w:pStyle w:val="Normal"/>
        <w:widowControl w:val="false"/>
        <w:tabs>
          <w:tab w:val="left" w:pos="9356" w:leader="none"/>
        </w:tabs>
        <w:ind w:firstLine="720"/>
        <w:rPr>
          <w:rFonts w:ascii="Arial" w:hAnsi="Arial" w:eastAsia="Calibri" w:cs="Arial"/>
          <w:lang w:eastAsia="en-US"/>
        </w:rPr>
      </w:pPr>
      <w:r>
        <w:rPr>
          <w:rFonts w:eastAsia="Calibri" w:cs="Arial" w:ascii="Arial" w:hAnsi="Arial"/>
          <w:lang w:eastAsia="en-US"/>
        </w:rPr>
        <w:t>«_____» ________________20___г.</w:t>
      </w:r>
    </w:p>
    <w:p>
      <w:pPr>
        <w:pStyle w:val="Normal"/>
        <w:widowControl w:val="false"/>
        <w:tabs>
          <w:tab w:val="left" w:pos="9356" w:leader="none"/>
        </w:tabs>
        <w:ind w:firstLine="720"/>
        <w:rPr>
          <w:rFonts w:ascii="Arial" w:hAnsi="Arial" w:cs="Arial"/>
          <w:spacing w:val="2"/>
          <w:sz w:val="18"/>
          <w:szCs w:val="18"/>
        </w:rPr>
      </w:pPr>
      <w:r>
        <w:rPr>
          <w:rFonts w:eastAsia="Arial" w:cs="Arial" w:ascii="Arial" w:hAnsi="Arial"/>
          <w:sz w:val="18"/>
          <w:szCs w:val="18"/>
          <w:lang w:eastAsia="en-US"/>
        </w:rPr>
        <w:t xml:space="preserve">                                    </w:t>
      </w:r>
      <w:r>
        <w:rPr>
          <w:rFonts w:cs="Arial" w:ascii="Arial" w:hAnsi="Arial"/>
          <w:spacing w:val="2"/>
          <w:sz w:val="18"/>
          <w:szCs w:val="18"/>
        </w:rPr>
        <w:t>(дата)</w:t>
      </w:r>
    </w:p>
    <w:p>
      <w:pPr>
        <w:pStyle w:val="Normal"/>
        <w:widowControl w:val="false"/>
        <w:tabs>
          <w:tab w:val="left" w:pos="9356" w:leader="none"/>
        </w:tabs>
        <w:ind w:firstLine="720"/>
        <w:rPr>
          <w:rFonts w:ascii="Arial" w:hAnsi="Arial" w:cs="Arial"/>
          <w:spacing w:val="2"/>
          <w:sz w:val="18"/>
          <w:szCs w:val="18"/>
        </w:rPr>
      </w:pPr>
      <w:r>
        <w:rPr>
          <w:rFonts w:cs="Arial" w:ascii="Arial" w:hAnsi="Arial"/>
          <w:spacing w:val="2"/>
          <w:sz w:val="18"/>
          <w:szCs w:val="18"/>
        </w:rPr>
      </w:r>
    </w:p>
    <w:p>
      <w:pPr>
        <w:pStyle w:val="Normal"/>
        <w:widowControl w:val="false"/>
        <w:tabs>
          <w:tab w:val="left" w:pos="9356" w:leader="none"/>
        </w:tabs>
        <w:ind w:firstLine="720"/>
        <w:rPr>
          <w:rFonts w:ascii="Arial" w:hAnsi="Arial" w:cs="Arial"/>
          <w:spacing w:val="2"/>
          <w:sz w:val="18"/>
          <w:szCs w:val="18"/>
        </w:rPr>
      </w:pPr>
      <w:r>
        <w:rPr>
          <w:rFonts w:cs="Arial" w:ascii="Arial" w:hAnsi="Arial"/>
          <w:spacing w:val="2"/>
          <w:sz w:val="18"/>
          <w:szCs w:val="18"/>
        </w:rPr>
      </w:r>
    </w:p>
    <w:p>
      <w:pPr>
        <w:pStyle w:val="Normal"/>
        <w:widowControl w:val="false"/>
        <w:tabs>
          <w:tab w:val="left" w:pos="9356" w:leader="none"/>
        </w:tabs>
        <w:ind w:firstLine="720"/>
        <w:rPr>
          <w:rFonts w:ascii="Arial" w:hAnsi="Arial" w:cs="Arial"/>
          <w:spacing w:val="2"/>
          <w:sz w:val="18"/>
          <w:szCs w:val="18"/>
        </w:rPr>
      </w:pPr>
      <w:r>
        <w:rPr>
          <w:rFonts w:cs="Arial" w:ascii="Arial" w:hAnsi="Arial"/>
          <w:spacing w:val="2"/>
          <w:sz w:val="18"/>
          <w:szCs w:val="18"/>
        </w:rPr>
      </w:r>
    </w:p>
    <w:p>
      <w:pPr>
        <w:pStyle w:val="Normal"/>
        <w:widowControl w:val="false"/>
        <w:tabs>
          <w:tab w:val="left" w:pos="9356" w:leader="none"/>
        </w:tabs>
        <w:ind w:firstLine="720"/>
        <w:rPr>
          <w:rFonts w:ascii="Arial" w:hAnsi="Arial" w:cs="Arial"/>
          <w:spacing w:val="2"/>
          <w:sz w:val="18"/>
          <w:szCs w:val="18"/>
        </w:rPr>
      </w:pPr>
      <w:r>
        <w:rPr>
          <w:rFonts w:cs="Arial" w:ascii="Arial" w:hAnsi="Arial"/>
          <w:spacing w:val="2"/>
          <w:sz w:val="18"/>
          <w:szCs w:val="18"/>
        </w:rPr>
      </w:r>
    </w:p>
    <w:p>
      <w:pPr>
        <w:pStyle w:val="Normal"/>
        <w:numPr>
          <w:ilvl w:val="0"/>
          <w:numId w:val="0"/>
        </w:numPr>
        <w:ind w:firstLine="720"/>
        <w:jc w:val="end"/>
        <w:outlineLvl w:val="1"/>
        <w:rPr>
          <w:rFonts w:ascii="Arial" w:hAnsi="Arial" w:cs="Arial"/>
        </w:rPr>
      </w:pPr>
      <w:r>
        <w:rPr>
          <w:rFonts w:cs="Arial" w:ascii="Arial" w:hAnsi="Arial"/>
        </w:rPr>
        <w:t>Приложение № 5</w:t>
      </w:r>
    </w:p>
    <w:p>
      <w:pPr>
        <w:pStyle w:val="Normal"/>
        <w:ind w:firstLine="720"/>
        <w:jc w:val="end"/>
        <w:rPr/>
      </w:pPr>
      <w:r>
        <w:rPr>
          <w:rFonts w:cs="Arial" w:ascii="Arial" w:hAnsi="Arial"/>
        </w:rPr>
        <w:t xml:space="preserve">к административному регламенту </w:t>
      </w:r>
    </w:p>
    <w:p>
      <w:pPr>
        <w:pStyle w:val="Normal"/>
        <w:ind w:firstLine="720"/>
        <w:jc w:val="end"/>
        <w:rPr/>
      </w:pPr>
      <w:r>
        <w:rPr>
          <w:rFonts w:eastAsia="Arial" w:cs="Arial" w:ascii="Arial" w:hAnsi="Arial"/>
        </w:rPr>
        <w:t xml:space="preserve"> </w:t>
      </w:r>
      <w:r>
        <w:rPr>
          <w:rFonts w:cs="Arial" w:ascii="Arial" w:hAnsi="Arial"/>
        </w:rPr>
        <w:t>по предоставлению муниципальной услуги</w:t>
      </w:r>
    </w:p>
    <w:p>
      <w:pPr>
        <w:pStyle w:val="Normal"/>
        <w:ind w:firstLine="720"/>
        <w:jc w:val="end"/>
        <w:rPr/>
      </w:pPr>
      <w:r>
        <w:rPr>
          <w:rFonts w:eastAsia="Arial" w:cs="Arial" w:ascii="Arial" w:hAnsi="Arial"/>
        </w:rPr>
        <w:t xml:space="preserve"> </w:t>
      </w:r>
      <w:r>
        <w:rPr>
          <w:rFonts w:cs="Arial" w:ascii="Arial" w:hAnsi="Arial"/>
        </w:rPr>
        <w:t>«Перевод жилого помещения в нежилое помещение</w:t>
      </w:r>
    </w:p>
    <w:p>
      <w:pPr>
        <w:pStyle w:val="Normal"/>
        <w:ind w:firstLine="720"/>
        <w:jc w:val="end"/>
        <w:rPr>
          <w:rFonts w:ascii="Arial" w:hAnsi="Arial" w:cs="Arial"/>
        </w:rPr>
      </w:pPr>
      <w:r>
        <w:rPr>
          <w:rFonts w:eastAsia="Arial" w:cs="Arial" w:ascii="Arial" w:hAnsi="Arial"/>
        </w:rPr>
        <w:t xml:space="preserve"> </w:t>
      </w:r>
      <w:r>
        <w:rPr>
          <w:rFonts w:cs="Arial" w:ascii="Arial" w:hAnsi="Arial"/>
        </w:rPr>
        <w:t>и нежилого помещения в жилое помещение»</w:t>
      </w:r>
    </w:p>
    <w:p>
      <w:pPr>
        <w:pStyle w:val="Normal"/>
        <w:ind w:firstLine="720"/>
        <w:jc w:val="end"/>
        <w:rPr>
          <w:rFonts w:ascii="Arial" w:hAnsi="Arial" w:cs="Arial"/>
        </w:rPr>
      </w:pPr>
      <w:r>
        <w:rPr>
          <w:rFonts w:cs="Arial" w:ascii="Arial" w:hAnsi="Arial"/>
        </w:rPr>
      </w:r>
    </w:p>
    <w:p>
      <w:pPr>
        <w:pStyle w:val="Normal"/>
        <w:widowControl w:val="false"/>
        <w:autoSpaceDE w:val="false"/>
        <w:jc w:val="center"/>
        <w:rPr>
          <w:rFonts w:ascii="Arial" w:hAnsi="Arial" w:cs="Arial"/>
          <w:bCs/>
        </w:rPr>
      </w:pPr>
      <w:r>
        <w:rPr>
          <w:rFonts w:cs="Arial" w:ascii="Arial" w:hAnsi="Arial"/>
          <w:bCs/>
        </w:rPr>
        <w:t>БЛОК-СХЕМА</w:t>
      </w:r>
    </w:p>
    <w:p>
      <w:pPr>
        <w:pStyle w:val="Normal"/>
        <w:ind w:firstLine="720"/>
        <w:jc w:val="center"/>
        <w:rPr>
          <w:rFonts w:ascii="Arial" w:hAnsi="Arial" w:cs="Arial"/>
          <w:bCs/>
        </w:rPr>
      </w:pPr>
      <w:r>
        <w:rPr>
          <w:rFonts w:cs="Arial" w:ascii="Arial" w:hAnsi="Arial"/>
          <w:bCs/>
        </w:rPr>
        <w:t xml:space="preserve">ПРЕДОСТАВЛЕНИЯ МУНИЦИПАЛЬНОЙ УСЛУГИ </w:t>
      </w:r>
    </w:p>
    <w:p>
      <w:pPr>
        <w:pStyle w:val="Normal"/>
        <w:ind w:firstLine="720"/>
        <w:jc w:val="center"/>
        <w:rPr>
          <w:rFonts w:ascii="Arial" w:hAnsi="Arial" w:cs="Arial"/>
        </w:rPr>
      </w:pPr>
      <w:r>
        <w:rPr>
          <w:rFonts w:cs="Arial" w:ascii="Arial" w:hAnsi="Arial"/>
          <w:bCs/>
        </w:rPr>
        <w:t>«</w:t>
      </w:r>
      <w:r>
        <w:rPr>
          <w:rFonts w:cs="Arial" w:ascii="Arial" w:hAnsi="Arial"/>
        </w:rPr>
        <w:t>Перевод жилого помещения в нежилое помещение и нежилого помещения в жилое помещение</w:t>
      </w:r>
      <w:r>
        <w:rPr>
          <w:rFonts w:cs="Arial" w:ascii="Arial" w:hAnsi="Arial"/>
          <w:bCs/>
        </w:rPr>
        <w:t>»</w:t>
      </w:r>
    </w:p>
    <w:p>
      <w:pPr>
        <w:pStyle w:val="Normal"/>
        <w:widowControl w:val="false"/>
        <w:autoSpaceDE w:val="false"/>
        <w:jc w:val="center"/>
        <w:rPr>
          <w:rFonts w:ascii="Arial" w:hAnsi="Arial" w:cs="Arial"/>
          <w:b/>
          <w:b/>
          <w:bCs/>
        </w:rPr>
      </w:pPr>
      <w:r>
        <w:rPr>
          <w:rFonts w:cs="Arial" w:ascii="Arial" w:hAnsi="Arial"/>
          <w:b/>
          <w:bCs/>
        </w:rPr>
      </w:r>
    </w:p>
    <w:tbl>
      <w:tblPr>
        <w:tblW w:w="9081" w:type="dxa"/>
        <w:jc w:val="start"/>
        <w:tblInd w:w="0" w:type="dxa"/>
        <w:tblBorders/>
        <w:tblCellMar>
          <w:top w:w="102" w:type="dxa"/>
          <w:start w:w="62" w:type="dxa"/>
          <w:bottom w:w="102" w:type="dxa"/>
          <w:end w:w="62" w:type="dxa"/>
        </w:tblCellMar>
      </w:tblPr>
      <w:tblGrid>
        <w:gridCol w:w="3118"/>
        <w:gridCol w:w="2835"/>
        <w:gridCol w:w="3118"/>
        <w:gridCol w:w="10"/>
      </w:tblGrid>
      <w:tr>
        <w:trPr/>
        <w:tc>
          <w:tcPr>
            <w:tcW w:w="3118" w:type="dxa"/>
            <w:tcBorders/>
            <w:shd w:fill="auto" w:val="clear"/>
          </w:tcPr>
          <w:p>
            <w:pPr>
              <w:pStyle w:val="Normal"/>
              <w:widowControl w:val="false"/>
              <w:autoSpaceDE w:val="false"/>
              <w:snapToGrid w:val="false"/>
              <w:jc w:val="center"/>
              <w:rPr/>
            </w:pPr>
            <w:r>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Заявитель</w:t>
            </w:r>
          </w:p>
        </w:tc>
        <w:tc>
          <w:tcPr>
            <w:tcW w:w="3118" w:type="dxa"/>
            <w:tcBorders>
              <w:start w:val="single" w:sz="4" w:space="0" w:color="000000"/>
            </w:tcBorders>
            <w:shd w:fill="auto" w:val="clear"/>
          </w:tcPr>
          <w:p>
            <w:pPr>
              <w:pStyle w:val="Normal"/>
              <w:widowControl w:val="false"/>
              <w:autoSpaceDE w:val="false"/>
              <w:snapToGrid w:val="false"/>
              <w:jc w:val="center"/>
              <w:rPr/>
            </w:pPr>
            <w:r>
              <w:rPr/>
            </w:r>
          </w:p>
        </w:tc>
      </w:tr>
      <w:tr>
        <w:trPr/>
        <w:tc>
          <w:tcPr>
            <w:tcW w:w="9071" w:type="dxa"/>
            <w:gridSpan w:val="3"/>
            <w:tcBorders>
              <w:bottom w:val="single" w:sz="4" w:space="0" w:color="000000"/>
              <w:insideH w:val="single" w:sz="4" w:space="0" w:color="000000"/>
            </w:tcBorders>
            <w:shd w:fill="auto" w:val="clear"/>
          </w:tcPr>
          <w:p>
            <w:pPr>
              <w:pStyle w:val="Normal"/>
              <w:widowControl w:val="false"/>
              <w:autoSpaceDE w:val="false"/>
              <w:jc w:val="center"/>
              <w:rPr>
                <w:lang w:val="en-US" w:eastAsia="en-US"/>
              </w:rPr>
            </w:pPr>
            <w:r>
              <w:rPr>
                <w:lang w:val="en-US" w:eastAsia="en-US"/>
              </w:rPr>
              <w:drawing>
                <wp:inline distT="0" distB="0" distL="0" distR="0">
                  <wp:extent cx="171450" cy="238125"/>
                  <wp:effectExtent l="0" t="0" r="0" b="0"/>
                  <wp:docPr id="15" name="Рисунок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 descr="" title=""/>
                          <pic:cNvPicPr>
                            <a:picLocks noChangeAspect="1" noChangeArrowheads="1"/>
                          </pic:cNvPicPr>
                        </pic:nvPicPr>
                        <pic:blipFill>
                          <a:blip r:embed="rId2"/>
                          <a:srcRect l="-10" t="-7" r="-10" b="-7"/>
                          <a:stretch>
                            <a:fillRect/>
                          </a:stretch>
                        </pic:blipFill>
                        <pic:spPr bwMode="auto">
                          <a:xfrm>
                            <a:off x="0" y="0"/>
                            <a:ext cx="171450" cy="238125"/>
                          </a:xfrm>
                          <a:prstGeom prst="rect">
                            <a:avLst/>
                          </a:prstGeom>
                        </pic:spPr>
                      </pic:pic>
                    </a:graphicData>
                  </a:graphic>
                </wp:inline>
              </w:drawing>
            </w:r>
          </w:p>
        </w:tc>
      </w:tr>
      <w:tr>
        <w:trPr/>
        <w:tc>
          <w:tcPr>
            <w:tcW w:w="90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autoSpaceDE w:val="false"/>
              <w:jc w:val="center"/>
              <w:rPr/>
            </w:pPr>
            <w:r>
              <w:rPr/>
              <w:t>Прием и регистрация заявления и документов на предоставление муниципальной услуги 1 рабочий день</w:t>
            </w:r>
          </w:p>
        </w:tc>
      </w:tr>
      <w:tr>
        <w:trPr/>
        <w:tc>
          <w:tcPr>
            <w:tcW w:w="9071" w:type="dxa"/>
            <w:gridSpan w:val="3"/>
            <w:tcBorders>
              <w:top w:val="single" w:sz="4" w:space="0" w:color="000000"/>
              <w:bottom w:val="single" w:sz="4" w:space="0" w:color="000000"/>
              <w:insideH w:val="single" w:sz="4" w:space="0" w:color="000000"/>
            </w:tcBorders>
            <w:shd w:fill="auto" w:val="clear"/>
          </w:tcPr>
          <w:p>
            <w:pPr>
              <w:pStyle w:val="Normal"/>
              <w:widowControl w:val="false"/>
              <w:autoSpaceDE w:val="false"/>
              <w:jc w:val="center"/>
              <w:rPr>
                <w:lang w:val="en-US" w:eastAsia="en-US"/>
              </w:rPr>
            </w:pPr>
            <w:r>
              <w:rPr>
                <w:lang w:val="en-US" w:eastAsia="en-US"/>
              </w:rPr>
              <w:drawing>
                <wp:inline distT="0" distB="0" distL="0" distR="0">
                  <wp:extent cx="171450" cy="238125"/>
                  <wp:effectExtent l="0" t="0" r="0" b="0"/>
                  <wp:docPr id="16"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 descr="" title=""/>
                          <pic:cNvPicPr>
                            <a:picLocks noChangeAspect="1" noChangeArrowheads="1"/>
                          </pic:cNvPicPr>
                        </pic:nvPicPr>
                        <pic:blipFill>
                          <a:blip r:embed="rId3"/>
                          <a:srcRect l="-10" t="-7" r="-10" b="-7"/>
                          <a:stretch>
                            <a:fillRect/>
                          </a:stretch>
                        </pic:blipFill>
                        <pic:spPr bwMode="auto">
                          <a:xfrm>
                            <a:off x="0" y="0"/>
                            <a:ext cx="171450" cy="238125"/>
                          </a:xfrm>
                          <a:prstGeom prst="rect">
                            <a:avLst/>
                          </a:prstGeom>
                        </pic:spPr>
                      </pic:pic>
                    </a:graphicData>
                  </a:graphic>
                </wp:inline>
              </w:drawing>
            </w:r>
          </w:p>
        </w:tc>
      </w:tr>
      <w:tr>
        <w:trPr/>
        <w:tc>
          <w:tcPr>
            <w:tcW w:w="90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autoSpaceDE w:val="false"/>
              <w:jc w:val="center"/>
              <w:rPr/>
            </w:pPr>
            <w:r>
              <w:rPr/>
              <w:t>Принятие решения о переводе или об отказе в переводе жилого помещения в нежилое и нежилого помещения в жилое помещение 45 дней</w:t>
            </w:r>
          </w:p>
        </w:tc>
      </w:tr>
      <w:tr>
        <w:trPr/>
        <w:tc>
          <w:tcPr>
            <w:tcW w:w="9071" w:type="dxa"/>
            <w:gridSpan w:val="3"/>
            <w:tcBorders>
              <w:top w:val="single" w:sz="4" w:space="0" w:color="000000"/>
              <w:bottom w:val="single" w:sz="4" w:space="0" w:color="000000"/>
              <w:insideH w:val="single" w:sz="4" w:space="0" w:color="000000"/>
            </w:tcBorders>
            <w:shd w:fill="auto" w:val="clear"/>
          </w:tcPr>
          <w:p>
            <w:pPr>
              <w:pStyle w:val="Normal"/>
              <w:widowControl w:val="false"/>
              <w:autoSpaceDE w:val="false"/>
              <w:jc w:val="center"/>
              <w:rPr>
                <w:lang w:val="en-US" w:eastAsia="en-US"/>
              </w:rPr>
            </w:pPr>
            <w:r>
              <w:rPr>
                <w:lang w:val="en-US" w:eastAsia="en-US"/>
              </w:rPr>
              <w:drawing>
                <wp:inline distT="0" distB="0" distL="0" distR="0">
                  <wp:extent cx="171450" cy="238125"/>
                  <wp:effectExtent l="0" t="0" r="0" b="0"/>
                  <wp:docPr id="17" name="Рисунок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3" descr="" title=""/>
                          <pic:cNvPicPr>
                            <a:picLocks noChangeAspect="1" noChangeArrowheads="1"/>
                          </pic:cNvPicPr>
                        </pic:nvPicPr>
                        <pic:blipFill>
                          <a:blip r:embed="rId4"/>
                          <a:srcRect l="-10" t="-7" r="-10" b="-7"/>
                          <a:stretch>
                            <a:fillRect/>
                          </a:stretch>
                        </pic:blipFill>
                        <pic:spPr bwMode="auto">
                          <a:xfrm>
                            <a:off x="0" y="0"/>
                            <a:ext cx="171450" cy="238125"/>
                          </a:xfrm>
                          <a:prstGeom prst="rect">
                            <a:avLst/>
                          </a:prstGeom>
                        </pic:spPr>
                      </pic:pic>
                    </a:graphicData>
                  </a:graphic>
                </wp:inline>
              </w:drawing>
            </w:r>
          </w:p>
        </w:tc>
      </w:tr>
      <w:tr>
        <w:trPr/>
        <w:tc>
          <w:tcPr>
            <w:tcW w:w="90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autoSpaceDE w:val="false"/>
              <w:jc w:val="center"/>
              <w:rPr/>
            </w:pPr>
            <w:r>
              <w:rPr/>
              <w:t>Выдача (направление) документов по результатам предоставления муниципальной услуги 3 рабочих дня</w:t>
            </w:r>
          </w:p>
        </w:tc>
      </w:tr>
      <w:tr>
        <w:trPr/>
        <w:tc>
          <w:tcPr>
            <w:tcW w:w="9071" w:type="dxa"/>
            <w:gridSpan w:val="3"/>
            <w:tcBorders>
              <w:top w:val="single" w:sz="4" w:space="0" w:color="000000"/>
            </w:tcBorders>
            <w:shd w:fill="auto" w:val="clear"/>
          </w:tcPr>
          <w:p>
            <w:pPr>
              <w:pStyle w:val="Normal"/>
              <w:widowControl w:val="false"/>
              <w:autoSpaceDE w:val="false"/>
              <w:jc w:val="center"/>
              <w:rPr>
                <w:lang w:val="en-US" w:eastAsia="en-US"/>
              </w:rPr>
            </w:pPr>
            <w:r>
              <w:rPr>
                <w:lang w:val="en-US" w:eastAsia="en-US"/>
              </w:rPr>
              <w:drawing>
                <wp:inline distT="0" distB="0" distL="0" distR="0">
                  <wp:extent cx="171450" cy="238125"/>
                  <wp:effectExtent l="0" t="0" r="0" b="0"/>
                  <wp:docPr id="18" name="Рисунок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4" descr="" title=""/>
                          <pic:cNvPicPr>
                            <a:picLocks noChangeAspect="1" noChangeArrowheads="1"/>
                          </pic:cNvPicPr>
                        </pic:nvPicPr>
                        <pic:blipFill>
                          <a:blip r:embed="rId5"/>
                          <a:srcRect l="-10" t="-7" r="-10" b="-7"/>
                          <a:stretch>
                            <a:fillRect/>
                          </a:stretch>
                        </pic:blipFill>
                        <pic:spPr bwMode="auto">
                          <a:xfrm>
                            <a:off x="0" y="0"/>
                            <a:ext cx="171450" cy="238125"/>
                          </a:xfrm>
                          <a:prstGeom prst="rect">
                            <a:avLst/>
                          </a:prstGeom>
                        </pic:spPr>
                      </pic:pic>
                    </a:graphicData>
                  </a:graphic>
                </wp:inline>
              </w:drawing>
            </w:r>
          </w:p>
        </w:tc>
      </w:tr>
      <w:tr>
        <w:trPr/>
        <w:tc>
          <w:tcPr>
            <w:tcW w:w="3118" w:type="dxa"/>
            <w:tcBorders/>
            <w:shd w:fill="auto" w:val="clear"/>
          </w:tcPr>
          <w:p>
            <w:pPr>
              <w:pStyle w:val="Normal"/>
              <w:widowControl w:val="false"/>
              <w:autoSpaceDE w:val="false"/>
              <w:snapToGrid w:val="false"/>
              <w:jc w:val="center"/>
              <w:rPr>
                <w:rFonts w:ascii="Calibri" w:hAnsi="Calibri" w:cs="Calibri"/>
                <w:sz w:val="22"/>
                <w:szCs w:val="22"/>
              </w:rPr>
            </w:pPr>
            <w:r>
              <w:rPr>
                <w:rFonts w:cs="Calibri" w:ascii="Calibri" w:hAnsi="Calibri"/>
                <w:sz w:val="22"/>
                <w:szCs w:val="22"/>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autoSpaceDE w:val="false"/>
              <w:jc w:val="center"/>
              <w:rPr/>
            </w:pPr>
            <w:r>
              <w:rPr/>
              <w:t>Заявитель</w:t>
            </w:r>
          </w:p>
        </w:tc>
        <w:tc>
          <w:tcPr>
            <w:tcW w:w="3118" w:type="dxa"/>
            <w:tcBorders>
              <w:start w:val="single" w:sz="4" w:space="0" w:color="000000"/>
            </w:tcBorders>
            <w:shd w:fill="auto" w:val="clear"/>
          </w:tcPr>
          <w:p>
            <w:pPr>
              <w:pStyle w:val="Normal"/>
              <w:widowControl w:val="false"/>
              <w:autoSpaceDE w:val="false"/>
              <w:snapToGrid w:val="false"/>
              <w:jc w:val="center"/>
              <w:rPr/>
            </w:pPr>
            <w:r>
              <w:rPr/>
            </w:r>
          </w:p>
        </w:tc>
      </w:tr>
    </w:tbl>
    <w:p>
      <w:pPr>
        <w:pStyle w:val="Normal"/>
        <w:widowControl w:val="false"/>
        <w:tabs>
          <w:tab w:val="left" w:pos="9356" w:leader="none"/>
        </w:tabs>
        <w:ind w:firstLine="720"/>
        <w:rPr>
          <w:rFonts w:ascii="Arial" w:hAnsi="Arial" w:cs="Arial"/>
          <w:sz w:val="18"/>
          <w:szCs w:val="18"/>
          <w:highlight w:val="red"/>
        </w:rPr>
      </w:pPr>
      <w:r>
        <w:rPr>
          <w:rFonts w:cs="Arial" w:ascii="Arial" w:hAnsi="Arial"/>
          <w:sz w:val="18"/>
          <w:szCs w:val="18"/>
          <w:highlight w:val="red"/>
        </w:rPr>
      </w:r>
    </w:p>
    <w:sectPr>
      <w:headerReference w:type="default" r:id="rId6"/>
      <w:headerReference w:type="first" r:id="rId7"/>
      <w:footerReference w:type="default" r:id="rId8"/>
      <w:footerReference w:type="first" r:id="rId9"/>
      <w:type w:val="nextPage"/>
      <w:pgSz w:w="11906" w:h="16838"/>
      <w:pgMar w:left="1701" w:right="849" w:header="720" w:top="1258"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ahoma">
    <w:charset w:val="cc" w:characterSet="windows-1251"/>
    <w:family w:val="swiss"/>
    <w:pitch w:val="variable"/>
  </w:font>
  <w:font w:name="Georgia">
    <w:charset w:val="cc" w:characterSet="windows-1251"/>
    <w:family w:val="roman"/>
    <w:pitch w:val="variable"/>
  </w:font>
  <w:font w:name="Arial">
    <w:charset w:val="cc" w:characterSet="windows-1251"/>
    <w:family w:val="swiss"/>
    <w:pitch w:val="variable"/>
  </w:font>
  <w:font w:name="Courier New">
    <w:charset w:val="cc" w:characterSet="windows-1251"/>
    <w:family w:val="modern"/>
    <w:pitch w:val="default"/>
  </w:font>
  <w:font w:name="Calibri">
    <w:charset w:val="cc" w:characterSet="windows-1251"/>
    <w:family w:val="swiss"/>
    <w:pitch w:val="variable"/>
  </w:font>
  <w:font w:name="Verdana">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rPr/>
    </w:lvl>
  </w:abstractNum>
  <w:abstractNum w:abstractNumId="2">
    <w:lvl w:ilvl="0">
      <w:start w:val="1"/>
      <w:numFmt w:val="decimal"/>
      <w:lvlText w:val="%1."/>
      <w:lvlJc w:val="start"/>
      <w:pPr>
        <w:ind w:start="720" w:hanging="360"/>
      </w:pPr>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4">
    <w:lvl w:ilvl="0">
      <w:start w:val="1"/>
      <w:numFmt w:val="decimal"/>
      <w:lvlText w:val="%1."/>
      <w:lvlJc w:val="start"/>
      <w:pPr>
        <w:ind w:start="720" w:hanging="360"/>
      </w:pPr>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5">
    <w:lvl w:ilvl="0">
      <w:start w:val="1"/>
      <w:numFmt w:val="decimal"/>
      <w:lvlText w:val="%1."/>
      <w:lvlJc w:val="start"/>
      <w:pPr>
        <w:ind w:start="720" w:hanging="360"/>
      </w:pPr>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4">
    <w:name w:val="Основной шрифт абзаца"/>
    <w:qFormat/>
    <w:rPr/>
  </w:style>
  <w:style w:type="character" w:styleId="Style15">
    <w:name w:val="Верхний колонтитул Знак"/>
    <w:qFormat/>
    <w:rPr>
      <w:sz w:val="24"/>
      <w:szCs w:val="24"/>
    </w:rPr>
  </w:style>
  <w:style w:type="character" w:styleId="PageNumber">
    <w:name w:val="Page Number"/>
    <w:basedOn w:val="Style14"/>
    <w:rPr/>
  </w:style>
  <w:style w:type="character" w:styleId="Style16">
    <w:name w:val="Нижний колонтитул Знак"/>
    <w:qFormat/>
    <w:rPr>
      <w:sz w:val="24"/>
      <w:szCs w:val="24"/>
    </w:rPr>
  </w:style>
  <w:style w:type="character" w:styleId="InternetLink">
    <w:name w:val="Internet Link"/>
    <w:rPr>
      <w:color w:val="0000FF"/>
      <w:u w:val="single"/>
    </w:rPr>
  </w:style>
  <w:style w:type="character" w:styleId="Style17">
    <w:name w:val="Текст сноски Знак"/>
    <w:basedOn w:val="Style14"/>
    <w:qFormat/>
    <w:rPr/>
  </w:style>
  <w:style w:type="character" w:styleId="FootnoteCharacters">
    <w:name w:val="Footnote Characters"/>
    <w:qFormat/>
    <w:rPr>
      <w:vertAlign w:val="superscript"/>
    </w:rPr>
  </w:style>
  <w:style w:type="character" w:styleId="Style18">
    <w:name w:val="Текст выноски Знак"/>
    <w:qFormat/>
    <w:rPr>
      <w:rFonts w:ascii="Tahoma" w:hAnsi="Tahoma" w:cs="Tahoma"/>
      <w:sz w:val="16"/>
      <w:szCs w:val="16"/>
    </w:rPr>
  </w:style>
  <w:style w:type="character" w:styleId="VisitedInternetLink">
    <w:name w:val="Visited Internet Link"/>
    <w:rPr>
      <w:color w:val="800080"/>
      <w:u w:val="single"/>
    </w:rPr>
  </w:style>
  <w:style w:type="character" w:styleId="FontStyle11">
    <w:name w:val="Font Style11"/>
    <w:qFormat/>
    <w:rPr>
      <w:rFonts w:ascii="Times New Roman" w:hAnsi="Times New Roman" w:cs="Times New Roman"/>
      <w:sz w:val="16"/>
      <w:szCs w:val="16"/>
    </w:rPr>
  </w:style>
  <w:style w:type="character" w:styleId="FontStyle13">
    <w:name w:val="Font Style13"/>
    <w:qFormat/>
    <w:rPr>
      <w:rFonts w:ascii="Georgia" w:hAnsi="Georgia" w:cs="Georgia"/>
      <w:sz w:val="10"/>
      <w:szCs w:val="10"/>
    </w:rPr>
  </w:style>
  <w:style w:type="paragraph" w:styleId="Heading">
    <w:name w:val="Heading"/>
    <w:basedOn w:val="Normal"/>
    <w:next w:val="TextBody"/>
    <w:qFormat/>
    <w:pPr>
      <w:jc w:val="center"/>
    </w:pPr>
    <w:rPr>
      <w:sz w:val="28"/>
      <w:szCs w:val="20"/>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Header">
    <w:name w:val="Header"/>
    <w:basedOn w:val="Normal"/>
    <w:pPr>
      <w:tabs>
        <w:tab w:val="center" w:pos="4677" w:leader="none"/>
        <w:tab w:val="right" w:pos="9355" w:leader="none"/>
      </w:tabs>
    </w:pPr>
    <w:rPr>
      <w:lang w:val="en-US"/>
    </w:rPr>
  </w:style>
  <w:style w:type="paragraph" w:styleId="Footer">
    <w:name w:val="Footer"/>
    <w:basedOn w:val="Normal"/>
    <w:pPr>
      <w:tabs>
        <w:tab w:val="center" w:pos="4677" w:leader="none"/>
        <w:tab w:val="right" w:pos="9355" w:leader="none"/>
      </w:tabs>
    </w:pPr>
    <w:rPr>
      <w:lang w:val="en-US"/>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Footnote">
    <w:name w:val="Footnote Text"/>
    <w:basedOn w:val="Normal"/>
    <w:pPr/>
    <w:rPr>
      <w:sz w:val="20"/>
      <w:szCs w:val="20"/>
    </w:rPr>
  </w:style>
  <w:style w:type="paragraph" w:styleId="Style19">
    <w:name w:val="Текст выноски"/>
    <w:basedOn w:val="Normal"/>
    <w:qFormat/>
    <w:pPr/>
    <w:rPr>
      <w:rFonts w:ascii="Tahoma" w:hAnsi="Tahoma" w:cs="Tahoma"/>
      <w:sz w:val="16"/>
      <w:szCs w:val="16"/>
      <w:lang w:val="en-US"/>
    </w:rPr>
  </w:style>
  <w:style w:type="paragraph" w:styleId="Style20">
    <w:name w:val="Абзац списка"/>
    <w:basedOn w:val="Normal"/>
    <w:qFormat/>
    <w:pPr>
      <w:spacing w:before="0" w:after="0"/>
      <w:ind w:start="720" w:hanging="0"/>
      <w:contextualSpacing/>
    </w:pPr>
    <w:rPr/>
  </w:style>
  <w:style w:type="paragraph" w:styleId="NoSpacing">
    <w:name w:val="No Spacing"/>
    <w:qFormat/>
    <w:pPr>
      <w:widowControl/>
      <w:autoSpaceDE w:val="false"/>
    </w:pPr>
    <w:rPr>
      <w:rFonts w:ascii="Calibri" w:hAnsi="Calibri" w:eastAsia="Times New Roman" w:cs="Calibri"/>
      <w:color w:val="auto"/>
      <w:sz w:val="22"/>
      <w:szCs w:val="24"/>
      <w:lang w:val="ru-RU" w:bidi="ar-SA" w:eastAsia="zh-CN"/>
    </w:rPr>
  </w:style>
  <w:style w:type="paragraph" w:styleId="1">
    <w:name w:val="Без интервала1"/>
    <w:qFormat/>
    <w:pPr>
      <w:widowControl/>
      <w:autoSpaceDE w:val="false"/>
    </w:pPr>
    <w:rPr>
      <w:rFonts w:ascii="Calibri" w:hAnsi="Calibri" w:eastAsia="Times New Roman" w:cs="Calibri"/>
      <w:color w:val="auto"/>
      <w:sz w:val="22"/>
      <w:szCs w:val="24"/>
      <w:lang w:val="ru-RU" w:bidi="ar-SA" w:eastAsia="zh-CN"/>
    </w:rPr>
  </w:style>
  <w:style w:type="paragraph" w:styleId="11">
    <w:name w:val="Знак1"/>
    <w:basedOn w:val="Normal"/>
    <w:qFormat/>
    <w:pPr>
      <w:spacing w:lineRule="exact" w:line="240" w:before="0" w:after="160"/>
    </w:pPr>
    <w:rPr>
      <w:rFonts w:ascii="Verdana" w:hAnsi="Verdana" w:cs="Verdana"/>
      <w:sz w:val="20"/>
      <w:szCs w:val="20"/>
      <w:lang w:val="en-US"/>
    </w:rPr>
  </w:style>
  <w:style w:type="paragraph" w:styleId="Style31">
    <w:name w:val="Style3"/>
    <w:basedOn w:val="Normal"/>
    <w:qFormat/>
    <w:pPr>
      <w:widowControl w:val="false"/>
      <w:autoSpaceDE w:val="false"/>
      <w:spacing w:lineRule="exact" w:line="187"/>
      <w:ind w:firstLine="480"/>
      <w:jc w:val="both"/>
    </w:pPr>
    <w:rPr/>
  </w:style>
  <w:style w:type="paragraph" w:styleId="Style51">
    <w:name w:val="Style5"/>
    <w:basedOn w:val="Normal"/>
    <w:qFormat/>
    <w:pPr>
      <w:widowControl w:val="false"/>
      <w:autoSpaceDE w:val="false"/>
      <w:spacing w:lineRule="exact" w:line="187"/>
      <w:ind w:firstLine="485"/>
      <w:jc w:val="both"/>
    </w:pPr>
    <w:rPr/>
  </w:style>
  <w:style w:type="paragraph" w:styleId="Style61">
    <w:name w:val="Style6"/>
    <w:basedOn w:val="Normal"/>
    <w:qFormat/>
    <w:pPr>
      <w:widowControl w:val="false"/>
      <w:autoSpaceDE w:val="false"/>
    </w:pPr>
    <w:rPr/>
  </w:style>
  <w:style w:type="paragraph" w:styleId="Style110">
    <w:name w:val="Style1"/>
    <w:basedOn w:val="Normal"/>
    <w:qFormat/>
    <w:pPr>
      <w:widowControl w:val="false"/>
      <w:autoSpaceDE w:val="false"/>
    </w:pPr>
    <w:rPr/>
  </w:style>
  <w:style w:type="paragraph" w:styleId="Style41">
    <w:name w:val="Style4"/>
    <w:basedOn w:val="Normal"/>
    <w:qFormat/>
    <w:pPr>
      <w:widowControl w:val="false"/>
      <w:autoSpaceDE w:val="false"/>
      <w:spacing w:lineRule="exact" w:line="182"/>
      <w:jc w:val="cen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Normal"/>
    <w:qFormat/>
    <w:pPr>
      <w:suppressLineNumbers/>
      <w:tabs>
        <w:tab w:val="center" w:pos="4678" w:leader="none"/>
        <w:tab w:val="right" w:pos="9356"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735</TotalTime>
  <Application>LibreOffice/6.0.1.1$Linux_X86_64 LibreOffice_project/60bfb1526849283ce2491346ed2aa51c465abfe6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2020-04-02T13:43:00Z</dcterms:created>
  <dc:creator>Administrator</dc:creator>
  <dc:description/>
  <cp:keywords/>
  <dc:language>en-US</dc:language>
  <cp:lastModifiedBy>Admin</cp:lastModifiedBy>
  <cp:lastPrinted>2022-07-27T10:00:00Z</cp:lastPrinted>
  <dcterms:modified xsi:type="dcterms:W3CDTF">2022-07-27T06:03:00Z</dcterms:modified>
  <cp:revision>42</cp:revision>
  <dc:subject/>
  <dc:title>Настоящий проект Порядка разработки и утверждения административных регламентов оказания муниципальных услуг разработан в соответствии с Федеральным законом от 27</dc:title>
</cp:coreProperties>
</file>