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E70C76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25483" w:rsidRPr="00E70C76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B25483" w:rsidRPr="00E70C76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83" w:rsidRPr="00E70C76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801A1" w:rsidRPr="00E70C76" w:rsidRDefault="00754D25" w:rsidP="00754D25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C76">
        <w:rPr>
          <w:rFonts w:ascii="Arial" w:eastAsia="Times New Roman" w:hAnsi="Arial" w:cs="Arial"/>
          <w:b/>
          <w:sz w:val="24"/>
          <w:szCs w:val="24"/>
          <w:lang w:eastAsia="ru-RU"/>
        </w:rPr>
        <w:t>27.07.2022</w:t>
      </w:r>
      <w:r w:rsidRPr="00E70C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с. Большой Улуй                                     </w:t>
      </w:r>
      <w:r w:rsidRPr="00E70C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154 – </w:t>
      </w:r>
      <w:proofErr w:type="gramStart"/>
      <w:r w:rsidRPr="00E70C7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</w:p>
    <w:p w:rsidR="00754D25" w:rsidRPr="00E70C76" w:rsidRDefault="00754D25" w:rsidP="00754D25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25483" w:rsidRPr="00E70C76" w:rsidTr="00E36204">
        <w:trPr>
          <w:trHeight w:val="972"/>
        </w:trPr>
        <w:tc>
          <w:tcPr>
            <w:tcW w:w="5245" w:type="dxa"/>
            <w:hideMark/>
          </w:tcPr>
          <w:p w:rsidR="00090B5B" w:rsidRPr="00E70C76" w:rsidRDefault="00B25483" w:rsidP="00E36204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О</w:t>
            </w:r>
            <w:r w:rsidR="00E36204" w:rsidRPr="00E70C76">
              <w:rPr>
                <w:rFonts w:ascii="Arial" w:hAnsi="Arial" w:cs="Arial"/>
                <w:sz w:val="24"/>
                <w:szCs w:val="24"/>
              </w:rPr>
              <w:t xml:space="preserve">б определении мест для отбывания  осужденными наказания в виде исправительных работ </w:t>
            </w:r>
            <w:r w:rsidRPr="00E70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36204" w:rsidRPr="00E70C76" w:rsidRDefault="00E36204" w:rsidP="00E36204">
      <w:pPr>
        <w:spacing w:after="1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E70C76">
          <w:rPr>
            <w:rFonts w:ascii="Arial" w:hAnsi="Arial" w:cs="Arial"/>
            <w:sz w:val="24"/>
            <w:szCs w:val="24"/>
          </w:rPr>
          <w:t>статьей 50</w:t>
        </w:r>
      </w:hyperlink>
      <w:r w:rsidRPr="00E70C76">
        <w:rPr>
          <w:rFonts w:ascii="Arial" w:hAnsi="Arial" w:cs="Arial"/>
          <w:sz w:val="24"/>
          <w:szCs w:val="24"/>
        </w:rPr>
        <w:t xml:space="preserve"> Уголовного кодекса Российской Федерации, </w:t>
      </w:r>
      <w:hyperlink r:id="rId9" w:history="1">
        <w:r w:rsidRPr="00E70C76">
          <w:rPr>
            <w:rFonts w:ascii="Arial" w:hAnsi="Arial" w:cs="Arial"/>
            <w:sz w:val="24"/>
            <w:szCs w:val="24"/>
          </w:rPr>
          <w:t>статьями 39</w:t>
        </w:r>
      </w:hyperlink>
      <w:r w:rsidRPr="00E70C76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E70C76">
          <w:rPr>
            <w:rFonts w:ascii="Arial" w:hAnsi="Arial" w:cs="Arial"/>
            <w:sz w:val="24"/>
            <w:szCs w:val="24"/>
          </w:rPr>
          <w:t>40</w:t>
        </w:r>
      </w:hyperlink>
      <w:r w:rsidRPr="00E70C76">
        <w:rPr>
          <w:rFonts w:ascii="Arial" w:hAnsi="Arial" w:cs="Arial"/>
          <w:sz w:val="24"/>
          <w:szCs w:val="24"/>
        </w:rPr>
        <w:t xml:space="preserve"> Уголовно-исполнительного кодекса Российской Федерации, руководствуясь статьями 18, 21, 35 Устава Большеулуйского района, </w:t>
      </w: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>ПОСТАНОВЛЯЮ:</w:t>
      </w: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E70C76">
        <w:rPr>
          <w:rFonts w:ascii="Arial" w:hAnsi="Arial" w:cs="Arial"/>
          <w:sz w:val="24"/>
          <w:szCs w:val="24"/>
        </w:rPr>
        <w:t xml:space="preserve">1. Утвердить </w:t>
      </w:r>
      <w:hyperlink w:anchor="P61" w:history="1">
        <w:r w:rsidRPr="00E70C76">
          <w:rPr>
            <w:rFonts w:ascii="Arial" w:hAnsi="Arial" w:cs="Arial"/>
            <w:sz w:val="24"/>
            <w:szCs w:val="24"/>
          </w:rPr>
          <w:t>перечень</w:t>
        </w:r>
      </w:hyperlink>
      <w:r w:rsidRPr="00E70C76">
        <w:rPr>
          <w:rFonts w:ascii="Arial" w:hAnsi="Arial" w:cs="Arial"/>
          <w:sz w:val="24"/>
          <w:szCs w:val="24"/>
        </w:rPr>
        <w:t xml:space="preserve"> организаций, осуществляющих свою деятельность на территории Большеулуйского района, на которых возможно трудоустройство осужденных к отбыванию наказания в виде исправительных работ, согласно приложению.</w:t>
      </w: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 xml:space="preserve">2. Руководителям муниципальных предприятий и учреждений, указанных в </w:t>
      </w:r>
      <w:hyperlink w:anchor="P36" w:history="1">
        <w:r w:rsidRPr="00E70C76">
          <w:rPr>
            <w:rFonts w:ascii="Arial" w:hAnsi="Arial" w:cs="Arial"/>
            <w:sz w:val="24"/>
            <w:szCs w:val="24"/>
          </w:rPr>
          <w:t>пункте 1</w:t>
        </w:r>
      </w:hyperlink>
      <w:r w:rsidRPr="00E70C76">
        <w:rPr>
          <w:rFonts w:ascii="Arial" w:hAnsi="Arial" w:cs="Arial"/>
          <w:sz w:val="24"/>
          <w:szCs w:val="24"/>
        </w:rPr>
        <w:t xml:space="preserve"> Постановления, обеспечить трудоустройство осужденных к исправительным работам.</w:t>
      </w: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>3. Руководителям организаций иных форм собственности и индивидуальным предпринимателям рекомендовать трудоустройство осужденных к исправительным работам.</w:t>
      </w: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>4. Руководителям организаций, осуществляющим трудоустройство осужденных к отбыванию наказания в виде исправительных работ:</w:t>
      </w: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E70C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0C76">
        <w:rPr>
          <w:rFonts w:ascii="Arial" w:hAnsi="Arial" w:cs="Arial"/>
          <w:sz w:val="24"/>
          <w:szCs w:val="24"/>
        </w:rPr>
        <w:t xml:space="preserve"> исполнением осужденными определенных для них работ;</w:t>
      </w: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>- своевременно уведомлять Ачинский межмуниципальный филиал ФКУ УИИ ГУФСИН России по Красноярскому краю об уклонении осужденных от отбывания наказания, а также об увольнении с работы.</w:t>
      </w: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>5. Опубликовать постановление в газете «Вестник Большеулуйского района»  и  разместить на официальном сайте Администрации Большеулуйского района.</w:t>
      </w: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>6. Постановление вступает силу в день, следующий за днем его официального опубликования.</w:t>
      </w: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          С.А. </w:t>
      </w:r>
      <w:proofErr w:type="gramStart"/>
      <w:r w:rsidRPr="00E70C76">
        <w:rPr>
          <w:rFonts w:ascii="Arial" w:hAnsi="Arial" w:cs="Arial"/>
          <w:sz w:val="24"/>
          <w:szCs w:val="24"/>
        </w:rPr>
        <w:t>Любкин</w:t>
      </w:r>
      <w:proofErr w:type="gramEnd"/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B25483" w:rsidRPr="00E70C76" w:rsidRDefault="00B25483" w:rsidP="00B2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83" w:rsidRPr="00E70C76" w:rsidRDefault="00B25483" w:rsidP="00E36204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25483" w:rsidRPr="00E70C76" w:rsidTr="00E36204">
        <w:trPr>
          <w:trHeight w:val="1236"/>
        </w:trPr>
        <w:tc>
          <w:tcPr>
            <w:tcW w:w="9639" w:type="dxa"/>
          </w:tcPr>
          <w:p w:rsidR="00577716" w:rsidRPr="00E70C76" w:rsidRDefault="00577716" w:rsidP="009801A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3" w:rsidRPr="00E70C76" w:rsidTr="009801A1">
        <w:trPr>
          <w:trHeight w:val="1236"/>
        </w:trPr>
        <w:tc>
          <w:tcPr>
            <w:tcW w:w="9639" w:type="dxa"/>
          </w:tcPr>
          <w:p w:rsidR="00B25483" w:rsidRPr="00E70C76" w:rsidRDefault="00B25483" w:rsidP="00861AF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483" w:rsidRPr="00E70C76" w:rsidRDefault="00B25483" w:rsidP="00B254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355" w:rsidRPr="00E70C76" w:rsidRDefault="00BF5355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F76D5C" w:rsidRDefault="00F76D5C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P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76D5C" w:rsidRPr="00E70C76" w:rsidRDefault="00F76D5C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76D5C" w:rsidRPr="00E70C76" w:rsidTr="00F76D5C">
        <w:trPr>
          <w:jc w:val="right"/>
        </w:trPr>
        <w:tc>
          <w:tcPr>
            <w:tcW w:w="3510" w:type="dxa"/>
          </w:tcPr>
          <w:p w:rsidR="00F76D5C" w:rsidRPr="00E70C76" w:rsidRDefault="00F76D5C" w:rsidP="00F76D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F76D5C" w:rsidRPr="00E70C76" w:rsidRDefault="00F76D5C" w:rsidP="00F76D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Большеулуйского района </w:t>
            </w:r>
          </w:p>
          <w:p w:rsidR="00F76D5C" w:rsidRPr="00E70C76" w:rsidRDefault="00F76D5C" w:rsidP="00F76D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от 27.07.2022 № 154 - 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F76D5C" w:rsidRPr="00E70C76" w:rsidRDefault="00F76D5C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36204" w:rsidRP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  <w:hyperlink w:anchor="P61" w:history="1">
        <w:r w:rsidR="00E36204" w:rsidRPr="00E70C76">
          <w:rPr>
            <w:rFonts w:ascii="Arial" w:hAnsi="Arial" w:cs="Arial"/>
            <w:sz w:val="24"/>
            <w:szCs w:val="24"/>
          </w:rPr>
          <w:t>Перечень</w:t>
        </w:r>
      </w:hyperlink>
      <w:r w:rsidR="00E36204" w:rsidRPr="00E70C76">
        <w:rPr>
          <w:rFonts w:ascii="Arial" w:hAnsi="Arial" w:cs="Arial"/>
          <w:sz w:val="24"/>
          <w:szCs w:val="24"/>
        </w:rPr>
        <w:t xml:space="preserve"> организаций, осуществляющих свою деятельность на территории Большеулуйского района, на которых возможно трудоустройство осужденных к отбыванию наказания в виде исправительных работ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37"/>
        <w:gridCol w:w="5084"/>
        <w:gridCol w:w="3533"/>
      </w:tblGrid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Березовка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, ул. Мира, 100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Бобровского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д. Бобровка, ул. Центральная, 34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Большеулуйского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Большой Улуй, ул. Революции, 11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д. Бычки, ул. 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, 43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Кытатского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п. Кытат, ул. Таежная, 15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с. Новая Еловка, 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ул. Советская, 50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Новоникольского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70C76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E70C7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ул. Советская,  42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Сучково, ул. Советская, 54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дачное, ул.Советская,д.22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F76D5C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МБ</w:t>
            </w:r>
            <w:r w:rsidR="00E36204" w:rsidRPr="00E70C76">
              <w:rPr>
                <w:rFonts w:ascii="Arial" w:hAnsi="Arial" w:cs="Arial"/>
                <w:sz w:val="24"/>
                <w:szCs w:val="24"/>
              </w:rPr>
              <w:t>У «Служба обеспечения»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Большой Улуй, ул. Революции, 11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МУП «Заречье»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д. Бычки, ул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абережная, д.13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МУП «Сигнал»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Большой Улуй, пер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росвещения, 78А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ООО «КоммунСтройСервис»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Большой Улуй, пер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еревозный, 5А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ООО «Новые технологии в строительстве»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 промзона НПЗ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E70C76">
              <w:rPr>
                <w:rFonts w:ascii="Arial" w:hAnsi="Arial" w:cs="Arial"/>
                <w:sz w:val="24"/>
                <w:szCs w:val="24"/>
              </w:rPr>
              <w:t>СтройПодряд</w:t>
            </w:r>
            <w:proofErr w:type="spellEnd"/>
            <w:r w:rsidRPr="00E70C7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 промзона НПЗ</w:t>
            </w:r>
          </w:p>
        </w:tc>
      </w:tr>
    </w:tbl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sectPr w:rsidR="008965CD" w:rsidRPr="00E70C76" w:rsidSect="00754D2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85509"/>
    <w:multiLevelType w:val="hybridMultilevel"/>
    <w:tmpl w:val="E4F2B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991BC5"/>
    <w:multiLevelType w:val="hybridMultilevel"/>
    <w:tmpl w:val="A3C2F5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915"/>
    <w:multiLevelType w:val="hybridMultilevel"/>
    <w:tmpl w:val="CC7C4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31FC"/>
    <w:multiLevelType w:val="multilevel"/>
    <w:tmpl w:val="3ADECE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483"/>
    <w:rsid w:val="00090B5B"/>
    <w:rsid w:val="002724AE"/>
    <w:rsid w:val="002729A8"/>
    <w:rsid w:val="00321313"/>
    <w:rsid w:val="00345D5E"/>
    <w:rsid w:val="00381376"/>
    <w:rsid w:val="00385671"/>
    <w:rsid w:val="004C3869"/>
    <w:rsid w:val="004D6668"/>
    <w:rsid w:val="005664FF"/>
    <w:rsid w:val="00577716"/>
    <w:rsid w:val="005F0535"/>
    <w:rsid w:val="0071048E"/>
    <w:rsid w:val="00754D25"/>
    <w:rsid w:val="00774FC9"/>
    <w:rsid w:val="007A0232"/>
    <w:rsid w:val="007F003D"/>
    <w:rsid w:val="007F585F"/>
    <w:rsid w:val="00861AF9"/>
    <w:rsid w:val="008965CD"/>
    <w:rsid w:val="009801A1"/>
    <w:rsid w:val="009B2C6A"/>
    <w:rsid w:val="00A53E90"/>
    <w:rsid w:val="00A5427D"/>
    <w:rsid w:val="00A765C3"/>
    <w:rsid w:val="00A77C2E"/>
    <w:rsid w:val="00A934A6"/>
    <w:rsid w:val="00B05575"/>
    <w:rsid w:val="00B20DAB"/>
    <w:rsid w:val="00B25483"/>
    <w:rsid w:val="00BE7B93"/>
    <w:rsid w:val="00BF5355"/>
    <w:rsid w:val="00C27C34"/>
    <w:rsid w:val="00DE245C"/>
    <w:rsid w:val="00E36204"/>
    <w:rsid w:val="00E374C8"/>
    <w:rsid w:val="00E51E8B"/>
    <w:rsid w:val="00E67F12"/>
    <w:rsid w:val="00E70C76"/>
    <w:rsid w:val="00EA29F0"/>
    <w:rsid w:val="00EB2085"/>
    <w:rsid w:val="00F76D5C"/>
    <w:rsid w:val="00FD6163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D57E61B8A8F18E7A4F0DA002B5CB472D3E031074C1D5C1EA73EFBA71C06A4367806A3DCD1DB6713D351338D66063931D451BFDEu2S5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FD57E61B8A8F18E7A4F0DA002B5CB472D2E6370E4E1D5C1EA73EFBA71C06A4367806A7DAD5D13A409C506FC93A15393ED453B9C22516DDu2S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D57E61B8A8F18E7A4F0DA002B5CB472D2E6370E4E1D5C1EA73EFBA71C06A4367806A7D8DDDB6713D351338D66063931D451BFDEu2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E825-36F3-468D-8A2D-296D3D24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PC-114</cp:lastModifiedBy>
  <cp:revision>6</cp:revision>
  <cp:lastPrinted>2022-08-01T08:39:00Z</cp:lastPrinted>
  <dcterms:created xsi:type="dcterms:W3CDTF">2022-06-09T05:13:00Z</dcterms:created>
  <dcterms:modified xsi:type="dcterms:W3CDTF">2022-08-25T09:35:00Z</dcterms:modified>
</cp:coreProperties>
</file>