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44" w:rsidRPr="00A42ACC" w:rsidRDefault="004A6F44" w:rsidP="004A6F44">
      <w:pPr>
        <w:widowControl/>
        <w:tabs>
          <w:tab w:val="left" w:pos="0"/>
        </w:tabs>
        <w:ind w:right="-1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en-US"/>
        </w:rPr>
      </w:pPr>
      <w:r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  <w:r w:rsidRPr="00A42ACC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/>
              </w:rPr>
            </w:pPr>
          </w:p>
        </w:tc>
      </w:tr>
      <w:tr w:rsidR="004A6F44" w:rsidRPr="00A42ACC" w:rsidTr="004A6F44">
        <w:tc>
          <w:tcPr>
            <w:tcW w:w="9570" w:type="dxa"/>
          </w:tcPr>
          <w:p w:rsidR="00A42ACC" w:rsidRPr="00A42ACC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УТВЕРЖДАЮ </w:t>
            </w:r>
          </w:p>
          <w:p w:rsidR="002D4861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Председатель </w:t>
            </w:r>
          </w:p>
          <w:p w:rsidR="00A42ACC" w:rsidRPr="00A42ACC" w:rsidRDefault="00A42ACC" w:rsidP="00A42ACC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Контрольно- счетного органа </w:t>
            </w:r>
            <w:proofErr w:type="spellStart"/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Большеулуйского</w:t>
            </w:r>
            <w:proofErr w:type="spellEnd"/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района</w:t>
            </w:r>
          </w:p>
          <w:p w:rsidR="00A42ACC" w:rsidRPr="00A42ACC" w:rsidRDefault="00A42ACC" w:rsidP="00A42ACC">
            <w:pPr>
              <w:widowControl/>
              <w:ind w:left="567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42ACC" w:rsidRPr="00A42ACC" w:rsidRDefault="00A42ACC" w:rsidP="002D4861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________ </w:t>
            </w:r>
            <w:r w:rsidR="00CF6F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П. </w:t>
            </w:r>
            <w:r w:rsidR="00CF6F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Елисеева</w:t>
            </w: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A42ACC" w:rsidRPr="00A42ACC" w:rsidRDefault="00CF6F08" w:rsidP="002D4861">
            <w:pPr>
              <w:widowControl/>
              <w:ind w:left="56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«0</w:t>
            </w:r>
            <w:r w:rsidR="00AF40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  <w:r w:rsidR="00A42ACC"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феврал</w:t>
            </w:r>
            <w:r w:rsidR="00D70A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</w:t>
            </w:r>
            <w:r w:rsidR="00A42ACC"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A42ACC"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</w:t>
            </w:r>
          </w:p>
          <w:p w:rsidR="00A42ACC" w:rsidRPr="00A42ACC" w:rsidRDefault="00A42ACC" w:rsidP="00A42A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</w:rPr>
            </w:pPr>
          </w:p>
          <w:p w:rsidR="004A6F44" w:rsidRPr="00A42ACC" w:rsidRDefault="004A6F44" w:rsidP="004A6F44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A42ACC" w:rsidRDefault="00A42ACC" w:rsidP="00CF3B64">
      <w:pPr>
        <w:widowControl/>
        <w:tabs>
          <w:tab w:val="left" w:pos="0"/>
        </w:tabs>
        <w:ind w:right="-1"/>
        <w:jc w:val="both"/>
      </w:pPr>
    </w:p>
    <w:p w:rsidR="00A42ACC" w:rsidRPr="00A42ACC" w:rsidRDefault="00A42ACC" w:rsidP="00A42ACC">
      <w:pPr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З</w:t>
      </w:r>
      <w:r w:rsidRPr="00A42ACC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аключение</w:t>
      </w:r>
    </w:p>
    <w:p w:rsidR="00A42ACC" w:rsidRPr="00A42ACC" w:rsidRDefault="009A5AD1" w:rsidP="00A42ACC">
      <w:pPr>
        <w:widowControl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по результатам </w:t>
      </w:r>
      <w:r w:rsidR="00AF405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повторной </w:t>
      </w:r>
      <w:r w:rsidR="00A42ACC" w:rsidRPr="00A42AC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финансово-экономической экспертизы проекта Постановления администрации </w:t>
      </w:r>
      <w:proofErr w:type="spellStart"/>
      <w:r w:rsidR="00A42ACC" w:rsidRPr="00A42ACC">
        <w:rPr>
          <w:rFonts w:ascii="Times New Roman" w:eastAsia="Times New Roman" w:hAnsi="Times New Roman" w:cs="Times New Roman"/>
          <w:color w:val="0D0D0D"/>
          <w:sz w:val="28"/>
          <w:szCs w:val="28"/>
        </w:rPr>
        <w:t>Большеулуйского</w:t>
      </w:r>
      <w:proofErr w:type="spellEnd"/>
      <w:r w:rsidR="00A42ACC" w:rsidRPr="00A42AC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района </w:t>
      </w:r>
      <w:r w:rsidR="00A42ACC"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«О внесении изменений в Постановление администра</w:t>
      </w:r>
      <w:r w:rsidR="00CF6F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ции </w:t>
      </w:r>
      <w:proofErr w:type="spellStart"/>
      <w:r w:rsidR="00CF6F08">
        <w:rPr>
          <w:rFonts w:ascii="Times New Roman" w:eastAsia="Times New Roman" w:hAnsi="Times New Roman" w:cs="Times New Roman"/>
          <w:color w:val="auto"/>
          <w:sz w:val="28"/>
          <w:szCs w:val="28"/>
        </w:rPr>
        <w:t>Большеулуйского</w:t>
      </w:r>
      <w:proofErr w:type="spellEnd"/>
      <w:r w:rsidR="00CF6F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от 18</w:t>
      </w:r>
      <w:r w:rsidR="00A42ACC"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CF6F08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A42ACC"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.20</w:t>
      </w:r>
      <w:r w:rsidR="00CF6F08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A42ACC"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CF6F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108</w:t>
      </w:r>
      <w:r w:rsidR="00A42ACC" w:rsidRPr="00A42ACC">
        <w:rPr>
          <w:rFonts w:ascii="Times New Roman" w:eastAsia="Times New Roman" w:hAnsi="Times New Roman" w:cs="Times New Roman"/>
          <w:color w:val="auto"/>
          <w:sz w:val="28"/>
          <w:szCs w:val="28"/>
        </w:rPr>
        <w:t>-п</w:t>
      </w:r>
      <w:r w:rsidR="00A42ACC" w:rsidRPr="00A42AC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«Об утверждении муниципальной программы проекта муниципальной программы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="00A42ACC" w:rsidRPr="00A42ACC">
        <w:rPr>
          <w:rFonts w:ascii="Times New Roman" w:eastAsia="Times New Roman" w:hAnsi="Times New Roman" w:cs="Times New Roman"/>
          <w:color w:val="0D0D0D"/>
          <w:sz w:val="28"/>
          <w:szCs w:val="28"/>
        </w:rPr>
        <w:t>Большеулуйском</w:t>
      </w:r>
      <w:proofErr w:type="spellEnd"/>
      <w:r w:rsidR="00A42ACC" w:rsidRPr="00A42ACC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районе» </w:t>
      </w:r>
    </w:p>
    <w:p w:rsidR="00A42ACC" w:rsidRPr="00A42ACC" w:rsidRDefault="00A42ACC" w:rsidP="00A42ACC">
      <w:pPr>
        <w:widowControl/>
        <w:jc w:val="center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</w:p>
    <w:p w:rsidR="00A42ACC" w:rsidRPr="00A42ACC" w:rsidRDefault="00CF6F08" w:rsidP="00A42ACC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«0</w:t>
      </w:r>
      <w:r w:rsidR="00AF4056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8</w:t>
      </w:r>
      <w:r w:rsidR="00A42ACC"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февраля</w:t>
      </w:r>
      <w:r w:rsidR="00A42ACC"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2</w:t>
      </w:r>
      <w:r w:rsidR="00A42ACC"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 года</w:t>
      </w:r>
      <w:r w:rsidR="00A42ACC"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  <w:t xml:space="preserve">               </w:t>
      </w:r>
      <w:r w:rsidR="00A42ACC"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</w:r>
      <w:r w:rsidR="00A42ACC"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  <w:t xml:space="preserve">         </w:t>
      </w:r>
      <w:r w:rsidR="00A42ACC" w:rsidRPr="00A42ACC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ab/>
      </w:r>
      <w:r w:rsidR="00A42ACC" w:rsidRPr="00A42AC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                     </w:t>
      </w:r>
      <w:r w:rsidR="00A42ACC" w:rsidRPr="00A42AC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ab/>
      </w:r>
      <w:r w:rsidR="00A42ACC" w:rsidRPr="00A42A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№ </w:t>
      </w:r>
      <w:r w:rsidR="008D6EA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05</w:t>
      </w:r>
    </w:p>
    <w:p w:rsidR="00A42ACC" w:rsidRDefault="00A42ACC" w:rsidP="00A42ACC">
      <w:pPr>
        <w:tabs>
          <w:tab w:val="left" w:pos="3720"/>
        </w:tabs>
      </w:pPr>
    </w:p>
    <w:p w:rsidR="00A42ACC" w:rsidRPr="00A42ACC" w:rsidRDefault="00A42ACC" w:rsidP="00A42ACC"/>
    <w:p w:rsidR="00D01EEF" w:rsidRDefault="00D01EEF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Заключение подготовлено на основании статьи 8 Положения о Контрольно-счётном органе </w:t>
      </w:r>
      <w:proofErr w:type="spellStart"/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ольшеулуйско</w:t>
      </w: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района, утвержденного решением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Большеулуйского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районного Совета</w:t>
      </w: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депутатов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Красноярского края от 11.10.</w:t>
      </w: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2021 года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25</w:t>
      </w:r>
      <w:r w:rsidRPr="00A818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D01EEF" w:rsidRPr="009F2C23" w:rsidRDefault="00D01EEF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2C23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постановления «О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 утверждении муниципальной программы «</w:t>
      </w:r>
      <w:r w:rsidRPr="00D01E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D01EEF">
        <w:rPr>
          <w:rFonts w:ascii="Times New Roman" w:eastAsia="Times New Roman" w:hAnsi="Times New Roman" w:cs="Times New Roman"/>
          <w:color w:val="auto"/>
          <w:sz w:val="28"/>
          <w:szCs w:val="28"/>
        </w:rPr>
        <w:t>Большеулуйском</w:t>
      </w:r>
      <w:proofErr w:type="spellEnd"/>
      <w:r w:rsidRPr="00D01E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»» (далее Проект </w:t>
      </w:r>
      <w:r w:rsidRPr="00BB1C5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ой программы) представлен </w:t>
      </w:r>
      <w:r w:rsidRPr="009F2C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рассмотрение в Контрольно-счетный орган </w:t>
      </w:r>
      <w:proofErr w:type="spellStart"/>
      <w:r w:rsidRPr="009F2C23">
        <w:rPr>
          <w:rFonts w:ascii="Times New Roman" w:eastAsia="Times New Roman" w:hAnsi="Times New Roman" w:cs="Times New Roman"/>
          <w:color w:val="auto"/>
          <w:sz w:val="28"/>
          <w:szCs w:val="28"/>
        </w:rPr>
        <w:t>Большеулуйского</w:t>
      </w:r>
      <w:proofErr w:type="spellEnd"/>
      <w:r w:rsidRPr="009F2C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(далее Контрольно-счетный орган) Администрацией </w:t>
      </w:r>
      <w:proofErr w:type="spellStart"/>
      <w:r w:rsidRPr="009F2C23">
        <w:rPr>
          <w:rFonts w:ascii="Times New Roman" w:eastAsia="Times New Roman" w:hAnsi="Times New Roman" w:cs="Times New Roman"/>
          <w:color w:val="auto"/>
          <w:sz w:val="28"/>
          <w:szCs w:val="28"/>
        </w:rPr>
        <w:t>Большеулуйского</w:t>
      </w:r>
      <w:proofErr w:type="spellEnd"/>
      <w:r w:rsidRPr="009F2C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AF4056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9F2C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феврал</w:t>
      </w:r>
      <w:r w:rsidRPr="009F2C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2022 года. </w:t>
      </w:r>
    </w:p>
    <w:p w:rsidR="00D01EEF" w:rsidRDefault="00D01EEF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="00AF4056" w:rsidRPr="00AF4056">
        <w:rPr>
          <w:rFonts w:ascii="Times New Roman" w:eastAsia="Times New Roman" w:hAnsi="Times New Roman" w:cs="Times New Roman"/>
          <w:color w:val="auto"/>
          <w:sz w:val="28"/>
          <w:szCs w:val="28"/>
        </w:rPr>
        <w:t>повторной</w:t>
      </w:r>
      <w:r w:rsidR="00AF40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экспертизы Проекта </w:t>
      </w:r>
      <w:r w:rsidRPr="00BB1C5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программы установлено.</w:t>
      </w:r>
    </w:p>
    <w:p w:rsidR="00AF4056" w:rsidRDefault="00AF4056" w:rsidP="00AF4056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056">
        <w:rPr>
          <w:sz w:val="28"/>
          <w:szCs w:val="28"/>
        </w:rPr>
        <w:t xml:space="preserve">Устранены нарушения, связанные с требованиями Порядка принятия решений о разработке муниципальных программ  </w:t>
      </w:r>
      <w:proofErr w:type="spellStart"/>
      <w:r w:rsidRPr="00AF4056">
        <w:rPr>
          <w:sz w:val="28"/>
          <w:szCs w:val="28"/>
        </w:rPr>
        <w:t>Большеулуйского</w:t>
      </w:r>
      <w:proofErr w:type="spellEnd"/>
      <w:r w:rsidRPr="00AF4056">
        <w:rPr>
          <w:sz w:val="28"/>
          <w:szCs w:val="28"/>
        </w:rPr>
        <w:t xml:space="preserve"> района, их формировании и реализации, утвержденного Постановлением № 270 от 30.07.2013г., </w:t>
      </w:r>
      <w:r>
        <w:rPr>
          <w:sz w:val="28"/>
          <w:szCs w:val="28"/>
        </w:rPr>
        <w:t>указанные в пунктах 2</w:t>
      </w:r>
      <w:r w:rsidR="001279B9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7078EF">
        <w:rPr>
          <w:sz w:val="28"/>
          <w:szCs w:val="28"/>
        </w:rPr>
        <w:t xml:space="preserve"> Заключения </w:t>
      </w:r>
      <w:r>
        <w:rPr>
          <w:sz w:val="28"/>
          <w:szCs w:val="28"/>
        </w:rPr>
        <w:t xml:space="preserve">№ 03 от 03.02.2022г. </w:t>
      </w:r>
      <w:r w:rsidRPr="007078EF">
        <w:rPr>
          <w:sz w:val="28"/>
          <w:szCs w:val="28"/>
        </w:rPr>
        <w:t>по результатам финансово-экономической экспертизы</w:t>
      </w:r>
      <w:r w:rsidRPr="007078EF">
        <w:t xml:space="preserve"> </w:t>
      </w:r>
      <w:r w:rsidRPr="007078EF">
        <w:rPr>
          <w:sz w:val="28"/>
          <w:szCs w:val="28"/>
        </w:rPr>
        <w:t xml:space="preserve">проекта Постановления администрации </w:t>
      </w:r>
      <w:proofErr w:type="spellStart"/>
      <w:r w:rsidRPr="007078EF">
        <w:rPr>
          <w:sz w:val="28"/>
          <w:szCs w:val="28"/>
        </w:rPr>
        <w:t>Большеулуйского</w:t>
      </w:r>
      <w:proofErr w:type="spellEnd"/>
      <w:r w:rsidRPr="007078E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524C4A">
        <w:rPr>
          <w:sz w:val="28"/>
          <w:szCs w:val="28"/>
        </w:rPr>
        <w:t>«О внесении изм</w:t>
      </w:r>
      <w:r w:rsidRPr="00524C4A">
        <w:rPr>
          <w:sz w:val="28"/>
          <w:szCs w:val="28"/>
        </w:rPr>
        <w:t>е</w:t>
      </w:r>
      <w:r w:rsidRPr="00524C4A">
        <w:rPr>
          <w:sz w:val="28"/>
          <w:szCs w:val="28"/>
        </w:rPr>
        <w:t xml:space="preserve">нений в Постановление администрации </w:t>
      </w:r>
      <w:proofErr w:type="spellStart"/>
      <w:r w:rsidRPr="00524C4A">
        <w:rPr>
          <w:sz w:val="28"/>
          <w:szCs w:val="28"/>
        </w:rPr>
        <w:t>Большеулуйского</w:t>
      </w:r>
      <w:proofErr w:type="spellEnd"/>
      <w:r w:rsidRPr="00524C4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от 03</w:t>
      </w:r>
      <w:r w:rsidRPr="00524C4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524C4A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24C4A">
        <w:rPr>
          <w:sz w:val="28"/>
          <w:szCs w:val="28"/>
        </w:rPr>
        <w:t xml:space="preserve"> № </w:t>
      </w:r>
      <w:r>
        <w:rPr>
          <w:sz w:val="28"/>
          <w:szCs w:val="28"/>
        </w:rPr>
        <w:t>246</w:t>
      </w:r>
      <w:r w:rsidRPr="00524C4A">
        <w:rPr>
          <w:sz w:val="28"/>
          <w:szCs w:val="28"/>
        </w:rPr>
        <w:t>-п «Об утверждении</w:t>
      </w:r>
      <w:r>
        <w:rPr>
          <w:sz w:val="28"/>
          <w:szCs w:val="28"/>
        </w:rPr>
        <w:t xml:space="preserve"> </w:t>
      </w:r>
      <w:r w:rsidRPr="00524C4A">
        <w:rPr>
          <w:sz w:val="28"/>
          <w:szCs w:val="28"/>
        </w:rPr>
        <w:t xml:space="preserve">муниципальной программы </w:t>
      </w:r>
      <w:proofErr w:type="spellStart"/>
      <w:r w:rsidRPr="00524C4A">
        <w:rPr>
          <w:sz w:val="28"/>
          <w:szCs w:val="28"/>
        </w:rPr>
        <w:t>Больш</w:t>
      </w:r>
      <w:r w:rsidRPr="00524C4A">
        <w:rPr>
          <w:sz w:val="28"/>
          <w:szCs w:val="28"/>
        </w:rPr>
        <w:t>е</w:t>
      </w:r>
      <w:r w:rsidRPr="00524C4A">
        <w:rPr>
          <w:sz w:val="28"/>
          <w:szCs w:val="28"/>
        </w:rPr>
        <w:t>улуйского</w:t>
      </w:r>
      <w:proofErr w:type="spellEnd"/>
      <w:r w:rsidRPr="00524C4A">
        <w:rPr>
          <w:sz w:val="28"/>
          <w:szCs w:val="28"/>
        </w:rPr>
        <w:t xml:space="preserve"> района «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витие </w:t>
      </w:r>
      <w:r w:rsidRPr="00AF4056">
        <w:rPr>
          <w:sz w:val="28"/>
          <w:szCs w:val="28"/>
        </w:rPr>
        <w:t xml:space="preserve">сельского хозяйства и регулирование рынков сельскохозяйственной продукции, сырья и продовольствия в </w:t>
      </w:r>
      <w:proofErr w:type="spellStart"/>
      <w:r w:rsidRPr="00AF4056">
        <w:rPr>
          <w:sz w:val="28"/>
          <w:szCs w:val="28"/>
        </w:rPr>
        <w:t>Большеулуйском</w:t>
      </w:r>
      <w:proofErr w:type="spellEnd"/>
      <w:r w:rsidRPr="00AF4056">
        <w:rPr>
          <w:sz w:val="28"/>
          <w:szCs w:val="28"/>
        </w:rPr>
        <w:t xml:space="preserve"> районе</w:t>
      </w:r>
      <w:r w:rsidRPr="00524C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F4056" w:rsidRDefault="00AF4056" w:rsidP="00495BE4">
      <w:pPr>
        <w:widowControl/>
        <w:ind w:firstLine="615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F405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Наименование отдельного мероприятия в Проекте муниципальной программы не соответствует бюджету Решение </w:t>
      </w:r>
      <w:proofErr w:type="spellStart"/>
      <w:r w:rsidRPr="00AF4056">
        <w:rPr>
          <w:rFonts w:ascii="Times New Roman" w:eastAsia="Times New Roman" w:hAnsi="Times New Roman" w:cs="Times New Roman"/>
          <w:color w:val="0D0D0D"/>
          <w:sz w:val="28"/>
          <w:szCs w:val="28"/>
        </w:rPr>
        <w:t>Большеулуйского</w:t>
      </w:r>
      <w:proofErr w:type="spellEnd"/>
      <w:r w:rsidRPr="00AF405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районного </w:t>
      </w:r>
      <w:r w:rsidRPr="00AF4056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>Совета депутатов от 24 декабря 2021 года № 38 «О бюджете муниципального района на 2022 год и плановый период 2023 - 2024 годов»»</w:t>
      </w:r>
      <w:r w:rsidR="001279B9">
        <w:rPr>
          <w:rFonts w:ascii="Times New Roman" w:eastAsia="Times New Roman" w:hAnsi="Times New Roman" w:cs="Times New Roman"/>
          <w:color w:val="0D0D0D"/>
          <w:sz w:val="28"/>
          <w:szCs w:val="28"/>
        </w:rPr>
        <w:t>.</w:t>
      </w:r>
    </w:p>
    <w:p w:rsidR="00AF4056" w:rsidRPr="00AF4056" w:rsidRDefault="00AF4056" w:rsidP="00495BE4">
      <w:pPr>
        <w:widowControl/>
        <w:ind w:firstLine="615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F4056">
        <w:rPr>
          <w:rFonts w:ascii="Times New Roman" w:eastAsia="Times New Roman" w:hAnsi="Times New Roman" w:cs="Times New Roman"/>
          <w:color w:val="0D0D0D"/>
          <w:sz w:val="28"/>
          <w:szCs w:val="28"/>
        </w:rPr>
        <w:t>Представлена копия сопроводительного письма на руководителя финансово-экономическим управлением №1</w:t>
      </w:r>
      <w:r w:rsidR="00E74DF3">
        <w:rPr>
          <w:rFonts w:ascii="Times New Roman" w:eastAsia="Times New Roman" w:hAnsi="Times New Roman" w:cs="Times New Roman"/>
          <w:color w:val="0D0D0D"/>
          <w:sz w:val="28"/>
          <w:szCs w:val="28"/>
        </w:rPr>
        <w:t>8</w:t>
      </w:r>
      <w:bookmarkStart w:id="0" w:name="_GoBack"/>
      <w:bookmarkEnd w:id="0"/>
      <w:r w:rsidRPr="00AF405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от 0</w:t>
      </w:r>
      <w:r w:rsidR="001279B9">
        <w:rPr>
          <w:rFonts w:ascii="Times New Roman" w:eastAsia="Times New Roman" w:hAnsi="Times New Roman" w:cs="Times New Roman"/>
          <w:color w:val="0D0D0D"/>
          <w:sz w:val="28"/>
          <w:szCs w:val="28"/>
        </w:rPr>
        <w:t>4</w:t>
      </w:r>
      <w:r w:rsidRPr="00AF4056">
        <w:rPr>
          <w:rFonts w:ascii="Times New Roman" w:eastAsia="Times New Roman" w:hAnsi="Times New Roman" w:cs="Times New Roman"/>
          <w:color w:val="0D0D0D"/>
          <w:sz w:val="28"/>
          <w:szCs w:val="28"/>
        </w:rPr>
        <w:t>.0</w:t>
      </w:r>
      <w:r w:rsidR="001279B9">
        <w:rPr>
          <w:rFonts w:ascii="Times New Roman" w:eastAsia="Times New Roman" w:hAnsi="Times New Roman" w:cs="Times New Roman"/>
          <w:color w:val="0D0D0D"/>
          <w:sz w:val="28"/>
          <w:szCs w:val="28"/>
        </w:rPr>
        <w:t>2</w:t>
      </w:r>
      <w:r w:rsidRPr="00AF4056">
        <w:rPr>
          <w:rFonts w:ascii="Times New Roman" w:eastAsia="Times New Roman" w:hAnsi="Times New Roman" w:cs="Times New Roman"/>
          <w:color w:val="0D0D0D"/>
          <w:sz w:val="28"/>
          <w:szCs w:val="28"/>
        </w:rPr>
        <w:t>.202</w:t>
      </w:r>
      <w:r w:rsidR="001279B9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2 </w:t>
      </w:r>
      <w:r w:rsidRPr="00AF4056">
        <w:rPr>
          <w:rFonts w:ascii="Times New Roman" w:eastAsia="Times New Roman" w:hAnsi="Times New Roman" w:cs="Times New Roman"/>
          <w:color w:val="0D0D0D"/>
          <w:sz w:val="28"/>
          <w:szCs w:val="28"/>
        </w:rPr>
        <w:t>по изменению наименовани</w:t>
      </w:r>
      <w:r w:rsidR="00495BE4">
        <w:rPr>
          <w:rFonts w:ascii="Times New Roman" w:eastAsia="Times New Roman" w:hAnsi="Times New Roman" w:cs="Times New Roman"/>
          <w:color w:val="0D0D0D"/>
          <w:sz w:val="28"/>
          <w:szCs w:val="28"/>
        </w:rPr>
        <w:t>я</w:t>
      </w:r>
      <w:r w:rsidRPr="00AF405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="00495BE4" w:rsidRPr="00495BE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отдельного мероприятия </w:t>
      </w:r>
      <w:r w:rsidRPr="00AF405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Проекта программы в соответствии с Распоряжением администрации </w:t>
      </w:r>
      <w:proofErr w:type="spellStart"/>
      <w:r w:rsidRPr="00AF4056">
        <w:rPr>
          <w:rFonts w:ascii="Times New Roman" w:eastAsia="Times New Roman" w:hAnsi="Times New Roman" w:cs="Times New Roman"/>
          <w:color w:val="0D0D0D"/>
          <w:sz w:val="28"/>
          <w:szCs w:val="28"/>
        </w:rPr>
        <w:t>Большеулуйского</w:t>
      </w:r>
      <w:proofErr w:type="spellEnd"/>
      <w:r w:rsidRPr="00AF405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района №3</w:t>
      </w:r>
      <w:r w:rsidR="00495BE4">
        <w:rPr>
          <w:rFonts w:ascii="Times New Roman" w:eastAsia="Times New Roman" w:hAnsi="Times New Roman" w:cs="Times New Roman"/>
          <w:color w:val="0D0D0D"/>
          <w:sz w:val="28"/>
          <w:szCs w:val="28"/>
        </w:rPr>
        <w:t>11</w:t>
      </w:r>
      <w:r w:rsidRPr="00AF405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-р от </w:t>
      </w:r>
      <w:r w:rsidR="00495BE4">
        <w:rPr>
          <w:rFonts w:ascii="Times New Roman" w:eastAsia="Times New Roman" w:hAnsi="Times New Roman" w:cs="Times New Roman"/>
          <w:color w:val="0D0D0D"/>
          <w:sz w:val="28"/>
          <w:szCs w:val="28"/>
        </w:rPr>
        <w:t>08</w:t>
      </w:r>
      <w:r w:rsidRPr="00AF4056">
        <w:rPr>
          <w:rFonts w:ascii="Times New Roman" w:eastAsia="Times New Roman" w:hAnsi="Times New Roman" w:cs="Times New Roman"/>
          <w:color w:val="0D0D0D"/>
          <w:sz w:val="28"/>
          <w:szCs w:val="28"/>
        </w:rPr>
        <w:t>.07.20</w:t>
      </w:r>
      <w:r w:rsidR="00495BE4">
        <w:rPr>
          <w:rFonts w:ascii="Times New Roman" w:eastAsia="Times New Roman" w:hAnsi="Times New Roman" w:cs="Times New Roman"/>
          <w:color w:val="0D0D0D"/>
          <w:sz w:val="28"/>
          <w:szCs w:val="28"/>
        </w:rPr>
        <w:t>21</w:t>
      </w:r>
      <w:r w:rsidRPr="00AF405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Pr="00AF4056">
        <w:rPr>
          <w:rFonts w:ascii="Times New Roman" w:eastAsia="Times New Roman" w:hAnsi="Times New Roman" w:cs="Times New Roman"/>
          <w:color w:val="0D0D0D"/>
          <w:sz w:val="28"/>
          <w:szCs w:val="28"/>
        </w:rPr>
        <w:t>Большеулуйского</w:t>
      </w:r>
      <w:proofErr w:type="spellEnd"/>
      <w:r w:rsidRPr="00AF405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района на 202</w:t>
      </w:r>
      <w:r w:rsidR="00495BE4">
        <w:rPr>
          <w:rFonts w:ascii="Times New Roman" w:eastAsia="Times New Roman" w:hAnsi="Times New Roman" w:cs="Times New Roman"/>
          <w:color w:val="0D0D0D"/>
          <w:sz w:val="28"/>
          <w:szCs w:val="28"/>
        </w:rPr>
        <w:t>2</w:t>
      </w:r>
      <w:r w:rsidRPr="00AF405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год».  </w:t>
      </w:r>
    </w:p>
    <w:p w:rsidR="001279B9" w:rsidRPr="00C776C5" w:rsidRDefault="001279B9" w:rsidP="001279B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76C5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Представленный Проект муниципальной программы соответствует целям решения вопросов местного значения и полномочиям, определенным ФЗ от 06.10.2003г. №131-ФЗ «Об общих принципах организации местного самоуправления в Российской Федерации».</w:t>
      </w:r>
    </w:p>
    <w:p w:rsidR="001279B9" w:rsidRPr="00C776C5" w:rsidRDefault="001279B9" w:rsidP="001279B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76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итогам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повторной </w:t>
      </w:r>
      <w:r w:rsidRPr="00C776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финансово-экономической экспертизы замечания и предложения к проекту Постановления администрации </w:t>
      </w:r>
      <w:proofErr w:type="spellStart"/>
      <w:r w:rsidRPr="00C776C5">
        <w:rPr>
          <w:rFonts w:ascii="Times New Roman" w:eastAsia="Times New Roman" w:hAnsi="Times New Roman" w:cs="Times New Roman"/>
          <w:color w:val="auto"/>
          <w:sz w:val="28"/>
          <w:szCs w:val="28"/>
        </w:rPr>
        <w:t>Большеулуйского</w:t>
      </w:r>
      <w:proofErr w:type="spellEnd"/>
      <w:r w:rsidRPr="00C776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района «Об утверждении муниципальной программы «Развитие </w:t>
      </w:r>
      <w:r w:rsidRPr="001279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сельского хозяйства и регулирование рынков сельскохозяйственной продукции, сырья и продовольствия в </w:t>
      </w:r>
      <w:proofErr w:type="spellStart"/>
      <w:r w:rsidRPr="001279B9">
        <w:rPr>
          <w:rFonts w:ascii="Times New Roman" w:eastAsia="Times New Roman" w:hAnsi="Times New Roman" w:cs="Times New Roman"/>
          <w:color w:val="auto"/>
          <w:sz w:val="28"/>
          <w:szCs w:val="28"/>
        </w:rPr>
        <w:t>Большеулуйском</w:t>
      </w:r>
      <w:proofErr w:type="spellEnd"/>
      <w:r w:rsidRPr="001279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C776C5">
        <w:rPr>
          <w:rFonts w:ascii="Times New Roman" w:eastAsia="Times New Roman" w:hAnsi="Times New Roman" w:cs="Times New Roman"/>
          <w:color w:val="auto"/>
          <w:sz w:val="28"/>
          <w:szCs w:val="28"/>
        </w:rPr>
        <w:t>» отсутствуют.</w:t>
      </w:r>
    </w:p>
    <w:p w:rsidR="00AF4056" w:rsidRPr="00AF4056" w:rsidRDefault="00AF4056" w:rsidP="00AF4056">
      <w:pPr>
        <w:widowControl/>
        <w:rPr>
          <w:rFonts w:ascii="Times New Roman" w:eastAsia="Times New Roman" w:hAnsi="Times New Roman" w:cs="Times New Roman"/>
          <w:color w:val="0D0D0D"/>
          <w:sz w:val="28"/>
          <w:szCs w:val="28"/>
        </w:rPr>
      </w:pPr>
    </w:p>
    <w:p w:rsidR="00AF4056" w:rsidRPr="008D0096" w:rsidRDefault="00AF4056" w:rsidP="00AF4056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4056" w:rsidRDefault="00AF4056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4056" w:rsidRDefault="00AF4056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4056" w:rsidRDefault="00AF4056" w:rsidP="00D01EE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2ACC" w:rsidRPr="00A42ACC" w:rsidRDefault="00A42ACC" w:rsidP="00A42AC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42ACC" w:rsidRPr="00A42ACC" w:rsidRDefault="00A42ACC" w:rsidP="00A42ACC">
      <w:pPr>
        <w:widowControl/>
        <w:ind w:firstLine="708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42ACC" w:rsidRPr="00A42ACC" w:rsidTr="009924BD">
        <w:tc>
          <w:tcPr>
            <w:tcW w:w="4785" w:type="dxa"/>
            <w:shd w:val="clear" w:color="auto" w:fill="auto"/>
          </w:tcPr>
          <w:p w:rsidR="00A42ACC" w:rsidRPr="00A42ACC" w:rsidRDefault="00A42ACC" w:rsidP="00A42A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42ACC" w:rsidRPr="00A42ACC" w:rsidRDefault="00A42ACC" w:rsidP="00A42A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Инспектор</w:t>
            </w:r>
          </w:p>
          <w:p w:rsidR="00A42ACC" w:rsidRPr="00A42ACC" w:rsidRDefault="00A42ACC" w:rsidP="00A42A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Контрольно-счётного органа</w:t>
            </w:r>
          </w:p>
          <w:p w:rsidR="00A42ACC" w:rsidRPr="00A42ACC" w:rsidRDefault="00A42ACC" w:rsidP="00A42AC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Большеулуйского</w:t>
            </w:r>
            <w:proofErr w:type="spellEnd"/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района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A42ACC" w:rsidRPr="00A42ACC" w:rsidRDefault="00A42ACC" w:rsidP="00A42AC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42ACC" w:rsidRPr="00A42ACC" w:rsidRDefault="00A42ACC" w:rsidP="00A42AC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</w:t>
            </w:r>
          </w:p>
          <w:p w:rsidR="00A42ACC" w:rsidRPr="00A42ACC" w:rsidRDefault="00A42ACC" w:rsidP="00A42AC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</w:t>
            </w:r>
          </w:p>
          <w:p w:rsidR="00A42ACC" w:rsidRPr="00A42ACC" w:rsidRDefault="00A42ACC" w:rsidP="00A42AC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42A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И.Н. Риттер</w:t>
            </w:r>
          </w:p>
        </w:tc>
      </w:tr>
    </w:tbl>
    <w:p w:rsidR="00A42ACC" w:rsidRPr="00A42ACC" w:rsidRDefault="00A42ACC" w:rsidP="00A42ACC">
      <w:pPr>
        <w:widowControl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</w:pPr>
    </w:p>
    <w:p w:rsidR="0088284D" w:rsidRPr="00A42ACC" w:rsidRDefault="0088284D" w:rsidP="00A42ACC">
      <w:pPr>
        <w:tabs>
          <w:tab w:val="left" w:pos="2985"/>
        </w:tabs>
      </w:pPr>
    </w:p>
    <w:sectPr w:rsidR="0088284D" w:rsidRPr="00A42ACC" w:rsidSect="00CF6F08">
      <w:headerReference w:type="default" r:id="rId7"/>
      <w:footerReference w:type="default" r:id="rId8"/>
      <w:type w:val="continuous"/>
      <w:pgSz w:w="11906" w:h="16838" w:code="9"/>
      <w:pgMar w:top="426" w:right="1134" w:bottom="851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369" w:rsidRDefault="00DE2369">
      <w:r>
        <w:separator/>
      </w:r>
    </w:p>
  </w:endnote>
  <w:endnote w:type="continuationSeparator" w:id="0">
    <w:p w:rsidR="00DE2369" w:rsidRDefault="00DE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C6" w:rsidRDefault="008A4FC6">
    <w:pPr>
      <w:pStyle w:val="ac"/>
      <w:jc w:val="right"/>
    </w:pPr>
  </w:p>
  <w:p w:rsidR="008A4FC6" w:rsidRDefault="008A4F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369" w:rsidRDefault="00DE2369"/>
  </w:footnote>
  <w:footnote w:type="continuationSeparator" w:id="0">
    <w:p w:rsidR="00DE2369" w:rsidRDefault="00DE23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628833"/>
      <w:docPartObj>
        <w:docPartGallery w:val="Page Numbers (Top of Page)"/>
        <w:docPartUnique/>
      </w:docPartObj>
    </w:sdtPr>
    <w:sdtEndPr/>
    <w:sdtContent>
      <w:p w:rsidR="00C90C2A" w:rsidRDefault="00C90C2A">
        <w:pPr>
          <w:pStyle w:val="aa"/>
          <w:jc w:val="center"/>
        </w:pPr>
        <w:r>
          <w:t xml:space="preserve"> </w:t>
        </w:r>
      </w:p>
      <w:p w:rsidR="00C90C2A" w:rsidRDefault="00C90C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DF3">
          <w:rPr>
            <w:noProof/>
          </w:rPr>
          <w:t>2</w:t>
        </w:r>
        <w:r>
          <w:fldChar w:fldCharType="end"/>
        </w:r>
      </w:p>
    </w:sdtContent>
  </w:sdt>
  <w:p w:rsidR="00A42ACC" w:rsidRDefault="00A42AC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840"/>
    <w:multiLevelType w:val="hybridMultilevel"/>
    <w:tmpl w:val="0492B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5EF3"/>
    <w:multiLevelType w:val="hybridMultilevel"/>
    <w:tmpl w:val="59D4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C755A"/>
    <w:multiLevelType w:val="hybridMultilevel"/>
    <w:tmpl w:val="A82079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9D4306"/>
    <w:multiLevelType w:val="multilevel"/>
    <w:tmpl w:val="EBFA7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E4158"/>
    <w:multiLevelType w:val="multilevel"/>
    <w:tmpl w:val="032A9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A05F19"/>
    <w:multiLevelType w:val="hybridMultilevel"/>
    <w:tmpl w:val="9E1C1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D42C3"/>
    <w:multiLevelType w:val="hybridMultilevel"/>
    <w:tmpl w:val="07464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D0D72"/>
    <w:multiLevelType w:val="hybridMultilevel"/>
    <w:tmpl w:val="ED30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50700"/>
    <w:multiLevelType w:val="multilevel"/>
    <w:tmpl w:val="2690E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2F"/>
    <w:rsid w:val="00013327"/>
    <w:rsid w:val="0004607D"/>
    <w:rsid w:val="000503DD"/>
    <w:rsid w:val="000505C6"/>
    <w:rsid w:val="00055C90"/>
    <w:rsid w:val="000561EB"/>
    <w:rsid w:val="0005666D"/>
    <w:rsid w:val="000610F4"/>
    <w:rsid w:val="0006232D"/>
    <w:rsid w:val="00064DCE"/>
    <w:rsid w:val="00072417"/>
    <w:rsid w:val="000815E5"/>
    <w:rsid w:val="000A1293"/>
    <w:rsid w:val="000B0B60"/>
    <w:rsid w:val="000D63D8"/>
    <w:rsid w:val="000E6C7C"/>
    <w:rsid w:val="000F2C57"/>
    <w:rsid w:val="000F37C4"/>
    <w:rsid w:val="000F49B6"/>
    <w:rsid w:val="00106E8E"/>
    <w:rsid w:val="00113B94"/>
    <w:rsid w:val="00120E8E"/>
    <w:rsid w:val="001279B9"/>
    <w:rsid w:val="001323FD"/>
    <w:rsid w:val="0018740B"/>
    <w:rsid w:val="0019599B"/>
    <w:rsid w:val="001A673E"/>
    <w:rsid w:val="001B72FD"/>
    <w:rsid w:val="001D4E18"/>
    <w:rsid w:val="002000CE"/>
    <w:rsid w:val="0020499C"/>
    <w:rsid w:val="0021142F"/>
    <w:rsid w:val="0021633F"/>
    <w:rsid w:val="00236CD0"/>
    <w:rsid w:val="00237FCB"/>
    <w:rsid w:val="002604FC"/>
    <w:rsid w:val="00275BA9"/>
    <w:rsid w:val="00275DCD"/>
    <w:rsid w:val="002803F5"/>
    <w:rsid w:val="002A0EDD"/>
    <w:rsid w:val="002C490C"/>
    <w:rsid w:val="002D2172"/>
    <w:rsid w:val="002D46C0"/>
    <w:rsid w:val="002D4861"/>
    <w:rsid w:val="002E28FC"/>
    <w:rsid w:val="003221D0"/>
    <w:rsid w:val="00336209"/>
    <w:rsid w:val="00347731"/>
    <w:rsid w:val="0037057E"/>
    <w:rsid w:val="0039285B"/>
    <w:rsid w:val="00394B4C"/>
    <w:rsid w:val="003B2D72"/>
    <w:rsid w:val="003D78DD"/>
    <w:rsid w:val="003F0BA7"/>
    <w:rsid w:val="003F7AED"/>
    <w:rsid w:val="00410006"/>
    <w:rsid w:val="00415E52"/>
    <w:rsid w:val="00422548"/>
    <w:rsid w:val="00433103"/>
    <w:rsid w:val="00447C1E"/>
    <w:rsid w:val="00461C90"/>
    <w:rsid w:val="00463830"/>
    <w:rsid w:val="00487136"/>
    <w:rsid w:val="00495BE4"/>
    <w:rsid w:val="004A6F44"/>
    <w:rsid w:val="004B1C1F"/>
    <w:rsid w:val="004B3CD4"/>
    <w:rsid w:val="004C3B5C"/>
    <w:rsid w:val="004F65D2"/>
    <w:rsid w:val="0050543E"/>
    <w:rsid w:val="00541D25"/>
    <w:rsid w:val="00543311"/>
    <w:rsid w:val="00547A70"/>
    <w:rsid w:val="00580BA2"/>
    <w:rsid w:val="00583216"/>
    <w:rsid w:val="0058517E"/>
    <w:rsid w:val="005A18E1"/>
    <w:rsid w:val="005A6A8B"/>
    <w:rsid w:val="005B6392"/>
    <w:rsid w:val="005C445B"/>
    <w:rsid w:val="005D1A5B"/>
    <w:rsid w:val="005E1CDF"/>
    <w:rsid w:val="005F7CFA"/>
    <w:rsid w:val="00601063"/>
    <w:rsid w:val="006029D4"/>
    <w:rsid w:val="00625146"/>
    <w:rsid w:val="0063273A"/>
    <w:rsid w:val="00651AB4"/>
    <w:rsid w:val="006622D9"/>
    <w:rsid w:val="00684742"/>
    <w:rsid w:val="00687CCB"/>
    <w:rsid w:val="006966C9"/>
    <w:rsid w:val="00697C72"/>
    <w:rsid w:val="006B79D2"/>
    <w:rsid w:val="006C0148"/>
    <w:rsid w:val="006C7A5F"/>
    <w:rsid w:val="006D0BD0"/>
    <w:rsid w:val="006D2FB9"/>
    <w:rsid w:val="006E3256"/>
    <w:rsid w:val="006F1843"/>
    <w:rsid w:val="006F332B"/>
    <w:rsid w:val="00701E09"/>
    <w:rsid w:val="00745233"/>
    <w:rsid w:val="0078439E"/>
    <w:rsid w:val="00790F14"/>
    <w:rsid w:val="007C1D1D"/>
    <w:rsid w:val="007C6A7D"/>
    <w:rsid w:val="007D0B8A"/>
    <w:rsid w:val="007D7E8C"/>
    <w:rsid w:val="007E795B"/>
    <w:rsid w:val="007F15E0"/>
    <w:rsid w:val="00803945"/>
    <w:rsid w:val="0080412D"/>
    <w:rsid w:val="00831471"/>
    <w:rsid w:val="008329AA"/>
    <w:rsid w:val="0083682D"/>
    <w:rsid w:val="00856C33"/>
    <w:rsid w:val="008600E7"/>
    <w:rsid w:val="008733A8"/>
    <w:rsid w:val="0087728F"/>
    <w:rsid w:val="0088204F"/>
    <w:rsid w:val="0088284D"/>
    <w:rsid w:val="008946AC"/>
    <w:rsid w:val="008A1322"/>
    <w:rsid w:val="008A423F"/>
    <w:rsid w:val="008A4FC6"/>
    <w:rsid w:val="008D6EA3"/>
    <w:rsid w:val="008F6BB4"/>
    <w:rsid w:val="009042FC"/>
    <w:rsid w:val="00914619"/>
    <w:rsid w:val="00922480"/>
    <w:rsid w:val="00925034"/>
    <w:rsid w:val="00943A7F"/>
    <w:rsid w:val="00967F11"/>
    <w:rsid w:val="009924BD"/>
    <w:rsid w:val="009976C3"/>
    <w:rsid w:val="009A5AD1"/>
    <w:rsid w:val="009B70B9"/>
    <w:rsid w:val="00A11FF0"/>
    <w:rsid w:val="00A23CFB"/>
    <w:rsid w:val="00A27111"/>
    <w:rsid w:val="00A30272"/>
    <w:rsid w:val="00A31A97"/>
    <w:rsid w:val="00A37605"/>
    <w:rsid w:val="00A42ACC"/>
    <w:rsid w:val="00A46D30"/>
    <w:rsid w:val="00A53DA4"/>
    <w:rsid w:val="00A6124C"/>
    <w:rsid w:val="00A6511A"/>
    <w:rsid w:val="00A7260A"/>
    <w:rsid w:val="00A75A06"/>
    <w:rsid w:val="00A96FF8"/>
    <w:rsid w:val="00AA2A78"/>
    <w:rsid w:val="00AB01E8"/>
    <w:rsid w:val="00AC0663"/>
    <w:rsid w:val="00AC18AB"/>
    <w:rsid w:val="00AD01FC"/>
    <w:rsid w:val="00AF13FD"/>
    <w:rsid w:val="00AF31E6"/>
    <w:rsid w:val="00AF4056"/>
    <w:rsid w:val="00B06963"/>
    <w:rsid w:val="00B1151B"/>
    <w:rsid w:val="00B133ED"/>
    <w:rsid w:val="00B167C2"/>
    <w:rsid w:val="00B26E1A"/>
    <w:rsid w:val="00B349BE"/>
    <w:rsid w:val="00B36471"/>
    <w:rsid w:val="00B4069A"/>
    <w:rsid w:val="00B42A8F"/>
    <w:rsid w:val="00B55A49"/>
    <w:rsid w:val="00B56B88"/>
    <w:rsid w:val="00B64BD0"/>
    <w:rsid w:val="00B86C1F"/>
    <w:rsid w:val="00BA5796"/>
    <w:rsid w:val="00BB695D"/>
    <w:rsid w:val="00BB6EA6"/>
    <w:rsid w:val="00BC71DA"/>
    <w:rsid w:val="00BD399E"/>
    <w:rsid w:val="00BD748E"/>
    <w:rsid w:val="00BE2379"/>
    <w:rsid w:val="00C050CE"/>
    <w:rsid w:val="00C05ABE"/>
    <w:rsid w:val="00C27554"/>
    <w:rsid w:val="00C41083"/>
    <w:rsid w:val="00C45A56"/>
    <w:rsid w:val="00C53908"/>
    <w:rsid w:val="00C57884"/>
    <w:rsid w:val="00C84818"/>
    <w:rsid w:val="00C8502B"/>
    <w:rsid w:val="00C90C2A"/>
    <w:rsid w:val="00C9342E"/>
    <w:rsid w:val="00C9419E"/>
    <w:rsid w:val="00C96507"/>
    <w:rsid w:val="00CA0B41"/>
    <w:rsid w:val="00CB6E13"/>
    <w:rsid w:val="00CF3B64"/>
    <w:rsid w:val="00CF6F08"/>
    <w:rsid w:val="00D01EEF"/>
    <w:rsid w:val="00D1143A"/>
    <w:rsid w:val="00D214FD"/>
    <w:rsid w:val="00D21E34"/>
    <w:rsid w:val="00D220C4"/>
    <w:rsid w:val="00D26AAB"/>
    <w:rsid w:val="00D5762A"/>
    <w:rsid w:val="00D70A6C"/>
    <w:rsid w:val="00D72B9A"/>
    <w:rsid w:val="00D96083"/>
    <w:rsid w:val="00DA281B"/>
    <w:rsid w:val="00DA3275"/>
    <w:rsid w:val="00DB2847"/>
    <w:rsid w:val="00DB7752"/>
    <w:rsid w:val="00DC0664"/>
    <w:rsid w:val="00DD74B1"/>
    <w:rsid w:val="00DD7685"/>
    <w:rsid w:val="00DE2369"/>
    <w:rsid w:val="00DE681F"/>
    <w:rsid w:val="00E24F0E"/>
    <w:rsid w:val="00E26BFB"/>
    <w:rsid w:val="00E355BC"/>
    <w:rsid w:val="00E74037"/>
    <w:rsid w:val="00E74DF3"/>
    <w:rsid w:val="00E82F78"/>
    <w:rsid w:val="00E86F5D"/>
    <w:rsid w:val="00EA4916"/>
    <w:rsid w:val="00EC3568"/>
    <w:rsid w:val="00EC41A4"/>
    <w:rsid w:val="00EC6686"/>
    <w:rsid w:val="00ED7B9E"/>
    <w:rsid w:val="00F40D1C"/>
    <w:rsid w:val="00F617F4"/>
    <w:rsid w:val="00F66D7A"/>
    <w:rsid w:val="00F86450"/>
    <w:rsid w:val="00F979C2"/>
    <w:rsid w:val="00FF2B25"/>
    <w:rsid w:val="00FF36AA"/>
    <w:rsid w:val="00FF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0C754"/>
  <w15:docId w15:val="{CA3DDA31-75B4-4E5E-A935-C8ADFC14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6CD0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andara135pt1pt">
    <w:name w:val="Основной текст + Candara;13;5 pt;Курсив;Интервал 1 pt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30"/>
      <w:w w:val="100"/>
      <w:position w:val="0"/>
      <w:sz w:val="27"/>
      <w:szCs w:val="2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10">
    <w:name w:val="Оглавление 1 Знак"/>
    <w:basedOn w:val="a0"/>
    <w:link w:val="11"/>
    <w:rsid w:val="00967F11"/>
    <w:rPr>
      <w:rFonts w:ascii="Times New Roman" w:eastAsia="Times New Roman" w:hAnsi="Times New Roman" w:cs="Times New Roman"/>
      <w:color w:val="000000"/>
      <w:spacing w:val="1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Candara115pt">
    <w:name w:val="Основной текст + Candara;11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2" w:lineRule="exact"/>
      <w:ind w:hanging="1900"/>
    </w:pPr>
    <w:rPr>
      <w:rFonts w:ascii="Times New Roman" w:eastAsia="Times New Roman" w:hAnsi="Times New Roman" w:cs="Times New Roman"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312" w:lineRule="exact"/>
      <w:ind w:firstLine="50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pacing w:val="30"/>
      <w:sz w:val="22"/>
      <w:szCs w:val="22"/>
    </w:rPr>
  </w:style>
  <w:style w:type="paragraph" w:styleId="11">
    <w:name w:val="toc 1"/>
    <w:basedOn w:val="a"/>
    <w:link w:val="10"/>
    <w:autoRedefine/>
    <w:rsid w:val="00967F11"/>
    <w:pPr>
      <w:tabs>
        <w:tab w:val="left" w:pos="0"/>
        <w:tab w:val="right" w:leader="dot" w:pos="9356"/>
      </w:tabs>
      <w:spacing w:after="139" w:line="298" w:lineRule="exact"/>
      <w:ind w:left="20" w:right="20"/>
    </w:pPr>
    <w:rPr>
      <w:rFonts w:ascii="Times New Roman" w:eastAsia="Times New Roman" w:hAnsi="Times New Roman" w:cs="Times New Roman"/>
      <w:spacing w:val="1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hanging="98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4">
    <w:name w:val="Основной текст4"/>
    <w:basedOn w:val="a"/>
    <w:rsid w:val="00790F14"/>
    <w:pPr>
      <w:shd w:val="clear" w:color="auto" w:fill="FFFFFF"/>
      <w:spacing w:line="312" w:lineRule="exact"/>
      <w:ind w:hanging="420"/>
      <w:jc w:val="both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a6">
    <w:name w:val="Подпись к таблице_"/>
    <w:basedOn w:val="a0"/>
    <w:link w:val="a7"/>
    <w:locked/>
    <w:rsid w:val="00790F14"/>
    <w:rPr>
      <w:rFonts w:ascii="Lucida Sans Unicode" w:eastAsia="Lucida Sans Unicode" w:hAnsi="Lucida Sans Unicode" w:cs="Lucida Sans Unicode"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0F1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2"/>
      <w:szCs w:val="22"/>
    </w:rPr>
  </w:style>
  <w:style w:type="character" w:customStyle="1" w:styleId="31">
    <w:name w:val="Подпись к таблице (3)_"/>
    <w:basedOn w:val="a0"/>
    <w:link w:val="32"/>
    <w:locked/>
    <w:rsid w:val="00790F14"/>
    <w:rPr>
      <w:rFonts w:ascii="Lucida Sans Unicode" w:eastAsia="Lucida Sans Unicode" w:hAnsi="Lucida Sans Unicode" w:cs="Lucida Sans Unicode"/>
      <w:b/>
      <w:bCs/>
      <w:sz w:val="22"/>
      <w:szCs w:val="22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790F14"/>
    <w:pPr>
      <w:shd w:val="clear" w:color="auto" w:fill="FFFFFF"/>
      <w:spacing w:after="60" w:line="0" w:lineRule="atLeast"/>
      <w:jc w:val="right"/>
    </w:pPr>
    <w:rPr>
      <w:rFonts w:ascii="Lucida Sans Unicode" w:eastAsia="Lucida Sans Unicode" w:hAnsi="Lucida Sans Unicode" w:cs="Lucida Sans Unicode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790F14"/>
    <w:rPr>
      <w:rFonts w:ascii="Times New Roman" w:eastAsia="Times New Roman" w:hAnsi="Times New Roman" w:cs="Times New Roman"/>
      <w:b/>
      <w:bCs/>
      <w:spacing w:val="2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0F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20"/>
      <w:sz w:val="27"/>
      <w:szCs w:val="27"/>
    </w:rPr>
  </w:style>
  <w:style w:type="character" w:customStyle="1" w:styleId="7">
    <w:name w:val="Основной текст (7)_"/>
    <w:basedOn w:val="a0"/>
    <w:link w:val="70"/>
    <w:locked/>
    <w:rsid w:val="00790F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0F14"/>
    <w:pPr>
      <w:shd w:val="clear" w:color="auto" w:fill="FFFFFF"/>
      <w:spacing w:before="600" w:after="360" w:line="0" w:lineRule="atLeast"/>
    </w:pPr>
    <w:rPr>
      <w:rFonts w:ascii="Lucida Sans Unicode" w:eastAsia="Lucida Sans Unicode" w:hAnsi="Lucida Sans Unicode" w:cs="Lucida Sans Unicode"/>
      <w:color w:val="auto"/>
      <w:sz w:val="21"/>
      <w:szCs w:val="21"/>
    </w:rPr>
  </w:style>
  <w:style w:type="character" w:customStyle="1" w:styleId="8">
    <w:name w:val="Основной текст (8)_"/>
    <w:basedOn w:val="a0"/>
    <w:link w:val="80"/>
    <w:locked/>
    <w:rsid w:val="00790F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F1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color w:val="auto"/>
      <w:sz w:val="25"/>
      <w:szCs w:val="25"/>
    </w:rPr>
  </w:style>
  <w:style w:type="character" w:customStyle="1" w:styleId="Exact">
    <w:name w:val="Основной текст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4"/>
      <w:sz w:val="22"/>
      <w:szCs w:val="22"/>
      <w:u w:val="none"/>
      <w:effect w:val="none"/>
    </w:rPr>
  </w:style>
  <w:style w:type="character" w:customStyle="1" w:styleId="5Exact">
    <w:name w:val="Основной текст (5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spacing w:val="-2"/>
      <w:sz w:val="12"/>
      <w:szCs w:val="12"/>
      <w:u w:val="none"/>
      <w:effect w:val="none"/>
    </w:rPr>
  </w:style>
  <w:style w:type="character" w:customStyle="1" w:styleId="4Exact">
    <w:name w:val="Основной текст (4) Exact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4"/>
      <w:sz w:val="12"/>
      <w:szCs w:val="12"/>
      <w:u w:val="none"/>
      <w:effect w:val="none"/>
    </w:rPr>
  </w:style>
  <w:style w:type="character" w:customStyle="1" w:styleId="5">
    <w:name w:val="Основной текст (5) + Не курсив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character" w:customStyle="1" w:styleId="50">
    <w:name w:val="Основной текст (5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22">
    <w:name w:val="Подпись к таблице (2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71">
    <w:name w:val="Основной текст + 7"/>
    <w:aliases w:val="5 pt,Основной текст (4) + Segoe UI,10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0">
    <w:name w:val="Основной текст (4)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33">
    <w:name w:val="Основной текст3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4"/>
    <w:rsid w:val="00790F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Candara">
    <w:name w:val="Основной текст + Candara"/>
    <w:aliases w:val="8 pt,Полужирный"/>
    <w:basedOn w:val="a4"/>
    <w:rsid w:val="00790F1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41">
    <w:name w:val="Основной текст (4) + Малые прописные"/>
    <w:basedOn w:val="a0"/>
    <w:rsid w:val="00790F1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5"/>
      <w:szCs w:val="15"/>
      <w:u w:val="single"/>
      <w:effect w:val="none"/>
      <w:lang w:val="ru-RU"/>
    </w:rPr>
  </w:style>
  <w:style w:type="character" w:customStyle="1" w:styleId="TimesNewRoman">
    <w:name w:val="Основной текст + Times New Roman"/>
    <w:aliases w:val="12 pt,Курсив"/>
    <w:basedOn w:val="a4"/>
    <w:rsid w:val="00790F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8LucidaSansUnicode">
    <w:name w:val="Основной текст (8) + Lucida Sans Unicode"/>
    <w:aliases w:val="10 pt"/>
    <w:basedOn w:val="8"/>
    <w:rsid w:val="00790F14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TimesNewRoman">
    <w:name w:val="Основной текст (4) + Times New Roman"/>
    <w:aliases w:val="11 pt,Интервал 0 pt Exact"/>
    <w:basedOn w:val="a0"/>
    <w:rsid w:val="00790F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790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0F14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ABE"/>
    <w:rPr>
      <w:color w:val="000000"/>
    </w:rPr>
  </w:style>
  <w:style w:type="paragraph" w:styleId="ac">
    <w:name w:val="footer"/>
    <w:basedOn w:val="a"/>
    <w:link w:val="ad"/>
    <w:uiPriority w:val="99"/>
    <w:unhideWhenUsed/>
    <w:rsid w:val="00C05A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05ABE"/>
    <w:rPr>
      <w:color w:val="000000"/>
    </w:rPr>
  </w:style>
  <w:style w:type="paragraph" w:styleId="ae">
    <w:name w:val="Body Text"/>
    <w:basedOn w:val="a"/>
    <w:link w:val="af"/>
    <w:uiPriority w:val="99"/>
    <w:unhideWhenUsed/>
    <w:rsid w:val="004A6F4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A6F44"/>
    <w:rPr>
      <w:color w:val="000000"/>
    </w:rPr>
  </w:style>
  <w:style w:type="table" w:styleId="af0">
    <w:name w:val="Table Grid"/>
    <w:basedOn w:val="a1"/>
    <w:uiPriority w:val="59"/>
    <w:rsid w:val="0001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0543E"/>
    <w:pPr>
      <w:ind w:left="720"/>
      <w:contextualSpacing/>
    </w:pPr>
  </w:style>
  <w:style w:type="paragraph" w:styleId="af2">
    <w:name w:val="Normal (Web)"/>
    <w:basedOn w:val="a"/>
    <w:rsid w:val="00AF40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14</cp:revision>
  <cp:lastPrinted>2022-02-03T03:45:00Z</cp:lastPrinted>
  <dcterms:created xsi:type="dcterms:W3CDTF">2020-08-07T02:35:00Z</dcterms:created>
  <dcterms:modified xsi:type="dcterms:W3CDTF">2022-02-08T07:37:00Z</dcterms:modified>
</cp:coreProperties>
</file>