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F" w:rsidRPr="00471423" w:rsidRDefault="00E97346" w:rsidP="00166161">
      <w:pPr>
        <w:pStyle w:val="a5"/>
        <w:jc w:val="center"/>
        <w:rPr>
          <w:rFonts w:ascii="Arial" w:hAnsi="Arial" w:cs="Arial"/>
          <w:b w:val="0"/>
          <w:sz w:val="24"/>
          <w:szCs w:val="24"/>
        </w:rPr>
      </w:pPr>
      <w:r w:rsidRPr="00471423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EE1D1F" w:rsidRPr="00471423">
        <w:rPr>
          <w:rFonts w:ascii="Arial" w:hAnsi="Arial" w:cs="Arial"/>
          <w:b w:val="0"/>
          <w:sz w:val="24"/>
          <w:szCs w:val="24"/>
        </w:rPr>
        <w:t>Красноярский край</w:t>
      </w:r>
    </w:p>
    <w:p w:rsidR="00E97346" w:rsidRPr="00471423" w:rsidRDefault="00EE1D1F" w:rsidP="00166161">
      <w:pPr>
        <w:pStyle w:val="a5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471423">
        <w:rPr>
          <w:rFonts w:ascii="Arial" w:hAnsi="Arial" w:cs="Arial"/>
          <w:b w:val="0"/>
          <w:sz w:val="24"/>
          <w:szCs w:val="24"/>
        </w:rPr>
        <w:t>Большеулуйский</w:t>
      </w:r>
      <w:proofErr w:type="spellEnd"/>
      <w:r w:rsidRPr="00471423">
        <w:rPr>
          <w:rFonts w:ascii="Arial" w:hAnsi="Arial" w:cs="Arial"/>
          <w:b w:val="0"/>
          <w:sz w:val="24"/>
          <w:szCs w:val="24"/>
        </w:rPr>
        <w:t xml:space="preserve"> район</w:t>
      </w:r>
      <w:r w:rsidR="00E97346" w:rsidRPr="00471423">
        <w:rPr>
          <w:rFonts w:ascii="Arial" w:hAnsi="Arial" w:cs="Arial"/>
          <w:b w:val="0"/>
          <w:sz w:val="24"/>
          <w:szCs w:val="24"/>
        </w:rPr>
        <w:br w:type="textWrapping" w:clear="all"/>
      </w:r>
      <w:r w:rsidRPr="00471423">
        <w:rPr>
          <w:rFonts w:ascii="Arial" w:hAnsi="Arial" w:cs="Arial"/>
          <w:b w:val="0"/>
          <w:sz w:val="24"/>
          <w:szCs w:val="24"/>
        </w:rPr>
        <w:t>АДМИНИСТРАЦИЯ НОВОНИКОЛЬ</w:t>
      </w:r>
      <w:r w:rsidR="00E97346" w:rsidRPr="00471423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E97346" w:rsidRPr="00471423" w:rsidRDefault="00E97346" w:rsidP="006F501B">
      <w:pPr>
        <w:pStyle w:val="2"/>
        <w:rPr>
          <w:rFonts w:ascii="Arial" w:hAnsi="Arial" w:cs="Arial"/>
          <w:sz w:val="24"/>
          <w:szCs w:val="24"/>
        </w:rPr>
      </w:pPr>
    </w:p>
    <w:p w:rsidR="00E97346" w:rsidRPr="00471423" w:rsidRDefault="00E97346" w:rsidP="00457E6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1423">
        <w:rPr>
          <w:rFonts w:ascii="Arial" w:hAnsi="Arial" w:cs="Arial"/>
          <w:b/>
          <w:sz w:val="24"/>
          <w:szCs w:val="24"/>
        </w:rPr>
        <w:t>П</w:t>
      </w:r>
      <w:proofErr w:type="gramEnd"/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О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С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Т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А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Н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О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В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Л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Е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Н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И</w:t>
      </w:r>
      <w:r w:rsidR="00471423">
        <w:rPr>
          <w:rFonts w:ascii="Arial" w:hAnsi="Arial" w:cs="Arial"/>
          <w:b/>
          <w:sz w:val="24"/>
          <w:szCs w:val="24"/>
        </w:rPr>
        <w:t xml:space="preserve"> </w:t>
      </w:r>
      <w:r w:rsidRPr="00471423">
        <w:rPr>
          <w:rFonts w:ascii="Arial" w:hAnsi="Arial" w:cs="Arial"/>
          <w:b/>
          <w:sz w:val="24"/>
          <w:szCs w:val="24"/>
        </w:rPr>
        <w:t>Е</w:t>
      </w:r>
    </w:p>
    <w:p w:rsidR="00457E62" w:rsidRPr="00471423" w:rsidRDefault="00471423" w:rsidP="006F5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03.10.2022</w:t>
      </w:r>
      <w:r w:rsidR="00E97346" w:rsidRPr="00471423">
        <w:rPr>
          <w:rFonts w:ascii="Arial" w:hAnsi="Arial" w:cs="Arial"/>
          <w:sz w:val="24"/>
          <w:szCs w:val="24"/>
        </w:rPr>
        <w:t xml:space="preserve">   </w:t>
      </w:r>
      <w:r w:rsidR="00457E62" w:rsidRPr="00471423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457E62" w:rsidRPr="00471423">
        <w:rPr>
          <w:rFonts w:ascii="Arial" w:hAnsi="Arial" w:cs="Arial"/>
          <w:sz w:val="24"/>
          <w:szCs w:val="24"/>
        </w:rPr>
        <w:t>д</w:t>
      </w:r>
      <w:r w:rsidR="00E97346" w:rsidRPr="00471423">
        <w:rPr>
          <w:rFonts w:ascii="Arial" w:hAnsi="Arial" w:cs="Arial"/>
          <w:sz w:val="24"/>
          <w:szCs w:val="24"/>
        </w:rPr>
        <w:t xml:space="preserve">. </w:t>
      </w:r>
      <w:r w:rsidR="00457E62" w:rsidRPr="00471423">
        <w:rPr>
          <w:rFonts w:ascii="Arial" w:hAnsi="Arial" w:cs="Arial"/>
          <w:sz w:val="24"/>
          <w:szCs w:val="24"/>
        </w:rPr>
        <w:t>Новоникольск</w:t>
      </w:r>
      <w:r w:rsidR="00E97346" w:rsidRPr="00471423">
        <w:rPr>
          <w:rFonts w:ascii="Arial" w:hAnsi="Arial" w:cs="Arial"/>
          <w:sz w:val="24"/>
          <w:szCs w:val="24"/>
        </w:rPr>
        <w:t xml:space="preserve">         </w:t>
      </w:r>
      <w:r w:rsidR="00457E62" w:rsidRPr="00471423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AC0A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="00457E62" w:rsidRPr="00471423">
        <w:rPr>
          <w:rFonts w:ascii="Arial" w:hAnsi="Arial" w:cs="Arial"/>
          <w:sz w:val="24"/>
          <w:szCs w:val="24"/>
        </w:rPr>
        <w:t xml:space="preserve">    №</w:t>
      </w:r>
      <w:r>
        <w:rPr>
          <w:rFonts w:ascii="Arial" w:hAnsi="Arial" w:cs="Arial"/>
          <w:sz w:val="24"/>
          <w:szCs w:val="24"/>
        </w:rPr>
        <w:t xml:space="preserve"> 33</w:t>
      </w:r>
    </w:p>
    <w:p w:rsidR="002B6E44" w:rsidRPr="002B6E44" w:rsidRDefault="002B6E44" w:rsidP="00C121D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E44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  <w:r w:rsidR="00C121DA" w:rsidRPr="00C83B1B">
        <w:rPr>
          <w:rFonts w:ascii="Arial" w:hAnsi="Arial" w:cs="Arial"/>
          <w:b/>
          <w:sz w:val="24"/>
          <w:szCs w:val="24"/>
        </w:rPr>
        <w:t xml:space="preserve"> </w:t>
      </w:r>
      <w:r w:rsidRPr="002B6E44">
        <w:rPr>
          <w:rFonts w:ascii="Arial" w:hAnsi="Arial" w:cs="Arial"/>
          <w:b/>
          <w:sz w:val="24"/>
          <w:szCs w:val="24"/>
        </w:rPr>
        <w:t>Администрации Новоникольского</w:t>
      </w:r>
    </w:p>
    <w:p w:rsidR="00457E62" w:rsidRPr="00C83B1B" w:rsidRDefault="00C121DA" w:rsidP="00C12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3B1B">
        <w:rPr>
          <w:rFonts w:ascii="Arial" w:hAnsi="Arial" w:cs="Arial"/>
          <w:b/>
          <w:sz w:val="24"/>
          <w:szCs w:val="24"/>
        </w:rPr>
        <w:t xml:space="preserve">сельсовета от 24.12.2019 </w:t>
      </w:r>
      <w:r w:rsidR="002B6E44" w:rsidRPr="00C83B1B">
        <w:rPr>
          <w:rFonts w:ascii="Arial" w:hAnsi="Arial" w:cs="Arial"/>
          <w:b/>
          <w:sz w:val="24"/>
          <w:szCs w:val="24"/>
        </w:rPr>
        <w:t xml:space="preserve"> № 2</w:t>
      </w:r>
      <w:r w:rsidRPr="00C83B1B">
        <w:rPr>
          <w:rFonts w:ascii="Arial" w:hAnsi="Arial" w:cs="Arial"/>
          <w:b/>
          <w:sz w:val="24"/>
          <w:szCs w:val="24"/>
        </w:rPr>
        <w:t>4</w:t>
      </w:r>
      <w:r w:rsidR="002B6E44" w:rsidRPr="00C83B1B">
        <w:rPr>
          <w:rFonts w:ascii="Arial" w:hAnsi="Arial" w:cs="Arial"/>
          <w:b/>
          <w:sz w:val="24"/>
          <w:szCs w:val="24"/>
        </w:rPr>
        <w:t xml:space="preserve"> «</w:t>
      </w:r>
      <w:r w:rsidR="00E97346" w:rsidRPr="00C83B1B">
        <w:rPr>
          <w:rFonts w:ascii="Arial" w:hAnsi="Arial" w:cs="Arial"/>
          <w:b/>
          <w:sz w:val="24"/>
          <w:szCs w:val="24"/>
        </w:rPr>
        <w:t>О</w:t>
      </w:r>
      <w:r w:rsidR="00EE1D1F" w:rsidRPr="00C83B1B">
        <w:rPr>
          <w:rFonts w:ascii="Arial" w:hAnsi="Arial" w:cs="Arial"/>
          <w:b/>
          <w:sz w:val="24"/>
          <w:szCs w:val="24"/>
        </w:rPr>
        <w:t>б утверждении Положения</w:t>
      </w:r>
      <w:r w:rsidR="00E97346" w:rsidRPr="00C83B1B">
        <w:rPr>
          <w:rFonts w:ascii="Arial" w:hAnsi="Arial" w:cs="Arial"/>
          <w:b/>
          <w:sz w:val="24"/>
          <w:szCs w:val="24"/>
        </w:rPr>
        <w:t xml:space="preserve"> «Об организации</w:t>
      </w:r>
    </w:p>
    <w:p w:rsidR="00E97346" w:rsidRPr="00C83B1B" w:rsidRDefault="00E97346" w:rsidP="00C12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3B1B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C83B1B">
        <w:rPr>
          <w:rFonts w:ascii="Arial" w:hAnsi="Arial" w:cs="Arial"/>
          <w:b/>
          <w:sz w:val="24"/>
          <w:szCs w:val="24"/>
        </w:rPr>
        <w:t>осущест</w:t>
      </w:r>
      <w:r w:rsidR="00457E62" w:rsidRPr="00C83B1B">
        <w:rPr>
          <w:rFonts w:ascii="Arial" w:hAnsi="Arial" w:cs="Arial"/>
          <w:b/>
          <w:sz w:val="24"/>
          <w:szCs w:val="24"/>
        </w:rPr>
        <w:t>влении</w:t>
      </w:r>
      <w:proofErr w:type="gramEnd"/>
      <w:r w:rsidR="00457E62" w:rsidRPr="00C83B1B">
        <w:rPr>
          <w:rFonts w:ascii="Arial" w:hAnsi="Arial" w:cs="Arial"/>
          <w:b/>
          <w:sz w:val="24"/>
          <w:szCs w:val="24"/>
        </w:rPr>
        <w:t xml:space="preserve">  </w:t>
      </w:r>
      <w:r w:rsidR="00C121DA" w:rsidRPr="00C83B1B">
        <w:rPr>
          <w:rFonts w:ascii="Arial" w:hAnsi="Arial" w:cs="Arial"/>
          <w:b/>
          <w:sz w:val="24"/>
          <w:szCs w:val="24"/>
        </w:rPr>
        <w:t xml:space="preserve">первичного воинского учёта  </w:t>
      </w:r>
      <w:r w:rsidRPr="00C83B1B">
        <w:rPr>
          <w:rFonts w:ascii="Arial" w:hAnsi="Arial" w:cs="Arial"/>
          <w:b/>
          <w:sz w:val="24"/>
          <w:szCs w:val="24"/>
        </w:rPr>
        <w:t>гра</w:t>
      </w:r>
      <w:r w:rsidR="00511163" w:rsidRPr="00C83B1B">
        <w:rPr>
          <w:rFonts w:ascii="Arial" w:hAnsi="Arial" w:cs="Arial"/>
          <w:b/>
          <w:sz w:val="24"/>
          <w:szCs w:val="24"/>
        </w:rPr>
        <w:t xml:space="preserve">ждан на территории Новоникольского </w:t>
      </w:r>
      <w:r w:rsidRPr="00C83B1B">
        <w:rPr>
          <w:rFonts w:ascii="Arial" w:hAnsi="Arial" w:cs="Arial"/>
          <w:b/>
          <w:sz w:val="24"/>
          <w:szCs w:val="24"/>
        </w:rPr>
        <w:t>сельсовета»</w:t>
      </w:r>
    </w:p>
    <w:p w:rsidR="00543D09" w:rsidRPr="00471423" w:rsidRDefault="00543D09" w:rsidP="00543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346" w:rsidRPr="00471423" w:rsidRDefault="00E97346" w:rsidP="0009529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71423">
        <w:rPr>
          <w:rFonts w:ascii="Arial" w:hAnsi="Arial" w:cs="Arial"/>
          <w:sz w:val="24"/>
          <w:szCs w:val="24"/>
        </w:rPr>
        <w:t>Во исполнение федеральных законов  Российской Федерации: от 31.05.1996 №</w:t>
      </w:r>
      <w:r w:rsidR="007622D3" w:rsidRPr="00471423">
        <w:rPr>
          <w:rFonts w:ascii="Arial" w:hAnsi="Arial" w:cs="Arial"/>
          <w:sz w:val="24"/>
          <w:szCs w:val="24"/>
        </w:rPr>
        <w:t xml:space="preserve"> </w:t>
      </w:r>
      <w:r w:rsidRPr="00471423">
        <w:rPr>
          <w:rFonts w:ascii="Arial" w:hAnsi="Arial" w:cs="Arial"/>
          <w:sz w:val="24"/>
          <w:szCs w:val="24"/>
        </w:rPr>
        <w:t>61-ФЗ «Об обороне»; от 28.03.1998 №</w:t>
      </w:r>
      <w:r w:rsidR="007622D3" w:rsidRPr="00471423">
        <w:rPr>
          <w:rFonts w:ascii="Arial" w:hAnsi="Arial" w:cs="Arial"/>
          <w:sz w:val="24"/>
          <w:szCs w:val="24"/>
        </w:rPr>
        <w:t xml:space="preserve"> </w:t>
      </w:r>
      <w:r w:rsidRPr="00471423">
        <w:rPr>
          <w:rFonts w:ascii="Arial" w:hAnsi="Arial" w:cs="Arial"/>
          <w:sz w:val="24"/>
          <w:szCs w:val="24"/>
        </w:rPr>
        <w:t>53-ФЗ «О воинской обязанности и военной службе»; от 26.02.1997 №31-ФЗ «О мобилизационной подготовке и мобилизации в Российской Федерации»; от 06.10.2003 № 131-ФЗ «Об общих принципах организации местного самоуправления в РФ»; постановления Правительства Российской Федерации  от 27.11.2006 № 719 «Об утверждении Положения о воинском учете»;</w:t>
      </w:r>
      <w:proofErr w:type="gramEnd"/>
      <w:r w:rsidRPr="00471423">
        <w:rPr>
          <w:rFonts w:ascii="Arial" w:hAnsi="Arial" w:cs="Arial"/>
          <w:sz w:val="24"/>
          <w:szCs w:val="24"/>
        </w:rPr>
        <w:t xml:space="preserve"> Методических рекомендаций по осуществлению первичного  воинского учета в органах местного самоуправления  ГШ ВС РФ 2017 г; Методических рекомендаций по порядку постановки на воинский учет граждан, пребывающих в запасе, не имеющих регистрации по месту жительства и месту пребывания штаба ЦВО ОМУ от 06.05.2019 г., </w:t>
      </w:r>
      <w:r w:rsidR="007622D3" w:rsidRPr="00471423">
        <w:rPr>
          <w:rFonts w:ascii="Arial" w:hAnsi="Arial" w:cs="Arial"/>
          <w:sz w:val="24"/>
          <w:szCs w:val="24"/>
        </w:rPr>
        <w:t>статьи</w:t>
      </w:r>
      <w:r w:rsidR="00543D09" w:rsidRPr="00471423">
        <w:rPr>
          <w:rFonts w:ascii="Arial" w:hAnsi="Arial" w:cs="Arial"/>
          <w:sz w:val="24"/>
          <w:szCs w:val="24"/>
        </w:rPr>
        <w:t xml:space="preserve"> </w:t>
      </w:r>
      <w:r w:rsidRPr="00471423">
        <w:rPr>
          <w:rFonts w:ascii="Arial" w:hAnsi="Arial" w:cs="Arial"/>
          <w:sz w:val="24"/>
          <w:szCs w:val="24"/>
        </w:rPr>
        <w:t>1</w:t>
      </w:r>
      <w:r w:rsidR="00543D09" w:rsidRPr="00471423">
        <w:rPr>
          <w:rFonts w:ascii="Arial" w:hAnsi="Arial" w:cs="Arial"/>
          <w:sz w:val="24"/>
          <w:szCs w:val="24"/>
        </w:rPr>
        <w:t>9</w:t>
      </w:r>
      <w:r w:rsidR="00511163" w:rsidRPr="00471423">
        <w:rPr>
          <w:rFonts w:ascii="Arial" w:hAnsi="Arial" w:cs="Arial"/>
          <w:sz w:val="24"/>
          <w:szCs w:val="24"/>
        </w:rPr>
        <w:t xml:space="preserve"> </w:t>
      </w:r>
      <w:r w:rsidR="009B61AA" w:rsidRPr="00471423">
        <w:rPr>
          <w:rFonts w:ascii="Arial" w:hAnsi="Arial" w:cs="Arial"/>
          <w:sz w:val="24"/>
          <w:szCs w:val="24"/>
        </w:rPr>
        <w:t xml:space="preserve">Устава </w:t>
      </w:r>
      <w:r w:rsidR="00511163" w:rsidRPr="00471423">
        <w:rPr>
          <w:rFonts w:ascii="Arial" w:hAnsi="Arial" w:cs="Arial"/>
          <w:sz w:val="24"/>
          <w:szCs w:val="24"/>
        </w:rPr>
        <w:t xml:space="preserve">Новоникольского сельсовета, </w:t>
      </w:r>
      <w:r w:rsidRPr="00AC0A2B">
        <w:rPr>
          <w:rFonts w:ascii="Arial" w:hAnsi="Arial" w:cs="Arial"/>
          <w:b/>
          <w:sz w:val="24"/>
          <w:szCs w:val="24"/>
        </w:rPr>
        <w:t>ПОСТАНОВЛЯЮ</w:t>
      </w:r>
      <w:r w:rsidRPr="00471423">
        <w:rPr>
          <w:rFonts w:ascii="Arial" w:hAnsi="Arial" w:cs="Arial"/>
          <w:sz w:val="24"/>
          <w:szCs w:val="24"/>
        </w:rPr>
        <w:t>:</w:t>
      </w:r>
    </w:p>
    <w:p w:rsidR="001B3E47" w:rsidRPr="00C862FC" w:rsidRDefault="00C862FC" w:rsidP="00C862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3E47" w:rsidRPr="00C862FC">
        <w:rPr>
          <w:rFonts w:ascii="Arial" w:hAnsi="Arial" w:cs="Arial"/>
          <w:sz w:val="24"/>
          <w:szCs w:val="24"/>
        </w:rPr>
        <w:t>Внести в Постановление Администрации Новоникольского сельсовета от 24.12.2019  № 24 «Об утверждении Положения «Об организации и осуществлении  первичного воинского учёта  граждан на территории Новоникольского сельсовета</w:t>
      </w:r>
      <w:r w:rsidR="001F6903">
        <w:rPr>
          <w:rFonts w:ascii="Arial" w:hAnsi="Arial" w:cs="Arial"/>
          <w:sz w:val="24"/>
          <w:szCs w:val="24"/>
        </w:rPr>
        <w:t>»,</w:t>
      </w:r>
      <w:r w:rsidR="00154C73" w:rsidRPr="00C862FC">
        <w:rPr>
          <w:rFonts w:ascii="Arial" w:hAnsi="Arial" w:cs="Arial"/>
          <w:sz w:val="24"/>
          <w:szCs w:val="24"/>
        </w:rPr>
        <w:t xml:space="preserve"> </w:t>
      </w:r>
      <w:r w:rsidR="001B3E47" w:rsidRPr="00C862FC">
        <w:rPr>
          <w:rFonts w:ascii="Arial" w:hAnsi="Arial" w:cs="Arial"/>
          <w:sz w:val="24"/>
          <w:szCs w:val="24"/>
        </w:rPr>
        <w:t>следующие изменения:</w:t>
      </w:r>
    </w:p>
    <w:p w:rsidR="00C862FC" w:rsidRDefault="00C862FC" w:rsidP="00C862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862FC">
        <w:rPr>
          <w:rFonts w:ascii="Arial" w:hAnsi="Arial" w:cs="Arial"/>
          <w:sz w:val="24"/>
          <w:szCs w:val="24"/>
        </w:rPr>
        <w:t>1.</w:t>
      </w:r>
      <w:r w:rsidR="001F6903">
        <w:rPr>
          <w:rFonts w:ascii="Arial" w:hAnsi="Arial" w:cs="Arial"/>
          <w:sz w:val="24"/>
          <w:szCs w:val="24"/>
        </w:rPr>
        <w:t>1. Пункт 3 изложить в новой</w:t>
      </w:r>
      <w:r>
        <w:rPr>
          <w:rFonts w:ascii="Arial" w:hAnsi="Arial" w:cs="Arial"/>
          <w:sz w:val="24"/>
          <w:szCs w:val="24"/>
        </w:rPr>
        <w:t xml:space="preserve"> редакции:</w:t>
      </w:r>
      <w:r w:rsidRPr="00C862FC">
        <w:rPr>
          <w:rFonts w:ascii="Arial" w:hAnsi="Arial" w:cs="Arial"/>
          <w:sz w:val="24"/>
          <w:szCs w:val="24"/>
        </w:rPr>
        <w:t xml:space="preserve"> </w:t>
      </w:r>
    </w:p>
    <w:p w:rsidR="001F6903" w:rsidRDefault="001F6903" w:rsidP="00C862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71423">
        <w:rPr>
          <w:rFonts w:ascii="Arial" w:hAnsi="Arial" w:cs="Arial"/>
          <w:sz w:val="24"/>
          <w:szCs w:val="24"/>
        </w:rPr>
        <w:t>Постановление и приложения к нему довести до лиц в части их касающегося. Обязанности по ведению первичного воинского учета на территории  Новоникольского сельсовета возлож</w:t>
      </w:r>
      <w:r>
        <w:rPr>
          <w:rFonts w:ascii="Arial" w:hAnsi="Arial" w:cs="Arial"/>
          <w:sz w:val="24"/>
          <w:szCs w:val="24"/>
        </w:rPr>
        <w:t xml:space="preserve">ить на </w:t>
      </w:r>
      <w:proofErr w:type="spellStart"/>
      <w:r>
        <w:rPr>
          <w:rFonts w:ascii="Arial" w:hAnsi="Arial" w:cs="Arial"/>
          <w:sz w:val="24"/>
          <w:szCs w:val="24"/>
        </w:rPr>
        <w:t>Атминович</w:t>
      </w:r>
      <w:proofErr w:type="spellEnd"/>
      <w:r>
        <w:rPr>
          <w:rFonts w:ascii="Arial" w:hAnsi="Arial" w:cs="Arial"/>
          <w:sz w:val="24"/>
          <w:szCs w:val="24"/>
        </w:rPr>
        <w:t xml:space="preserve"> Ларису </w:t>
      </w:r>
      <w:r w:rsidRPr="00471423">
        <w:rPr>
          <w:rFonts w:ascii="Arial" w:hAnsi="Arial" w:cs="Arial"/>
          <w:sz w:val="24"/>
          <w:szCs w:val="24"/>
        </w:rPr>
        <w:t>Михайловну</w:t>
      </w:r>
      <w:r>
        <w:rPr>
          <w:rFonts w:ascii="Arial" w:hAnsi="Arial" w:cs="Arial"/>
          <w:sz w:val="24"/>
          <w:szCs w:val="24"/>
        </w:rPr>
        <w:t>»</w:t>
      </w:r>
      <w:r w:rsidR="00614655">
        <w:rPr>
          <w:rFonts w:ascii="Arial" w:hAnsi="Arial" w:cs="Arial"/>
          <w:sz w:val="24"/>
          <w:szCs w:val="24"/>
        </w:rPr>
        <w:t>.</w:t>
      </w:r>
    </w:p>
    <w:p w:rsidR="001F6903" w:rsidRDefault="001F6903" w:rsidP="00C862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4 изложить в новой редакции:</w:t>
      </w:r>
    </w:p>
    <w:p w:rsidR="001F6903" w:rsidRDefault="001F6903" w:rsidP="00C862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71423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временном убытии </w:t>
      </w:r>
      <w:proofErr w:type="spellStart"/>
      <w:r>
        <w:rPr>
          <w:rFonts w:ascii="Arial" w:hAnsi="Arial" w:cs="Arial"/>
          <w:sz w:val="24"/>
          <w:szCs w:val="24"/>
        </w:rPr>
        <w:t>Атминович</w:t>
      </w:r>
      <w:proofErr w:type="spellEnd"/>
      <w:r>
        <w:rPr>
          <w:rFonts w:ascii="Arial" w:hAnsi="Arial" w:cs="Arial"/>
          <w:sz w:val="24"/>
          <w:szCs w:val="24"/>
        </w:rPr>
        <w:t xml:space="preserve"> Л.М.</w:t>
      </w:r>
      <w:r w:rsidRPr="00471423">
        <w:rPr>
          <w:rFonts w:ascii="Arial" w:hAnsi="Arial" w:cs="Arial"/>
          <w:sz w:val="24"/>
          <w:szCs w:val="24"/>
        </w:rPr>
        <w:t xml:space="preserve">., обязанности по ведению первичного воинского учета возложить на </w:t>
      </w:r>
      <w:proofErr w:type="spellStart"/>
      <w:r>
        <w:rPr>
          <w:rFonts w:ascii="Arial" w:hAnsi="Arial" w:cs="Arial"/>
          <w:sz w:val="24"/>
          <w:szCs w:val="24"/>
        </w:rPr>
        <w:t>Куранову</w:t>
      </w:r>
      <w:proofErr w:type="spellEnd"/>
      <w:r>
        <w:rPr>
          <w:rFonts w:ascii="Arial" w:hAnsi="Arial" w:cs="Arial"/>
          <w:sz w:val="24"/>
          <w:szCs w:val="24"/>
        </w:rPr>
        <w:t xml:space="preserve"> Ольгу Викторовну».</w:t>
      </w:r>
    </w:p>
    <w:p w:rsidR="001B3E47" w:rsidRPr="001B3E47" w:rsidRDefault="001F6903" w:rsidP="001F690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3E47" w:rsidRPr="001B3E47">
        <w:rPr>
          <w:rFonts w:ascii="Arial" w:hAnsi="Arial" w:cs="Arial"/>
          <w:sz w:val="24"/>
          <w:szCs w:val="24"/>
        </w:rPr>
        <w:t>Приложение</w:t>
      </w:r>
      <w:r w:rsidR="00C15219">
        <w:rPr>
          <w:rFonts w:ascii="Arial" w:hAnsi="Arial" w:cs="Arial"/>
          <w:sz w:val="24"/>
          <w:szCs w:val="24"/>
        </w:rPr>
        <w:t xml:space="preserve"> № 6</w:t>
      </w:r>
      <w:r w:rsidR="001B3E47" w:rsidRPr="001B3E47">
        <w:rPr>
          <w:rFonts w:ascii="Arial" w:hAnsi="Arial" w:cs="Arial"/>
          <w:sz w:val="24"/>
          <w:szCs w:val="24"/>
        </w:rPr>
        <w:t xml:space="preserve"> к </w:t>
      </w:r>
      <w:r w:rsidR="00C15219">
        <w:rPr>
          <w:rFonts w:ascii="Arial" w:hAnsi="Arial" w:cs="Arial"/>
          <w:sz w:val="24"/>
          <w:szCs w:val="24"/>
        </w:rPr>
        <w:t>Постановлению</w:t>
      </w:r>
      <w:r w:rsidRPr="00C862FC">
        <w:rPr>
          <w:rFonts w:ascii="Arial" w:hAnsi="Arial" w:cs="Arial"/>
          <w:sz w:val="24"/>
          <w:szCs w:val="24"/>
        </w:rPr>
        <w:t xml:space="preserve"> Администрации Новоникольского сельсовета от 24.12.2019  № 24 «Об утверждении Положения «Об организации и осуществлении  первичного воинского учёта  граждан на территории Новоникольского сельсовета</w:t>
      </w:r>
      <w:r w:rsidR="001B3E47" w:rsidRPr="001B3E47">
        <w:rPr>
          <w:rFonts w:ascii="Arial" w:hAnsi="Arial" w:cs="Arial"/>
          <w:sz w:val="24"/>
          <w:szCs w:val="24"/>
        </w:rPr>
        <w:t>» изложить в новой редакции, согласно приложению к настоящему Постановлению.</w:t>
      </w:r>
    </w:p>
    <w:p w:rsidR="00E97346" w:rsidRPr="00471423" w:rsidRDefault="00614655" w:rsidP="0061465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97346" w:rsidRPr="00471423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E97346" w:rsidRPr="00471423">
        <w:rPr>
          <w:rFonts w:ascii="Arial" w:hAnsi="Arial" w:cs="Arial"/>
          <w:sz w:val="24"/>
          <w:szCs w:val="24"/>
        </w:rPr>
        <w:t>Контроль за</w:t>
      </w:r>
      <w:proofErr w:type="gramEnd"/>
      <w:r w:rsidR="00E97346" w:rsidRPr="00471423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E97346" w:rsidRPr="00471423" w:rsidRDefault="00614655" w:rsidP="00471423">
      <w:pPr>
        <w:spacing w:after="0"/>
        <w:ind w:firstLine="53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97346" w:rsidRPr="00471423">
        <w:rPr>
          <w:rFonts w:ascii="Arial" w:hAnsi="Arial" w:cs="Arial"/>
          <w:sz w:val="24"/>
          <w:szCs w:val="24"/>
        </w:rPr>
        <w:t xml:space="preserve">. Постановление вступает в силу после его официального опубликования в </w:t>
      </w:r>
      <w:r w:rsidR="00511163" w:rsidRPr="00471423">
        <w:rPr>
          <w:rFonts w:ascii="Arial" w:hAnsi="Arial" w:cs="Arial"/>
          <w:sz w:val="24"/>
          <w:szCs w:val="24"/>
        </w:rPr>
        <w:t xml:space="preserve">газете «Вестник </w:t>
      </w:r>
      <w:proofErr w:type="spellStart"/>
      <w:r w:rsidR="00511163" w:rsidRPr="0047142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511163" w:rsidRPr="00471423">
        <w:rPr>
          <w:rFonts w:ascii="Arial" w:hAnsi="Arial" w:cs="Arial"/>
          <w:sz w:val="24"/>
          <w:szCs w:val="24"/>
        </w:rPr>
        <w:t xml:space="preserve"> района»</w:t>
      </w:r>
      <w:r w:rsidR="008B0341" w:rsidRPr="00471423">
        <w:rPr>
          <w:rFonts w:ascii="Arial" w:hAnsi="Arial" w:cs="Arial"/>
          <w:sz w:val="24"/>
          <w:szCs w:val="24"/>
        </w:rPr>
        <w:t>.</w:t>
      </w:r>
    </w:p>
    <w:p w:rsidR="00E97346" w:rsidRPr="00471423" w:rsidRDefault="00E97346" w:rsidP="00166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E62" w:rsidRPr="00471423" w:rsidRDefault="00511163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423">
        <w:rPr>
          <w:rFonts w:ascii="Arial" w:hAnsi="Arial" w:cs="Arial"/>
          <w:sz w:val="24"/>
          <w:szCs w:val="24"/>
        </w:rPr>
        <w:t>Глава Новоникольского</w:t>
      </w:r>
      <w:r w:rsidR="00E97346" w:rsidRPr="00471423">
        <w:rPr>
          <w:rFonts w:ascii="Arial" w:hAnsi="Arial" w:cs="Arial"/>
          <w:sz w:val="24"/>
          <w:szCs w:val="24"/>
        </w:rPr>
        <w:t xml:space="preserve"> сельсовета              </w:t>
      </w:r>
      <w:r w:rsidR="00471423">
        <w:rPr>
          <w:rFonts w:ascii="Arial" w:hAnsi="Arial" w:cs="Arial"/>
          <w:sz w:val="24"/>
          <w:szCs w:val="24"/>
        </w:rPr>
        <w:t xml:space="preserve">                   </w:t>
      </w:r>
      <w:r w:rsidR="00614655">
        <w:rPr>
          <w:rFonts w:ascii="Arial" w:hAnsi="Arial" w:cs="Arial"/>
          <w:sz w:val="24"/>
          <w:szCs w:val="24"/>
        </w:rPr>
        <w:t xml:space="preserve">      </w:t>
      </w:r>
      <w:r w:rsidRPr="00471423">
        <w:rPr>
          <w:rFonts w:ascii="Arial" w:hAnsi="Arial" w:cs="Arial"/>
          <w:sz w:val="24"/>
          <w:szCs w:val="24"/>
        </w:rPr>
        <w:t xml:space="preserve">                  </w:t>
      </w:r>
      <w:r w:rsidR="00614655">
        <w:rPr>
          <w:rFonts w:ascii="Arial" w:hAnsi="Arial" w:cs="Arial"/>
          <w:sz w:val="24"/>
          <w:szCs w:val="24"/>
        </w:rPr>
        <w:t>С.М. Емельянов</w:t>
      </w:r>
      <w:r w:rsidR="00E97346" w:rsidRPr="00471423">
        <w:rPr>
          <w:rFonts w:ascii="Arial" w:hAnsi="Arial" w:cs="Arial"/>
          <w:sz w:val="24"/>
          <w:szCs w:val="24"/>
        </w:rPr>
        <w:t xml:space="preserve">    </w:t>
      </w:r>
    </w:p>
    <w:p w:rsidR="00E97346" w:rsidRPr="00471423" w:rsidRDefault="00E97346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423">
        <w:rPr>
          <w:rFonts w:ascii="Arial" w:hAnsi="Arial" w:cs="Arial"/>
          <w:sz w:val="24"/>
          <w:szCs w:val="24"/>
        </w:rPr>
        <w:t xml:space="preserve">        </w:t>
      </w:r>
    </w:p>
    <w:p w:rsidR="00E97346" w:rsidRPr="00471423" w:rsidRDefault="00E97346" w:rsidP="00166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346" w:rsidRPr="00471423" w:rsidRDefault="00E97346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423">
        <w:rPr>
          <w:rFonts w:ascii="Arial" w:hAnsi="Arial" w:cs="Arial"/>
          <w:sz w:val="24"/>
          <w:szCs w:val="24"/>
        </w:rPr>
        <w:t>С постановление</w:t>
      </w:r>
      <w:r w:rsidR="008B0341" w:rsidRPr="00471423">
        <w:rPr>
          <w:rFonts w:ascii="Arial" w:hAnsi="Arial" w:cs="Arial"/>
          <w:sz w:val="24"/>
          <w:szCs w:val="24"/>
        </w:rPr>
        <w:t>м</w:t>
      </w:r>
      <w:r w:rsidRPr="004714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1423">
        <w:rPr>
          <w:rFonts w:ascii="Arial" w:hAnsi="Arial" w:cs="Arial"/>
          <w:sz w:val="24"/>
          <w:szCs w:val="24"/>
        </w:rPr>
        <w:t>ознакомлены</w:t>
      </w:r>
      <w:proofErr w:type="gramEnd"/>
      <w:r w:rsidRPr="00471423">
        <w:rPr>
          <w:rFonts w:ascii="Arial" w:hAnsi="Arial" w:cs="Arial"/>
          <w:sz w:val="24"/>
          <w:szCs w:val="24"/>
        </w:rPr>
        <w:t>:</w:t>
      </w:r>
    </w:p>
    <w:p w:rsidR="00BE57A0" w:rsidRPr="000224B3" w:rsidRDefault="00BE57A0" w:rsidP="001661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0341" w:rsidRDefault="00BD02DB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Атминович</w:t>
      </w:r>
      <w:proofErr w:type="spellEnd"/>
      <w:r>
        <w:rPr>
          <w:rFonts w:ascii="Arial" w:hAnsi="Arial" w:cs="Arial"/>
          <w:sz w:val="24"/>
          <w:szCs w:val="24"/>
        </w:rPr>
        <w:t xml:space="preserve"> Лариса </w:t>
      </w:r>
      <w:r w:rsidR="00511163" w:rsidRPr="00471423">
        <w:rPr>
          <w:rFonts w:ascii="Arial" w:hAnsi="Arial" w:cs="Arial"/>
          <w:sz w:val="24"/>
          <w:szCs w:val="24"/>
        </w:rPr>
        <w:t xml:space="preserve"> Михайловна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BD02DB" w:rsidRPr="00471423" w:rsidRDefault="00BD02DB" w:rsidP="00166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346" w:rsidRPr="00471423" w:rsidRDefault="00BD02DB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Куранова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Викторовна        ___________________________</w:t>
      </w:r>
    </w:p>
    <w:p w:rsidR="009E0C8C" w:rsidRDefault="009E0C8C" w:rsidP="00166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C8C" w:rsidRDefault="009E0C8C" w:rsidP="00166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C46" w:rsidRPr="005579BD" w:rsidRDefault="008B3C46" w:rsidP="00166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C8C" w:rsidRPr="005579BD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9BD">
        <w:rPr>
          <w:rFonts w:ascii="Times New Roman" w:hAnsi="Times New Roman"/>
          <w:sz w:val="24"/>
          <w:szCs w:val="24"/>
        </w:rPr>
        <w:t>Приложение</w:t>
      </w:r>
      <w:r w:rsidR="00B70BBB" w:rsidRPr="005579BD">
        <w:rPr>
          <w:rFonts w:ascii="Times New Roman" w:hAnsi="Times New Roman"/>
          <w:sz w:val="24"/>
          <w:szCs w:val="24"/>
        </w:rPr>
        <w:t xml:space="preserve"> № 1</w:t>
      </w:r>
      <w:r w:rsidRPr="005579BD">
        <w:rPr>
          <w:rFonts w:ascii="Times New Roman" w:hAnsi="Times New Roman"/>
          <w:sz w:val="24"/>
          <w:szCs w:val="24"/>
        </w:rPr>
        <w:t xml:space="preserve">  </w:t>
      </w:r>
    </w:p>
    <w:p w:rsidR="009E0C8C" w:rsidRPr="005579BD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9B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E0C8C" w:rsidRPr="005579BD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9BD">
        <w:rPr>
          <w:rFonts w:ascii="Times New Roman" w:hAnsi="Times New Roman"/>
          <w:sz w:val="24"/>
          <w:szCs w:val="24"/>
        </w:rPr>
        <w:t xml:space="preserve">Новоникольского сельсовета </w:t>
      </w:r>
    </w:p>
    <w:p w:rsidR="009E0C8C" w:rsidRPr="005579BD" w:rsidRDefault="00B70BBB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9BD">
        <w:rPr>
          <w:rFonts w:ascii="Times New Roman" w:hAnsi="Times New Roman"/>
          <w:sz w:val="24"/>
          <w:szCs w:val="24"/>
        </w:rPr>
        <w:t>от 24.12.19  № 24</w:t>
      </w:r>
      <w:r w:rsidR="009E0C8C" w:rsidRPr="005579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9E0C8C" w:rsidRPr="005579BD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C8C" w:rsidRPr="005579BD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8C" w:rsidRPr="005579BD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9BD">
        <w:rPr>
          <w:rFonts w:ascii="Times New Roman" w:hAnsi="Times New Roman"/>
          <w:b/>
          <w:sz w:val="28"/>
          <w:szCs w:val="28"/>
        </w:rPr>
        <w:t>ПОЛОЖЕНИЕ</w:t>
      </w:r>
      <w:r w:rsidR="00CE6FA2" w:rsidRPr="005579BD">
        <w:rPr>
          <w:rFonts w:ascii="Times New Roman" w:hAnsi="Times New Roman"/>
          <w:b/>
          <w:sz w:val="28"/>
          <w:szCs w:val="28"/>
        </w:rPr>
        <w:t xml:space="preserve"> </w:t>
      </w:r>
    </w:p>
    <w:p w:rsidR="009E0C8C" w:rsidRPr="005579BD" w:rsidRDefault="009E0C8C" w:rsidP="009E0C8C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9BD">
        <w:rPr>
          <w:rFonts w:ascii="Times New Roman" w:hAnsi="Times New Roman"/>
          <w:b/>
          <w:sz w:val="28"/>
          <w:szCs w:val="28"/>
        </w:rPr>
        <w:t xml:space="preserve">об организации и осуществлении первичного воинского учета </w:t>
      </w:r>
    </w:p>
    <w:p w:rsidR="009E0C8C" w:rsidRPr="005579BD" w:rsidRDefault="009E0C8C" w:rsidP="009E0C8C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9BD">
        <w:rPr>
          <w:rFonts w:ascii="Times New Roman" w:hAnsi="Times New Roman"/>
          <w:b/>
          <w:sz w:val="28"/>
          <w:szCs w:val="28"/>
        </w:rPr>
        <w:t>граждан на территории Новоникольского сельсовета</w:t>
      </w:r>
    </w:p>
    <w:p w:rsidR="009E0C8C" w:rsidRPr="005579BD" w:rsidRDefault="009E0C8C" w:rsidP="009E0C8C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8C" w:rsidRPr="005579BD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9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1.1. Полномочия по первичному воинскому учету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 сельсовета возложены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на администрацию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(пункт 2 статьи 8 Федерального закона от 28.03.1998 № 53-ФЗ «О воинской обязанности и военной службе»);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Работа по первичному воинскому учету организуется в соответствии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>: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Федеральным законом от 31.05.1995 года № 61 - ФЗ «Об обороне»;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Федеральным законом от 26.02.1997 года № 31 – ФЗ «О мобилизационной подготовке и мобилизации в Российской Федерации»;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Федеральным законом от 28.03.1998 года № 53 – ФЗ «О воинской обязанности и военной службе»;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Федеральным законом от 2006 года № 152 – ФЗ «О персональных данных»;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- Постановлением Правительства РФ от 27.11.2006 года № 719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91168F">
        <w:rPr>
          <w:rFonts w:ascii="Times New Roman" w:hAnsi="Times New Roman"/>
          <w:color w:val="000000"/>
          <w:sz w:val="28"/>
          <w:szCs w:val="28"/>
        </w:rPr>
        <w:t>«Об утверждении Положения о воинском учете»;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 Постановлением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Приказом Минфина РФ от 03.07.2006 года № 90 – Н «Об утверждении формы квартальной отчетности о расходовании субвенций на осуществление полномочий по первичному воинскому учету на территориях, где отсутствуют военные комиссариаты»;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          - Приказом Министра обороны РФ от 03.07.2014 года № 495 «Об утверждении Инструкции по обеспечению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функционирования системы воинского учета граждан Российской Федерации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 xml:space="preserve"> и порядка проведения смотров – конкурсов на лучшую организацию осуществления воинского учета»;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Методическими рекомендациями ГШ ВС РФ от 2006 года «Финансово – экономическое обоснование объема средств по предоставлению субвенции бюджетом на осуществление полномочий по первичному воинскому учету на территориях, где отсутствуют военные комиссариаты»;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Методическими рекомендациями ГШ ВС РФ от 11.07.2017 года по ведению первичного воинского учета в органах местного самоуправления;</w:t>
      </w:r>
    </w:p>
    <w:p w:rsidR="009E0C8C" w:rsidRDefault="009E0C8C" w:rsidP="009E0C8C">
      <w:pPr>
        <w:tabs>
          <w:tab w:val="left" w:pos="896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Методическими рекомендациями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ГШ ВС от 11.07.2017 года по ведению воинского учета в организациях;</w:t>
      </w:r>
    </w:p>
    <w:p w:rsidR="009E0C8C" w:rsidRPr="0091168F" w:rsidRDefault="009E0C8C" w:rsidP="009E0C8C">
      <w:pPr>
        <w:tabs>
          <w:tab w:val="left" w:pos="896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5F60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Методическими рекомендациями</w:t>
      </w:r>
      <w:r w:rsidRPr="005F6020">
        <w:rPr>
          <w:rFonts w:ascii="Times New Roman" w:hAnsi="Times New Roman"/>
          <w:sz w:val="28"/>
          <w:szCs w:val="28"/>
        </w:rPr>
        <w:t xml:space="preserve"> по порядку постановки на воинский учет граждан, пребывающих в запасе, не имеющих регистрации по месту жительства и месту пребывания штаба ЦВО ОМУ от 06.05.2019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02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ода;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1168F">
        <w:rPr>
          <w:rFonts w:ascii="Times New Roman" w:hAnsi="Times New Roman"/>
          <w:color w:val="000000"/>
          <w:sz w:val="28"/>
          <w:szCs w:val="28"/>
        </w:rPr>
        <w:t>- другими нормативно – правовыми документами по ведению воинского  (первичного) воинского учета, в том числе МО РФ;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1168F">
        <w:rPr>
          <w:rFonts w:ascii="Times New Roman" w:hAnsi="Times New Roman"/>
          <w:color w:val="000000"/>
          <w:sz w:val="28"/>
          <w:szCs w:val="28"/>
        </w:rPr>
        <w:t>- настоящим положением.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1.3. Положение об организации и осуществлении первичного воинского учета граждан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 утверждается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Новоникольского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:rsidR="009E0C8C" w:rsidRPr="0091168F" w:rsidRDefault="009E0C8C" w:rsidP="009E0C8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b/>
          <w:color w:val="000000"/>
          <w:sz w:val="28"/>
          <w:szCs w:val="28"/>
        </w:rPr>
        <w:t>Основные задачи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2.1. Основными задачами первичного воинского учета  являются: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законами: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1168F">
        <w:rPr>
          <w:rFonts w:ascii="Times New Roman" w:hAnsi="Times New Roman"/>
          <w:color w:val="000000"/>
          <w:sz w:val="28"/>
          <w:szCs w:val="28"/>
        </w:rPr>
        <w:t>- документальное оформление сведений воинского учёта о гражданах, состоящих на воинском учёте;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</w:p>
    <w:p w:rsidR="009E0C8C" w:rsidRPr="0091168F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военно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– обученных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 xml:space="preserve"> граждан, </w:t>
      </w:r>
      <w:r>
        <w:rPr>
          <w:rFonts w:ascii="Times New Roman" w:hAnsi="Times New Roman"/>
          <w:color w:val="000000"/>
          <w:sz w:val="28"/>
          <w:szCs w:val="28"/>
        </w:rPr>
        <w:t>пребывающих в запасе,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поддержания их укомплектованности на требуемом уровне в военное время.</w:t>
      </w:r>
    </w:p>
    <w:p w:rsidR="009E0C8C" w:rsidRPr="0091168F" w:rsidRDefault="009E0C8C" w:rsidP="009E0C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b/>
          <w:color w:val="000000"/>
          <w:sz w:val="28"/>
          <w:szCs w:val="28"/>
        </w:rPr>
        <w:t>Функции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Осуществлять первичный воинский  учёт граждан, пребывающих в запасе и граждан, подлежащих призыву на военную службу, проживающих или пребывающих (на срок более трех месяцев),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не имеющих регистрации по месту жительства </w:t>
      </w:r>
      <w:r>
        <w:rPr>
          <w:rFonts w:ascii="Times New Roman" w:hAnsi="Times New Roman"/>
          <w:color w:val="000000"/>
          <w:sz w:val="28"/>
          <w:szCs w:val="28"/>
        </w:rPr>
        <w:t>и месту пребывания, а так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же граждан, прибывших на место пребывания на срок более трех месяцев и не имеющих регистрации по месту пребывания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сельсовета; </w:t>
      </w:r>
      <w:proofErr w:type="gramEnd"/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3.2. Обеспечивать выполнени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обязанностей, возложенных на администрацию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сельсовета, в повседневной деятельности по первичному воинскому учёту граждан, пребывающих в запасе, из числа работающих в организациях, зарегистрированных и осуществляющих свою деятельность на территории 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сельсовета;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3.3.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и Положением о воинском учете. Состав сведений, содержащихся в документах первичного воинского учета, Приложение №1 к Положению. Форма учета сведений,  содержащихся в документах первичного воинского учета призывников, Приложение №2 к Положению. Форма учета сведений, </w:t>
      </w:r>
      <w:r w:rsidRPr="0091168F">
        <w:rPr>
          <w:rFonts w:ascii="Times New Roman" w:hAnsi="Times New Roman"/>
          <w:color w:val="000000"/>
          <w:sz w:val="28"/>
          <w:szCs w:val="28"/>
        </w:rPr>
        <w:lastRenderedPageBreak/>
        <w:t>содержащихся в документах первичного воинского учета прапорщиков, мичманов, сержантов, старшин, солдат и матросов запаса, Приложение №3 к Положению. Форма учета сведений, содержащихся в документах первичного воинского учета офицеров запаса, Приложение №4 к Положению;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военные комиссариаты в двух недельный срок со дня его получения. Форма представления сведений,  Приложение №5 к Положению;</w:t>
      </w:r>
    </w:p>
    <w:p w:rsidR="009E0C8C" w:rsidRPr="0091168F" w:rsidRDefault="009E0C8C" w:rsidP="009E0C8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3.5.</w:t>
      </w:r>
      <w:r w:rsidRPr="009116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Направлять  в двухнедельный срок  по запросам военных комиссариатов необходимые для занесения документы воинского учета сведения о гражданах, поступающих на воинский учет, состоящих на воинском учете, а также не состоящих, но  обязанных состоять на воинском учете;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3.6.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места пребывания, в том числе не подтвержденные регистрацией по месту жительства и (или) месту пребывания либо выезде из Российской Федерации на срок более шести месяцев или въезде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 xml:space="preserve"> в Российскую Федерацию; </w:t>
      </w:r>
    </w:p>
    <w:p w:rsidR="009E0C8C" w:rsidRPr="0091168F" w:rsidRDefault="009E0C8C" w:rsidP="009E0C8C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3.7.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 поступлении в  мобилизационный людской резерв,  поступлении в  военные профессиональные образовательные организации и военные образовательные организации высшего образования,  призыве на военные сборы, медицинского освидетельствования  ранее признанных ограниченно годными к военной службе по состоянию здоровья;</w:t>
      </w:r>
      <w:proofErr w:type="gramEnd"/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ab/>
        <w:t xml:space="preserve">3.8.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 xml:space="preserve">Представлять в военный комиссариат города Ачинск,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районов Красноярского края ежегодно до 1 октября списки  граждан мужского пола, достигших возраста 15 лет, и граждан мужского пола, достигших возраста 16 лет, а до 1 ноября - списков  граждан мужского пола, подлежащих первоначальной постановке на воинский учёт в следующем году, по форме установленной Положением о воинском учете.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 xml:space="preserve"> Форма представления сведений, Приложение № 6 к Положению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3.9. Организовывать и обеспечивать своевременное оповещение граждан о вызовах (повестках) военных комиссариатов; </w:t>
      </w:r>
    </w:p>
    <w:p w:rsidR="009E0C8C" w:rsidRPr="005F60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3.10. </w:t>
      </w:r>
      <w:r w:rsidRPr="00D26683">
        <w:rPr>
          <w:rFonts w:ascii="Times New Roman" w:hAnsi="Times New Roman"/>
          <w:sz w:val="28"/>
          <w:szCs w:val="28"/>
        </w:rPr>
        <w:t xml:space="preserve">Вести прием граждан по вопросам воинского учета. Прием граждан по вопросам воинского учета осуществляется администрацией Новоникольского  сельсовета </w:t>
      </w:r>
      <w:proofErr w:type="spellStart"/>
      <w:r w:rsidRPr="00D26683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D26683">
        <w:rPr>
          <w:rFonts w:ascii="Times New Roman" w:hAnsi="Times New Roman"/>
          <w:sz w:val="28"/>
          <w:szCs w:val="28"/>
        </w:rPr>
        <w:t xml:space="preserve"> района  вторник - четверг  с 9</w:t>
      </w:r>
      <w:r w:rsidRPr="00D26683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D26683">
        <w:rPr>
          <w:rFonts w:ascii="Times New Roman" w:hAnsi="Times New Roman"/>
          <w:sz w:val="28"/>
          <w:szCs w:val="28"/>
        </w:rPr>
        <w:t>до 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 w:rsidRPr="003B40E5">
        <w:rPr>
          <w:rFonts w:ascii="Times New Roman" w:hAnsi="Times New Roman"/>
          <w:sz w:val="28"/>
          <w:szCs w:val="28"/>
        </w:rPr>
        <w:t>, по адресу: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D26683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 w:rsidRPr="00D26683">
        <w:rPr>
          <w:rFonts w:ascii="Times New Roman" w:hAnsi="Times New Roman"/>
          <w:sz w:val="28"/>
          <w:szCs w:val="28"/>
        </w:rPr>
        <w:t>Большеулуйский</w:t>
      </w:r>
      <w:proofErr w:type="spellEnd"/>
      <w:r w:rsidRPr="00D26683">
        <w:rPr>
          <w:rFonts w:ascii="Times New Roman" w:hAnsi="Times New Roman"/>
          <w:sz w:val="28"/>
          <w:szCs w:val="28"/>
        </w:rPr>
        <w:t xml:space="preserve"> район, д. Новоникольск, </w:t>
      </w:r>
      <w:proofErr w:type="spellStart"/>
      <w:r w:rsidRPr="00D26683">
        <w:rPr>
          <w:rFonts w:ascii="Times New Roman" w:hAnsi="Times New Roman"/>
          <w:sz w:val="28"/>
          <w:szCs w:val="28"/>
        </w:rPr>
        <w:t>ул</w:t>
      </w:r>
      <w:proofErr w:type="gramStart"/>
      <w:r w:rsidRPr="00D26683">
        <w:rPr>
          <w:rFonts w:ascii="Times New Roman" w:hAnsi="Times New Roman"/>
          <w:sz w:val="28"/>
          <w:szCs w:val="28"/>
        </w:rPr>
        <w:t>.С</w:t>
      </w:r>
      <w:proofErr w:type="gramEnd"/>
      <w:r w:rsidRPr="00D26683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D26683">
        <w:rPr>
          <w:rFonts w:ascii="Times New Roman" w:hAnsi="Times New Roman"/>
          <w:sz w:val="28"/>
          <w:szCs w:val="28"/>
        </w:rPr>
        <w:t>, 42</w:t>
      </w:r>
      <w:r w:rsidRPr="003B40E5">
        <w:rPr>
          <w:rFonts w:ascii="Times New Roman" w:hAnsi="Times New Roman"/>
          <w:sz w:val="28"/>
          <w:szCs w:val="28"/>
        </w:rPr>
        <w:t>;</w:t>
      </w:r>
      <w:r w:rsidRPr="005F6020">
        <w:rPr>
          <w:rFonts w:ascii="Times New Roman" w:hAnsi="Times New Roman"/>
          <w:color w:val="FF6600"/>
          <w:sz w:val="28"/>
          <w:szCs w:val="28"/>
        </w:rPr>
        <w:t xml:space="preserve"> 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3.11. Выявлять совместно с </w:t>
      </w:r>
      <w:r w:rsidRPr="00D26683">
        <w:rPr>
          <w:rFonts w:ascii="Times New Roman" w:hAnsi="Times New Roman"/>
          <w:sz w:val="28"/>
          <w:szCs w:val="28"/>
        </w:rPr>
        <w:t>межмуниципальным отделом МВД России «</w:t>
      </w:r>
      <w:proofErr w:type="spellStart"/>
      <w:r w:rsidRPr="00D26683">
        <w:rPr>
          <w:rFonts w:ascii="Times New Roman" w:hAnsi="Times New Roman"/>
          <w:sz w:val="28"/>
          <w:szCs w:val="28"/>
        </w:rPr>
        <w:t>Большеулуйское</w:t>
      </w:r>
      <w:proofErr w:type="spellEnd"/>
      <w:r w:rsidRPr="00D26683">
        <w:rPr>
          <w:rFonts w:ascii="Times New Roman" w:hAnsi="Times New Roman"/>
          <w:sz w:val="28"/>
          <w:szCs w:val="28"/>
        </w:rPr>
        <w:t>» и отделом по вопросам миграции МО МВД России «</w:t>
      </w:r>
      <w:proofErr w:type="spellStart"/>
      <w:r w:rsidRPr="00D26683">
        <w:rPr>
          <w:rFonts w:ascii="Times New Roman" w:hAnsi="Times New Roman"/>
          <w:sz w:val="28"/>
          <w:szCs w:val="28"/>
        </w:rPr>
        <w:t>Большеулуйское</w:t>
      </w:r>
      <w:proofErr w:type="spellEnd"/>
      <w:r w:rsidRPr="00D26683">
        <w:rPr>
          <w:rFonts w:ascii="Times New Roman" w:hAnsi="Times New Roman"/>
          <w:sz w:val="28"/>
          <w:szCs w:val="28"/>
        </w:rPr>
        <w:t>»,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граждан,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проживающих или пребывающих (на срок более трех месяцев)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сельсовета,  подлежащих постановке на воинский учет; 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ab/>
        <w:t xml:space="preserve"> 3.12. Сверять не реже одного раза в год документы первичного воинского учета, с документами воинского учета соответствующих военных комиссариатов и организаций;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3.13. Вести  учёт организаций независимо от организационно – правовых форм и форм собственности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организаций), зарегистрированных и осуществляющих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сельсовета,  контроль ведения в них  воинского учёта;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3.14. Разъяснять должностным лицам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их обязанности по воинскому учёту, мобилизационной подготовке и мобилизации, установленных законода</w:t>
      </w:r>
      <w:r>
        <w:rPr>
          <w:rFonts w:ascii="Times New Roman" w:hAnsi="Times New Roman"/>
          <w:color w:val="000000"/>
          <w:sz w:val="28"/>
          <w:szCs w:val="28"/>
        </w:rPr>
        <w:t>тельством Российской Федерации,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а так же  Положением о воинском учёте. Осуществлять контроль их исполнения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а также информировать об ответственности за неисполнение указанных обязанностей.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b/>
          <w:color w:val="000000"/>
          <w:sz w:val="28"/>
          <w:szCs w:val="28"/>
        </w:rPr>
        <w:t>Права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4.1. Для плановой и целенаправленной работы  по первичному воинскому учету администрация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  имеет право: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вносить предложения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</w:t>
      </w:r>
      <w:r w:rsidR="008B3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- прав</w:t>
      </w:r>
      <w:r>
        <w:rPr>
          <w:rFonts w:ascii="Times New Roman" w:hAnsi="Times New Roman"/>
          <w:color w:val="000000"/>
          <w:sz w:val="28"/>
          <w:szCs w:val="28"/>
        </w:rPr>
        <w:t>овых форм  и форм собственности,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Pr="0091168F">
        <w:rPr>
          <w:rFonts w:ascii="Times New Roman" w:hAnsi="Times New Roman"/>
          <w:color w:val="000000"/>
          <w:sz w:val="28"/>
          <w:szCs w:val="28"/>
        </w:rPr>
        <w:t>апрашивать у организаций и граждан информацию, необходимую для занесе</w:t>
      </w:r>
      <w:r>
        <w:rPr>
          <w:rFonts w:ascii="Times New Roman" w:hAnsi="Times New Roman"/>
          <w:color w:val="000000"/>
          <w:sz w:val="28"/>
          <w:szCs w:val="28"/>
        </w:rPr>
        <w:t>ния в документы воинского учета,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ызывать граждан по вопросам воинского учета  и оповещать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1168F">
        <w:rPr>
          <w:rFonts w:ascii="Times New Roman" w:hAnsi="Times New Roman"/>
          <w:color w:val="000000"/>
          <w:sz w:val="28"/>
          <w:szCs w:val="28"/>
        </w:rPr>
        <w:t>о вызовах (п</w:t>
      </w:r>
      <w:r>
        <w:rPr>
          <w:rFonts w:ascii="Times New Roman" w:hAnsi="Times New Roman"/>
          <w:color w:val="000000"/>
          <w:sz w:val="28"/>
          <w:szCs w:val="28"/>
        </w:rPr>
        <w:t>овестках) военных комиссариатов,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91168F">
        <w:rPr>
          <w:rFonts w:ascii="Times New Roman" w:hAnsi="Times New Roman"/>
          <w:color w:val="000000"/>
          <w:sz w:val="28"/>
          <w:szCs w:val="28"/>
        </w:rPr>
        <w:t>пределять порядок оповещения граждан о вызовах (повестках) вое</w:t>
      </w:r>
      <w:r>
        <w:rPr>
          <w:rFonts w:ascii="Times New Roman" w:hAnsi="Times New Roman"/>
          <w:color w:val="000000"/>
          <w:sz w:val="28"/>
          <w:szCs w:val="28"/>
        </w:rPr>
        <w:t>нных комиссариатов,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</w:t>
      </w:r>
      <w:r w:rsidRPr="0091168F">
        <w:rPr>
          <w:rFonts w:ascii="Times New Roman" w:hAnsi="Times New Roman"/>
          <w:color w:val="000000"/>
          <w:sz w:val="28"/>
          <w:szCs w:val="28"/>
        </w:rPr>
        <w:t>пределять порядок приема граж</w:t>
      </w:r>
      <w:r>
        <w:rPr>
          <w:rFonts w:ascii="Times New Roman" w:hAnsi="Times New Roman"/>
          <w:color w:val="000000"/>
          <w:sz w:val="28"/>
          <w:szCs w:val="28"/>
        </w:rPr>
        <w:t>дан по вопросам воинского учета,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Pr="0091168F">
        <w:rPr>
          <w:rFonts w:ascii="Times New Roman" w:hAnsi="Times New Roman"/>
          <w:color w:val="000000"/>
          <w:sz w:val="28"/>
          <w:szCs w:val="28"/>
        </w:rPr>
        <w:t>апрашивать у военных комиссариатов разъяснения по вопр</w:t>
      </w:r>
      <w:r>
        <w:rPr>
          <w:rFonts w:ascii="Times New Roman" w:hAnsi="Times New Roman"/>
          <w:color w:val="000000"/>
          <w:sz w:val="28"/>
          <w:szCs w:val="28"/>
        </w:rPr>
        <w:t>осам первичного воинского учета,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91168F">
        <w:rPr>
          <w:rFonts w:ascii="Times New Roman" w:hAnsi="Times New Roman"/>
          <w:color w:val="000000"/>
          <w:sz w:val="28"/>
          <w:szCs w:val="28"/>
        </w:rPr>
        <w:t>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первичного во</w:t>
      </w:r>
      <w:r>
        <w:rPr>
          <w:rFonts w:ascii="Times New Roman" w:hAnsi="Times New Roman"/>
          <w:color w:val="000000"/>
          <w:sz w:val="28"/>
          <w:szCs w:val="28"/>
        </w:rPr>
        <w:t>инского учета,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91168F">
        <w:rPr>
          <w:rFonts w:ascii="Times New Roman" w:hAnsi="Times New Roman"/>
          <w:color w:val="000000"/>
          <w:sz w:val="28"/>
          <w:szCs w:val="28"/>
        </w:rPr>
        <w:t>роводить внутренние совещания по вопросам, отнесенным к компетен</w:t>
      </w:r>
      <w:r>
        <w:rPr>
          <w:rFonts w:ascii="Times New Roman" w:hAnsi="Times New Roman"/>
          <w:color w:val="000000"/>
          <w:sz w:val="28"/>
          <w:szCs w:val="28"/>
        </w:rPr>
        <w:t>ции первичного воинского учета,</w:t>
      </w:r>
    </w:p>
    <w:p w:rsidR="009E0C8C" w:rsidRPr="0091168F" w:rsidRDefault="009E0C8C" w:rsidP="009E0C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ab/>
        <w:t>-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носить на рассмотрение главы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предложения по совершенствованию работы, связанные с функциями по первичному воинскому учету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E0C8C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военным комиссариатом города Ачинск,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районов Красноярского края, организациями по вопросам, отнесённым к функциям первичного  воинского  учета.</w:t>
      </w:r>
    </w:p>
    <w:p w:rsidR="00EF7877" w:rsidRPr="0091168F" w:rsidRDefault="00EF7877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b/>
          <w:color w:val="000000"/>
          <w:sz w:val="28"/>
          <w:szCs w:val="28"/>
        </w:rPr>
        <w:lastRenderedPageBreak/>
        <w:t>Руководство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tabs>
          <w:tab w:val="left" w:pos="1106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5.1. Работу по первичному воинскому учету военнообязанных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Новоникольском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сельсовете ведет </w:t>
      </w:r>
      <w:r w:rsidR="008E1EF7">
        <w:rPr>
          <w:rFonts w:ascii="Times New Roman" w:hAnsi="Times New Roman"/>
          <w:color w:val="000000"/>
          <w:sz w:val="28"/>
          <w:szCs w:val="28"/>
        </w:rPr>
        <w:t>специалист администрации Новоникольского сельсовета – по совместительству  (далее – специалист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8E1EF7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назначается на должность и освобождается от должности главой </w:t>
      </w:r>
      <w:r w:rsidR="008E1EF7">
        <w:rPr>
          <w:rFonts w:ascii="Times New Roman" w:hAnsi="Times New Roman"/>
          <w:color w:val="000000"/>
          <w:sz w:val="28"/>
          <w:szCs w:val="28"/>
        </w:rPr>
        <w:t>Новониколь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 по согласованию с военным комиссаром города  Ачинск,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 и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 районов Красноярского края</w:t>
      </w:r>
      <w:r w:rsidR="008E1EF7">
        <w:rPr>
          <w:rFonts w:ascii="Times New Roman" w:hAnsi="Times New Roman"/>
          <w:color w:val="000000"/>
          <w:sz w:val="28"/>
          <w:szCs w:val="28"/>
        </w:rPr>
        <w:t>.</w:t>
      </w:r>
    </w:p>
    <w:p w:rsidR="009E0C8C" w:rsidRPr="0091168F" w:rsidRDefault="008E1EF7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Специалист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 находится в непосредственном подчинении г</w:t>
      </w:r>
      <w:r>
        <w:rPr>
          <w:rFonts w:ascii="Times New Roman" w:hAnsi="Times New Roman"/>
          <w:color w:val="000000"/>
          <w:sz w:val="28"/>
          <w:szCs w:val="28"/>
        </w:rPr>
        <w:t>лавы Новоникольского сельсовета.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8C" w:rsidRPr="0091168F" w:rsidRDefault="001E0F7F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0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Организует и контролирует работу по первичному воинскому учету глава </w:t>
      </w:r>
      <w:r w:rsidR="009E0C8C"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сельсовета.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8B3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первичного воинского учета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на территории Новоникольского сельсовета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/>
          <w:b/>
          <w:sz w:val="28"/>
          <w:szCs w:val="28"/>
        </w:rPr>
        <w:t>сведений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содержащийся в документах </w:t>
      </w:r>
    </w:p>
    <w:p w:rsidR="009E0C8C" w:rsidRDefault="009E0C8C" w:rsidP="009E0C8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первичного воинского учета</w:t>
      </w:r>
    </w:p>
    <w:p w:rsidR="009E0C8C" w:rsidRPr="009C162C" w:rsidRDefault="009E0C8C" w:rsidP="009E0C8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фамилия, имя и отчество;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дата рождения;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семейное положение;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образование;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место работы (учебы);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годность к военной службе по состоянию здоровья;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основные антропометрические данные;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прохождение военной службы или альтернативной гражданской службы;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прохождение военных сборов;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владение иностранными языками;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наличие военно-учетных и гражданских специальностей;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наличие спортивного разряда кандидата в мастера спорта, первого спортивного разряда или спортивного звания;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возбуждение или прекращение в отношении гражданина уголовного дела;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наличие судимости;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пребывание в мобилизационном людском резерве;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34E">
        <w:rPr>
          <w:rFonts w:ascii="Times New Roman" w:hAnsi="Times New Roman"/>
          <w:sz w:val="24"/>
          <w:szCs w:val="24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 xml:space="preserve">иные (в том числе биометрические) персональные данные, определенные </w:t>
      </w:r>
      <w:hyperlink r:id="rId7" w:history="1">
        <w:r w:rsidRPr="00EA617E">
          <w:rPr>
            <w:rStyle w:val="a8"/>
            <w:color w:val="000000" w:themeColor="text1"/>
            <w:sz w:val="24"/>
            <w:szCs w:val="24"/>
          </w:rPr>
          <w:t>Положением</w:t>
        </w:r>
      </w:hyperlink>
      <w:r w:rsidRPr="0046634E">
        <w:rPr>
          <w:rFonts w:ascii="Times New Roman" w:hAnsi="Times New Roman"/>
          <w:sz w:val="24"/>
          <w:szCs w:val="24"/>
        </w:rPr>
        <w:t xml:space="preserve"> о воинском учете.</w:t>
      </w:r>
    </w:p>
    <w:p w:rsidR="009E0C8C" w:rsidRPr="0046634E" w:rsidRDefault="009E0C8C" w:rsidP="009E0C8C">
      <w:pPr>
        <w:rPr>
          <w:rFonts w:ascii="Times New Roman" w:hAnsi="Times New Roman"/>
          <w:sz w:val="24"/>
          <w:szCs w:val="24"/>
        </w:rPr>
      </w:pPr>
    </w:p>
    <w:p w:rsidR="009E0C8C" w:rsidRPr="0046634E" w:rsidRDefault="009E0C8C" w:rsidP="009E0C8C">
      <w:pPr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первичного воинского учета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на территории Новоникольского сельсовета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C8C" w:rsidRPr="004100A1" w:rsidRDefault="009E0C8C" w:rsidP="009E0C8C">
      <w:pPr>
        <w:pStyle w:val="a9"/>
        <w:jc w:val="both"/>
        <w:rPr>
          <w:i/>
          <w:sz w:val="28"/>
          <w:szCs w:val="28"/>
        </w:rPr>
      </w:pPr>
      <w:r w:rsidRPr="004100A1">
        <w:rPr>
          <w:i/>
          <w:sz w:val="28"/>
          <w:szCs w:val="28"/>
        </w:rPr>
        <w:t>Лицевая сторона</w:t>
      </w:r>
    </w:p>
    <w:p w:rsidR="009E0C8C" w:rsidRPr="004100A1" w:rsidRDefault="009E0C8C" w:rsidP="009E0C8C">
      <w:pPr>
        <w:pStyle w:val="a9"/>
        <w:jc w:val="both"/>
        <w:rPr>
          <w:sz w:val="28"/>
          <w:szCs w:val="28"/>
        </w:rPr>
      </w:pPr>
    </w:p>
    <w:p w:rsidR="009E0C8C" w:rsidRPr="004100A1" w:rsidRDefault="009E0C8C" w:rsidP="009E0C8C">
      <w:pPr>
        <w:pStyle w:val="a9"/>
        <w:jc w:val="center"/>
        <w:rPr>
          <w:sz w:val="28"/>
          <w:szCs w:val="28"/>
        </w:rPr>
      </w:pPr>
    </w:p>
    <w:p w:rsidR="009E0C8C" w:rsidRPr="004100A1" w:rsidRDefault="009E0C8C" w:rsidP="009E0C8C">
      <w:pPr>
        <w:pStyle w:val="1"/>
        <w:rPr>
          <w:sz w:val="24"/>
        </w:rPr>
      </w:pPr>
      <w:r w:rsidRPr="004100A1">
        <w:rPr>
          <w:sz w:val="24"/>
        </w:rPr>
        <w:t xml:space="preserve">К А </w:t>
      </w:r>
      <w:proofErr w:type="gramStart"/>
      <w:r w:rsidRPr="004100A1">
        <w:rPr>
          <w:sz w:val="24"/>
        </w:rPr>
        <w:t>Р</w:t>
      </w:r>
      <w:proofErr w:type="gramEnd"/>
      <w:r w:rsidRPr="004100A1">
        <w:rPr>
          <w:sz w:val="24"/>
        </w:rPr>
        <w:t xml:space="preserve"> Т А</w:t>
      </w:r>
    </w:p>
    <w:p w:rsidR="009E0C8C" w:rsidRPr="004100A1" w:rsidRDefault="009E0C8C" w:rsidP="009E0C8C">
      <w:pPr>
        <w:pStyle w:val="1"/>
        <w:rPr>
          <w:sz w:val="24"/>
        </w:rPr>
      </w:pPr>
      <w:r w:rsidRPr="004100A1">
        <w:rPr>
          <w:sz w:val="24"/>
        </w:rPr>
        <w:t>первичного воинского учета призывника</w:t>
      </w:r>
    </w:p>
    <w:p w:rsidR="009E0C8C" w:rsidRPr="004100A1" w:rsidRDefault="009E0C8C" w:rsidP="009E0C8C">
      <w:pPr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C8C" w:rsidRPr="004100A1" w:rsidRDefault="009E0C8C" w:rsidP="009E0C8C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0A1">
        <w:rPr>
          <w:rFonts w:ascii="Times New Roman" w:hAnsi="Times New Roman"/>
          <w:bCs/>
          <w:sz w:val="24"/>
          <w:szCs w:val="24"/>
        </w:rPr>
        <w:t xml:space="preserve">1. Фамилия </w:t>
      </w:r>
      <w:r w:rsidRPr="004100A1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E0C8C" w:rsidRPr="004100A1" w:rsidRDefault="009E0C8C" w:rsidP="009E0C8C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0A1">
        <w:rPr>
          <w:rFonts w:ascii="Times New Roman" w:hAnsi="Times New Roman"/>
          <w:sz w:val="24"/>
          <w:szCs w:val="24"/>
        </w:rPr>
        <w:t>2. </w:t>
      </w:r>
      <w:r w:rsidRPr="004100A1">
        <w:rPr>
          <w:rFonts w:ascii="Times New Roman" w:hAnsi="Times New Roman"/>
          <w:bCs/>
          <w:sz w:val="24"/>
          <w:szCs w:val="24"/>
        </w:rPr>
        <w:t>Имя и отчество</w:t>
      </w:r>
      <w:r w:rsidRPr="004100A1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9E0C8C" w:rsidRPr="004100A1" w:rsidRDefault="009E0C8C" w:rsidP="009E0C8C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00A1">
        <w:rPr>
          <w:rFonts w:ascii="Times New Roman" w:hAnsi="Times New Roman"/>
          <w:sz w:val="24"/>
          <w:szCs w:val="24"/>
        </w:rPr>
        <w:t>3.</w:t>
      </w:r>
      <w:r w:rsidRPr="004100A1">
        <w:rPr>
          <w:rFonts w:ascii="Times New Roman" w:hAnsi="Times New Roman"/>
          <w:bCs/>
          <w:sz w:val="24"/>
          <w:szCs w:val="24"/>
        </w:rPr>
        <w:t xml:space="preserve"> Паспорт: </w:t>
      </w:r>
      <w:r w:rsidRPr="004100A1">
        <w:rPr>
          <w:rFonts w:ascii="Times New Roman" w:hAnsi="Times New Roman"/>
          <w:sz w:val="24"/>
          <w:szCs w:val="24"/>
        </w:rPr>
        <w:t>серия ______ № _____________, когда выдан ________________,</w:t>
      </w:r>
    </w:p>
    <w:p w:rsidR="009E0C8C" w:rsidRPr="004100A1" w:rsidRDefault="009E0C8C" w:rsidP="009E0C8C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00A1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4100A1">
        <w:rPr>
          <w:rFonts w:ascii="Times New Roman" w:hAnsi="Times New Roman"/>
          <w:sz w:val="24"/>
          <w:szCs w:val="24"/>
        </w:rPr>
        <w:t>выдан</w:t>
      </w:r>
      <w:proofErr w:type="gramEnd"/>
      <w:r w:rsidRPr="004100A1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9E0C8C" w:rsidRPr="004100A1" w:rsidRDefault="009E0C8C" w:rsidP="009E0C8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00A1">
        <w:rPr>
          <w:rFonts w:ascii="Times New Roman" w:hAnsi="Times New Roman"/>
          <w:sz w:val="24"/>
          <w:szCs w:val="24"/>
        </w:rPr>
        <w:t>4.</w:t>
      </w:r>
      <w:r w:rsidRPr="004100A1">
        <w:rPr>
          <w:rFonts w:ascii="Times New Roman" w:hAnsi="Times New Roman"/>
          <w:bCs/>
          <w:sz w:val="24"/>
          <w:szCs w:val="24"/>
        </w:rPr>
        <w:t> Удостоверение гражданина, подлежащего призыву на военную службу:</w:t>
      </w:r>
      <w:r w:rsidRPr="004100A1">
        <w:rPr>
          <w:rFonts w:ascii="Times New Roman" w:hAnsi="Times New Roman"/>
          <w:sz w:val="24"/>
          <w:szCs w:val="24"/>
        </w:rPr>
        <w:t xml:space="preserve"> серия _______ № ___________, дата выдачи ________________________</w:t>
      </w:r>
    </w:p>
    <w:p w:rsidR="009E0C8C" w:rsidRPr="004100A1" w:rsidRDefault="009E0C8C" w:rsidP="009E0C8C">
      <w:pPr>
        <w:pStyle w:val="1"/>
        <w:tabs>
          <w:tab w:val="left" w:pos="708"/>
        </w:tabs>
        <w:rPr>
          <w:sz w:val="24"/>
        </w:rPr>
      </w:pPr>
    </w:p>
    <w:p w:rsidR="009E0C8C" w:rsidRPr="004100A1" w:rsidRDefault="009E0C8C" w:rsidP="009E0C8C">
      <w:pPr>
        <w:pStyle w:val="1"/>
        <w:tabs>
          <w:tab w:val="left" w:pos="708"/>
        </w:tabs>
        <w:ind w:firstLine="357"/>
        <w:jc w:val="both"/>
        <w:rPr>
          <w:sz w:val="24"/>
        </w:rPr>
      </w:pPr>
      <w:smartTag w:uri="urn:schemas-microsoft-com:office:smarttags" w:element="place">
        <w:r w:rsidRPr="004100A1">
          <w:rPr>
            <w:sz w:val="24"/>
            <w:lang w:val="en-US"/>
          </w:rPr>
          <w:t>I</w:t>
        </w:r>
        <w:r w:rsidRPr="004100A1">
          <w:rPr>
            <w:sz w:val="24"/>
          </w:rPr>
          <w:t>.</w:t>
        </w:r>
      </w:smartTag>
      <w:r w:rsidRPr="004100A1">
        <w:rPr>
          <w:sz w:val="24"/>
        </w:rPr>
        <w:t xml:space="preserve"> Общие сведения:</w:t>
      </w:r>
    </w:p>
    <w:tbl>
      <w:tblPr>
        <w:tblW w:w="931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9"/>
        <w:gridCol w:w="993"/>
        <w:gridCol w:w="1986"/>
        <w:gridCol w:w="518"/>
        <w:gridCol w:w="993"/>
        <w:gridCol w:w="1042"/>
        <w:gridCol w:w="994"/>
      </w:tblGrid>
      <w:tr w:rsidR="009E0C8C" w:rsidRPr="007E75FB" w:rsidTr="008E1EF7">
        <w:trPr>
          <w:jc w:val="center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5. 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Месяц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6. Место рождения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pacing w:val="-1"/>
                <w:sz w:val="24"/>
                <w:szCs w:val="24"/>
              </w:rPr>
              <w:t>7. Адрес места жительства (зарегистрирован)</w:t>
            </w:r>
            <w:r w:rsidRPr="007E75FB">
              <w:rPr>
                <w:rFonts w:ascii="Times New Roman" w:hAnsi="Times New Roman"/>
                <w:sz w:val="24"/>
                <w:szCs w:val="24"/>
              </w:rPr>
              <w:t xml:space="preserve">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8. Фактически проживает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9. Жилищный орган по месту регистрации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10. Территориальный орган внутренних дел (отделение полиции)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11. Семейное положение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12. </w:t>
            </w:r>
            <w:proofErr w:type="gramStart"/>
            <w:r w:rsidRPr="007E75FB">
              <w:rPr>
                <w:rFonts w:ascii="Times New Roman" w:hAnsi="Times New Roman"/>
                <w:sz w:val="24"/>
                <w:szCs w:val="24"/>
              </w:rPr>
              <w:t xml:space="preserve">Место работы (учебы), номер цеха </w:t>
            </w:r>
            <w:r w:rsidRPr="007E75FB">
              <w:rPr>
                <w:rFonts w:ascii="Times New Roman" w:hAnsi="Times New Roman"/>
                <w:spacing w:val="-7"/>
                <w:sz w:val="24"/>
                <w:szCs w:val="24"/>
              </w:rPr>
              <w:t>(факультета, группы), специальность (должность,</w:t>
            </w:r>
            <w:r w:rsidRPr="007E75FB">
              <w:rPr>
                <w:rFonts w:ascii="Times New Roman" w:hAnsi="Times New Roman"/>
                <w:sz w:val="24"/>
                <w:szCs w:val="24"/>
              </w:rPr>
              <w:t xml:space="preserve"> номер курса, группы)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13. Срок окончания учебы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14. Образование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pacing w:val="-4"/>
                <w:sz w:val="24"/>
                <w:szCs w:val="24"/>
              </w:rPr>
              <w:t>15. Военно-учетная специальность (когда и где</w:t>
            </w:r>
            <w:r w:rsidRPr="007E75FB">
              <w:rPr>
                <w:rFonts w:ascii="Times New Roman" w:hAnsi="Times New Roman"/>
                <w:sz w:val="24"/>
                <w:szCs w:val="24"/>
              </w:rPr>
              <w:t xml:space="preserve"> получил)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16. Владение иностранными языками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17. Судимость (когда, каким судом, по какой статье, на какой срок осужден, вид наказания)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18. Дата снятия или погашения судимости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19. Вид спорта, разряд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8C" w:rsidRPr="004100A1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C8C" w:rsidRPr="004100A1" w:rsidRDefault="009E0C8C" w:rsidP="009E0C8C">
      <w:pPr>
        <w:pStyle w:val="2"/>
        <w:ind w:firstLine="357"/>
        <w:jc w:val="both"/>
        <w:rPr>
          <w:sz w:val="24"/>
        </w:rPr>
      </w:pPr>
      <w:r w:rsidRPr="004100A1">
        <w:rPr>
          <w:b/>
          <w:sz w:val="24"/>
          <w:lang w:val="en-US"/>
        </w:rPr>
        <w:t>II</w:t>
      </w:r>
      <w:r w:rsidRPr="004100A1">
        <w:rPr>
          <w:b/>
          <w:sz w:val="24"/>
        </w:rPr>
        <w:t>.</w:t>
      </w:r>
      <w:r w:rsidRPr="004100A1">
        <w:rPr>
          <w:sz w:val="24"/>
        </w:rPr>
        <w:t xml:space="preserve"> </w:t>
      </w:r>
      <w:r w:rsidRPr="004100A1">
        <w:rPr>
          <w:b/>
          <w:sz w:val="24"/>
        </w:rPr>
        <w:t>Результаты сверок данных с военным комиссариатом: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7837"/>
      </w:tblGrid>
      <w:tr w:rsidR="009E0C8C" w:rsidRPr="007E75FB" w:rsidTr="008E1EF7">
        <w:trPr>
          <w:jc w:val="center"/>
        </w:trPr>
        <w:tc>
          <w:tcPr>
            <w:tcW w:w="1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4100A1" w:rsidRDefault="009E0C8C" w:rsidP="008E1EF7">
            <w:pPr>
              <w:pStyle w:val="1"/>
              <w:tabs>
                <w:tab w:val="left" w:pos="708"/>
              </w:tabs>
              <w:rPr>
                <w:sz w:val="24"/>
              </w:rPr>
            </w:pPr>
            <w:r w:rsidRPr="004100A1">
              <w:rPr>
                <w:sz w:val="24"/>
              </w:rPr>
              <w:t>Дата</w:t>
            </w:r>
          </w:p>
        </w:tc>
        <w:tc>
          <w:tcPr>
            <w:tcW w:w="7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Результат сверки</w:t>
            </w:r>
          </w:p>
        </w:tc>
      </w:tr>
      <w:tr w:rsidR="009E0C8C" w:rsidRPr="007E75FB" w:rsidTr="008E1EF7">
        <w:trPr>
          <w:jc w:val="center"/>
        </w:trPr>
        <w:tc>
          <w:tcPr>
            <w:tcW w:w="1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1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8C" w:rsidRPr="004100A1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00A1">
        <w:rPr>
          <w:rFonts w:ascii="Times New Roman" w:hAnsi="Times New Roman"/>
          <w:sz w:val="24"/>
          <w:szCs w:val="24"/>
        </w:rPr>
        <w:br w:type="page"/>
      </w:r>
      <w:r w:rsidRPr="004100A1">
        <w:rPr>
          <w:rFonts w:ascii="Times New Roman" w:hAnsi="Times New Roman"/>
          <w:i/>
          <w:sz w:val="28"/>
          <w:szCs w:val="28"/>
        </w:rPr>
        <w:lastRenderedPageBreak/>
        <w:t>Оборотная сторона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0C8C" w:rsidRPr="00F67200" w:rsidRDefault="009E0C8C" w:rsidP="009E0C8C">
      <w:pPr>
        <w:pStyle w:val="1"/>
        <w:tabs>
          <w:tab w:val="left" w:pos="708"/>
        </w:tabs>
        <w:ind w:firstLine="357"/>
        <w:jc w:val="both"/>
        <w:rPr>
          <w:sz w:val="20"/>
          <w:szCs w:val="20"/>
        </w:rPr>
      </w:pPr>
      <w:r w:rsidRPr="00F67200">
        <w:rPr>
          <w:sz w:val="20"/>
          <w:szCs w:val="20"/>
          <w:lang w:val="en-US"/>
        </w:rPr>
        <w:t>III</w:t>
      </w:r>
      <w:r w:rsidRPr="00F67200">
        <w:rPr>
          <w:sz w:val="20"/>
          <w:szCs w:val="20"/>
        </w:rPr>
        <w:t>. Сведения о ближайших родственниках гражданина:</w:t>
      </w:r>
    </w:p>
    <w:tbl>
      <w:tblPr>
        <w:tblW w:w="9360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3061"/>
        <w:gridCol w:w="1428"/>
        <w:gridCol w:w="1844"/>
        <w:gridCol w:w="2127"/>
      </w:tblGrid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Родство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F67200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(для матери, сестер и жены – девичья фамилия)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Год и место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Место работы (трудоспособность), должность</w:t>
            </w:r>
          </w:p>
        </w:tc>
      </w:tr>
      <w:tr w:rsidR="009E0C8C" w:rsidRPr="007E75FB" w:rsidTr="008E1EF7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/>
                <w:sz w:val="20"/>
                <w:szCs w:val="20"/>
              </w:rPr>
              <w:t>А. Проживают совместно с призывником:</w:t>
            </w: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/>
                <w:sz w:val="20"/>
                <w:szCs w:val="20"/>
              </w:rPr>
              <w:t>Б. Проживают отдельно:</w:t>
            </w: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F67200">
        <w:rPr>
          <w:rFonts w:ascii="Times New Roman" w:hAnsi="Times New Roman"/>
          <w:b/>
          <w:sz w:val="20"/>
          <w:szCs w:val="20"/>
        </w:rPr>
        <w:t>.</w:t>
      </w:r>
      <w:r w:rsidRPr="00F67200">
        <w:rPr>
          <w:rFonts w:ascii="Times New Roman" w:hAnsi="Times New Roman"/>
          <w:sz w:val="20"/>
          <w:szCs w:val="20"/>
        </w:rPr>
        <w:t> </w:t>
      </w:r>
      <w:r w:rsidRPr="00F67200">
        <w:rPr>
          <w:rFonts w:ascii="Times New Roman" w:hAnsi="Times New Roman"/>
          <w:b/>
          <w:sz w:val="20"/>
          <w:szCs w:val="20"/>
        </w:rPr>
        <w:t xml:space="preserve">Решение комиссии по постановке граждан на воинский учет: </w:t>
      </w:r>
      <w:r w:rsidRPr="00F67200">
        <w:rPr>
          <w:rFonts w:ascii="Times New Roman" w:hAnsi="Times New Roman"/>
          <w:sz w:val="20"/>
          <w:szCs w:val="20"/>
        </w:rPr>
        <w:t>____________________ протокол № ___ от «___» ____________ 20___ г.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F67200" w:rsidRDefault="009E0C8C" w:rsidP="009E0C8C">
      <w:pPr>
        <w:pStyle w:val="1"/>
        <w:tabs>
          <w:tab w:val="left" w:pos="708"/>
        </w:tabs>
        <w:ind w:firstLine="357"/>
        <w:jc w:val="both"/>
        <w:rPr>
          <w:sz w:val="20"/>
          <w:szCs w:val="20"/>
        </w:rPr>
      </w:pPr>
      <w:r w:rsidRPr="00F67200">
        <w:rPr>
          <w:sz w:val="20"/>
          <w:szCs w:val="20"/>
          <w:lang w:val="en-US"/>
        </w:rPr>
        <w:t>V</w:t>
      </w:r>
      <w:r w:rsidRPr="00F67200">
        <w:rPr>
          <w:sz w:val="20"/>
          <w:szCs w:val="20"/>
        </w:rPr>
        <w:t>. Решение призывной комиссии:</w:t>
      </w:r>
    </w:p>
    <w:tbl>
      <w:tblPr>
        <w:tblW w:w="9375" w:type="dxa"/>
        <w:jc w:val="center"/>
        <w:tblInd w:w="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2"/>
        <w:gridCol w:w="1741"/>
        <w:gridCol w:w="1741"/>
        <w:gridCol w:w="1741"/>
      </w:tblGrid>
      <w:tr w:rsidR="009E0C8C" w:rsidRPr="007E75FB" w:rsidTr="008E1EF7">
        <w:trPr>
          <w:trHeight w:val="624"/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F67200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«__» ___ 20__ г.</w:t>
            </w:r>
          </w:p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F67200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«__» ___ 20__ г.</w:t>
            </w:r>
          </w:p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F67200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«__» ___ 20__ г.</w:t>
            </w:r>
          </w:p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№ _____</w:t>
            </w: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Призвать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Направить на альтернативную гражданскую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Предоставить отсрочку от призыва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До какого времени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Освободить от призыва на военную службу. Зачислить в запас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Освободить от исполнения воинской обязанности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Направить для сдачи конкурсных вступительных экзаменов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Направить на медицинское обследование. Явиться повторно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F67200">
        <w:rPr>
          <w:rFonts w:ascii="Times New Roman" w:hAnsi="Times New Roman"/>
          <w:b/>
          <w:sz w:val="20"/>
          <w:szCs w:val="20"/>
        </w:rPr>
        <w:t>. Прием на воинский учет и снятие с воинского учета:</w:t>
      </w:r>
    </w:p>
    <w:tbl>
      <w:tblPr>
        <w:tblW w:w="9345" w:type="dxa"/>
        <w:jc w:val="center"/>
        <w:tblInd w:w="-7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4"/>
        <w:gridCol w:w="5221"/>
      </w:tblGrid>
      <w:tr w:rsidR="009E0C8C" w:rsidRPr="007E75FB" w:rsidTr="008E1EF7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Принят на воинский учет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Снят</w:t>
            </w:r>
            <w:proofErr w:type="gramEnd"/>
            <w:r w:rsidRPr="007E75FB">
              <w:rPr>
                <w:rFonts w:ascii="Times New Roman" w:hAnsi="Times New Roman"/>
                <w:sz w:val="20"/>
                <w:szCs w:val="20"/>
              </w:rPr>
              <w:t xml:space="preserve"> с воинского учета</w:t>
            </w:r>
          </w:p>
        </w:tc>
      </w:tr>
      <w:tr w:rsidR="009E0C8C" w:rsidRPr="007E75FB" w:rsidTr="008E1EF7">
        <w:trPr>
          <w:trHeight w:val="556"/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 xml:space="preserve">(указывается причина снятия с воинского учета призывников – призван на военную службу и отправлен в воинскую часть, направлен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br/>
              <w:t>на АГС, передан в запас или освобожден от исполнения воинской обязанности по решению призывной комиссии, сменил место жительства)</w:t>
            </w:r>
            <w:proofErr w:type="gramEnd"/>
          </w:p>
        </w:tc>
      </w:tr>
    </w:tbl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sz w:val="20"/>
          <w:szCs w:val="20"/>
        </w:rPr>
        <w:t>(подпись должностного лица, ответственного за ведение первичного воинского учета)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sz w:val="20"/>
          <w:szCs w:val="20"/>
        </w:rPr>
        <w:t xml:space="preserve">«___» ____________ 20___ г.  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spacing w:val="-4"/>
          <w:sz w:val="20"/>
          <w:szCs w:val="20"/>
        </w:rPr>
        <w:t xml:space="preserve">                (дата заполнения)</w:t>
      </w:r>
    </w:p>
    <w:p w:rsidR="009E0C8C" w:rsidRPr="00F67200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8"/>
          <w:szCs w:val="28"/>
        </w:rPr>
        <w:t>Примечание</w:t>
      </w:r>
      <w:r w:rsidRPr="00F6720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порядок заполнения (ведения) карты первичного воинского учета призывника определен  приложением № 9 к методическим рекомендациям ГШ ВС РФ по осуществлению  первичного воинского учета в 2017г.</w:t>
      </w:r>
      <w:r w:rsidRPr="00F67200">
        <w:rPr>
          <w:rFonts w:ascii="Times New Roman" w:hAnsi="Times New Roman"/>
          <w:sz w:val="20"/>
          <w:szCs w:val="20"/>
        </w:rPr>
        <w:br w:type="page"/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3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первичного воинского учета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на территории Новоникольского сельсовета</w:t>
      </w:r>
    </w:p>
    <w:p w:rsidR="009E0C8C" w:rsidRPr="00731BCB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5F3D">
        <w:rPr>
          <w:rFonts w:ascii="Times New Roman" w:hAnsi="Times New Roman"/>
          <w:i/>
          <w:sz w:val="20"/>
          <w:szCs w:val="20"/>
        </w:rPr>
        <w:t>Лицевая сторона</w:t>
      </w:r>
    </w:p>
    <w:p w:rsidR="009E0C8C" w:rsidRPr="00BA5F3D" w:rsidRDefault="009E0C8C" w:rsidP="009E0C8C">
      <w:pPr>
        <w:spacing w:after="0" w:line="240" w:lineRule="auto"/>
        <w:ind w:left="-180" w:right="99"/>
        <w:jc w:val="center"/>
        <w:rPr>
          <w:rFonts w:ascii="Times New Roman" w:hAnsi="Times New Roman"/>
          <w:sz w:val="20"/>
          <w:szCs w:val="20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81"/>
        <w:gridCol w:w="309"/>
        <w:gridCol w:w="1470"/>
        <w:gridCol w:w="1060"/>
        <w:gridCol w:w="361"/>
        <w:gridCol w:w="338"/>
        <w:gridCol w:w="381"/>
        <w:gridCol w:w="611"/>
        <w:gridCol w:w="283"/>
        <w:gridCol w:w="6"/>
        <w:gridCol w:w="1270"/>
        <w:gridCol w:w="992"/>
        <w:gridCol w:w="993"/>
      </w:tblGrid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Категория годности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Style w:val="Arial8pt0"/>
                <w:rFonts w:ascii="Times New Roman" w:hAnsi="Times New Roman"/>
                <w:sz w:val="20"/>
                <w:szCs w:val="20"/>
              </w:rPr>
              <w:t>(26)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Номер ВУС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Код ВУС</w:t>
            </w: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BA5F3D" w:rsidRDefault="009E0C8C" w:rsidP="008E1EF7">
            <w:pPr>
              <w:pStyle w:val="Arial8pt"/>
              <w:rPr>
                <w:rStyle w:val="Arial1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A5F3D">
              <w:rPr>
                <w:rStyle w:val="Arial10pt"/>
                <w:rFonts w:ascii="Times New Roman" w:hAnsi="Times New Roman" w:cs="Times New Roman"/>
                <w:sz w:val="20"/>
                <w:szCs w:val="20"/>
              </w:rPr>
              <w:t>УЧЕТНАЯ КАРТОЧКА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/>
                <w:bCs/>
                <w:sz w:val="20"/>
                <w:szCs w:val="20"/>
              </w:rPr>
              <w:t>к военному билету серии        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(20) Воинское звание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Приписан (предназначен)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BA5F3D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(23) Категория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запаса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№ команды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и литер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KEDxP4072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(24) Группа учета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 ВУС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На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Национальность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(25) Состав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(1) Место рождения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27) Наименование воинской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должности и военно-учетной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Воинское звание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 штату (код)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(2) Образование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№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Дни и часы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(3) Гражданские специальности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Пункт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Дата вручения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proofErr w:type="spellStart"/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мобпредписания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Borders>
                <w:insideV w:val="single" w:sz="6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3250"/>
            </w:tblGrid>
            <w:tr w:rsidR="009E0C8C" w:rsidRPr="007E75FB" w:rsidTr="008E1EF7">
              <w:trPr>
                <w:cantSplit/>
                <w:trHeight w:val="1201"/>
              </w:trPr>
              <w:tc>
                <w:tcPr>
                  <w:tcW w:w="5000" w:type="pct"/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E75F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</w:t>
                  </w:r>
                  <w:r w:rsidRPr="007E75FB">
                    <w:rPr>
                      <w:rFonts w:ascii="Times New Roman" w:hAnsi="Times New Roman"/>
                      <w:bCs/>
                      <w:spacing w:val="-2"/>
                      <w:sz w:val="20"/>
                      <w:szCs w:val="20"/>
                    </w:rPr>
                    <w:t>4) Наличие первого спортивного</w:t>
                  </w:r>
                  <w:r w:rsidRPr="007E75F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разряда или спортивного звания</w:t>
                  </w:r>
                </w:p>
              </w:tc>
            </w:tr>
          </w:tbl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№ допуска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KEDxP4076T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dKEDxP2106"/>
            <w:bookmarkEnd w:id="2"/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E75F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11) Прохождение военной службы, альтернативной гражданской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службы (ненужное зачеркнуть)</w:t>
            </w:r>
          </w:p>
        </w:tc>
      </w:tr>
      <w:tr w:rsidR="009E0C8C" w:rsidRPr="007E75FB" w:rsidTr="008E1EF7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Воинская часть (организация),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воинская должность (должность)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Полное кодовое обозначение ВУС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(марка) ВВТ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С какого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времени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 какое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время</w:t>
            </w:r>
          </w:p>
        </w:tc>
      </w:tr>
      <w:tr w:rsidR="009E0C8C" w:rsidRPr="007E75FB" w:rsidTr="008E1EF7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dSS_CHLFxP2005Fxx1"/>
            <w:bookmarkEnd w:id="3"/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(5) Семейное положение</w:t>
            </w:r>
          </w:p>
        </w:tc>
        <w:tc>
          <w:tcPr>
            <w:tcW w:w="8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59"/>
              <w:gridCol w:w="1275"/>
              <w:gridCol w:w="1276"/>
              <w:gridCol w:w="992"/>
              <w:gridCol w:w="983"/>
            </w:tblGrid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4" w:name="rSS_SLxR4061SLxR4061xx1"/>
                  <w:bookmarkStart w:id="5" w:name="rSS_DOPSLxR4012ALxR4012xx1"/>
                  <w:bookmarkEnd w:id="4"/>
                  <w:bookmarkEnd w:id="5"/>
                </w:p>
              </w:tc>
              <w:tc>
                <w:tcPr>
                  <w:tcW w:w="10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6" w:name="rSS_SLxR4061SLxx1"/>
                  <w:bookmarkEnd w:id="6"/>
                </w:p>
              </w:tc>
              <w:tc>
                <w:tcPr>
                  <w:tcW w:w="10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7" w:name="rSS_SLxR4060MSLxR4060xP02x1"/>
                  <w:bookmarkEnd w:id="7"/>
                </w:p>
              </w:tc>
              <w:tc>
                <w:tcPr>
                  <w:tcW w:w="7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8" w:name="dSS_DOPSLxD_POSTxx1"/>
                  <w:bookmarkEnd w:id="8"/>
                </w:p>
              </w:tc>
              <w:tc>
                <w:tcPr>
                  <w:tcW w:w="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9" w:name="dSS_DOPSLxD_ISKLxx1"/>
                  <w:bookmarkEnd w:id="9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0" w:name="rSS_SLxR4061SLxR4061xx2"/>
                  <w:bookmarkStart w:id="11" w:name="rSS_DOPSLxR4012ALxR4012xx2"/>
                  <w:bookmarkEnd w:id="10"/>
                  <w:bookmarkEnd w:id="11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2" w:name="rSS_SLxR4061SLxx2"/>
                  <w:bookmarkEnd w:id="12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3" w:name="rSS_SLxR4060MSLxR4060xP02x2"/>
                  <w:bookmarkEnd w:id="13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4" w:name="dSS_DOPSLxD_POSTxx2"/>
                  <w:bookmarkEnd w:id="14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5" w:name="dSS_DOPSLxD_ISKLxx2"/>
                  <w:bookmarkEnd w:id="15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6" w:name="rSS_SLxR4061SLxR4061xx3"/>
                  <w:bookmarkStart w:id="17" w:name="rSS_DOPSLxR4012ALxR4012xx3"/>
                  <w:bookmarkEnd w:id="16"/>
                  <w:bookmarkEnd w:id="17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8" w:name="rSS_SLxR4061SLxx3"/>
                  <w:bookmarkEnd w:id="18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9" w:name="rSS_SLxR4060MSLxR4060xP02x3"/>
                  <w:bookmarkEnd w:id="19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0" w:name="dSS_DOPSLxD_POSTxx3"/>
                  <w:bookmarkEnd w:id="20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1" w:name="dSS_DOPSLxD_ISKLxx3"/>
                  <w:bookmarkEnd w:id="21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2" w:name="rSS_SLxR4061SLxR4061xx4"/>
                  <w:bookmarkStart w:id="23" w:name="rSS_DOPSLxR4012ALxR4012xx4"/>
                  <w:bookmarkEnd w:id="22"/>
                  <w:bookmarkEnd w:id="23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4" w:name="rSS_SLxR4061SLxx4"/>
                  <w:bookmarkEnd w:id="24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5" w:name="rSS_SLxR4060MSLxR4060xP02x4"/>
                  <w:bookmarkEnd w:id="25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6" w:name="dSS_DOPSLxD_POSTxx4"/>
                  <w:bookmarkEnd w:id="26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7" w:name="dSS_DOPSLxD_ISKLxx4"/>
                  <w:bookmarkEnd w:id="27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8" w:name="rSS_SLxR4061SLxR4061xx5"/>
                  <w:bookmarkStart w:id="29" w:name="rSS_DOPSLxR4012ALxR4012xx5"/>
                  <w:bookmarkEnd w:id="28"/>
                  <w:bookmarkEnd w:id="29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0" w:name="rSS_SLxR4061SLxx5"/>
                  <w:bookmarkEnd w:id="30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1" w:name="rSS_SLxR4060MSLxR4060xP02x5"/>
                  <w:bookmarkEnd w:id="31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2" w:name="dSS_SLxP2044SLxx5"/>
                  <w:bookmarkStart w:id="33" w:name="dSS_DOPSLxD_POSTxx5"/>
                  <w:bookmarkEnd w:id="32"/>
                  <w:bookmarkEnd w:id="33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4" w:name="dSS_SLxP2045SLxx5"/>
                  <w:bookmarkStart w:id="35" w:name="dSS_DOPSLxD_ISKLxx5"/>
                  <w:bookmarkEnd w:id="34"/>
                  <w:bookmarkEnd w:id="35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6" w:name="rSS_SLxR4061SLxR4061xx6"/>
                  <w:bookmarkStart w:id="37" w:name="rSS_DOPSLxR4012ALxR4012xx6"/>
                  <w:bookmarkEnd w:id="36"/>
                  <w:bookmarkEnd w:id="37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8" w:name="rSS_SLxR4061SLxx6"/>
                  <w:bookmarkEnd w:id="38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9" w:name="rSS_SLxR4060MSLxR4060xP02x6"/>
                  <w:bookmarkEnd w:id="39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40" w:name="dSS_SLxP2044SLxx6"/>
                  <w:bookmarkStart w:id="41" w:name="dSS_DOPSLxD_POSTxx6"/>
                  <w:bookmarkEnd w:id="40"/>
                  <w:bookmarkEnd w:id="41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42" w:name="dSS_SLxP2045SLxx6"/>
                  <w:bookmarkStart w:id="43" w:name="dSS_DOPSLxD_ISKLxx6"/>
                  <w:bookmarkEnd w:id="42"/>
                  <w:bookmarkEnd w:id="43"/>
                </w:p>
              </w:tc>
            </w:tr>
          </w:tbl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1022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Место работы (адрес организации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и должность)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Телефон №</w:t>
            </w:r>
            <w:bookmarkStart w:id="44" w:name="pKEDxP4133"/>
            <w:bookmarkEnd w:id="44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(8, 10, 15, 17)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основании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Телефон №</w:t>
            </w:r>
            <w:bookmarkStart w:id="45" w:name="pKEDxP4135"/>
            <w:bookmarkStart w:id="46" w:name="pKEDxP4064T"/>
            <w:bookmarkEnd w:id="45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6"/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(6)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(уволен с военной, альтернативной гражданской службы</w:t>
            </w:r>
            <w:proofErr w:type="gramEnd"/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призывной комиссией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E75F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13) Заключение командования воинской части об использовании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в военное время (полное кодовое обозначение ВУС, основные типы (марки) вооружения и военной техники)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</w:t>
            </w:r>
          </w:p>
        </w:tc>
      </w:tr>
      <w:tr w:rsidR="009E0C8C" w:rsidRPr="007E75FB" w:rsidTr="008E1EF7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7" w:name="rKEDxR4012RVKxR4012"/>
            <w:bookmarkEnd w:id="47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«___» ____________ 20__ г.</w:t>
            </w:r>
            <w:bookmarkStart w:id="48" w:name="dSS_DOPxD_OTPRNSLxMMxx1"/>
            <w:bookmarkEnd w:id="48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убыл к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 xml:space="preserve"> месту прохождения военной службы </w:t>
            </w: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629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Заключение военного комиссара об использовании в военное время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(полное кодовое обозначение ВУС, основные типы (марки) вооружения и военной техники)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9" w:name="pSS_DOPxD_ISOTPRxx1"/>
            <w:bookmarkEnd w:id="49"/>
          </w:p>
        </w:tc>
        <w:tc>
          <w:tcPr>
            <w:tcW w:w="20940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(7, 9)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  <w:bookmarkStart w:id="50" w:name="dSS_DOPxD_POSTNSLxDDxx1"/>
            <w:bookmarkEnd w:id="50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_________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поступил на военную службу по контракту</w:t>
            </w: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9E0C8C" w:rsidRPr="007E75FB" w:rsidRDefault="009E0C8C" w:rsidP="008E1EF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379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(14, 16)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9E0C8C" w:rsidRPr="007E75FB" w:rsidTr="008E1EF7">
        <w:trPr>
          <w:cantSplit/>
          <w:trHeight w:val="8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на основании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C8C" w:rsidRPr="00BA5F3D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Отметка об изучении</w:t>
            </w:r>
          </w:p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  <w:u w:val="single"/>
              </w:rPr>
              <w:t>личным общением; по документам воинского учета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firstLine="1604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9E0C8C" w:rsidRPr="007E75FB" w:rsidTr="008E1EF7">
        <w:trPr>
          <w:cantSplit/>
          <w:trHeight w:val="456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BA5F3D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призван (направлен)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position w:val="6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Pr="007E75FB">
              <w:rPr>
                <w:rFonts w:ascii="Times New Roman" w:hAnsi="Times New Roman"/>
                <w:spacing w:val="-4"/>
                <w:sz w:val="20"/>
                <w:szCs w:val="20"/>
              </w:rPr>
              <w:t>по мобилизации (в военное время)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396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pacing w:val="-4"/>
                <w:position w:val="6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(воинское звание и подпись)</w:t>
            </w:r>
          </w:p>
        </w:tc>
      </w:tr>
    </w:tbl>
    <w:p w:rsidR="009E0C8C" w:rsidRPr="00BA5F3D" w:rsidRDefault="009E0C8C" w:rsidP="009E0C8C">
      <w:pPr>
        <w:spacing w:after="0" w:line="240" w:lineRule="auto"/>
        <w:rPr>
          <w:rFonts w:ascii="Times New Roman" w:hAnsi="Times New Roman"/>
          <w:sz w:val="20"/>
          <w:szCs w:val="20"/>
        </w:rPr>
        <w:sectPr w:rsidR="009E0C8C" w:rsidRPr="00BA5F3D">
          <w:pgSz w:w="11906" w:h="16838"/>
          <w:pgMar w:top="567" w:right="567" w:bottom="425" w:left="1701" w:header="284" w:footer="454" w:gutter="0"/>
          <w:pgNumType w:start="50"/>
          <w:cols w:space="720"/>
        </w:sectPr>
      </w:pPr>
    </w:p>
    <w:tbl>
      <w:tblPr>
        <w:tblpPr w:leftFromText="180" w:rightFromText="180" w:horzAnchor="margin" w:tblpY="495"/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4"/>
        <w:gridCol w:w="191"/>
        <w:gridCol w:w="193"/>
        <w:gridCol w:w="820"/>
        <w:gridCol w:w="465"/>
        <w:gridCol w:w="1132"/>
        <w:gridCol w:w="707"/>
        <w:gridCol w:w="575"/>
        <w:gridCol w:w="565"/>
        <w:gridCol w:w="428"/>
        <w:gridCol w:w="523"/>
        <w:gridCol w:w="302"/>
        <w:gridCol w:w="17"/>
        <w:gridCol w:w="717"/>
        <w:gridCol w:w="420"/>
        <w:gridCol w:w="1946"/>
      </w:tblGrid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31BCB" w:rsidRDefault="009E0C8C" w:rsidP="008E1EF7">
            <w:pPr>
              <w:pStyle w:val="Arial8pt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(32) Основные антропометрические данные</w:t>
            </w:r>
          </w:p>
        </w:tc>
      </w:tr>
      <w:tr w:rsidR="009E0C8C" w:rsidRPr="007E75FB" w:rsidTr="008E1EF7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pStyle w:val="Arial8p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Рост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pStyle w:val="Arial8p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головного убора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Размер</w:t>
            </w:r>
          </w:p>
          <w:p w:rsidR="009E0C8C" w:rsidRPr="00731BCB" w:rsidRDefault="009E0C8C" w:rsidP="008E1EF7">
            <w:pPr>
              <w:pStyle w:val="Arial8p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противогаза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Размер обмундирования,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ростовка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pStyle w:val="Arial8p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 обуви</w:t>
            </w:r>
          </w:p>
        </w:tc>
      </w:tr>
      <w:tr w:rsidR="009E0C8C" w:rsidRPr="007E75FB" w:rsidTr="008E1EF7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bottom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(12) Участие в боевых действиях (где участвовал, в какое время, в </w:t>
            </w:r>
            <w:proofErr w:type="gram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составе</w:t>
            </w:r>
            <w:proofErr w:type="gramEnd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 какой воинской части</w:t>
            </w: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nil"/>
              <w:bottom w:val="nil"/>
              <w:right w:val="nil"/>
            </w:tcBorders>
            <w:noWrap/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и в какой должности)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:rsidR="009E0C8C" w:rsidRPr="00731BCB" w:rsidRDefault="009E0C8C" w:rsidP="008E1E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93"/>
        </w:trPr>
        <w:tc>
          <w:tcPr>
            <w:tcW w:w="3355" w:type="dxa"/>
            <w:gridSpan w:val="6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(19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К Военной присяге </w:t>
            </w:r>
            <w:proofErr w:type="gram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приведен</w:t>
            </w:r>
            <w:proofErr w:type="gramEnd"/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 xml:space="preserve">«___» ________ 20___ г.   в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4062" w:type="dxa"/>
            <w:gridSpan w:val="7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(21) Государственные награды и знаки</w:t>
            </w:r>
          </w:p>
        </w:tc>
        <w:tc>
          <w:tcPr>
            <w:tcW w:w="5493" w:type="dxa"/>
            <w:gridSpan w:val="9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6472" w:type="dxa"/>
            <w:gridSpan w:val="13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(22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Полученные увечья (ранения, травмы, контузии), заболевания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(28) Пребывание в мобилизационном людском резерве:</w:t>
            </w:r>
          </w:p>
        </w:tc>
      </w:tr>
      <w:tr w:rsidR="009E0C8C" w:rsidRPr="007E75FB" w:rsidTr="008E1EF7">
        <w:trPr>
          <w:trHeight w:val="321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 поступил в мобилизационный людской резерв</w:t>
            </w:r>
          </w:p>
        </w:tc>
      </w:tr>
      <w:tr w:rsidR="009E0C8C" w:rsidRPr="007E75FB" w:rsidTr="008E1EF7">
        <w:trPr>
          <w:trHeight w:val="283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 на основании</w:t>
            </w: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E75FB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7E75FB">
              <w:rPr>
                <w:rFonts w:ascii="Times New Roman" w:hAnsi="Times New Roman"/>
                <w:sz w:val="18"/>
                <w:szCs w:val="18"/>
              </w:rPr>
              <w:t xml:space="preserve"> из мобилизационного людского резерва</w:t>
            </w: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(29)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Прохождение военных сборов</w:t>
            </w:r>
          </w:p>
        </w:tc>
      </w:tr>
      <w:tr w:rsidR="009E0C8C" w:rsidRPr="007E75FB" w:rsidTr="008E1EF7">
        <w:trPr>
          <w:trHeight w:val="20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Период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При какой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воинской части</w:t>
            </w: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Полное кодовое обозначение ВУС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Тип (марка) ВВТ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 какой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должности</w:t>
            </w:r>
          </w:p>
        </w:tc>
      </w:tr>
      <w:tr w:rsidR="009E0C8C" w:rsidRPr="007E75FB" w:rsidTr="008E1EF7">
        <w:trPr>
          <w:trHeight w:hRule="exact" w:val="273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hRule="exact" w:val="291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hRule="exact" w:val="281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hRule="exact" w:val="244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bottom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(30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Сведения о медицинских освидетельствованиях: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nil"/>
              <w:right w:val="single" w:sz="4" w:space="0" w:color="auto"/>
            </w:tcBorders>
            <w:noWrap/>
          </w:tcPr>
          <w:p w:rsidR="009E0C8C" w:rsidRPr="00731BCB" w:rsidRDefault="009E0C8C" w:rsidP="008E1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 комиссией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 комиссией</w:t>
            </w:r>
          </w:p>
        </w:tc>
      </w:tr>
      <w:tr w:rsidR="009E0C8C" w:rsidRPr="007E75FB" w:rsidTr="008E1EF7">
        <w:trPr>
          <w:trHeight w:val="20"/>
        </w:trPr>
        <w:tc>
          <w:tcPr>
            <w:tcW w:w="938" w:type="dxa"/>
            <w:gridSpan w:val="3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75FB">
              <w:rPr>
                <w:rFonts w:ascii="Times New Roman" w:hAnsi="Times New Roman"/>
                <w:sz w:val="18"/>
                <w:szCs w:val="18"/>
              </w:rPr>
              <w:t>признан</w:t>
            </w:r>
            <w:proofErr w:type="gramEnd"/>
          </w:p>
        </w:tc>
        <w:tc>
          <w:tcPr>
            <w:tcW w:w="369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75FB">
              <w:rPr>
                <w:rFonts w:ascii="Times New Roman" w:hAnsi="Times New Roman"/>
                <w:sz w:val="18"/>
                <w:szCs w:val="18"/>
              </w:rPr>
              <w:t>признан</w:t>
            </w:r>
            <w:proofErr w:type="gramEnd"/>
            <w:r w:rsidRPr="007E7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25" w:type="dxa"/>
            <w:gridSpan w:val="6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Подлежит повторному освидетельствованию</w:t>
            </w:r>
          </w:p>
        </w:tc>
        <w:tc>
          <w:tcPr>
            <w:tcW w:w="4918" w:type="dxa"/>
            <w:gridSpan w:val="8"/>
            <w:tcBorders>
              <w:left w:val="single" w:sz="4" w:space="0" w:color="auto"/>
              <w:bottom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Подлежит повторному освидетельствованию</w:t>
            </w:r>
          </w:p>
        </w:tc>
      </w:tr>
      <w:tr w:rsidR="009E0C8C" w:rsidRPr="007E75FB" w:rsidTr="008E1EF7">
        <w:trPr>
          <w:trHeight w:val="388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</w:t>
            </w: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</w:t>
            </w: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7E75F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VIII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) Особые отметки (дополнительные сведения)</w:t>
            </w:r>
          </w:p>
        </w:tc>
      </w:tr>
      <w:tr w:rsidR="009E0C8C" w:rsidRPr="007E75FB" w:rsidTr="008E1EF7">
        <w:trPr>
          <w:trHeight w:val="421"/>
        </w:trPr>
        <w:tc>
          <w:tcPr>
            <w:tcW w:w="9555" w:type="dxa"/>
            <w:gridSpan w:val="16"/>
          </w:tcPr>
          <w:p w:rsidR="009E0C8C" w:rsidRPr="00731BCB" w:rsidRDefault="009E0C8C" w:rsidP="008E1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Наличие судимости</w:t>
            </w:r>
          </w:p>
        </w:tc>
        <w:tc>
          <w:tcPr>
            <w:tcW w:w="7332" w:type="dxa"/>
            <w:gridSpan w:val="11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6472" w:type="dxa"/>
            <w:gridSpan w:val="13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(33) Сведения о государственной дактилоскопической регистрации</w:t>
            </w:r>
          </w:p>
        </w:tc>
        <w:tc>
          <w:tcPr>
            <w:tcW w:w="3083" w:type="dxa"/>
            <w:gridSpan w:val="3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5202" w:type="dxa"/>
            <w:gridSpan w:val="9"/>
            <w:tcBorders>
              <w:top w:val="nil"/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(34) Сведения об индивидуальных дозах облучения</w:t>
            </w:r>
          </w:p>
        </w:tc>
        <w:tc>
          <w:tcPr>
            <w:tcW w:w="435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bottom w:val="nil"/>
              <w:right w:val="nil"/>
            </w:tcBorders>
            <w:vAlign w:val="bottom"/>
          </w:tcPr>
          <w:p w:rsidR="009E0C8C" w:rsidRPr="007E75FB" w:rsidRDefault="009E0C8C" w:rsidP="008E1EF7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Военный билет выдан</w:t>
            </w:r>
          </w:p>
        </w:tc>
        <w:tc>
          <w:tcPr>
            <w:tcW w:w="297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</w:t>
            </w:r>
          </w:p>
        </w:tc>
        <w:tc>
          <w:tcPr>
            <w:tcW w:w="435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65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7E75F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X)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Отметки о приеме и снятии с воинского учета</w:t>
            </w:r>
          </w:p>
        </w:tc>
      </w:tr>
      <w:tr w:rsidR="009E0C8C" w:rsidRPr="007E75FB" w:rsidTr="008E1EF7">
        <w:trPr>
          <w:trHeight w:val="28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Принят на воинский учет</w:t>
            </w:r>
            <w:r w:rsidRPr="007E75F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Снят с воинского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учета «___» ________ 20___ г.</w:t>
            </w:r>
          </w:p>
        </w:tc>
      </w:tr>
      <w:tr w:rsidR="009E0C8C" w:rsidRPr="007E75FB" w:rsidTr="008E1EF7">
        <w:trPr>
          <w:trHeight w:val="27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Убыл в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Извещение ф. № __ выслано </w:t>
            </w:r>
            <w:proofErr w:type="gram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Извещение ф. № __ поступило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«___» _______ 20__ г.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из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9E0C8C" w:rsidRPr="007E75FB" w:rsidTr="008E1EF7">
        <w:trPr>
          <w:trHeight w:val="375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Принят на воинский учет</w:t>
            </w:r>
            <w:r w:rsidRPr="007E75F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Снят с воинского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учета «___» ________ 20___ г.</w:t>
            </w:r>
          </w:p>
        </w:tc>
      </w:tr>
      <w:tr w:rsidR="009E0C8C" w:rsidRPr="007E75FB" w:rsidTr="008E1EF7">
        <w:trPr>
          <w:trHeight w:val="268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Убыл в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Извещение ф. № __ выслано </w:t>
            </w:r>
            <w:proofErr w:type="gram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Извещение ф. № __ поступило 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>«__» ________ 20__ г.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из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9E0C8C" w:rsidRPr="00731BCB" w:rsidRDefault="009E0C8C" w:rsidP="009E0C8C">
      <w:pPr>
        <w:spacing w:after="0" w:line="240" w:lineRule="auto"/>
        <w:rPr>
          <w:rFonts w:ascii="Times New Roman" w:hAnsi="Times New Roman"/>
          <w:i/>
          <w:spacing w:val="-2"/>
          <w:sz w:val="18"/>
          <w:szCs w:val="18"/>
        </w:rPr>
      </w:pPr>
      <w:r w:rsidRPr="00731BCB">
        <w:rPr>
          <w:rFonts w:ascii="Times New Roman" w:hAnsi="Times New Roman"/>
          <w:i/>
          <w:spacing w:val="-2"/>
          <w:sz w:val="18"/>
          <w:szCs w:val="18"/>
        </w:rPr>
        <w:t>Оборотная сторона</w:t>
      </w:r>
    </w:p>
    <w:p w:rsidR="009E0C8C" w:rsidRPr="00731BCB" w:rsidRDefault="009E0C8C" w:rsidP="009E0C8C">
      <w:pPr>
        <w:spacing w:after="0" w:line="240" w:lineRule="auto"/>
        <w:rPr>
          <w:rFonts w:ascii="Times New Roman" w:hAnsi="Times New Roman"/>
          <w:spacing w:val="-2"/>
          <w:sz w:val="18"/>
          <w:szCs w:val="18"/>
        </w:rPr>
      </w:pP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9E0C8C" w:rsidRPr="00BA5F3D" w:rsidRDefault="009E0C8C" w:rsidP="009E0C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E0C8C" w:rsidRDefault="009E0C8C" w:rsidP="009E0C8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E0C8C" w:rsidRPr="00731BCB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8"/>
          <w:szCs w:val="28"/>
        </w:rPr>
        <w:t>Примечание</w:t>
      </w:r>
      <w:r w:rsidRPr="00F6720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порядок заполнения (ведения) карты первичного воинского учета призывника определен  приложением № 11 к методическим рекомендациям ГШ ВС РФ по осуществлению  первичного воинского учета в 2017г.</w:t>
      </w:r>
      <w:r w:rsidRPr="00F67200">
        <w:rPr>
          <w:rFonts w:ascii="Times New Roman" w:hAnsi="Times New Roman"/>
          <w:sz w:val="20"/>
          <w:szCs w:val="20"/>
        </w:rPr>
        <w:br w:type="page"/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первичного воинского учета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на территории Новоникольского сельсовета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i/>
        </w:rPr>
      </w:pPr>
    </w:p>
    <w:p w:rsidR="009E0C8C" w:rsidRPr="00863E39" w:rsidRDefault="009E0C8C" w:rsidP="009E0C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3E39">
        <w:rPr>
          <w:rFonts w:ascii="Times New Roman" w:hAnsi="Times New Roman"/>
          <w:i/>
        </w:rPr>
        <w:t>Лицевая сторона</w:t>
      </w:r>
    </w:p>
    <w:p w:rsidR="009E0C8C" w:rsidRPr="00863E39" w:rsidRDefault="009E0C8C" w:rsidP="009E0C8C">
      <w:pPr>
        <w:spacing w:after="0" w:line="240" w:lineRule="auto"/>
        <w:rPr>
          <w:rFonts w:ascii="Times New Roman" w:hAnsi="Times New Roman"/>
        </w:rPr>
      </w:pPr>
    </w:p>
    <w:p w:rsidR="009E0C8C" w:rsidRPr="00863E39" w:rsidRDefault="009E0C8C" w:rsidP="009E0C8C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E0C8C" w:rsidRPr="007E75FB" w:rsidTr="008E1EF7">
        <w:tc>
          <w:tcPr>
            <w:tcW w:w="2392" w:type="dxa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Команда № _______</w:t>
            </w:r>
          </w:p>
        </w:tc>
        <w:tc>
          <w:tcPr>
            <w:tcW w:w="2393" w:type="dxa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Время явки _______</w:t>
            </w:r>
          </w:p>
        </w:tc>
        <w:tc>
          <w:tcPr>
            <w:tcW w:w="2393" w:type="dxa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Участок № ________</w:t>
            </w:r>
          </w:p>
        </w:tc>
        <w:tc>
          <w:tcPr>
            <w:tcW w:w="2393" w:type="dxa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Маршрут _________</w:t>
            </w:r>
          </w:p>
        </w:tc>
      </w:tr>
    </w:tbl>
    <w:p w:rsidR="009E0C8C" w:rsidRPr="00863E39" w:rsidRDefault="009E0C8C" w:rsidP="009E0C8C">
      <w:pPr>
        <w:spacing w:after="0" w:line="240" w:lineRule="auto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Дата сверок _____________</w:t>
      </w:r>
      <w:r w:rsidRPr="00863E39">
        <w:rPr>
          <w:rFonts w:ascii="Times New Roman" w:hAnsi="Times New Roman"/>
        </w:rPr>
        <w:tab/>
        <w:t xml:space="preserve">      _________________</w:t>
      </w:r>
      <w:r w:rsidRPr="00863E39">
        <w:rPr>
          <w:rFonts w:ascii="Times New Roman" w:hAnsi="Times New Roman"/>
        </w:rPr>
        <w:tab/>
      </w:r>
      <w:r w:rsidRPr="00863E39">
        <w:rPr>
          <w:rFonts w:ascii="Times New Roman" w:hAnsi="Times New Roman"/>
        </w:rPr>
        <w:tab/>
        <w:t>__________________</w:t>
      </w:r>
    </w:p>
    <w:p w:rsidR="009E0C8C" w:rsidRPr="00863E39" w:rsidRDefault="009E0C8C" w:rsidP="009E0C8C">
      <w:pPr>
        <w:spacing w:after="0" w:line="240" w:lineRule="auto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</w:t>
      </w:r>
      <w:r w:rsidRPr="00863E39">
        <w:rPr>
          <w:rFonts w:ascii="Times New Roman" w:hAnsi="Times New Roman"/>
        </w:rPr>
        <w:tab/>
      </w:r>
      <w:r w:rsidRPr="00863E39">
        <w:rPr>
          <w:rFonts w:ascii="Times New Roman" w:hAnsi="Times New Roman"/>
        </w:rPr>
        <w:tab/>
        <w:t>_______________________</w:t>
      </w:r>
      <w:r w:rsidRPr="00863E39">
        <w:rPr>
          <w:rFonts w:ascii="Times New Roman" w:hAnsi="Times New Roman"/>
        </w:rPr>
        <w:tab/>
      </w:r>
      <w:r w:rsidRPr="00863E39">
        <w:rPr>
          <w:rFonts w:ascii="Times New Roman" w:hAnsi="Times New Roman"/>
        </w:rPr>
        <w:tab/>
        <w:t>__________________</w:t>
      </w:r>
    </w:p>
    <w:p w:rsidR="009E0C8C" w:rsidRPr="00863E39" w:rsidRDefault="009E0C8C" w:rsidP="009E0C8C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proofErr w:type="gramStart"/>
      <w:r w:rsidRPr="00863E39">
        <w:rPr>
          <w:rFonts w:ascii="Times New Roman" w:hAnsi="Times New Roman"/>
          <w:sz w:val="20"/>
          <w:szCs w:val="20"/>
        </w:rPr>
        <w:t>(с военным комиссариатом)</w:t>
      </w:r>
      <w:r w:rsidRPr="00863E39">
        <w:rPr>
          <w:rFonts w:ascii="Times New Roman" w:hAnsi="Times New Roman"/>
          <w:sz w:val="20"/>
          <w:szCs w:val="20"/>
        </w:rPr>
        <w:tab/>
      </w:r>
      <w:r w:rsidRPr="00863E39">
        <w:rPr>
          <w:rFonts w:ascii="Times New Roman" w:hAnsi="Times New Roman"/>
          <w:sz w:val="20"/>
          <w:szCs w:val="20"/>
        </w:rPr>
        <w:tab/>
        <w:t xml:space="preserve">    (с карточками регистрации</w:t>
      </w:r>
      <w:r w:rsidRPr="00863E39">
        <w:rPr>
          <w:rFonts w:ascii="Times New Roman" w:hAnsi="Times New Roman"/>
          <w:sz w:val="20"/>
          <w:szCs w:val="20"/>
        </w:rPr>
        <w:tab/>
      </w:r>
      <w:r w:rsidRPr="00863E39">
        <w:rPr>
          <w:rFonts w:ascii="Times New Roman" w:hAnsi="Times New Roman"/>
          <w:sz w:val="20"/>
          <w:szCs w:val="20"/>
        </w:rPr>
        <w:tab/>
        <w:t xml:space="preserve">       (с формой № Т-2)</w:t>
      </w:r>
      <w:proofErr w:type="gramEnd"/>
    </w:p>
    <w:p w:rsidR="009E0C8C" w:rsidRPr="00863E39" w:rsidRDefault="009E0C8C" w:rsidP="009E0C8C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</w:rPr>
      </w:pPr>
      <w:r w:rsidRPr="00863E39">
        <w:rPr>
          <w:rFonts w:ascii="Times New Roman" w:hAnsi="Times New Roman"/>
          <w:sz w:val="20"/>
          <w:szCs w:val="20"/>
        </w:rPr>
        <w:t>(прописки)</w:t>
      </w:r>
    </w:p>
    <w:p w:rsidR="009E0C8C" w:rsidRPr="00863E39" w:rsidRDefault="009E0C8C" w:rsidP="009E0C8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E39">
        <w:rPr>
          <w:rFonts w:ascii="Times New Roman" w:hAnsi="Times New Roman"/>
        </w:rPr>
        <w:t>Дата рождения ____________</w:t>
      </w:r>
      <w:r w:rsidRPr="00863E39">
        <w:rPr>
          <w:rFonts w:ascii="Times New Roman" w:hAnsi="Times New Roman"/>
        </w:rPr>
        <w:tab/>
        <w:t xml:space="preserve">     Личный номер ________</w:t>
      </w:r>
      <w:r w:rsidRPr="00863E39">
        <w:rPr>
          <w:rFonts w:ascii="Times New Roman" w:hAnsi="Times New Roman"/>
        </w:rPr>
        <w:tab/>
        <w:t xml:space="preserve"> Номер ВУС 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Место рождения _________________________________________________________________</w:t>
      </w:r>
    </w:p>
    <w:p w:rsidR="009E0C8C" w:rsidRPr="00863E39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863E39" w:rsidRDefault="009E0C8C" w:rsidP="009E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E39">
        <w:rPr>
          <w:rFonts w:ascii="Times New Roman" w:hAnsi="Times New Roman"/>
          <w:b/>
        </w:rPr>
        <w:t>КАРТОЧКА ПЕРВИЧНОГО УЧЕТА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3E39">
        <w:rPr>
          <w:rFonts w:ascii="Times New Roman" w:hAnsi="Times New Roman"/>
          <w:sz w:val="20"/>
          <w:szCs w:val="20"/>
        </w:rPr>
        <w:t>(фамилия, имя, отчество)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E39">
        <w:rPr>
          <w:rFonts w:ascii="Times New Roman" w:hAnsi="Times New Roman"/>
        </w:rPr>
        <w:t>Вид воинского учета 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Группа учета 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Воинское звание 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Образование:</w:t>
      </w:r>
    </w:p>
    <w:p w:rsidR="009E0C8C" w:rsidRPr="00863E39" w:rsidRDefault="009E0C8C" w:rsidP="009E0C8C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а) гражданское _____________________________________________________________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б) военное (военно-специальное) _____________________________________________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Основная военно-учетная специальность ______________________________________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Основная гражданская специальность _________________________________________</w:t>
      </w:r>
    </w:p>
    <w:p w:rsidR="009E0C8C" w:rsidRPr="00863E39" w:rsidRDefault="009E0C8C" w:rsidP="009E0C8C">
      <w:pPr>
        <w:spacing w:after="0" w:line="240" w:lineRule="auto"/>
        <w:ind w:left="708" w:hanging="708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Место работы, должность, номер служебного телефона 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Домашний адрес и номер телефона ___________________________________________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Состав семьи (дата рождения несовершеннолетних детей) 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Категория годности к военной службе по состоянию здоровья 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tabs>
          <w:tab w:val="num" w:pos="0"/>
        </w:tabs>
        <w:spacing w:after="0" w:line="232" w:lineRule="auto"/>
        <w:ind w:left="0" w:firstLine="360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Военный билет серии ____ № ____________ выдан «___» _______________ 20___ г. 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tabs>
          <w:tab w:val="num" w:pos="0"/>
        </w:tabs>
        <w:spacing w:after="0" w:line="232" w:lineRule="auto"/>
        <w:ind w:left="0" w:firstLine="360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Временное удостоверение, выданное взамен военного билета офицера запаса,</w:t>
      </w:r>
      <w:r w:rsidRPr="00863E39">
        <w:rPr>
          <w:rFonts w:ascii="Times New Roman" w:hAnsi="Times New Roman"/>
        </w:rPr>
        <w:br/>
        <w:t>№ _____________ выдано «___» _______________ 20___ г. _____________________________</w:t>
      </w:r>
    </w:p>
    <w:p w:rsidR="009E0C8C" w:rsidRPr="00863E39" w:rsidRDefault="009E0C8C" w:rsidP="009E0C8C">
      <w:pPr>
        <w:spacing w:line="232" w:lineRule="auto"/>
        <w:ind w:left="360" w:hanging="360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32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Наличие первого спортивного разряда или спортивного звания ___________________</w:t>
      </w:r>
    </w:p>
    <w:p w:rsidR="009E0C8C" w:rsidRPr="00863E39" w:rsidRDefault="009E0C8C" w:rsidP="009E0C8C">
      <w:pPr>
        <w:spacing w:line="232" w:lineRule="auto"/>
        <w:ind w:left="708" w:hanging="708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spacing w:line="232" w:lineRule="auto"/>
        <w:ind w:firstLine="357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 xml:space="preserve">О немедленной явке </w:t>
      </w:r>
      <w:proofErr w:type="gramStart"/>
      <w:r w:rsidRPr="00863E39">
        <w:rPr>
          <w:rFonts w:ascii="Times New Roman" w:hAnsi="Times New Roman"/>
        </w:rPr>
        <w:t>в</w:t>
      </w:r>
      <w:proofErr w:type="gramEnd"/>
      <w:r w:rsidRPr="00863E39">
        <w:rPr>
          <w:rFonts w:ascii="Times New Roman" w:hAnsi="Times New Roman"/>
        </w:rPr>
        <w:t xml:space="preserve"> _________________________________ </w:t>
      </w:r>
      <w:proofErr w:type="gramStart"/>
      <w:r w:rsidRPr="00863E39">
        <w:rPr>
          <w:rFonts w:ascii="Times New Roman" w:hAnsi="Times New Roman"/>
        </w:rPr>
        <w:t>с</w:t>
      </w:r>
      <w:proofErr w:type="gramEnd"/>
      <w:r w:rsidRPr="00863E39">
        <w:rPr>
          <w:rFonts w:ascii="Times New Roman" w:hAnsi="Times New Roman"/>
        </w:rPr>
        <w:t xml:space="preserve"> документами и вещами, указанными в мобилизационном предписании, мне объявлено в _______ ч ________ мин. «___» _______________ 20___ г.</w:t>
      </w:r>
    </w:p>
    <w:p w:rsidR="009E0C8C" w:rsidRPr="00863E39" w:rsidRDefault="009E0C8C" w:rsidP="009E0C8C">
      <w:pPr>
        <w:spacing w:line="232" w:lineRule="auto"/>
        <w:ind w:firstLine="357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Подпись _________________________________</w:t>
      </w:r>
    </w:p>
    <w:p w:rsidR="00D17890" w:rsidRDefault="00D17890" w:rsidP="009E0C8C">
      <w:pPr>
        <w:rPr>
          <w:rFonts w:ascii="Times New Roman" w:hAnsi="Times New Roman"/>
          <w:i/>
        </w:rPr>
      </w:pPr>
    </w:p>
    <w:p w:rsidR="00D17890" w:rsidRDefault="00D17890" w:rsidP="009E0C8C">
      <w:pPr>
        <w:rPr>
          <w:rFonts w:ascii="Times New Roman" w:hAnsi="Times New Roman"/>
          <w:i/>
        </w:rPr>
      </w:pPr>
    </w:p>
    <w:p w:rsidR="009E0C8C" w:rsidRPr="00863E39" w:rsidRDefault="009E0C8C" w:rsidP="009E0C8C">
      <w:pPr>
        <w:rPr>
          <w:rFonts w:ascii="Times New Roman" w:hAnsi="Times New Roman"/>
          <w:i/>
        </w:rPr>
      </w:pPr>
      <w:r w:rsidRPr="00863E39">
        <w:rPr>
          <w:rFonts w:ascii="Times New Roman" w:hAnsi="Times New Roman"/>
          <w:i/>
        </w:rPr>
        <w:t>Оборотная сторона</w:t>
      </w:r>
    </w:p>
    <w:p w:rsidR="009E0C8C" w:rsidRPr="00863E39" w:rsidRDefault="009E0C8C" w:rsidP="009E0C8C">
      <w:pPr>
        <w:jc w:val="right"/>
        <w:rPr>
          <w:rFonts w:ascii="Times New Roman" w:hAnsi="Times New Roman"/>
        </w:rPr>
      </w:pP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Отметка о постановке на воинский учет и снятии с воинского учета:</w:t>
      </w:r>
    </w:p>
    <w:p w:rsidR="009E0C8C" w:rsidRPr="00863E39" w:rsidRDefault="009E0C8C" w:rsidP="009E0C8C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228"/>
        <w:gridCol w:w="2410"/>
        <w:gridCol w:w="2268"/>
      </w:tblGrid>
      <w:tr w:rsidR="009E0C8C" w:rsidRPr="007E75FB" w:rsidTr="008E1EF7">
        <w:trPr>
          <w:jc w:val="center"/>
        </w:trPr>
        <w:tc>
          <w:tcPr>
            <w:tcW w:w="2416" w:type="dxa"/>
            <w:vAlign w:val="center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5FB">
              <w:rPr>
                <w:rFonts w:ascii="Times New Roman" w:hAnsi="Times New Roman"/>
              </w:rPr>
              <w:t>Принят</w:t>
            </w:r>
            <w:proofErr w:type="gramEnd"/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на воинский учет</w:t>
            </w:r>
          </w:p>
        </w:tc>
        <w:tc>
          <w:tcPr>
            <w:tcW w:w="2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Когда сообщено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в военный комиссариат</w:t>
            </w:r>
          </w:p>
        </w:tc>
        <w:tc>
          <w:tcPr>
            <w:tcW w:w="2410" w:type="dxa"/>
            <w:vAlign w:val="center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Снят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с воинского учета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Когда сообщено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в военный комиссариат</w:t>
            </w:r>
          </w:p>
        </w:tc>
      </w:tr>
      <w:tr w:rsidR="009E0C8C" w:rsidRPr="007E75FB" w:rsidTr="008E1EF7">
        <w:trPr>
          <w:jc w:val="center"/>
        </w:trPr>
        <w:tc>
          <w:tcPr>
            <w:tcW w:w="2416" w:type="dxa"/>
          </w:tcPr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«___» _______ 20___ г.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Прибыл из 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«___» _______ 20___ г.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(по какой причине</w:t>
            </w:r>
            <w:proofErr w:type="gramEnd"/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и куда убыл)</w:t>
            </w:r>
          </w:p>
        </w:tc>
        <w:tc>
          <w:tcPr>
            <w:tcW w:w="2268" w:type="dxa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2416" w:type="dxa"/>
          </w:tcPr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«___» _______ 20___ г.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Прибыл из 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«___» _______ 20___ г.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(по какой причине</w:t>
            </w:r>
            <w:proofErr w:type="gramEnd"/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и куда убыл)</w:t>
            </w:r>
          </w:p>
        </w:tc>
        <w:tc>
          <w:tcPr>
            <w:tcW w:w="2268" w:type="dxa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E0C8C" w:rsidRPr="00863E39" w:rsidRDefault="009E0C8C" w:rsidP="009E0C8C">
      <w:pPr>
        <w:jc w:val="center"/>
        <w:rPr>
          <w:rFonts w:ascii="Times New Roman" w:hAnsi="Times New Roman"/>
        </w:rPr>
      </w:pPr>
    </w:p>
    <w:p w:rsidR="009E0C8C" w:rsidRPr="00863E39" w:rsidRDefault="009E0C8C" w:rsidP="009E0C8C">
      <w:pPr>
        <w:jc w:val="center"/>
        <w:rPr>
          <w:rFonts w:ascii="Times New Roman" w:hAnsi="Times New Roman"/>
        </w:rPr>
      </w:pPr>
    </w:p>
    <w:p w:rsidR="009E0C8C" w:rsidRPr="00863E39" w:rsidRDefault="009E0C8C" w:rsidP="009E0C8C">
      <w:pPr>
        <w:jc w:val="center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</w:t>
      </w:r>
    </w:p>
    <w:p w:rsidR="009E0C8C" w:rsidRPr="00863E39" w:rsidRDefault="009E0C8C" w:rsidP="009E0C8C">
      <w:pPr>
        <w:jc w:val="center"/>
        <w:rPr>
          <w:rFonts w:ascii="Times New Roman" w:hAnsi="Times New Roman"/>
          <w:sz w:val="20"/>
          <w:szCs w:val="20"/>
        </w:rPr>
      </w:pPr>
      <w:r w:rsidRPr="00863E39">
        <w:rPr>
          <w:rFonts w:ascii="Times New Roman" w:hAnsi="Times New Roman"/>
          <w:sz w:val="20"/>
          <w:szCs w:val="20"/>
        </w:rPr>
        <w:t>(подпись лица, ответственного за ведение первичного воинского учета)</w:t>
      </w:r>
    </w:p>
    <w:p w:rsidR="009E0C8C" w:rsidRPr="00863E39" w:rsidRDefault="009E0C8C" w:rsidP="009E0C8C">
      <w:pPr>
        <w:jc w:val="center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rPr>
          <w:rFonts w:ascii="Times New Roman" w:hAnsi="Times New Roman"/>
        </w:rPr>
      </w:pPr>
      <w:r w:rsidRPr="00863E39">
        <w:rPr>
          <w:rFonts w:ascii="Times New Roman" w:hAnsi="Times New Roman"/>
        </w:rPr>
        <w:t>«___» _______________ 20___ г.</w:t>
      </w:r>
    </w:p>
    <w:p w:rsidR="009E0C8C" w:rsidRDefault="009E0C8C" w:rsidP="009E0C8C">
      <w:pPr>
        <w:rPr>
          <w:rFonts w:ascii="Times New Roman" w:hAnsi="Times New Roman"/>
        </w:rPr>
      </w:pPr>
    </w:p>
    <w:p w:rsidR="009E0C8C" w:rsidRPr="00731BCB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8"/>
          <w:szCs w:val="28"/>
        </w:rPr>
        <w:t>Примечание</w:t>
      </w:r>
      <w:r w:rsidRPr="00F6720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порядок заполнения (ведения) карты первичного воинского учета призывника определен  приложением № 12 к методическим рекомендациям ГШ ВС РФ по осуществлению  первичного воинского учета в 2017г.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183F" w:rsidRDefault="0015183F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1" w:name="_GoBack"/>
      <w:bookmarkEnd w:id="51"/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Pr="002D0036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9E0C8C" w:rsidRPr="002D0036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2D0036">
        <w:rPr>
          <w:rFonts w:ascii="Times New Roman" w:hAnsi="Times New Roman"/>
          <w:sz w:val="20"/>
          <w:szCs w:val="20"/>
        </w:rPr>
        <w:t xml:space="preserve"> положению  об организации и осуществлении </w:t>
      </w:r>
    </w:p>
    <w:p w:rsidR="009E0C8C" w:rsidRPr="002D0036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п</w:t>
      </w:r>
      <w:r w:rsidRPr="002D0036">
        <w:rPr>
          <w:rFonts w:ascii="Times New Roman" w:hAnsi="Times New Roman"/>
          <w:sz w:val="20"/>
          <w:szCs w:val="20"/>
        </w:rPr>
        <w:t>ервичного воинского учета</w:t>
      </w:r>
    </w:p>
    <w:p w:rsidR="009E0C8C" w:rsidRPr="002D0036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н</w:t>
      </w:r>
      <w:r w:rsidRPr="002D0036">
        <w:rPr>
          <w:rFonts w:ascii="Times New Roman" w:hAnsi="Times New Roman"/>
          <w:sz w:val="20"/>
          <w:szCs w:val="20"/>
        </w:rPr>
        <w:t xml:space="preserve">а территории </w:t>
      </w:r>
      <w:r>
        <w:rPr>
          <w:rFonts w:ascii="Times New Roman" w:hAnsi="Times New Roman"/>
          <w:sz w:val="20"/>
          <w:szCs w:val="20"/>
        </w:rPr>
        <w:t>Новоникольского</w:t>
      </w:r>
      <w:r w:rsidRPr="002D0036">
        <w:rPr>
          <w:rFonts w:ascii="Times New Roman" w:hAnsi="Times New Roman"/>
          <w:sz w:val="20"/>
          <w:szCs w:val="20"/>
        </w:rPr>
        <w:t xml:space="preserve"> сельсовета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ED6FE5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FE5">
        <w:rPr>
          <w:rFonts w:ascii="Times New Roman" w:hAnsi="Times New Roman"/>
          <w:b/>
          <w:sz w:val="28"/>
          <w:szCs w:val="28"/>
        </w:rPr>
        <w:t>ТЕТРАДЬ</w:t>
      </w:r>
    </w:p>
    <w:p w:rsidR="009E0C8C" w:rsidRPr="00ED6FE5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FE5">
        <w:rPr>
          <w:rFonts w:ascii="Times New Roman" w:hAnsi="Times New Roman"/>
          <w:b/>
          <w:sz w:val="28"/>
          <w:szCs w:val="28"/>
        </w:rPr>
        <w:t xml:space="preserve">по обмену информацией военного комиссариата 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92831">
        <w:rPr>
          <w:rFonts w:ascii="Times New Roman" w:hAnsi="Times New Roman"/>
          <w:sz w:val="18"/>
          <w:szCs w:val="18"/>
        </w:rPr>
        <w:t>(наименование военного комиссариата муниципального образования</w:t>
      </w:r>
      <w:r>
        <w:rPr>
          <w:rFonts w:ascii="Times New Roman" w:hAnsi="Times New Roman"/>
          <w:sz w:val="18"/>
          <w:szCs w:val="18"/>
        </w:rPr>
        <w:t xml:space="preserve"> (муниципальных образований)</w:t>
      </w:r>
      <w:proofErr w:type="gramEnd"/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_______________________________________________________________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 местного самоуправления)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1"/>
        <w:gridCol w:w="1337"/>
        <w:gridCol w:w="1377"/>
        <w:gridCol w:w="1385"/>
        <w:gridCol w:w="1136"/>
        <w:gridCol w:w="1893"/>
        <w:gridCol w:w="1502"/>
      </w:tblGrid>
      <w:tr w:rsidR="009E0C8C" w:rsidRPr="00335F34" w:rsidTr="008E1EF7"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5F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5F3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номер ВУС</w:t>
            </w: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происшедшие изменения</w:t>
            </w: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дата и отметка о внесении изменений</w:t>
            </w:r>
          </w:p>
        </w:tc>
      </w:tr>
      <w:tr w:rsidR="009E0C8C" w:rsidRPr="00335F34" w:rsidTr="008E1EF7"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0C8C" w:rsidRPr="00335F34" w:rsidTr="008E1EF7"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8C" w:rsidRPr="00335F34" w:rsidTr="008E1EF7"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C8C" w:rsidRPr="00F92831" w:rsidRDefault="009E0C8C" w:rsidP="009E0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8C" w:rsidRPr="00F92831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ED6FE5" w:rsidRDefault="009E0C8C" w:rsidP="009E0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FE5">
        <w:rPr>
          <w:rFonts w:ascii="Times New Roman" w:hAnsi="Times New Roman"/>
          <w:b/>
          <w:sz w:val="28"/>
          <w:szCs w:val="28"/>
        </w:rPr>
        <w:t xml:space="preserve">Примечания: </w:t>
      </w:r>
    </w:p>
    <w:p w:rsidR="009E0C8C" w:rsidRDefault="009E0C8C" w:rsidP="009E0C8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каждый орган местного самоуправления заводятся две тетради.</w:t>
      </w:r>
    </w:p>
    <w:p w:rsidR="009E0C8C" w:rsidRPr="00ED6FE5" w:rsidRDefault="009E0C8C" w:rsidP="009E0C8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Тетради должны быть зарегистрированы, пронумерованы, прошнурованы, опечатаны и заверены подписью руководителя органа местного самоуправления (военного комиссара) 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первичного воинского учета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на территории Новоникольского сельсовета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                                         Военному комиссару______________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организации                                                                                   </w:t>
      </w:r>
      <w:r w:rsidRPr="00F773F6">
        <w:rPr>
          <w:rFonts w:ascii="Times New Roman" w:hAnsi="Times New Roman"/>
          <w:sz w:val="20"/>
          <w:szCs w:val="20"/>
        </w:rPr>
        <w:t>(наименование</w:t>
      </w:r>
      <w:proofErr w:type="gramEnd"/>
    </w:p>
    <w:p w:rsidR="009E0C8C" w:rsidRDefault="009E0C8C" w:rsidP="009E0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(образовательной организации)              ________________________________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F773F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773F6">
        <w:rPr>
          <w:rFonts w:ascii="Times New Roman" w:hAnsi="Times New Roman"/>
          <w:sz w:val="20"/>
          <w:szCs w:val="20"/>
        </w:rPr>
        <w:t>Военного комиссариата)</w:t>
      </w:r>
      <w:proofErr w:type="gramEnd"/>
    </w:p>
    <w:p w:rsidR="009E0C8C" w:rsidRDefault="009E0C8C" w:rsidP="009E0C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C8C" w:rsidRPr="00C513CB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3CB">
        <w:rPr>
          <w:rFonts w:ascii="Times New Roman" w:hAnsi="Times New Roman"/>
          <w:b/>
          <w:sz w:val="28"/>
          <w:szCs w:val="28"/>
        </w:rPr>
        <w:t>СПИСОК</w:t>
      </w:r>
    </w:p>
    <w:p w:rsidR="009E0C8C" w:rsidRPr="00C513CB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3CB">
        <w:rPr>
          <w:rFonts w:ascii="Times New Roman" w:hAnsi="Times New Roman"/>
          <w:b/>
          <w:sz w:val="28"/>
          <w:szCs w:val="28"/>
        </w:rPr>
        <w:t>Граждан мужского пола 15- и 16-летнего возраста</w:t>
      </w:r>
    </w:p>
    <w:p w:rsidR="009E0C8C" w:rsidRPr="00C513CB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13CB">
        <w:rPr>
          <w:rFonts w:ascii="Times New Roman" w:hAnsi="Times New Roman"/>
          <w:b/>
          <w:sz w:val="28"/>
          <w:szCs w:val="28"/>
        </w:rPr>
        <w:t>(граждан мужского пола,  подлежащих  первоначальной постановке</w:t>
      </w:r>
      <w:proofErr w:type="gramEnd"/>
    </w:p>
    <w:p w:rsidR="009E0C8C" w:rsidRPr="00C513CB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513CB">
        <w:rPr>
          <w:rFonts w:ascii="Times New Roman" w:hAnsi="Times New Roman"/>
          <w:b/>
          <w:sz w:val="28"/>
          <w:szCs w:val="28"/>
        </w:rPr>
        <w:t>а воинский учет в следующем году)</w:t>
      </w:r>
    </w:p>
    <w:p w:rsidR="009E0C8C" w:rsidRPr="00C513CB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3CB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>(наименование организации, образовательной организации)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организации:_________________________________________________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ВУР:______________    ________         __________________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(должность)                       (телефон)                 (инициалы имени, фамилия)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13CB">
        <w:rPr>
          <w:rFonts w:ascii="Times New Roman" w:hAnsi="Times New Roman"/>
          <w:sz w:val="28"/>
          <w:szCs w:val="28"/>
        </w:rPr>
        <w:t>По состоянию на 01 сентября 20____г.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45"/>
        <w:gridCol w:w="1560"/>
        <w:gridCol w:w="1697"/>
        <w:gridCol w:w="1499"/>
        <w:gridCol w:w="1471"/>
        <w:gridCol w:w="1535"/>
      </w:tblGrid>
      <w:tr w:rsidR="009E0C8C" w:rsidRPr="0063002B" w:rsidTr="008E1EF7">
        <w:tc>
          <w:tcPr>
            <w:tcW w:w="564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0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00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45" w:type="dxa"/>
          </w:tcPr>
          <w:p w:rsidR="009E0C8C" w:rsidRPr="0063002B" w:rsidRDefault="009E0C8C" w:rsidP="008E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2B">
              <w:rPr>
                <w:rFonts w:ascii="Times New Roman" w:hAnsi="Times New Roman"/>
                <w:sz w:val="24"/>
                <w:szCs w:val="24"/>
              </w:rPr>
              <w:t>гражданствосерия</w:t>
            </w:r>
            <w:proofErr w:type="spellEnd"/>
            <w:r w:rsidRPr="0063002B">
              <w:rPr>
                <w:rFonts w:ascii="Times New Roman" w:hAnsi="Times New Roman"/>
                <w:sz w:val="24"/>
                <w:szCs w:val="24"/>
              </w:rPr>
              <w:t xml:space="preserve"> и номер паспорта</w:t>
            </w:r>
          </w:p>
        </w:tc>
        <w:tc>
          <w:tcPr>
            <w:tcW w:w="1697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(где и в каком классе, курсе учится или сколько классов, курсов окончил)</w:t>
            </w:r>
          </w:p>
        </w:tc>
        <w:tc>
          <w:tcPr>
            <w:tcW w:w="1499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1471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535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E0C8C" w:rsidRPr="0063002B" w:rsidTr="008E1EF7">
        <w:tc>
          <w:tcPr>
            <w:tcW w:w="564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1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0C8C" w:rsidRPr="0063002B" w:rsidTr="008E1EF7">
        <w:tc>
          <w:tcPr>
            <w:tcW w:w="564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E0C8C" w:rsidRPr="0063002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(образовательной организации)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_______________       ______________________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(должность)                                        (телефон)                                (инициалы имени, фамилия)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9E0C8C" w:rsidRPr="007B0896" w:rsidRDefault="009E0C8C" w:rsidP="009E0C8C">
      <w:pPr>
        <w:spacing w:line="232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7B0896">
        <w:rPr>
          <w:rFonts w:ascii="Times New Roman" w:hAnsi="Times New Roman"/>
          <w:b/>
          <w:sz w:val="24"/>
        </w:rPr>
        <w:t>Примечания:</w:t>
      </w:r>
      <w:r w:rsidRPr="007B0896">
        <w:rPr>
          <w:rFonts w:ascii="Times New Roman" w:hAnsi="Times New Roman"/>
          <w:sz w:val="24"/>
        </w:rPr>
        <w:t> 1. Списки граждан мужского пола 15- и 16-летнего возраста составляются в алфавитном порядке, заверяются печатью организации (образовательной организации) и представляются в военные комиссариаты по месту жительства (месту пребывания) граждан ежегодно, в срок до 15 сентября. На работающих граждан списки составляются на основании личных карточек работников (форма № Т-2)</w:t>
      </w:r>
      <w:r w:rsidRPr="007B0896">
        <w:rPr>
          <w:rFonts w:ascii="Times New Roman" w:hAnsi="Times New Roman"/>
          <w:color w:val="000000"/>
          <w:sz w:val="24"/>
        </w:rPr>
        <w:t>.</w:t>
      </w:r>
    </w:p>
    <w:p w:rsidR="009E0C8C" w:rsidRPr="007B0896" w:rsidRDefault="009E0C8C" w:rsidP="009E0C8C">
      <w:pPr>
        <w:spacing w:line="232" w:lineRule="auto"/>
        <w:ind w:firstLine="709"/>
        <w:jc w:val="both"/>
        <w:rPr>
          <w:rFonts w:ascii="Times New Roman" w:hAnsi="Times New Roman"/>
          <w:sz w:val="28"/>
        </w:rPr>
      </w:pPr>
      <w:r w:rsidRPr="007B0896">
        <w:rPr>
          <w:rFonts w:ascii="Times New Roman" w:hAnsi="Times New Roman"/>
          <w:sz w:val="24"/>
        </w:rPr>
        <w:t xml:space="preserve">2. Списки граждан мужского пола, подлежащих первоначальной постановке </w:t>
      </w:r>
      <w:r w:rsidRPr="007B0896">
        <w:rPr>
          <w:rFonts w:ascii="Times New Roman" w:hAnsi="Times New Roman"/>
          <w:sz w:val="24"/>
        </w:rPr>
        <w:br/>
        <w:t>на воинский учет в следующем году, составляются в аналогичном порядке и представляются в военные комиссариаты по месту жительства (месту пребывания) граждан ежегодно, в срок до 1 ноября.</w:t>
      </w:r>
    </w:p>
    <w:p w:rsidR="009E0C8C" w:rsidRPr="00DB6E2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          </w:t>
      </w:r>
    </w:p>
    <w:p w:rsidR="009E0C8C" w:rsidRPr="00921E6D" w:rsidRDefault="009E0C8C" w:rsidP="009E0C8C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921E6D">
        <w:rPr>
          <w:rFonts w:ascii="Times New Roman" w:hAnsi="Times New Roman"/>
          <w:color w:val="333333"/>
          <w:sz w:val="24"/>
          <w:szCs w:val="24"/>
        </w:rPr>
        <w:t xml:space="preserve">Приложение  № 2 </w:t>
      </w:r>
    </w:p>
    <w:p w:rsidR="009E0C8C" w:rsidRPr="00921E6D" w:rsidRDefault="009E0C8C" w:rsidP="009E0C8C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921E6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к распоряжению администрации </w:t>
      </w:r>
    </w:p>
    <w:p w:rsidR="009E0C8C" w:rsidRPr="00921E6D" w:rsidRDefault="009E0C8C" w:rsidP="009E0C8C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921E6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Новоникольского сельсовета </w:t>
      </w:r>
    </w:p>
    <w:p w:rsidR="009E0C8C" w:rsidRPr="00921E6D" w:rsidRDefault="009E0C8C" w:rsidP="009E0C8C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921E6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от 24.12.2019 № 24</w:t>
      </w:r>
    </w:p>
    <w:p w:rsidR="009E0C8C" w:rsidRPr="00921E6D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1E6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</w:t>
      </w:r>
    </w:p>
    <w:p w:rsidR="009E0C8C" w:rsidRPr="00DB6E20" w:rsidRDefault="009E0C8C" w:rsidP="009E0C8C">
      <w:pPr>
        <w:spacing w:after="0" w:line="240" w:lineRule="auto"/>
        <w:rPr>
          <w:rStyle w:val="ad"/>
          <w:color w:val="333333"/>
          <w:sz w:val="28"/>
          <w:szCs w:val="28"/>
        </w:rPr>
      </w:pPr>
    </w:p>
    <w:p w:rsidR="009E0C8C" w:rsidRPr="009E0C8C" w:rsidRDefault="009E0C8C" w:rsidP="009E0C8C">
      <w:pPr>
        <w:spacing w:after="0" w:line="240" w:lineRule="auto"/>
        <w:jc w:val="center"/>
        <w:rPr>
          <w:rStyle w:val="ad"/>
          <w:rFonts w:ascii="Times New Roman" w:hAnsi="Times New Roman"/>
          <w:color w:val="333333"/>
          <w:sz w:val="28"/>
          <w:szCs w:val="28"/>
        </w:rPr>
      </w:pPr>
      <w:r w:rsidRPr="009E0C8C">
        <w:rPr>
          <w:rStyle w:val="ad"/>
          <w:rFonts w:ascii="Times New Roman" w:hAnsi="Times New Roman"/>
          <w:color w:val="333333"/>
          <w:sz w:val="28"/>
          <w:szCs w:val="28"/>
        </w:rPr>
        <w:t>ФУНКЦИОНАЛЬНЫЕ ОБЯЗАННОСТИ</w:t>
      </w:r>
    </w:p>
    <w:p w:rsidR="009E0C8C" w:rsidRPr="009E0C8C" w:rsidRDefault="009E0C8C" w:rsidP="009E0C8C">
      <w:pPr>
        <w:spacing w:after="0" w:line="240" w:lineRule="auto"/>
        <w:jc w:val="center"/>
        <w:rPr>
          <w:rStyle w:val="ad"/>
          <w:rFonts w:ascii="Times New Roman" w:hAnsi="Times New Roman"/>
          <w:color w:val="333333"/>
          <w:sz w:val="28"/>
          <w:szCs w:val="28"/>
        </w:rPr>
      </w:pPr>
      <w:r w:rsidRPr="009E0C8C">
        <w:rPr>
          <w:rStyle w:val="ad"/>
          <w:rFonts w:ascii="Times New Roman" w:hAnsi="Times New Roman"/>
          <w:color w:val="333333"/>
          <w:sz w:val="28"/>
          <w:szCs w:val="28"/>
        </w:rPr>
        <w:t>СПЕЦИАЛИСТА ПО ВОИНСКОМУ УЧЁТУ В АДМИНИСТРАЦИИ НОВОНИКОЛЬСКОГО СЕЛЬСОВЕТА</w:t>
      </w:r>
    </w:p>
    <w:p w:rsidR="009E0C8C" w:rsidRPr="009E0C8C" w:rsidRDefault="009E0C8C" w:rsidP="009E0C8C">
      <w:pPr>
        <w:spacing w:after="0" w:line="240" w:lineRule="auto"/>
        <w:jc w:val="center"/>
        <w:rPr>
          <w:rStyle w:val="ad"/>
          <w:rFonts w:ascii="Times New Roman" w:hAnsi="Times New Roman"/>
          <w:color w:val="333333"/>
          <w:sz w:val="28"/>
          <w:szCs w:val="28"/>
        </w:rPr>
      </w:pPr>
    </w:p>
    <w:p w:rsidR="009E0C8C" w:rsidRPr="009E0C8C" w:rsidRDefault="009E0C8C" w:rsidP="009E0C8C">
      <w:pPr>
        <w:pStyle w:val="a7"/>
        <w:numPr>
          <w:ilvl w:val="0"/>
          <w:numId w:val="6"/>
        </w:numPr>
        <w:spacing w:after="0" w:line="240" w:lineRule="auto"/>
        <w:contextualSpacing w:val="0"/>
        <w:jc w:val="center"/>
        <w:rPr>
          <w:rStyle w:val="ad"/>
          <w:rFonts w:ascii="Times New Roman" w:hAnsi="Times New Roman"/>
          <w:color w:val="333333"/>
          <w:sz w:val="28"/>
          <w:szCs w:val="28"/>
          <w:lang w:val="en-US"/>
        </w:rPr>
      </w:pPr>
      <w:r w:rsidRPr="009E0C8C">
        <w:rPr>
          <w:rStyle w:val="ad"/>
          <w:rFonts w:ascii="Times New Roman" w:hAnsi="Times New Roman"/>
          <w:color w:val="333333"/>
          <w:sz w:val="28"/>
          <w:szCs w:val="28"/>
        </w:rPr>
        <w:t>Общие положения</w:t>
      </w:r>
    </w:p>
    <w:p w:rsidR="009E0C8C" w:rsidRPr="00DB6E20" w:rsidRDefault="009E0C8C" w:rsidP="009E0C8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Осуществление первичного воинского учета на территории</w:t>
      </w:r>
      <w:r>
        <w:rPr>
          <w:rFonts w:ascii="Times New Roman" w:hAnsi="Times New Roman"/>
          <w:color w:val="333333"/>
          <w:sz w:val="28"/>
          <w:szCs w:val="28"/>
        </w:rPr>
        <w:t xml:space="preserve"> Новоникольского сельсовета возложено на специалиста 1-ой категории по совместительству – специалиста по воинскому учету (далее – специалист).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Специалист по воинскому учёту, </w:t>
      </w:r>
      <w:r w:rsidRPr="00DB6E20">
        <w:rPr>
          <w:rFonts w:ascii="Times New Roman" w:hAnsi="Times New Roman"/>
          <w:color w:val="333333"/>
          <w:sz w:val="28"/>
          <w:szCs w:val="28"/>
        </w:rPr>
        <w:t>входит в состав работник</w:t>
      </w:r>
      <w:r>
        <w:rPr>
          <w:rFonts w:ascii="Times New Roman" w:hAnsi="Times New Roman"/>
          <w:color w:val="333333"/>
          <w:sz w:val="28"/>
          <w:szCs w:val="28"/>
        </w:rPr>
        <w:t>ов Администрации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сельсовета.</w:t>
      </w:r>
    </w:p>
    <w:p w:rsidR="009E0C8C" w:rsidRPr="00DB6E20" w:rsidRDefault="009E0C8C" w:rsidP="009E0C8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Специалист по воинскому учёту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подчинен непосредственно </w:t>
      </w:r>
      <w:r>
        <w:rPr>
          <w:rFonts w:ascii="Times New Roman" w:hAnsi="Times New Roman"/>
          <w:color w:val="333333"/>
          <w:sz w:val="28"/>
          <w:szCs w:val="28"/>
        </w:rPr>
        <w:t>главе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сельсовета.</w:t>
      </w:r>
    </w:p>
    <w:p w:rsidR="009E0C8C" w:rsidRPr="00DB6E20" w:rsidRDefault="009E0C8C" w:rsidP="009E0C8C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своей деятельности специалист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руководствуется:</w:t>
      </w:r>
    </w:p>
    <w:p w:rsidR="009E0C8C" w:rsidRPr="00DB6E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Конституцией Российской Федерации;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-  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Федеральным законом  от 28.03.1998 № 53-ФЗ  «О воинской  обязанности и военной службе»;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- Федеральным законом  от 26.02.1997 № 31-ФЗ  «О мобилизационной подготовке и мобилизации в Российской Федерации 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Федеральным законом  от 31.05.1995 № 61-ФЗ  «Об обороне 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Федеральным законом от 2006   № 152 – ФЗ «О персональных данных»;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 П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остановлением Правительства РФ от 27.11.2006 № 719 «Об утверждении Положения о воинском учете»;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 П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риказом М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инистра обороны РФ от 18.07.2014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 № 495 «О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б утверждении инструкции по обеспечению </w:t>
      </w:r>
      <w:proofErr w:type="gramStart"/>
      <w:r>
        <w:rPr>
          <w:rFonts w:ascii="Times New Roman" w:hAnsi="Times New Roman"/>
          <w:color w:val="333333"/>
          <w:spacing w:val="-1"/>
          <w:sz w:val="28"/>
          <w:szCs w:val="28"/>
        </w:rPr>
        <w:t>функционирования системы воинского учёта граждан Российской Федерации</w:t>
      </w:r>
      <w:proofErr w:type="gramEnd"/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 и порядка проведения смотра - конкурсов на лучшую организацию осуществления воинского учёта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»; 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</w:t>
      </w:r>
      <w:r w:rsidRPr="00A2379F">
        <w:rPr>
          <w:rFonts w:ascii="Times New Roman" w:hAnsi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М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етодическими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рекомендациями ГШ ВС РФ от 11.07.2017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 по осуществлению первичного воинского учета органах местного самоуправления;</w:t>
      </w:r>
    </w:p>
    <w:p w:rsidR="009E0C8C" w:rsidRDefault="009E0C8C" w:rsidP="009E0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 М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етодическими рекомендациями ГШ ВС РФ от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 11.07.2017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 по ведению  воинского учета в организациях;</w:t>
      </w:r>
    </w:p>
    <w:p w:rsidR="009E0C8C" w:rsidRPr="001169A6" w:rsidRDefault="009E0C8C" w:rsidP="009E0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169A6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Pr="001169A6">
        <w:rPr>
          <w:rFonts w:ascii="Times New Roman" w:hAnsi="Times New Roman"/>
          <w:sz w:val="28"/>
          <w:szCs w:val="28"/>
        </w:rPr>
        <w:t>Методических рекомендаций по порядку постановки на воинский учет граждан, пребывающих в запасе, не имеющих регистрации по месту жительства и месту пребывания штаба ЦВО ОМУ от 06.05.2019 г</w:t>
      </w:r>
      <w:r>
        <w:rPr>
          <w:rFonts w:ascii="Times New Roman" w:hAnsi="Times New Roman"/>
          <w:sz w:val="28"/>
          <w:szCs w:val="28"/>
        </w:rPr>
        <w:t>ода;</w:t>
      </w:r>
    </w:p>
    <w:p w:rsidR="009E0C8C" w:rsidRPr="003A366C" w:rsidRDefault="009E0C8C" w:rsidP="009E0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</w:t>
      </w:r>
      <w:r w:rsidRPr="00A2379F">
        <w:rPr>
          <w:rFonts w:ascii="Times New Roman" w:hAnsi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Р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аспоряжениями, указами, обзорами, военного комиссара Красноярского края по осуществлению первичного воинского учета, а также </w:t>
      </w:r>
      <w:proofErr w:type="gramStart"/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контролю за</w:t>
      </w:r>
      <w:proofErr w:type="gramEnd"/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 целевым расходованием денежных средств, командующего войсками ЦВО; </w:t>
      </w:r>
    </w:p>
    <w:p w:rsidR="009E0C8C" w:rsidRPr="00DB6E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- П</w:t>
      </w:r>
      <w:r w:rsidRPr="00DB6E20">
        <w:rPr>
          <w:rFonts w:ascii="Times New Roman" w:hAnsi="Times New Roman"/>
          <w:color w:val="333333"/>
          <w:sz w:val="28"/>
          <w:szCs w:val="28"/>
        </w:rPr>
        <w:t>остановлениями и</w:t>
      </w:r>
      <w:r>
        <w:rPr>
          <w:rFonts w:ascii="Times New Roman" w:hAnsi="Times New Roman"/>
          <w:color w:val="333333"/>
          <w:sz w:val="28"/>
          <w:szCs w:val="28"/>
        </w:rPr>
        <w:t xml:space="preserve"> распоряжениями главы 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сельсовета;</w:t>
      </w:r>
    </w:p>
    <w:p w:rsidR="009E0C8C" w:rsidRPr="003A366C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</w:t>
      </w:r>
      <w:r w:rsidRPr="00DB6E20">
        <w:rPr>
          <w:rFonts w:ascii="Times New Roman" w:hAnsi="Times New Roman"/>
          <w:color w:val="333333"/>
          <w:sz w:val="28"/>
          <w:szCs w:val="28"/>
        </w:rPr>
        <w:t>равилами внутреннего труд</w:t>
      </w:r>
      <w:r>
        <w:rPr>
          <w:rFonts w:ascii="Times New Roman" w:hAnsi="Times New Roman"/>
          <w:color w:val="333333"/>
          <w:sz w:val="28"/>
          <w:szCs w:val="28"/>
        </w:rPr>
        <w:t>ового распорядка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сельсовета;</w:t>
      </w:r>
    </w:p>
    <w:p w:rsidR="009E0C8C" w:rsidRPr="00C623D1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C623D1">
        <w:rPr>
          <w:rFonts w:ascii="Times New Roman" w:hAnsi="Times New Roman"/>
          <w:color w:val="333333"/>
          <w:spacing w:val="-1"/>
          <w:sz w:val="28"/>
          <w:szCs w:val="28"/>
        </w:rPr>
        <w:t xml:space="preserve">- </w:t>
      </w:r>
      <w:r w:rsidRPr="00264F3D">
        <w:rPr>
          <w:rFonts w:ascii="Times New Roman" w:hAnsi="Times New Roman"/>
          <w:color w:val="333333"/>
          <w:sz w:val="28"/>
          <w:szCs w:val="28"/>
        </w:rPr>
        <w:t>другими нормативно – правовыми документами по ведению воинского учета (первичного воинского учета), в том числе МО РФ;</w:t>
      </w:r>
    </w:p>
    <w:p w:rsidR="009E0C8C" w:rsidRPr="00DB6E20" w:rsidRDefault="009E0C8C" w:rsidP="009E0C8C">
      <w:pPr>
        <w:spacing w:after="0" w:line="240" w:lineRule="auto"/>
        <w:ind w:hanging="142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4. Специалист </w:t>
      </w:r>
      <w:r w:rsidRPr="00DB6E20">
        <w:rPr>
          <w:rFonts w:ascii="Times New Roman" w:hAnsi="Times New Roman"/>
          <w:color w:val="333333"/>
          <w:sz w:val="28"/>
          <w:szCs w:val="28"/>
        </w:rPr>
        <w:t>должен знать:</w:t>
      </w:r>
    </w:p>
    <w:p w:rsidR="009E0C8C" w:rsidRPr="00DB6E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Нормативные акты по ведению делопроизводства, утв</w:t>
      </w:r>
      <w:r>
        <w:rPr>
          <w:rFonts w:ascii="Times New Roman" w:hAnsi="Times New Roman"/>
          <w:color w:val="333333"/>
          <w:sz w:val="28"/>
          <w:szCs w:val="28"/>
        </w:rPr>
        <w:t>ержденные главой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сельсовета;</w:t>
      </w:r>
    </w:p>
    <w:p w:rsidR="009E0C8C" w:rsidRPr="00DB6E20" w:rsidRDefault="009E0C8C" w:rsidP="009E0C8C">
      <w:pPr>
        <w:spacing w:after="0" w:line="240" w:lineRule="auto"/>
        <w:ind w:firstLine="18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- П</w:t>
      </w:r>
      <w:r w:rsidRPr="00DB6E20">
        <w:rPr>
          <w:rFonts w:ascii="Times New Roman" w:hAnsi="Times New Roman"/>
          <w:color w:val="333333"/>
          <w:sz w:val="28"/>
          <w:szCs w:val="28"/>
        </w:rPr>
        <w:t>равила эксплуатации компьютерной техники.</w:t>
      </w:r>
    </w:p>
    <w:p w:rsidR="009E0C8C" w:rsidRPr="00DB6E2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      5.</w:t>
      </w:r>
      <w:r>
        <w:rPr>
          <w:rFonts w:ascii="Times New Roman" w:hAnsi="Times New Roman"/>
          <w:color w:val="333333"/>
          <w:sz w:val="28"/>
          <w:szCs w:val="28"/>
        </w:rPr>
        <w:t xml:space="preserve"> На время отсутствия специалиста по воинскому учёту,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ег</w:t>
      </w:r>
      <w:r>
        <w:rPr>
          <w:rFonts w:ascii="Times New Roman" w:hAnsi="Times New Roman"/>
          <w:color w:val="333333"/>
          <w:sz w:val="28"/>
          <w:szCs w:val="28"/>
        </w:rPr>
        <w:t>о обязанности исполняет секретарь МКУ «Служба обеспечения» (по согласованию)</w:t>
      </w:r>
      <w:r w:rsidRPr="00DB6E20">
        <w:rPr>
          <w:rFonts w:ascii="Times New Roman" w:hAnsi="Times New Roman"/>
          <w:color w:val="333333"/>
          <w:sz w:val="28"/>
          <w:szCs w:val="28"/>
        </w:rPr>
        <w:t>, который приобретает соответствующие права и несет ответственность за надлежащее исполнение возложенных на него обязанностей по осуществлению первичного воинского учета.</w:t>
      </w:r>
    </w:p>
    <w:p w:rsidR="009E0C8C" w:rsidRPr="00DB6E20" w:rsidRDefault="009E0C8C" w:rsidP="009E0C8C">
      <w:pPr>
        <w:spacing w:after="0" w:line="240" w:lineRule="auto"/>
        <w:jc w:val="both"/>
        <w:rPr>
          <w:rStyle w:val="ad"/>
          <w:b w:val="0"/>
          <w:bCs w:val="0"/>
          <w:color w:val="333333"/>
          <w:sz w:val="28"/>
          <w:szCs w:val="28"/>
        </w:rPr>
      </w:pPr>
    </w:p>
    <w:p w:rsidR="009E0C8C" w:rsidRPr="00D17890" w:rsidRDefault="009E0C8C" w:rsidP="009E0C8C">
      <w:pPr>
        <w:pStyle w:val="a7"/>
        <w:numPr>
          <w:ilvl w:val="0"/>
          <w:numId w:val="6"/>
        </w:numPr>
        <w:spacing w:after="0" w:line="240" w:lineRule="auto"/>
        <w:contextualSpacing w:val="0"/>
        <w:jc w:val="center"/>
        <w:rPr>
          <w:rStyle w:val="ad"/>
          <w:rFonts w:ascii="Times New Roman" w:hAnsi="Times New Roman"/>
          <w:color w:val="333333"/>
          <w:sz w:val="28"/>
          <w:szCs w:val="28"/>
        </w:rPr>
      </w:pPr>
      <w:r w:rsidRPr="00D17890">
        <w:rPr>
          <w:rStyle w:val="ad"/>
          <w:rFonts w:ascii="Times New Roman" w:hAnsi="Times New Roman"/>
          <w:color w:val="333333"/>
          <w:sz w:val="28"/>
          <w:szCs w:val="28"/>
        </w:rPr>
        <w:t>Функциональные обязанности</w:t>
      </w:r>
    </w:p>
    <w:p w:rsidR="009E0C8C" w:rsidRPr="009E0C8C" w:rsidRDefault="009E0C8C" w:rsidP="009E0C8C">
      <w:pPr>
        <w:pStyle w:val="a7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426"/>
        <w:contextualSpacing w:val="0"/>
        <w:jc w:val="both"/>
        <w:rPr>
          <w:rStyle w:val="ad"/>
          <w:rFonts w:ascii="Times New Roman" w:hAnsi="Times New Roman"/>
          <w:b w:val="0"/>
          <w:bCs w:val="0"/>
          <w:color w:val="333333"/>
          <w:sz w:val="28"/>
          <w:szCs w:val="28"/>
        </w:rPr>
      </w:pPr>
      <w:r w:rsidRPr="009E0C8C">
        <w:rPr>
          <w:rStyle w:val="ad"/>
          <w:rFonts w:ascii="Times New Roman" w:hAnsi="Times New Roman"/>
          <w:b w:val="0"/>
          <w:color w:val="333333"/>
          <w:sz w:val="28"/>
          <w:szCs w:val="28"/>
        </w:rPr>
        <w:t xml:space="preserve"> Вести приём граждан, запрашивать в статистических и налоговых органах перечень организаций, осуществляющих свою деятельность на территории Новоникольского сельсовета.</w:t>
      </w:r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Вести учет организаций, </w:t>
      </w:r>
      <w:r>
        <w:rPr>
          <w:rFonts w:ascii="Times New Roman" w:hAnsi="Times New Roman"/>
          <w:color w:val="333333"/>
          <w:sz w:val="28"/>
          <w:szCs w:val="28"/>
        </w:rPr>
        <w:t>учреждений, предприятий, не</w:t>
      </w:r>
      <w:r w:rsidRPr="00DB6E20">
        <w:rPr>
          <w:rFonts w:ascii="Times New Roman" w:hAnsi="Times New Roman"/>
          <w:color w:val="333333"/>
          <w:sz w:val="28"/>
          <w:szCs w:val="28"/>
        </w:rPr>
        <w:t>зависимо от организационно – правовых форм и форм собственности</w:t>
      </w:r>
      <w:r>
        <w:rPr>
          <w:rFonts w:ascii="Times New Roman" w:hAnsi="Times New Roman"/>
          <w:color w:val="333333"/>
          <w:sz w:val="28"/>
          <w:szCs w:val="28"/>
        </w:rPr>
        <w:t xml:space="preserve"> (далее организации)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3A366C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 xml:space="preserve">зарегистрированных и </w:t>
      </w:r>
      <w:r w:rsidRPr="00DB6E20">
        <w:rPr>
          <w:rFonts w:ascii="Times New Roman" w:hAnsi="Times New Roman"/>
          <w:color w:val="333333"/>
          <w:sz w:val="28"/>
          <w:szCs w:val="28"/>
        </w:rPr>
        <w:t>осуществляющих свою деяте</w:t>
      </w:r>
      <w:r>
        <w:rPr>
          <w:rFonts w:ascii="Times New Roman" w:hAnsi="Times New Roman"/>
          <w:color w:val="333333"/>
          <w:sz w:val="28"/>
          <w:szCs w:val="28"/>
        </w:rPr>
        <w:t>льность на территории Новоникольского сельсовета.</w:t>
      </w:r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Готовить проекты документов (распоряжения, положения, функциональные обязанности, план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работы по осуществлению первичного воинского учета, план</w:t>
      </w:r>
      <w:r>
        <w:rPr>
          <w:rFonts w:ascii="Times New Roman" w:hAnsi="Times New Roman"/>
          <w:color w:val="333333"/>
          <w:sz w:val="28"/>
          <w:szCs w:val="28"/>
        </w:rPr>
        <w:t>ы проведения сверок, проверок).</w:t>
      </w:r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Готовить и проводить занятия с должностными лицами организаций, занимающимися вопросами воинского учета, </w:t>
      </w:r>
      <w:r>
        <w:rPr>
          <w:rFonts w:ascii="Times New Roman" w:hAnsi="Times New Roman"/>
          <w:color w:val="333333"/>
          <w:sz w:val="28"/>
          <w:szCs w:val="28"/>
        </w:rPr>
        <w:t>зарегистрированных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осуществляющих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свою деятельнос</w:t>
      </w:r>
      <w:r>
        <w:rPr>
          <w:rFonts w:ascii="Times New Roman" w:hAnsi="Times New Roman"/>
          <w:color w:val="333333"/>
          <w:sz w:val="28"/>
          <w:szCs w:val="28"/>
        </w:rPr>
        <w:t>ть на территории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 (в том числе с </w:t>
      </w:r>
      <w:r>
        <w:rPr>
          <w:rFonts w:ascii="Times New Roman" w:hAnsi="Times New Roman"/>
          <w:color w:val="333333"/>
          <w:sz w:val="28"/>
          <w:szCs w:val="28"/>
        </w:rPr>
        <w:t xml:space="preserve">участием </w:t>
      </w:r>
      <w:r w:rsidRPr="00DB6E20">
        <w:rPr>
          <w:rFonts w:ascii="Times New Roman" w:hAnsi="Times New Roman"/>
          <w:color w:val="333333"/>
          <w:sz w:val="28"/>
          <w:szCs w:val="28"/>
        </w:rPr>
        <w:t>представител</w:t>
      </w:r>
      <w:r>
        <w:rPr>
          <w:rFonts w:ascii="Times New Roman" w:hAnsi="Times New Roman"/>
          <w:color w:val="333333"/>
          <w:sz w:val="28"/>
          <w:szCs w:val="28"/>
        </w:rPr>
        <w:t xml:space="preserve">ей военного комиссариата  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 w:rsidRPr="00DB6E20">
        <w:rPr>
          <w:rFonts w:ascii="Times New Roman" w:hAnsi="Times New Roman"/>
          <w:color w:val="333333"/>
          <w:sz w:val="28"/>
          <w:szCs w:val="28"/>
        </w:rPr>
        <w:t xml:space="preserve"> 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</w:t>
      </w:r>
      <w:r w:rsidRPr="00DB6E20">
        <w:rPr>
          <w:rFonts w:ascii="Times New Roman" w:hAnsi="Times New Roman"/>
          <w:color w:val="333333"/>
          <w:sz w:val="28"/>
          <w:szCs w:val="28"/>
        </w:rPr>
        <w:t>)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Разъяснять должностным лицам организаций, </w:t>
      </w:r>
      <w:r>
        <w:rPr>
          <w:rFonts w:ascii="Times New Roman" w:hAnsi="Times New Roman"/>
          <w:color w:val="333333"/>
          <w:sz w:val="28"/>
          <w:szCs w:val="28"/>
        </w:rPr>
        <w:t>зарегистрированных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Pr="00DB6E20">
        <w:rPr>
          <w:rFonts w:ascii="Times New Roman" w:hAnsi="Times New Roman"/>
          <w:color w:val="333333"/>
          <w:sz w:val="28"/>
          <w:szCs w:val="28"/>
        </w:rPr>
        <w:t>осуществляющих свою деятельнос</w:t>
      </w:r>
      <w:r>
        <w:rPr>
          <w:rFonts w:ascii="Times New Roman" w:hAnsi="Times New Roman"/>
          <w:color w:val="333333"/>
          <w:sz w:val="28"/>
          <w:szCs w:val="28"/>
        </w:rPr>
        <w:t>ть на территории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</w:t>
      </w:r>
      <w:r>
        <w:rPr>
          <w:rFonts w:ascii="Times New Roman" w:hAnsi="Times New Roman"/>
          <w:color w:val="333333"/>
          <w:sz w:val="28"/>
          <w:szCs w:val="28"/>
        </w:rPr>
        <w:t>овета,  гражданам их обязанностей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по  воинскому учёту, мобилизационной подготовке и мобилизации, установленные законодательством Российской Федерации,  а так же  Положением о воинском учёте. Осуществлять </w:t>
      </w:r>
      <w:proofErr w:type="gramStart"/>
      <w:r w:rsidRPr="00DB6E20">
        <w:rPr>
          <w:rFonts w:ascii="Times New Roman" w:hAnsi="Times New Roman"/>
          <w:color w:val="333333"/>
          <w:sz w:val="28"/>
          <w:szCs w:val="28"/>
        </w:rPr>
        <w:t>контроль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за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их </w:t>
      </w:r>
      <w:r w:rsidRPr="00DB6E20">
        <w:rPr>
          <w:rFonts w:ascii="Times New Roman" w:hAnsi="Times New Roman"/>
          <w:color w:val="333333"/>
          <w:sz w:val="28"/>
          <w:szCs w:val="28"/>
        </w:rPr>
        <w:t>исполнением.</w:t>
      </w:r>
    </w:p>
    <w:p w:rsidR="009E0C8C" w:rsidRPr="00715F63" w:rsidRDefault="009E0C8C" w:rsidP="009E0C8C">
      <w:pPr>
        <w:pStyle w:val="a7"/>
        <w:numPr>
          <w:ilvl w:val="1"/>
          <w:numId w:val="4"/>
        </w:numPr>
        <w:tabs>
          <w:tab w:val="clear" w:pos="36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715F63">
        <w:rPr>
          <w:rFonts w:ascii="Times New Roman" w:hAnsi="Times New Roman"/>
          <w:color w:val="333333"/>
          <w:sz w:val="28"/>
          <w:szCs w:val="28"/>
        </w:rPr>
        <w:t xml:space="preserve">Осуществлять прием граждан по вопросам </w:t>
      </w:r>
      <w:r>
        <w:rPr>
          <w:rFonts w:ascii="Times New Roman" w:hAnsi="Times New Roman"/>
          <w:color w:val="333333"/>
          <w:sz w:val="28"/>
          <w:szCs w:val="28"/>
        </w:rPr>
        <w:t xml:space="preserve">первичного 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воинского </w:t>
      </w:r>
      <w:r>
        <w:rPr>
          <w:rFonts w:ascii="Times New Roman" w:hAnsi="Times New Roman"/>
          <w:color w:val="333333"/>
          <w:sz w:val="28"/>
          <w:szCs w:val="28"/>
        </w:rPr>
        <w:t>учета: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</w:t>
      </w:r>
      <w:r w:rsidRPr="00715F63">
        <w:rPr>
          <w:rFonts w:ascii="Times New Roman" w:hAnsi="Times New Roman"/>
          <w:color w:val="333333"/>
          <w:sz w:val="28"/>
          <w:szCs w:val="28"/>
        </w:rPr>
        <w:t>роизводить постановку на воинский учет (снятие с воинского учета) граждан, которые прибыва</w:t>
      </w:r>
      <w:r>
        <w:rPr>
          <w:rFonts w:ascii="Times New Roman" w:hAnsi="Times New Roman"/>
          <w:color w:val="333333"/>
          <w:sz w:val="28"/>
          <w:szCs w:val="28"/>
        </w:rPr>
        <w:t>ют на территорию Новоникольского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 сельсовета (переезжают в другой район, город) на постоянное или временное</w:t>
      </w:r>
      <w:r>
        <w:rPr>
          <w:rFonts w:ascii="Times New Roman" w:hAnsi="Times New Roman"/>
          <w:color w:val="333333"/>
          <w:sz w:val="28"/>
          <w:szCs w:val="28"/>
        </w:rPr>
        <w:t xml:space="preserve"> пребывание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 (на срок свыше 3</w:t>
      </w:r>
      <w:r>
        <w:rPr>
          <w:rFonts w:ascii="Times New Roman" w:hAnsi="Times New Roman"/>
          <w:color w:val="333333"/>
          <w:sz w:val="28"/>
          <w:szCs w:val="28"/>
        </w:rPr>
        <w:t xml:space="preserve">-х </w:t>
      </w:r>
      <w:r w:rsidRPr="00715F63">
        <w:rPr>
          <w:rFonts w:ascii="Times New Roman" w:hAnsi="Times New Roman"/>
          <w:color w:val="333333"/>
          <w:sz w:val="28"/>
          <w:szCs w:val="28"/>
        </w:rPr>
        <w:t>месяцев)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 в соответствии с доверенн</w:t>
      </w:r>
      <w:r>
        <w:rPr>
          <w:rFonts w:ascii="Times New Roman" w:hAnsi="Times New Roman"/>
          <w:color w:val="333333"/>
          <w:sz w:val="28"/>
          <w:szCs w:val="28"/>
        </w:rPr>
        <w:t xml:space="preserve">остью, выданной военным комиссариатом   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г. Ачинск,  </w:t>
      </w:r>
      <w:proofErr w:type="spellStart"/>
      <w:r w:rsidRPr="00715F63">
        <w:rPr>
          <w:rFonts w:ascii="Times New Roman" w:hAnsi="Times New Roman"/>
          <w:color w:val="333333"/>
          <w:sz w:val="28"/>
          <w:szCs w:val="28"/>
        </w:rPr>
        <w:t>Ачин</w:t>
      </w:r>
      <w:r>
        <w:rPr>
          <w:rFonts w:ascii="Times New Roman" w:hAnsi="Times New Roman"/>
          <w:color w:val="333333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края.</w:t>
      </w:r>
      <w:proofErr w:type="gramEnd"/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lastRenderedPageBreak/>
        <w:t xml:space="preserve">Вести первичный воинский учет граждан в порядке, установленном Положением о воинском учете </w:t>
      </w:r>
      <w:r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Pr="00DB6E20">
        <w:rPr>
          <w:rFonts w:ascii="Times New Roman" w:hAnsi="Times New Roman"/>
          <w:color w:val="333333"/>
          <w:sz w:val="28"/>
          <w:szCs w:val="28"/>
        </w:rPr>
        <w:t>законодательством РФ в области персональных данных: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для призывников – по учетным карточкам призывников;</w:t>
      </w:r>
    </w:p>
    <w:p w:rsidR="009E0C8C" w:rsidRPr="00DB6E20" w:rsidRDefault="009E0C8C" w:rsidP="009E0C8C">
      <w:pPr>
        <w:spacing w:after="0" w:line="240" w:lineRule="auto"/>
        <w:ind w:left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для прапорщиков, мичманов, старшин, сержантов, солдат и  матросов запаса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DB6E20">
        <w:rPr>
          <w:rFonts w:ascii="Times New Roman" w:hAnsi="Times New Roman"/>
          <w:color w:val="333333"/>
          <w:sz w:val="28"/>
          <w:szCs w:val="28"/>
        </w:rPr>
        <w:t>- по алфавитным  и учетным карточкам;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для офицеров запаса</w:t>
      </w:r>
      <w:r>
        <w:rPr>
          <w:rFonts w:ascii="Times New Roman" w:hAnsi="Times New Roman"/>
          <w:color w:val="333333"/>
          <w:sz w:val="28"/>
          <w:szCs w:val="28"/>
        </w:rPr>
        <w:t xml:space="preserve"> -  по карточкам первичного учета.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8. При постановке граждан на первичный воинский учет:</w:t>
      </w:r>
    </w:p>
    <w:p w:rsidR="009E0C8C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z w:val="28"/>
          <w:szCs w:val="28"/>
        </w:rPr>
        <w:t>- проверять подлинность военных б</w:t>
      </w:r>
      <w:r>
        <w:rPr>
          <w:rFonts w:ascii="Times New Roman" w:hAnsi="Times New Roman"/>
          <w:color w:val="333333"/>
          <w:sz w:val="28"/>
          <w:szCs w:val="28"/>
        </w:rPr>
        <w:t xml:space="preserve">илетов (временных удостоверений, </w:t>
      </w:r>
      <w:r w:rsidRPr="00DB6E20">
        <w:rPr>
          <w:rFonts w:ascii="Times New Roman" w:hAnsi="Times New Roman"/>
          <w:color w:val="333333"/>
          <w:sz w:val="28"/>
          <w:szCs w:val="28"/>
        </w:rPr>
        <w:t>выданных взамен военных билетов), справок формы 1</w:t>
      </w:r>
      <w:proofErr w:type="gramStart"/>
      <w:r w:rsidRPr="00DB6E20">
        <w:rPr>
          <w:rFonts w:ascii="Times New Roman" w:hAnsi="Times New Roman"/>
          <w:color w:val="333333"/>
          <w:sz w:val="28"/>
          <w:szCs w:val="28"/>
        </w:rPr>
        <w:t>/У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 xml:space="preserve"> и удостоверений граждан, подлеж</w:t>
      </w:r>
      <w:r>
        <w:rPr>
          <w:rFonts w:ascii="Times New Roman" w:hAnsi="Times New Roman"/>
          <w:color w:val="333333"/>
          <w:sz w:val="28"/>
          <w:szCs w:val="28"/>
        </w:rPr>
        <w:t>ащих призыву на военную службу;</w:t>
      </w:r>
    </w:p>
    <w:p w:rsidR="009E0C8C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Pr="00DB6E20">
        <w:rPr>
          <w:rFonts w:ascii="Times New Roman" w:hAnsi="Times New Roman"/>
          <w:color w:val="333333"/>
          <w:sz w:val="28"/>
          <w:szCs w:val="28"/>
        </w:rPr>
        <w:t>наличие отметок о снятии граждан с воинского учета по прежнему месту жительства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направлять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офицеров запаса и граждан, подлеж</w:t>
      </w:r>
      <w:r>
        <w:rPr>
          <w:rFonts w:ascii="Times New Roman" w:hAnsi="Times New Roman"/>
          <w:color w:val="333333"/>
          <w:sz w:val="28"/>
          <w:szCs w:val="28"/>
        </w:rPr>
        <w:t>ащих призыву на военную службу для постановки на воинский учет в военный комиссариат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>при обнаружении в военных билетах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(временных удостоверениях),</w:t>
      </w:r>
      <w:r>
        <w:rPr>
          <w:rFonts w:ascii="Times New Roman" w:hAnsi="Times New Roman"/>
          <w:color w:val="333333"/>
          <w:sz w:val="28"/>
          <w:szCs w:val="28"/>
        </w:rPr>
        <w:t xml:space="preserve"> справках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формы </w:t>
      </w: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</w:t>
      </w:r>
      <w:r w:rsidRPr="00DB6E20">
        <w:rPr>
          <w:rFonts w:ascii="Times New Roman" w:hAnsi="Times New Roman"/>
          <w:color w:val="333333"/>
          <w:sz w:val="28"/>
          <w:szCs w:val="28"/>
        </w:rPr>
        <w:t>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удостоверений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граждан, подлежащих призыву на военную службу, неоговоренных исправлений, неточностей и подделок, неполного количества листов</w:t>
      </w:r>
      <w:r>
        <w:rPr>
          <w:rFonts w:ascii="Times New Roman" w:hAnsi="Times New Roman"/>
          <w:color w:val="333333"/>
          <w:sz w:val="28"/>
          <w:szCs w:val="28"/>
        </w:rPr>
        <w:t>,  немедленно сообщать об этом в военный комиссариат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по месту их регистрации (прописки)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для принятия соответствующих мер; 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выдавать расписки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при приеме от граждан военных билетов    (временных удостоверений взамен военных билетов), справок </w:t>
      </w:r>
      <w:r>
        <w:rPr>
          <w:rFonts w:ascii="Times New Roman" w:hAnsi="Times New Roman"/>
          <w:color w:val="333333"/>
          <w:sz w:val="28"/>
          <w:szCs w:val="28"/>
        </w:rPr>
        <w:t xml:space="preserve">формы </w:t>
      </w: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</w:t>
      </w:r>
      <w:r w:rsidRPr="00DB6E20">
        <w:rPr>
          <w:rFonts w:ascii="Times New Roman" w:hAnsi="Times New Roman"/>
          <w:color w:val="333333"/>
          <w:sz w:val="28"/>
          <w:szCs w:val="28"/>
        </w:rPr>
        <w:t>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>, удостоверений граждан, подлежащих призыву на военную службу;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z w:val="28"/>
          <w:szCs w:val="28"/>
        </w:rPr>
        <w:t>в соответствии с записями в военных билетах</w:t>
      </w:r>
      <w:r>
        <w:rPr>
          <w:rFonts w:ascii="Times New Roman" w:hAnsi="Times New Roman"/>
          <w:color w:val="333333"/>
          <w:sz w:val="28"/>
          <w:szCs w:val="28"/>
        </w:rPr>
        <w:t xml:space="preserve"> (временных удостоверениях), справках формы 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/У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заполнять карточки первичного воинского учета; 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делать отметк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о </w:t>
      </w:r>
      <w:r>
        <w:rPr>
          <w:rFonts w:ascii="Times New Roman" w:hAnsi="Times New Roman"/>
          <w:color w:val="333333"/>
          <w:sz w:val="28"/>
          <w:szCs w:val="28"/>
        </w:rPr>
        <w:t>постановке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на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воинск</w:t>
      </w:r>
      <w:r>
        <w:rPr>
          <w:rFonts w:ascii="Times New Roman" w:hAnsi="Times New Roman"/>
          <w:color w:val="333333"/>
          <w:sz w:val="28"/>
          <w:szCs w:val="28"/>
        </w:rPr>
        <w:t>ий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учет в военн</w:t>
      </w:r>
      <w:r>
        <w:rPr>
          <w:rFonts w:ascii="Times New Roman" w:hAnsi="Times New Roman"/>
          <w:color w:val="333333"/>
          <w:sz w:val="28"/>
          <w:szCs w:val="28"/>
        </w:rPr>
        <w:t>ых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билет</w:t>
      </w:r>
      <w:r>
        <w:rPr>
          <w:rFonts w:ascii="Times New Roman" w:hAnsi="Times New Roman"/>
          <w:color w:val="333333"/>
          <w:sz w:val="28"/>
          <w:szCs w:val="28"/>
        </w:rPr>
        <w:t>ах</w:t>
      </w:r>
      <w:r w:rsidRPr="00DB6E20">
        <w:rPr>
          <w:rFonts w:ascii="Times New Roman" w:hAnsi="Times New Roman"/>
          <w:color w:val="333333"/>
          <w:sz w:val="28"/>
          <w:szCs w:val="28"/>
        </w:rPr>
        <w:t>, (временных удостоверен</w:t>
      </w:r>
      <w:r>
        <w:rPr>
          <w:rFonts w:ascii="Times New Roman" w:hAnsi="Times New Roman"/>
          <w:color w:val="333333"/>
          <w:sz w:val="28"/>
          <w:szCs w:val="28"/>
        </w:rPr>
        <w:t>иях,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взамен военных билетов), </w:t>
      </w:r>
      <w:r>
        <w:rPr>
          <w:rFonts w:ascii="Times New Roman" w:hAnsi="Times New Roman"/>
          <w:color w:val="333333"/>
          <w:sz w:val="28"/>
          <w:szCs w:val="28"/>
        </w:rPr>
        <w:t xml:space="preserve"> справ</w:t>
      </w:r>
      <w:r w:rsidRPr="00DB6E20">
        <w:rPr>
          <w:rFonts w:ascii="Times New Roman" w:hAnsi="Times New Roman"/>
          <w:color w:val="333333"/>
          <w:sz w:val="28"/>
          <w:szCs w:val="28"/>
        </w:rPr>
        <w:t>к</w:t>
      </w:r>
      <w:r>
        <w:rPr>
          <w:rFonts w:ascii="Times New Roman" w:hAnsi="Times New Roman"/>
          <w:color w:val="333333"/>
          <w:sz w:val="28"/>
          <w:szCs w:val="28"/>
        </w:rPr>
        <w:t>ах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формы </w:t>
      </w: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</w:t>
      </w:r>
      <w:r w:rsidRPr="00DB6E20">
        <w:rPr>
          <w:rFonts w:ascii="Times New Roman" w:hAnsi="Times New Roman"/>
          <w:color w:val="333333"/>
          <w:sz w:val="28"/>
          <w:szCs w:val="28"/>
        </w:rPr>
        <w:t>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>, в соответствии с доверенностью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выд</w:t>
      </w:r>
      <w:r>
        <w:rPr>
          <w:rFonts w:ascii="Times New Roman" w:hAnsi="Times New Roman"/>
          <w:color w:val="333333"/>
          <w:sz w:val="28"/>
          <w:szCs w:val="28"/>
        </w:rPr>
        <w:t xml:space="preserve">анной военным комиссариатом 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</w:t>
      </w:r>
      <w:r w:rsidRPr="00DB6E20">
        <w:rPr>
          <w:rFonts w:ascii="Times New Roman" w:hAnsi="Times New Roman"/>
          <w:color w:val="333333"/>
          <w:sz w:val="28"/>
          <w:szCs w:val="28"/>
        </w:rPr>
        <w:t>;</w:t>
      </w:r>
    </w:p>
    <w:p w:rsidR="009E0C8C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уточнять в военном комиссариате сведения, необходимые для заполнения документов первичного воинского учета.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9. Представлять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 2-х недельный срок в военны</w:t>
      </w:r>
      <w:r>
        <w:rPr>
          <w:rFonts w:ascii="Times New Roman" w:hAnsi="Times New Roman"/>
          <w:color w:val="333333"/>
          <w:sz w:val="28"/>
          <w:szCs w:val="28"/>
        </w:rPr>
        <w:t>й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комиссариат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чинск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 </w:t>
      </w:r>
      <w:r w:rsidRPr="00DB6E20">
        <w:rPr>
          <w:rFonts w:ascii="Times New Roman" w:hAnsi="Times New Roman"/>
          <w:color w:val="333333"/>
          <w:sz w:val="28"/>
          <w:szCs w:val="28"/>
        </w:rPr>
        <w:t>второй экземпляр алфавитной и учетной карточки на прапорщиков, мичманов, старшин, сержа</w:t>
      </w:r>
      <w:r>
        <w:rPr>
          <w:rFonts w:ascii="Times New Roman" w:hAnsi="Times New Roman"/>
          <w:color w:val="333333"/>
          <w:sz w:val="28"/>
          <w:szCs w:val="28"/>
        </w:rPr>
        <w:t xml:space="preserve">нтов, солдат и матросов запаса, </w:t>
      </w:r>
      <w:r w:rsidRPr="00DB6E20">
        <w:rPr>
          <w:rFonts w:ascii="Times New Roman" w:hAnsi="Times New Roman"/>
          <w:color w:val="333333"/>
          <w:sz w:val="28"/>
          <w:szCs w:val="28"/>
        </w:rPr>
        <w:t>тетради по обмену информацией, с содержащимися в них сведениями на граждан, сменивших место жительства,  а так же граждан, прибывших с временными удостоверениями взамен военных билетов, с указанием фамилии, имени, отчества, места жительства и работы, должности этих граждан, наименования органа местного самоуправления, где они р</w:t>
      </w:r>
      <w:r>
        <w:rPr>
          <w:rFonts w:ascii="Times New Roman" w:hAnsi="Times New Roman"/>
          <w:color w:val="333333"/>
          <w:sz w:val="28"/>
          <w:szCs w:val="28"/>
        </w:rPr>
        <w:t>анее состояли на воинском учете.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10. </w:t>
      </w:r>
      <w:r w:rsidRPr="00DB6E20">
        <w:rPr>
          <w:rFonts w:ascii="Times New Roman" w:hAnsi="Times New Roman"/>
          <w:color w:val="333333"/>
          <w:sz w:val="28"/>
          <w:szCs w:val="28"/>
        </w:rPr>
        <w:t>При</w:t>
      </w:r>
      <w:r>
        <w:rPr>
          <w:rFonts w:ascii="Times New Roman" w:hAnsi="Times New Roman"/>
          <w:color w:val="333333"/>
          <w:sz w:val="28"/>
          <w:szCs w:val="28"/>
        </w:rPr>
        <w:t xml:space="preserve"> снятии граждан с первичного воинск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ого учета: 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lastRenderedPageBreak/>
        <w:t>- делать отметку о сн</w:t>
      </w:r>
      <w:r>
        <w:rPr>
          <w:rFonts w:ascii="Times New Roman" w:hAnsi="Times New Roman"/>
          <w:color w:val="333333"/>
          <w:sz w:val="28"/>
          <w:szCs w:val="28"/>
        </w:rPr>
        <w:t>ятии с воинского учета в военных билетах</w:t>
      </w:r>
      <w:r w:rsidRPr="00DB6E20">
        <w:rPr>
          <w:rFonts w:ascii="Times New Roman" w:hAnsi="Times New Roman"/>
          <w:color w:val="333333"/>
          <w:sz w:val="28"/>
          <w:szCs w:val="28"/>
        </w:rPr>
        <w:t>, (временных удостоверен</w:t>
      </w:r>
      <w:r>
        <w:rPr>
          <w:rFonts w:ascii="Times New Roman" w:hAnsi="Times New Roman"/>
          <w:color w:val="333333"/>
          <w:sz w:val="28"/>
          <w:szCs w:val="28"/>
        </w:rPr>
        <w:t>иях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взамен военных билетов), </w:t>
      </w:r>
      <w:r>
        <w:rPr>
          <w:rFonts w:ascii="Times New Roman" w:hAnsi="Times New Roman"/>
          <w:color w:val="333333"/>
          <w:sz w:val="28"/>
          <w:szCs w:val="28"/>
        </w:rPr>
        <w:t xml:space="preserve"> справ</w:t>
      </w:r>
      <w:r w:rsidRPr="00DB6E20">
        <w:rPr>
          <w:rFonts w:ascii="Times New Roman" w:hAnsi="Times New Roman"/>
          <w:color w:val="333333"/>
          <w:sz w:val="28"/>
          <w:szCs w:val="28"/>
        </w:rPr>
        <w:t>к</w:t>
      </w:r>
      <w:r>
        <w:rPr>
          <w:rFonts w:ascii="Times New Roman" w:hAnsi="Times New Roman"/>
          <w:color w:val="333333"/>
          <w:sz w:val="28"/>
          <w:szCs w:val="28"/>
        </w:rPr>
        <w:t>ах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формы </w:t>
      </w: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</w:t>
      </w:r>
      <w:r w:rsidRPr="00DB6E20">
        <w:rPr>
          <w:rFonts w:ascii="Times New Roman" w:hAnsi="Times New Roman"/>
          <w:color w:val="333333"/>
          <w:sz w:val="28"/>
          <w:szCs w:val="28"/>
        </w:rPr>
        <w:t>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>, в соответствии с доверенностью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выданной </w:t>
      </w:r>
      <w:r>
        <w:rPr>
          <w:rFonts w:ascii="Times New Roman" w:hAnsi="Times New Roman"/>
          <w:color w:val="333333"/>
          <w:sz w:val="28"/>
          <w:szCs w:val="28"/>
        </w:rPr>
        <w:t>военным комиссариатом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г. Ачинск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 w:rsidRPr="00DB6E20">
        <w:rPr>
          <w:rFonts w:ascii="Times New Roman" w:hAnsi="Times New Roman"/>
          <w:color w:val="333333"/>
          <w:sz w:val="28"/>
          <w:szCs w:val="28"/>
        </w:rPr>
        <w:t xml:space="preserve"> р</w:t>
      </w:r>
      <w:r>
        <w:rPr>
          <w:rFonts w:ascii="Times New Roman" w:hAnsi="Times New Roman"/>
          <w:color w:val="333333"/>
          <w:sz w:val="28"/>
          <w:szCs w:val="28"/>
        </w:rPr>
        <w:t>айонов Красноярского края</w:t>
      </w:r>
      <w:r w:rsidRPr="00DB6E20">
        <w:rPr>
          <w:rFonts w:ascii="Times New Roman" w:hAnsi="Times New Roman"/>
          <w:color w:val="333333"/>
          <w:sz w:val="28"/>
          <w:szCs w:val="28"/>
        </w:rPr>
        <w:t>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из</w:t>
      </w:r>
      <w:r>
        <w:rPr>
          <w:rFonts w:ascii="Times New Roman" w:hAnsi="Times New Roman"/>
          <w:color w:val="333333"/>
          <w:sz w:val="28"/>
          <w:szCs w:val="28"/>
        </w:rPr>
        <w:t>ымать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мобилизационное предписание у граждан, убывающ</w:t>
      </w:r>
      <w:r>
        <w:rPr>
          <w:rFonts w:ascii="Times New Roman" w:hAnsi="Times New Roman"/>
          <w:color w:val="333333"/>
          <w:sz w:val="28"/>
          <w:szCs w:val="28"/>
        </w:rPr>
        <w:t>их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за пределы района;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 делать отметку об изъятии мобилизационного предписания в военном би</w:t>
      </w:r>
      <w:r>
        <w:rPr>
          <w:rFonts w:ascii="Times New Roman" w:hAnsi="Times New Roman"/>
          <w:color w:val="333333"/>
          <w:sz w:val="28"/>
          <w:szCs w:val="28"/>
        </w:rPr>
        <w:t>лете.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11</w:t>
      </w:r>
      <w:r w:rsidRPr="00F718BF">
        <w:rPr>
          <w:rFonts w:ascii="Times New Roman" w:hAnsi="Times New Roman"/>
          <w:color w:val="333333"/>
          <w:sz w:val="28"/>
          <w:szCs w:val="28"/>
        </w:rPr>
        <w:t xml:space="preserve">. Представлять в 2-х недельный срок в </w:t>
      </w:r>
      <w:r>
        <w:rPr>
          <w:rFonts w:ascii="Times New Roman" w:hAnsi="Times New Roman"/>
          <w:color w:val="333333"/>
          <w:sz w:val="28"/>
          <w:szCs w:val="28"/>
        </w:rPr>
        <w:t xml:space="preserve">военный комиссариат </w:t>
      </w:r>
      <w:r w:rsidRPr="00DB6E20">
        <w:rPr>
          <w:rFonts w:ascii="Times New Roman" w:hAnsi="Times New Roman"/>
          <w:color w:val="333333"/>
          <w:sz w:val="28"/>
          <w:szCs w:val="28"/>
        </w:rPr>
        <w:t>г. Ачинск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 w:rsidRPr="00DB6E20">
        <w:rPr>
          <w:rFonts w:ascii="Times New Roman" w:hAnsi="Times New Roman"/>
          <w:color w:val="333333"/>
          <w:sz w:val="28"/>
          <w:szCs w:val="28"/>
        </w:rPr>
        <w:t xml:space="preserve"> р</w:t>
      </w:r>
      <w:r>
        <w:rPr>
          <w:rFonts w:ascii="Times New Roman" w:hAnsi="Times New Roman"/>
          <w:color w:val="333333"/>
          <w:sz w:val="28"/>
          <w:szCs w:val="28"/>
        </w:rPr>
        <w:t>айонов Красноярского края тетради по обмену информацией со сведениями о гражданах, снятых с воинского учета.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2. Организовывать и проводить сверки первичного воинского учета Новоникольского сельсовета и воинского учета организаций, осуществляющих свою деятельность на территории Новоникольского сельсовета, в соответствии с разработанным планом.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13. Направлять в 2-х 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или увольнению их с работы (из образовательных учреждений), об изменении занимаемой должности, изменении социально – демографических данных.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4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Организовывать и проводить проверки ведения воинского учета в организациях, зарегистрированных и осуществляющих свою деятельность на территории Новоникольского сельсовета, в соответствии с разработанным планом. Составлять информационные письма по проведенным проверкам. Контролировать устранение недостатков.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15. Вести (заполнять) отчетную документацию о проводимой работе в организациях.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6</w:t>
      </w:r>
      <w:r w:rsidRPr="00DB6E20">
        <w:rPr>
          <w:rFonts w:ascii="Times New Roman" w:hAnsi="Times New Roman"/>
          <w:color w:val="333333"/>
          <w:sz w:val="28"/>
          <w:szCs w:val="28"/>
        </w:rPr>
        <w:t>. Выявлять совместно с межмуниципальным о</w:t>
      </w:r>
      <w:r>
        <w:rPr>
          <w:rFonts w:ascii="Times New Roman" w:hAnsi="Times New Roman"/>
          <w:color w:val="333333"/>
          <w:sz w:val="28"/>
          <w:szCs w:val="28"/>
        </w:rPr>
        <w:t>тделением МВД России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», с миграционным пунктом </w:t>
      </w:r>
      <w:r w:rsidRPr="00DB6E20">
        <w:rPr>
          <w:rFonts w:ascii="Times New Roman" w:hAnsi="Times New Roman"/>
          <w:color w:val="333333"/>
          <w:sz w:val="28"/>
          <w:szCs w:val="28"/>
        </w:rPr>
        <w:t>м</w:t>
      </w:r>
      <w:r>
        <w:rPr>
          <w:rFonts w:ascii="Times New Roman" w:hAnsi="Times New Roman"/>
          <w:color w:val="333333"/>
          <w:sz w:val="28"/>
          <w:szCs w:val="28"/>
        </w:rPr>
        <w:t>ежмуниципального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о</w:t>
      </w:r>
      <w:r>
        <w:rPr>
          <w:rFonts w:ascii="Times New Roman" w:hAnsi="Times New Roman"/>
          <w:color w:val="333333"/>
          <w:sz w:val="28"/>
          <w:szCs w:val="28"/>
        </w:rPr>
        <w:t>тделения МВД России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» </w:t>
      </w:r>
      <w:r w:rsidRPr="00DB6E20">
        <w:rPr>
          <w:rFonts w:ascii="Times New Roman" w:hAnsi="Times New Roman"/>
          <w:color w:val="333333"/>
          <w:sz w:val="28"/>
          <w:szCs w:val="28"/>
        </w:rPr>
        <w:t>граждан, постоянно или временно проживающ</w:t>
      </w:r>
      <w:r>
        <w:rPr>
          <w:rFonts w:ascii="Times New Roman" w:hAnsi="Times New Roman"/>
          <w:color w:val="333333"/>
          <w:sz w:val="28"/>
          <w:szCs w:val="28"/>
        </w:rPr>
        <w:t>их на территории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сельсовета, подлежа</w:t>
      </w:r>
      <w:r>
        <w:rPr>
          <w:rFonts w:ascii="Times New Roman" w:hAnsi="Times New Roman"/>
          <w:color w:val="333333"/>
          <w:sz w:val="28"/>
          <w:szCs w:val="28"/>
        </w:rPr>
        <w:t>щих постановке на воинский учет.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7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. Ежегодно сверять данные первичного воинского  учета, </w:t>
      </w:r>
      <w:r>
        <w:rPr>
          <w:rFonts w:ascii="Times New Roman" w:hAnsi="Times New Roman"/>
          <w:color w:val="333333"/>
          <w:sz w:val="28"/>
          <w:szCs w:val="28"/>
        </w:rPr>
        <w:t>с данными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воинского учета </w:t>
      </w:r>
      <w:r>
        <w:rPr>
          <w:rFonts w:ascii="Times New Roman" w:hAnsi="Times New Roman"/>
          <w:color w:val="333333"/>
          <w:sz w:val="28"/>
          <w:szCs w:val="28"/>
        </w:rPr>
        <w:t xml:space="preserve">военного комиссариата </w:t>
      </w:r>
      <w:r w:rsidRPr="00DB6E20">
        <w:rPr>
          <w:rFonts w:ascii="Times New Roman" w:hAnsi="Times New Roman"/>
          <w:color w:val="333333"/>
          <w:sz w:val="28"/>
          <w:szCs w:val="28"/>
        </w:rPr>
        <w:t>г. Ачинск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 w:rsidRPr="00DB6E20">
        <w:rPr>
          <w:rFonts w:ascii="Times New Roman" w:hAnsi="Times New Roman"/>
          <w:color w:val="333333"/>
          <w:sz w:val="28"/>
          <w:szCs w:val="28"/>
        </w:rPr>
        <w:t xml:space="preserve"> р</w:t>
      </w:r>
      <w:r>
        <w:rPr>
          <w:rFonts w:ascii="Times New Roman" w:hAnsi="Times New Roman"/>
          <w:color w:val="333333"/>
          <w:sz w:val="28"/>
          <w:szCs w:val="28"/>
        </w:rPr>
        <w:t>айонов Красноярского края, в соответствии с его планом.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8</w:t>
      </w:r>
      <w:r w:rsidRPr="00DB6E20">
        <w:rPr>
          <w:rFonts w:ascii="Times New Roman" w:hAnsi="Times New Roman"/>
          <w:color w:val="333333"/>
          <w:sz w:val="28"/>
          <w:szCs w:val="28"/>
        </w:rPr>
        <w:t>. Направлять по запросам военных комиссариатов необходимые для занесения в документы первичного воинского учета сведения о гражданах, встающих на воинский учет и граждан</w:t>
      </w:r>
      <w:r>
        <w:rPr>
          <w:rFonts w:ascii="Times New Roman" w:hAnsi="Times New Roman"/>
          <w:color w:val="333333"/>
          <w:sz w:val="28"/>
          <w:szCs w:val="28"/>
        </w:rPr>
        <w:t>ах, состоящих на воинском учете.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9</w:t>
      </w:r>
      <w:r w:rsidRPr="00DB6E20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z w:val="28"/>
          <w:szCs w:val="28"/>
        </w:rPr>
        <w:t>Ежегодно представлять в</w:t>
      </w:r>
      <w:r>
        <w:rPr>
          <w:rFonts w:ascii="Times New Roman" w:hAnsi="Times New Roman"/>
          <w:color w:val="333333"/>
          <w:sz w:val="28"/>
          <w:szCs w:val="28"/>
        </w:rPr>
        <w:t xml:space="preserve"> военный комиссариат 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до 01 октября списки юношей 15- и 16-летнего возраста, а до 01 ноября - списки юношей, подлежащих первоначаль</w:t>
      </w:r>
      <w:r>
        <w:rPr>
          <w:rFonts w:ascii="Times New Roman" w:hAnsi="Times New Roman"/>
          <w:color w:val="333333"/>
          <w:sz w:val="28"/>
          <w:szCs w:val="28"/>
        </w:rPr>
        <w:t>ной постановке на воинский учет.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20</w:t>
      </w:r>
      <w:r w:rsidRPr="00DB6E20">
        <w:rPr>
          <w:rFonts w:ascii="Times New Roman" w:hAnsi="Times New Roman"/>
          <w:color w:val="333333"/>
          <w:sz w:val="28"/>
          <w:szCs w:val="28"/>
        </w:rPr>
        <w:t>. Обеспечивать своевременное оповещение</w:t>
      </w:r>
      <w:r>
        <w:rPr>
          <w:rFonts w:ascii="Times New Roman" w:hAnsi="Times New Roman"/>
          <w:color w:val="333333"/>
          <w:sz w:val="28"/>
          <w:szCs w:val="28"/>
        </w:rPr>
        <w:t xml:space="preserve"> граждан о вызовах (повестках) </w:t>
      </w:r>
      <w:r w:rsidRPr="00DB6E20">
        <w:rPr>
          <w:rFonts w:ascii="Times New Roman" w:hAnsi="Times New Roman"/>
          <w:color w:val="333333"/>
          <w:sz w:val="28"/>
          <w:szCs w:val="28"/>
        </w:rPr>
        <w:t>отдел</w:t>
      </w:r>
      <w:r>
        <w:rPr>
          <w:rFonts w:ascii="Times New Roman" w:hAnsi="Times New Roman"/>
          <w:color w:val="333333"/>
          <w:sz w:val="28"/>
          <w:szCs w:val="28"/>
        </w:rPr>
        <w:t>ов военных комиссариатов. Контролировать прибытие граждан, в соответствии с их вызовами (повестками).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21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gramStart"/>
      <w:r w:rsidRPr="00DB6E20">
        <w:rPr>
          <w:rFonts w:ascii="Times New Roman" w:hAnsi="Times New Roman"/>
          <w:color w:val="333333"/>
          <w:sz w:val="28"/>
          <w:szCs w:val="28"/>
        </w:rPr>
        <w:t xml:space="preserve">Осуществлять сбор информации о прохождении гражданами медицинского обследования при первоначальной постановке на воинский </w:t>
      </w:r>
      <w:r w:rsidRPr="00DB6E20">
        <w:rPr>
          <w:rFonts w:ascii="Times New Roman" w:hAnsi="Times New Roman"/>
          <w:color w:val="333333"/>
          <w:sz w:val="28"/>
          <w:szCs w:val="28"/>
        </w:rPr>
        <w:lastRenderedPageBreak/>
        <w:t>учет, призыве или поступлении на военную службу по контракту, поступлении в мобилизационно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</w:t>
      </w:r>
      <w:r>
        <w:rPr>
          <w:rFonts w:ascii="Times New Roman" w:hAnsi="Times New Roman"/>
          <w:color w:val="333333"/>
          <w:sz w:val="28"/>
          <w:szCs w:val="28"/>
        </w:rPr>
        <w:t xml:space="preserve">нского переосвидетельствования </w:t>
      </w:r>
      <w:r w:rsidRPr="00DB6E20">
        <w:rPr>
          <w:rFonts w:ascii="Times New Roman" w:hAnsi="Times New Roman"/>
          <w:color w:val="333333"/>
          <w:sz w:val="28"/>
          <w:szCs w:val="28"/>
        </w:rPr>
        <w:t>ранее признанных ограниченно годными к военн</w:t>
      </w:r>
      <w:r>
        <w:rPr>
          <w:rFonts w:ascii="Times New Roman" w:hAnsi="Times New Roman"/>
          <w:color w:val="333333"/>
          <w:sz w:val="28"/>
          <w:szCs w:val="28"/>
        </w:rPr>
        <w:t>ой службе по состоянию здоровья.</w:t>
      </w:r>
      <w:proofErr w:type="gramEnd"/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Предоставлять отчеты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 отчетность, в соответствии с планом работы по первичному воинскому учету (по запросу военного комиссариата  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края).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23. Докладывать главе Новоникольского сельсовета об итогах проведенных работ – по их исполнению, в случае срыва (угрозы срыва) запланированных мероприятий – немедленно.</w:t>
      </w:r>
    </w:p>
    <w:p w:rsidR="009E0C8C" w:rsidRPr="00DB6E2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Pr="00DB6E20" w:rsidRDefault="009E0C8C" w:rsidP="009E0C8C">
      <w:pPr>
        <w:pStyle w:val="a7"/>
        <w:numPr>
          <w:ilvl w:val="0"/>
          <w:numId w:val="6"/>
        </w:numPr>
        <w:spacing w:after="0" w:line="240" w:lineRule="auto"/>
        <w:contextualSpacing w:val="0"/>
        <w:jc w:val="center"/>
        <w:rPr>
          <w:rStyle w:val="ad"/>
          <w:color w:val="333333"/>
          <w:sz w:val="28"/>
          <w:szCs w:val="28"/>
        </w:rPr>
      </w:pPr>
      <w:r w:rsidRPr="00DB6E20">
        <w:rPr>
          <w:rStyle w:val="ad"/>
          <w:color w:val="333333"/>
          <w:sz w:val="28"/>
          <w:szCs w:val="28"/>
        </w:rPr>
        <w:t>Права</w:t>
      </w:r>
    </w:p>
    <w:p w:rsidR="009E0C8C" w:rsidRPr="00DB6E2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DB6E20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 xml:space="preserve">Специалист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имеет право: </w:t>
      </w:r>
    </w:p>
    <w:p w:rsidR="009E0C8C" w:rsidRPr="00DB6E20" w:rsidRDefault="009E0C8C" w:rsidP="009E0C8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Знакомиться с проектами решений руководства по вопросам его деятельности.</w:t>
      </w:r>
    </w:p>
    <w:p w:rsidR="009E0C8C" w:rsidRPr="00DB6E20" w:rsidRDefault="009E0C8C" w:rsidP="009E0C8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Вносить на ра</w:t>
      </w:r>
      <w:r>
        <w:rPr>
          <w:rFonts w:ascii="Times New Roman" w:hAnsi="Times New Roman"/>
          <w:color w:val="333333"/>
          <w:sz w:val="28"/>
          <w:szCs w:val="28"/>
        </w:rPr>
        <w:t>ссмотрение главы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 предложения по совершенствованию работы, связанной с </w:t>
      </w:r>
      <w:r>
        <w:rPr>
          <w:rFonts w:ascii="Times New Roman" w:hAnsi="Times New Roman"/>
          <w:color w:val="333333"/>
          <w:sz w:val="28"/>
          <w:szCs w:val="28"/>
        </w:rPr>
        <w:t>его функциональными обязанностями.</w:t>
      </w:r>
    </w:p>
    <w:p w:rsidR="009E0C8C" w:rsidRDefault="009E0C8C" w:rsidP="009E0C8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Запрашивать и п</w:t>
      </w:r>
      <w:r>
        <w:rPr>
          <w:rFonts w:ascii="Times New Roman" w:hAnsi="Times New Roman"/>
          <w:color w:val="333333"/>
          <w:sz w:val="28"/>
          <w:szCs w:val="28"/>
        </w:rPr>
        <w:t>олучать от главы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сельсовета,  специалистов, аналитические материалы предложения по сводным планам мероприятий и информацию об их выполнении, а так же другие материалы, необходимые для эффективного выполнения возложенных задач по первичному воинскому учету.</w:t>
      </w:r>
    </w:p>
    <w:p w:rsidR="009E0C8C" w:rsidRPr="00431ADC" w:rsidRDefault="009E0C8C" w:rsidP="009E0C8C">
      <w:pPr>
        <w:pStyle w:val="a7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</w:t>
      </w:r>
      <w:r w:rsidRPr="00431ADC">
        <w:rPr>
          <w:rFonts w:ascii="Times New Roman" w:hAnsi="Times New Roman"/>
          <w:color w:val="333333"/>
          <w:sz w:val="28"/>
          <w:szCs w:val="28"/>
        </w:rPr>
        <w:t xml:space="preserve">рганизовывать взаимодействие в установленном порядке и обеспечивать служебную переписку с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431ADC">
        <w:rPr>
          <w:rFonts w:ascii="Times New Roman" w:hAnsi="Times New Roman"/>
          <w:color w:val="333333"/>
          <w:sz w:val="28"/>
          <w:szCs w:val="28"/>
        </w:rPr>
        <w:t>дминистра</w:t>
      </w:r>
      <w:r>
        <w:rPr>
          <w:rFonts w:ascii="Times New Roman" w:hAnsi="Times New Roman"/>
          <w:color w:val="333333"/>
          <w:sz w:val="28"/>
          <w:szCs w:val="28"/>
        </w:rPr>
        <w:t>цией Новоникольского сельсовета,</w:t>
      </w:r>
      <w:r w:rsidRPr="00431AD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военным комиссариатом</w:t>
      </w:r>
      <w:r w:rsidRPr="00431AD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</w:t>
      </w:r>
      <w:r w:rsidRPr="00431ADC">
        <w:rPr>
          <w:rFonts w:ascii="Times New Roman" w:hAnsi="Times New Roman"/>
          <w:color w:val="333333"/>
          <w:sz w:val="28"/>
          <w:szCs w:val="28"/>
        </w:rPr>
        <w:t xml:space="preserve">; организациями по вопросам, отнесённым к компетенции </w:t>
      </w:r>
      <w:r>
        <w:rPr>
          <w:rFonts w:ascii="Times New Roman" w:hAnsi="Times New Roman"/>
          <w:color w:val="333333"/>
          <w:sz w:val="28"/>
          <w:szCs w:val="28"/>
        </w:rPr>
        <w:t>первичного воинского учета</w:t>
      </w:r>
      <w:r w:rsidRPr="00431ADC">
        <w:rPr>
          <w:rFonts w:ascii="Times New Roman" w:hAnsi="Times New Roman"/>
          <w:color w:val="333333"/>
          <w:sz w:val="28"/>
          <w:szCs w:val="28"/>
        </w:rPr>
        <w:t>.</w:t>
      </w:r>
    </w:p>
    <w:p w:rsidR="009E0C8C" w:rsidRDefault="009E0C8C" w:rsidP="009E0C8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На обеспечение организационно-технических условий, необходимых для исполнения функциональных обязанностей.</w:t>
      </w:r>
    </w:p>
    <w:p w:rsidR="009E0C8C" w:rsidRPr="00014241" w:rsidRDefault="009E0C8C" w:rsidP="009E0C8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Default="009E0C8C" w:rsidP="009E0C8C">
      <w:pPr>
        <w:pStyle w:val="a7"/>
        <w:numPr>
          <w:ilvl w:val="0"/>
          <w:numId w:val="6"/>
        </w:numPr>
        <w:spacing w:after="0" w:line="240" w:lineRule="auto"/>
        <w:contextualSpacing w:val="0"/>
        <w:jc w:val="center"/>
        <w:rPr>
          <w:rStyle w:val="ad"/>
          <w:color w:val="333333"/>
          <w:sz w:val="28"/>
          <w:szCs w:val="28"/>
        </w:rPr>
      </w:pPr>
      <w:r w:rsidRPr="00DB6E20">
        <w:rPr>
          <w:rStyle w:val="ad"/>
          <w:color w:val="333333"/>
          <w:sz w:val="28"/>
          <w:szCs w:val="28"/>
        </w:rPr>
        <w:t>Ответственность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Специалист несет ответственность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неисполнение (либо ненадлежащее исполнение) своих функциональных обязанностей; </w:t>
      </w:r>
    </w:p>
    <w:p w:rsidR="00D1789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достоверность лично подготовленных документов, а также произведенных изменений в документах первичного воинского учета;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нарушение правил внутреннего трудового распорядка, правил противопожарной безопасности и техники безопасности, в соответствии с действующим законодательством.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Pr="00DB6E2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Pr="00276861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E0C8C" w:rsidRPr="00276861" w:rsidSect="00EF78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178"/>
    <w:multiLevelType w:val="multilevel"/>
    <w:tmpl w:val="72FE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42052D"/>
    <w:multiLevelType w:val="hybridMultilevel"/>
    <w:tmpl w:val="A8C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8817C0"/>
    <w:multiLevelType w:val="hybridMultilevel"/>
    <w:tmpl w:val="98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330B62"/>
    <w:multiLevelType w:val="multilevel"/>
    <w:tmpl w:val="776869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58D47A6D"/>
    <w:multiLevelType w:val="multilevel"/>
    <w:tmpl w:val="1BA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55313"/>
    <w:multiLevelType w:val="hybridMultilevel"/>
    <w:tmpl w:val="ADAC1EFE"/>
    <w:lvl w:ilvl="0" w:tplc="59D0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1351E"/>
    <w:multiLevelType w:val="hybridMultilevel"/>
    <w:tmpl w:val="B02C2DBC"/>
    <w:lvl w:ilvl="0" w:tplc="E63A0636">
      <w:start w:val="1"/>
      <w:numFmt w:val="decimal"/>
      <w:lvlText w:val="%1."/>
      <w:lvlJc w:val="left"/>
      <w:pPr>
        <w:ind w:left="157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01B"/>
    <w:rsid w:val="000224B3"/>
    <w:rsid w:val="00036EFB"/>
    <w:rsid w:val="00095297"/>
    <w:rsid w:val="000B3505"/>
    <w:rsid w:val="000F30C2"/>
    <w:rsid w:val="0015183F"/>
    <w:rsid w:val="00154C73"/>
    <w:rsid w:val="00166161"/>
    <w:rsid w:val="001A0676"/>
    <w:rsid w:val="001B3E47"/>
    <w:rsid w:val="001B55B7"/>
    <w:rsid w:val="001E0F7F"/>
    <w:rsid w:val="001F272F"/>
    <w:rsid w:val="001F6903"/>
    <w:rsid w:val="002050CE"/>
    <w:rsid w:val="00243379"/>
    <w:rsid w:val="00276861"/>
    <w:rsid w:val="002B6E44"/>
    <w:rsid w:val="00331617"/>
    <w:rsid w:val="003A2BDE"/>
    <w:rsid w:val="00424CD9"/>
    <w:rsid w:val="00430427"/>
    <w:rsid w:val="00457E62"/>
    <w:rsid w:val="00471423"/>
    <w:rsid w:val="00480F0D"/>
    <w:rsid w:val="004A6218"/>
    <w:rsid w:val="004E14B8"/>
    <w:rsid w:val="00511163"/>
    <w:rsid w:val="00543D09"/>
    <w:rsid w:val="005579BD"/>
    <w:rsid w:val="00614655"/>
    <w:rsid w:val="00695990"/>
    <w:rsid w:val="006B06C8"/>
    <w:rsid w:val="006E6C25"/>
    <w:rsid w:val="006F501B"/>
    <w:rsid w:val="006F5EA3"/>
    <w:rsid w:val="00744EBF"/>
    <w:rsid w:val="007622D3"/>
    <w:rsid w:val="00766541"/>
    <w:rsid w:val="00785D98"/>
    <w:rsid w:val="007964E1"/>
    <w:rsid w:val="007A6DE4"/>
    <w:rsid w:val="0081499B"/>
    <w:rsid w:val="008265B1"/>
    <w:rsid w:val="00872B50"/>
    <w:rsid w:val="00887E4C"/>
    <w:rsid w:val="008B0341"/>
    <w:rsid w:val="008B3C46"/>
    <w:rsid w:val="008B511F"/>
    <w:rsid w:val="008E1EF7"/>
    <w:rsid w:val="0098161B"/>
    <w:rsid w:val="009A4F2A"/>
    <w:rsid w:val="009B61AA"/>
    <w:rsid w:val="009E0C8C"/>
    <w:rsid w:val="009E0CCB"/>
    <w:rsid w:val="00A16095"/>
    <w:rsid w:val="00A46E45"/>
    <w:rsid w:val="00AA336D"/>
    <w:rsid w:val="00AC0A2B"/>
    <w:rsid w:val="00AC2A2D"/>
    <w:rsid w:val="00AE4ADF"/>
    <w:rsid w:val="00AE6589"/>
    <w:rsid w:val="00B21958"/>
    <w:rsid w:val="00B70BBB"/>
    <w:rsid w:val="00BD02DB"/>
    <w:rsid w:val="00BE57A0"/>
    <w:rsid w:val="00C121DA"/>
    <w:rsid w:val="00C15219"/>
    <w:rsid w:val="00C72DAB"/>
    <w:rsid w:val="00C83B1B"/>
    <w:rsid w:val="00C862FC"/>
    <w:rsid w:val="00C96F76"/>
    <w:rsid w:val="00CE6FA2"/>
    <w:rsid w:val="00D17890"/>
    <w:rsid w:val="00D35063"/>
    <w:rsid w:val="00D3617C"/>
    <w:rsid w:val="00DA55CD"/>
    <w:rsid w:val="00DF451E"/>
    <w:rsid w:val="00E20D8B"/>
    <w:rsid w:val="00E97346"/>
    <w:rsid w:val="00EE1D1F"/>
    <w:rsid w:val="00EE49D3"/>
    <w:rsid w:val="00EF7877"/>
    <w:rsid w:val="00F547D1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9E0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501B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501B"/>
    <w:rPr>
      <w:rFonts w:ascii="Times New Roman" w:hAnsi="Times New Roman" w:cs="Times New Roman"/>
      <w:sz w:val="48"/>
      <w:szCs w:val="48"/>
    </w:rPr>
  </w:style>
  <w:style w:type="paragraph" w:styleId="a3">
    <w:name w:val="Title"/>
    <w:basedOn w:val="a"/>
    <w:link w:val="a4"/>
    <w:uiPriority w:val="99"/>
    <w:qFormat/>
    <w:rsid w:val="006F501B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F501B"/>
    <w:rPr>
      <w:rFonts w:ascii="Times New Roman" w:hAnsi="Times New Roman" w:cs="Times New Roman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F501B"/>
    <w:pPr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6F501B"/>
    <w:rPr>
      <w:rFonts w:ascii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99"/>
    <w:qFormat/>
    <w:rsid w:val="009E0C8C"/>
    <w:pPr>
      <w:ind w:left="720"/>
      <w:contextualSpacing/>
    </w:pPr>
  </w:style>
  <w:style w:type="character" w:styleId="a8">
    <w:name w:val="Hyperlink"/>
    <w:basedOn w:val="a0"/>
    <w:uiPriority w:val="99"/>
    <w:semiHidden/>
    <w:rsid w:val="009E0C8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E0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9E0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9E0C8C"/>
    <w:rPr>
      <w:rFonts w:ascii="Times New Roman" w:hAnsi="Times New Roman"/>
      <w:sz w:val="20"/>
      <w:szCs w:val="24"/>
    </w:rPr>
  </w:style>
  <w:style w:type="paragraph" w:styleId="ab">
    <w:name w:val="Balloon Text"/>
    <w:basedOn w:val="a"/>
    <w:link w:val="ac"/>
    <w:uiPriority w:val="99"/>
    <w:rsid w:val="009E0C8C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E0C8C"/>
    <w:rPr>
      <w:rFonts w:ascii="Tahoma" w:hAnsi="Tahoma" w:cs="Tahoma"/>
      <w:sz w:val="16"/>
      <w:szCs w:val="16"/>
    </w:rPr>
  </w:style>
  <w:style w:type="paragraph" w:customStyle="1" w:styleId="Arial8pt">
    <w:name w:val="Стиль Arial 8 pt полужирный курсив по центру"/>
    <w:basedOn w:val="a"/>
    <w:uiPriority w:val="99"/>
    <w:rsid w:val="009E0C8C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rial10pt">
    <w:name w:val="Стиль Arial 10 pt полужирный"/>
    <w:uiPriority w:val="99"/>
    <w:rsid w:val="009E0C8C"/>
    <w:rPr>
      <w:rFonts w:ascii="Arial" w:hAnsi="Arial"/>
      <w:b/>
      <w:i/>
      <w:sz w:val="16"/>
    </w:rPr>
  </w:style>
  <w:style w:type="character" w:customStyle="1" w:styleId="Arial8pt0">
    <w:name w:val="Стиль Arial 8 pt полужирный"/>
    <w:uiPriority w:val="99"/>
    <w:rsid w:val="009E0C8C"/>
    <w:rPr>
      <w:rFonts w:ascii="Arial" w:hAnsi="Arial"/>
      <w:sz w:val="16"/>
    </w:rPr>
  </w:style>
  <w:style w:type="character" w:styleId="ad">
    <w:name w:val="Strong"/>
    <w:basedOn w:val="a0"/>
    <w:uiPriority w:val="99"/>
    <w:qFormat/>
    <w:locked/>
    <w:rsid w:val="009E0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13B4903D5522780390F81E7699445566&amp;req=doc&amp;base=RZB&amp;n=320647&amp;dst=100017&amp;fld=134&amp;REFFIELD=134&amp;REFDST=718&amp;REFDOC=325657&amp;REFBASE=RZB&amp;stat=refcode%3D16876%3Bdstident%3D100017%3Bindex%3D396&amp;date=01.07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D81C-6F90-495E-B59E-E321E97C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6810</Words>
  <Characters>38818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S-ADM</cp:lastModifiedBy>
  <cp:revision>34</cp:revision>
  <cp:lastPrinted>2020-01-17T05:14:00Z</cp:lastPrinted>
  <dcterms:created xsi:type="dcterms:W3CDTF">2019-12-23T07:23:00Z</dcterms:created>
  <dcterms:modified xsi:type="dcterms:W3CDTF">2022-10-26T08:05:00Z</dcterms:modified>
</cp:coreProperties>
</file>