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25" w:rsidRPr="00C10725" w:rsidRDefault="00C10725" w:rsidP="00C10725">
      <w:pPr>
        <w:shd w:val="clear" w:color="auto" w:fill="FFFFFF"/>
        <w:spacing w:after="0" w:line="240" w:lineRule="auto"/>
        <w:ind w:left="538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0725">
        <w:rPr>
          <w:rFonts w:ascii="Arial" w:eastAsia="Times New Roman" w:hAnsi="Arial" w:cs="Arial"/>
          <w:sz w:val="24"/>
          <w:szCs w:val="24"/>
          <w:lang w:eastAsia="ru-RU"/>
        </w:rPr>
        <w:t>Приложение 4</w:t>
      </w:r>
    </w:p>
    <w:p w:rsidR="00C10725" w:rsidRPr="00C10725" w:rsidRDefault="00C10725" w:rsidP="00C10725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10725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D8627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C10725">
        <w:rPr>
          <w:rFonts w:ascii="Arial" w:eastAsia="Times New Roman" w:hAnsi="Arial" w:cs="Arial"/>
          <w:sz w:val="24"/>
          <w:szCs w:val="24"/>
          <w:lang w:eastAsia="ru-RU"/>
        </w:rPr>
        <w:t xml:space="preserve"> к муниципальной программе «Благоустройство территории </w:t>
      </w:r>
    </w:p>
    <w:p w:rsidR="00C10725" w:rsidRPr="00C10725" w:rsidRDefault="00C10725" w:rsidP="00C1072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0725">
        <w:rPr>
          <w:rFonts w:ascii="Arial" w:eastAsia="Times New Roman" w:hAnsi="Arial" w:cs="Arial"/>
          <w:sz w:val="24"/>
          <w:szCs w:val="24"/>
          <w:lang w:eastAsia="ru-RU"/>
        </w:rPr>
        <w:t xml:space="preserve">Новоеловского сельсовета, содержание и развитие </w:t>
      </w:r>
    </w:p>
    <w:p w:rsidR="00C10725" w:rsidRPr="00C10725" w:rsidRDefault="00C10725" w:rsidP="00C1072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0725">
        <w:rPr>
          <w:rFonts w:ascii="Arial" w:eastAsia="Times New Roman" w:hAnsi="Arial" w:cs="Arial"/>
          <w:sz w:val="24"/>
          <w:szCs w:val="24"/>
          <w:lang w:eastAsia="ru-RU"/>
        </w:rPr>
        <w:t>объектов жилищно-коммунального хозяйства »</w:t>
      </w:r>
    </w:p>
    <w:p w:rsidR="00C10725" w:rsidRPr="00C10725" w:rsidRDefault="00C10725" w:rsidP="00C1072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10725" w:rsidRPr="00C10725" w:rsidRDefault="00C10725" w:rsidP="00C107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10725"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  1</w:t>
      </w:r>
    </w:p>
    <w:p w:rsidR="00C10725" w:rsidRPr="00C10725" w:rsidRDefault="00C10725" w:rsidP="00C10725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10725">
        <w:rPr>
          <w:rFonts w:ascii="Arial" w:eastAsia="Times New Roman" w:hAnsi="Arial" w:cs="Arial"/>
          <w:bCs/>
          <w:sz w:val="24"/>
          <w:szCs w:val="24"/>
          <w:lang w:eastAsia="ru-RU"/>
        </w:rPr>
        <w:t>«Благоустройство территории Новоеловского сельсовета»</w:t>
      </w:r>
    </w:p>
    <w:p w:rsidR="00C10725" w:rsidRPr="00C10725" w:rsidRDefault="00C10725" w:rsidP="00C107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812"/>
      </w:tblGrid>
      <w:tr w:rsidR="00C10725" w:rsidRPr="00C10725" w:rsidTr="00192C62">
        <w:tc>
          <w:tcPr>
            <w:tcW w:w="3544" w:type="dxa"/>
          </w:tcPr>
          <w:p w:rsidR="00C10725" w:rsidRPr="00C10725" w:rsidRDefault="00C10725" w:rsidP="00C10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  <w:r w:rsidRPr="00C1072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в рамках которой реализуется подпрограмма</w:t>
            </w:r>
          </w:p>
        </w:tc>
        <w:tc>
          <w:tcPr>
            <w:tcW w:w="5812" w:type="dxa"/>
          </w:tcPr>
          <w:p w:rsidR="00C10725" w:rsidRPr="00C10725" w:rsidRDefault="00C10725" w:rsidP="00C107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«Благоустройство территории Новоеловского сельсовета, содержание и развитие объектов жилищно-коммунального хозяйства»</w:t>
            </w:r>
          </w:p>
        </w:tc>
      </w:tr>
      <w:tr w:rsidR="00C10725" w:rsidRPr="00C10725" w:rsidTr="00192C62">
        <w:trPr>
          <w:trHeight w:val="627"/>
        </w:trPr>
        <w:tc>
          <w:tcPr>
            <w:tcW w:w="3544" w:type="dxa"/>
          </w:tcPr>
          <w:p w:rsidR="00C10725" w:rsidRPr="00C10725" w:rsidRDefault="00C10725" w:rsidP="00C107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5812" w:type="dxa"/>
          </w:tcPr>
          <w:p w:rsidR="00C10725" w:rsidRPr="00C10725" w:rsidRDefault="00C10725" w:rsidP="00C10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Новоеловский сельсовет Большеулуйского района Красноярского края</w:t>
            </w:r>
          </w:p>
        </w:tc>
      </w:tr>
      <w:tr w:rsidR="00C10725" w:rsidRPr="00C10725" w:rsidTr="00192C62">
        <w:tc>
          <w:tcPr>
            <w:tcW w:w="3544" w:type="dxa"/>
          </w:tcPr>
          <w:p w:rsidR="00C10725" w:rsidRPr="00C10725" w:rsidRDefault="00C10725" w:rsidP="00C107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812" w:type="dxa"/>
          </w:tcPr>
          <w:p w:rsidR="00C10725" w:rsidRPr="00C10725" w:rsidRDefault="00C10725" w:rsidP="00C10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Новоеловского сельсовета Большеулуйского района Красноярского края</w:t>
            </w:r>
          </w:p>
        </w:tc>
      </w:tr>
      <w:tr w:rsidR="00C10725" w:rsidRPr="00C10725" w:rsidTr="00192C62">
        <w:trPr>
          <w:trHeight w:val="581"/>
        </w:trPr>
        <w:tc>
          <w:tcPr>
            <w:tcW w:w="3544" w:type="dxa"/>
          </w:tcPr>
          <w:p w:rsidR="00C10725" w:rsidRPr="00C10725" w:rsidRDefault="00C10725" w:rsidP="00C107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812" w:type="dxa"/>
          </w:tcPr>
          <w:p w:rsidR="00C10725" w:rsidRPr="00C10725" w:rsidRDefault="00C10725" w:rsidP="00C10725">
            <w:pPr>
              <w:spacing w:after="0" w:line="240" w:lineRule="auto"/>
              <w:ind w:left="165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состояния территории населенных пунктов</w:t>
            </w:r>
          </w:p>
        </w:tc>
      </w:tr>
      <w:tr w:rsidR="00C10725" w:rsidRPr="00C10725" w:rsidTr="00192C62">
        <w:trPr>
          <w:trHeight w:val="352"/>
        </w:trPr>
        <w:tc>
          <w:tcPr>
            <w:tcW w:w="3544" w:type="dxa"/>
          </w:tcPr>
          <w:p w:rsidR="00C10725" w:rsidRPr="00C10725" w:rsidRDefault="00C10725" w:rsidP="00C107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812" w:type="dxa"/>
          </w:tcPr>
          <w:p w:rsidR="00C10725" w:rsidRPr="00C10725" w:rsidRDefault="00C10725" w:rsidP="00C10725">
            <w:pPr>
              <w:spacing w:after="0" w:line="240" w:lineRule="auto"/>
              <w:ind w:left="165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благоустройства населенных пунктов</w:t>
            </w:r>
          </w:p>
        </w:tc>
      </w:tr>
      <w:tr w:rsidR="00C10725" w:rsidRPr="00C10725" w:rsidTr="00192C62">
        <w:tc>
          <w:tcPr>
            <w:tcW w:w="3544" w:type="dxa"/>
          </w:tcPr>
          <w:p w:rsidR="00C10725" w:rsidRPr="00C10725" w:rsidRDefault="00C10725" w:rsidP="00C107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5812" w:type="dxa"/>
          </w:tcPr>
          <w:p w:rsidR="00C10725" w:rsidRPr="00C10725" w:rsidRDefault="00C10725" w:rsidP="00C1072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1. Содержания населенных пунктов в чистоте и порядке;</w:t>
            </w:r>
          </w:p>
          <w:p w:rsidR="00C10725" w:rsidRPr="00C10725" w:rsidRDefault="00C10725" w:rsidP="00C10725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Освещенность улиц и содержание дорог в населенных пунктах.</w:t>
            </w:r>
          </w:p>
        </w:tc>
      </w:tr>
      <w:tr w:rsidR="00C10725" w:rsidRPr="00C10725" w:rsidTr="00192C62">
        <w:tc>
          <w:tcPr>
            <w:tcW w:w="3544" w:type="dxa"/>
          </w:tcPr>
          <w:p w:rsidR="00C10725" w:rsidRPr="00C10725" w:rsidRDefault="00C10725" w:rsidP="00C107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C10725" w:rsidRPr="00C10725" w:rsidRDefault="00F62E6F" w:rsidP="00E06F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E06F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F45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- 202</w:t>
            </w:r>
            <w:r w:rsidR="00E06F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C10725"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10725" w:rsidRPr="00C10725" w:rsidTr="00F62E6F">
        <w:trPr>
          <w:trHeight w:val="2581"/>
        </w:trPr>
        <w:tc>
          <w:tcPr>
            <w:tcW w:w="3544" w:type="dxa"/>
          </w:tcPr>
          <w:p w:rsidR="00C10725" w:rsidRPr="00C10725" w:rsidRDefault="00C10725" w:rsidP="00C107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812" w:type="dxa"/>
          </w:tcPr>
          <w:p w:rsidR="00C10725" w:rsidRPr="00C10725" w:rsidRDefault="00C10725" w:rsidP="00C1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подпрограммы составляет:</w:t>
            </w:r>
          </w:p>
          <w:p w:rsidR="00C774C1" w:rsidRPr="006A368A" w:rsidRDefault="00C774C1" w:rsidP="00C774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</w:t>
            </w:r>
            <w:r w:rsidR="00E06F05">
              <w:rPr>
                <w:rFonts w:ascii="Arial" w:hAnsi="Arial" w:cs="Arial"/>
                <w:sz w:val="24"/>
                <w:szCs w:val="24"/>
              </w:rPr>
              <w:t>3</w:t>
            </w:r>
            <w:r w:rsidRPr="006A368A">
              <w:rPr>
                <w:rFonts w:ascii="Arial" w:hAnsi="Arial" w:cs="Arial"/>
                <w:sz w:val="24"/>
                <w:szCs w:val="24"/>
              </w:rPr>
              <w:t>- 202</w:t>
            </w:r>
            <w:r w:rsidR="00E06F05">
              <w:rPr>
                <w:rFonts w:ascii="Arial" w:hAnsi="Arial" w:cs="Arial"/>
                <w:sz w:val="24"/>
                <w:szCs w:val="24"/>
              </w:rPr>
              <w:t>5</w:t>
            </w:r>
            <w:r w:rsidRPr="006A368A">
              <w:rPr>
                <w:rFonts w:ascii="Arial" w:hAnsi="Arial" w:cs="Arial"/>
                <w:sz w:val="24"/>
                <w:szCs w:val="24"/>
              </w:rPr>
              <w:t xml:space="preserve"> годах - </w:t>
            </w:r>
            <w:r w:rsidR="00420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5324,20 </w:t>
            </w:r>
            <w:r w:rsidRPr="006A368A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  <w:p w:rsidR="00B57955" w:rsidRDefault="00C774C1" w:rsidP="00C774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68A">
              <w:rPr>
                <w:rFonts w:ascii="Arial" w:hAnsi="Arial" w:cs="Arial"/>
                <w:sz w:val="24"/>
                <w:szCs w:val="24"/>
              </w:rPr>
              <w:t>в том числе:</w:t>
            </w:r>
            <w:r w:rsidR="00B57955">
              <w:rPr>
                <w:rFonts w:ascii="Arial" w:hAnsi="Arial" w:cs="Arial"/>
                <w:sz w:val="24"/>
                <w:szCs w:val="24"/>
              </w:rPr>
              <w:t xml:space="preserve"> средства районного бюджета – </w:t>
            </w:r>
            <w:r w:rsidR="00322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  <w:r w:rsidR="00DA78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322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DA78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  <w:r w:rsidR="00DA78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7955">
              <w:rPr>
                <w:rFonts w:ascii="Arial" w:hAnsi="Arial" w:cs="Arial"/>
                <w:sz w:val="24"/>
                <w:szCs w:val="24"/>
              </w:rPr>
              <w:t>тыс. рублей по годам:</w:t>
            </w:r>
          </w:p>
          <w:p w:rsidR="00B57955" w:rsidRPr="00C774C1" w:rsidRDefault="00B57955" w:rsidP="00B579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hAnsi="Arial" w:cs="Arial"/>
                <w:sz w:val="24"/>
                <w:szCs w:val="24"/>
              </w:rPr>
              <w:t>в 202</w:t>
            </w:r>
            <w:r w:rsidR="00E06F05">
              <w:rPr>
                <w:rFonts w:ascii="Arial" w:hAnsi="Arial" w:cs="Arial"/>
                <w:sz w:val="24"/>
                <w:szCs w:val="24"/>
              </w:rPr>
              <w:t>3</w:t>
            </w:r>
            <w:r w:rsidRPr="00C10725"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322067">
              <w:rPr>
                <w:rFonts w:ascii="Arial" w:hAnsi="Arial" w:cs="Arial"/>
                <w:sz w:val="24"/>
                <w:szCs w:val="24"/>
              </w:rPr>
              <w:t>23</w:t>
            </w:r>
            <w:r w:rsidR="00DA78DB">
              <w:rPr>
                <w:rFonts w:ascii="Arial" w:hAnsi="Arial" w:cs="Arial"/>
                <w:sz w:val="24"/>
                <w:szCs w:val="24"/>
              </w:rPr>
              <w:t>2</w:t>
            </w:r>
            <w:r w:rsidR="00322067">
              <w:rPr>
                <w:rFonts w:ascii="Arial" w:hAnsi="Arial" w:cs="Arial"/>
                <w:sz w:val="24"/>
                <w:szCs w:val="24"/>
              </w:rPr>
              <w:t>,</w:t>
            </w:r>
            <w:r w:rsidR="00DA78DB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B57955" w:rsidRDefault="00B57955" w:rsidP="00B579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0725">
              <w:rPr>
                <w:rFonts w:ascii="Arial" w:hAnsi="Arial" w:cs="Arial"/>
                <w:sz w:val="24"/>
                <w:szCs w:val="24"/>
              </w:rPr>
              <w:t>в 202</w:t>
            </w:r>
            <w:r w:rsidR="00E06F05">
              <w:rPr>
                <w:rFonts w:ascii="Arial" w:hAnsi="Arial" w:cs="Arial"/>
                <w:sz w:val="24"/>
                <w:szCs w:val="24"/>
              </w:rPr>
              <w:t>4</w:t>
            </w:r>
            <w:r w:rsidRPr="00C10725">
              <w:rPr>
                <w:rFonts w:ascii="Arial" w:hAnsi="Arial" w:cs="Arial"/>
                <w:sz w:val="24"/>
                <w:szCs w:val="24"/>
              </w:rPr>
              <w:t xml:space="preserve"> году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2067">
              <w:rPr>
                <w:rFonts w:ascii="Arial" w:hAnsi="Arial" w:cs="Arial"/>
                <w:sz w:val="24"/>
                <w:szCs w:val="24"/>
              </w:rPr>
              <w:t>23</w:t>
            </w:r>
            <w:r w:rsidR="00DA78DB">
              <w:rPr>
                <w:rFonts w:ascii="Arial" w:hAnsi="Arial" w:cs="Arial"/>
                <w:sz w:val="24"/>
                <w:szCs w:val="24"/>
              </w:rPr>
              <w:t>2</w:t>
            </w:r>
            <w:r w:rsidR="00322067">
              <w:rPr>
                <w:rFonts w:ascii="Arial" w:hAnsi="Arial" w:cs="Arial"/>
                <w:sz w:val="24"/>
                <w:szCs w:val="24"/>
              </w:rPr>
              <w:t>,</w:t>
            </w:r>
            <w:r w:rsidR="00DA78DB">
              <w:rPr>
                <w:rFonts w:ascii="Arial" w:hAnsi="Arial" w:cs="Arial"/>
                <w:sz w:val="24"/>
                <w:szCs w:val="24"/>
              </w:rPr>
              <w:t>9</w:t>
            </w:r>
            <w:r w:rsidR="00322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B57955" w:rsidRPr="006A368A" w:rsidRDefault="00B57955" w:rsidP="00B579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</w:t>
            </w:r>
            <w:r w:rsidR="00E06F05">
              <w:rPr>
                <w:rFonts w:ascii="Arial" w:hAnsi="Arial" w:cs="Arial"/>
                <w:sz w:val="24"/>
                <w:szCs w:val="24"/>
              </w:rPr>
              <w:t>5</w:t>
            </w:r>
            <w:r w:rsidRPr="00C10725"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322067">
              <w:rPr>
                <w:rFonts w:ascii="Arial" w:hAnsi="Arial" w:cs="Arial"/>
                <w:sz w:val="24"/>
                <w:szCs w:val="24"/>
              </w:rPr>
              <w:t>23</w:t>
            </w:r>
            <w:r w:rsidR="00DA78DB">
              <w:rPr>
                <w:rFonts w:ascii="Arial" w:hAnsi="Arial" w:cs="Arial"/>
                <w:sz w:val="24"/>
                <w:szCs w:val="24"/>
              </w:rPr>
              <w:t>2</w:t>
            </w:r>
            <w:r w:rsidR="00322067">
              <w:rPr>
                <w:rFonts w:ascii="Arial" w:hAnsi="Arial" w:cs="Arial"/>
                <w:sz w:val="24"/>
                <w:szCs w:val="24"/>
              </w:rPr>
              <w:t>,</w:t>
            </w:r>
            <w:r w:rsidR="00DA78DB">
              <w:rPr>
                <w:rFonts w:ascii="Arial" w:hAnsi="Arial" w:cs="Arial"/>
                <w:sz w:val="24"/>
                <w:szCs w:val="24"/>
              </w:rPr>
              <w:t>9</w:t>
            </w:r>
            <w:r w:rsidR="00322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Pr="00C10725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09025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774C1" w:rsidRPr="006A368A" w:rsidRDefault="00C774C1" w:rsidP="00C774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368A">
              <w:rPr>
                <w:rFonts w:ascii="Arial" w:hAnsi="Arial" w:cs="Arial"/>
                <w:sz w:val="24"/>
                <w:szCs w:val="24"/>
              </w:rPr>
              <w:t xml:space="preserve">средства местного бюджета – </w:t>
            </w:r>
            <w:r w:rsidR="00963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4625,5</w:t>
            </w:r>
            <w:r w:rsidR="003220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A368A">
              <w:rPr>
                <w:rFonts w:ascii="Arial" w:hAnsi="Arial" w:cs="Arial"/>
                <w:sz w:val="24"/>
                <w:szCs w:val="24"/>
              </w:rPr>
              <w:t>тыс. рублей по годам:</w:t>
            </w:r>
          </w:p>
          <w:p w:rsidR="00C774C1" w:rsidRPr="00C774C1" w:rsidRDefault="00C774C1" w:rsidP="00C774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hAnsi="Arial" w:cs="Arial"/>
                <w:sz w:val="24"/>
                <w:szCs w:val="24"/>
              </w:rPr>
              <w:t>в 202</w:t>
            </w:r>
            <w:r w:rsidR="00E06F05">
              <w:rPr>
                <w:rFonts w:ascii="Arial" w:hAnsi="Arial" w:cs="Arial"/>
                <w:sz w:val="24"/>
                <w:szCs w:val="24"/>
              </w:rPr>
              <w:t>3</w:t>
            </w:r>
            <w:r w:rsidRPr="00C10725"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C2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E66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  <w:r w:rsidR="00C2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  <w:r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774C1" w:rsidRDefault="00C774C1" w:rsidP="00C77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0725">
              <w:rPr>
                <w:rFonts w:ascii="Arial" w:hAnsi="Arial" w:cs="Arial"/>
                <w:sz w:val="24"/>
                <w:szCs w:val="24"/>
              </w:rPr>
              <w:t>в 202</w:t>
            </w:r>
            <w:r w:rsidR="00E06F05">
              <w:rPr>
                <w:rFonts w:ascii="Arial" w:hAnsi="Arial" w:cs="Arial"/>
                <w:sz w:val="24"/>
                <w:szCs w:val="24"/>
              </w:rPr>
              <w:t>4</w:t>
            </w:r>
            <w:r w:rsidRPr="00C10725"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E367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1544,20 </w:t>
            </w:r>
            <w:r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10725" w:rsidRPr="00C10725" w:rsidRDefault="00C774C1" w:rsidP="00E367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</w:t>
            </w:r>
            <w:r w:rsidR="00E06F05">
              <w:rPr>
                <w:rFonts w:ascii="Arial" w:hAnsi="Arial" w:cs="Arial"/>
                <w:sz w:val="24"/>
                <w:szCs w:val="24"/>
              </w:rPr>
              <w:t>5</w:t>
            </w:r>
            <w:r w:rsidRPr="00C10725"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C2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E367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301,3</w:t>
            </w:r>
            <w:r w:rsidR="00C23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Pr="00C10725">
              <w:rPr>
                <w:rFonts w:ascii="Arial" w:hAnsi="Arial" w:cs="Arial"/>
                <w:sz w:val="24"/>
                <w:szCs w:val="24"/>
              </w:rPr>
              <w:t>тыс. рублей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10725" w:rsidRPr="00C10725" w:rsidTr="00192C62">
        <w:trPr>
          <w:trHeight w:val="547"/>
        </w:trPr>
        <w:tc>
          <w:tcPr>
            <w:tcW w:w="3544" w:type="dxa"/>
          </w:tcPr>
          <w:p w:rsidR="00C10725" w:rsidRPr="00C10725" w:rsidRDefault="00C10725" w:rsidP="00C10725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Система организации контроля  над исполнением подпрограммы</w:t>
            </w:r>
          </w:p>
          <w:p w:rsidR="00C10725" w:rsidRPr="00C10725" w:rsidRDefault="00C10725" w:rsidP="00C10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C10725" w:rsidRPr="00C10725" w:rsidRDefault="00C10725" w:rsidP="00C1072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Контроль над реализацией и целевым использованием выделенных средств подпрограммы осуществляет Администрация </w:t>
            </w: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Новоелов</w:t>
            </w:r>
            <w:r w:rsidRPr="00C1072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ского сельсовета Большеулуйского района</w:t>
            </w:r>
          </w:p>
        </w:tc>
      </w:tr>
    </w:tbl>
    <w:p w:rsidR="00B57955" w:rsidRDefault="00B57955" w:rsidP="00B57955">
      <w:pPr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57955" w:rsidRDefault="00B57955" w:rsidP="00B57955">
      <w:pPr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A5CCB" w:rsidRDefault="00EA5CCB" w:rsidP="00B57955">
      <w:pPr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A5CCB" w:rsidRDefault="00EA5CCB" w:rsidP="00B57955">
      <w:pPr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57955" w:rsidRDefault="00B57955" w:rsidP="00B57955">
      <w:pPr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10725" w:rsidRPr="00B57955" w:rsidRDefault="00C10725" w:rsidP="00B57955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795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Общая характеристика текущего состояния благоустройства сельских населенных пунктов, основные проблемы.</w:t>
      </w:r>
    </w:p>
    <w:p w:rsidR="00C10725" w:rsidRPr="00C10725" w:rsidRDefault="00C10725" w:rsidP="00C10725">
      <w:pPr>
        <w:spacing w:after="0" w:line="240" w:lineRule="auto"/>
        <w:ind w:left="383"/>
        <w:contextualSpacing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10725" w:rsidRPr="00C10725" w:rsidRDefault="00C10725" w:rsidP="00C1072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725">
        <w:rPr>
          <w:rFonts w:ascii="Arial" w:eastAsia="Times New Roman" w:hAnsi="Arial" w:cs="Arial"/>
          <w:sz w:val="24"/>
          <w:szCs w:val="24"/>
          <w:lang w:eastAsia="ru-RU"/>
        </w:rPr>
        <w:t xml:space="preserve">        Муниципальное образование Новоеловский сельсовет включает в себя         три населенных пункта: </w:t>
      </w:r>
      <w:proofErr w:type="gramStart"/>
      <w:r w:rsidRPr="00C1072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C1072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C10725">
        <w:rPr>
          <w:rFonts w:ascii="Arial" w:eastAsia="Times New Roman" w:hAnsi="Arial" w:cs="Arial"/>
          <w:sz w:val="24"/>
          <w:szCs w:val="24"/>
          <w:lang w:eastAsia="ru-RU"/>
        </w:rPr>
        <w:t>Новая</w:t>
      </w:r>
      <w:proofErr w:type="gramEnd"/>
      <w:r w:rsidRPr="00C10725">
        <w:rPr>
          <w:rFonts w:ascii="Arial" w:eastAsia="Times New Roman" w:hAnsi="Arial" w:cs="Arial"/>
          <w:sz w:val="24"/>
          <w:szCs w:val="24"/>
          <w:lang w:eastAsia="ru-RU"/>
        </w:rPr>
        <w:t xml:space="preserve"> Еловка, д. Александровка, д. Турецк, в них существуют зоны застройки частного сектора. </w:t>
      </w:r>
    </w:p>
    <w:p w:rsidR="00C10725" w:rsidRPr="00C10725" w:rsidRDefault="00C10725" w:rsidP="00C10725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725">
        <w:rPr>
          <w:rFonts w:ascii="Arial" w:eastAsia="Times New Roman" w:hAnsi="Arial" w:cs="Arial"/>
          <w:sz w:val="24"/>
          <w:szCs w:val="24"/>
          <w:lang w:eastAsia="ru-RU"/>
        </w:rPr>
        <w:t xml:space="preserve">Большинство объектов внешнего благоустройства населенных пунктов, таких как зоны отдыха, уличное освещение, дороги  до настоящего времени не обеспечивают комфортных условий для жизни и деятельности населения и нуждаются в ремонте, места захоронения требуют благоустройства. 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 </w:t>
      </w:r>
    </w:p>
    <w:p w:rsidR="00C10725" w:rsidRPr="00C10725" w:rsidRDefault="00C10725" w:rsidP="00C10725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48BB">
        <w:rPr>
          <w:rFonts w:ascii="Arial" w:eastAsia="Times New Roman" w:hAnsi="Arial" w:cs="Arial"/>
          <w:sz w:val="24"/>
          <w:szCs w:val="24"/>
          <w:lang w:eastAsia="ru-RU"/>
        </w:rPr>
        <w:t>В 2021 году приобретены и установлены контейнеры</w:t>
      </w:r>
      <w:r w:rsidRPr="00C10725">
        <w:rPr>
          <w:rFonts w:ascii="Arial" w:eastAsia="Times New Roman" w:hAnsi="Arial" w:cs="Arial"/>
          <w:sz w:val="24"/>
          <w:szCs w:val="24"/>
          <w:lang w:eastAsia="ru-RU"/>
        </w:rPr>
        <w:t xml:space="preserve"> для временного складирования ТБО </w:t>
      </w:r>
      <w:r w:rsidR="002F2C86">
        <w:rPr>
          <w:rFonts w:ascii="Arial" w:eastAsia="Times New Roman" w:hAnsi="Arial" w:cs="Arial"/>
          <w:sz w:val="24"/>
          <w:szCs w:val="24"/>
          <w:lang w:eastAsia="ru-RU"/>
        </w:rPr>
        <w:t xml:space="preserve">в количестве </w:t>
      </w:r>
      <w:r w:rsidR="00BA48BB">
        <w:rPr>
          <w:rFonts w:ascii="Arial" w:eastAsia="Times New Roman" w:hAnsi="Arial" w:cs="Arial"/>
          <w:sz w:val="24"/>
          <w:szCs w:val="24"/>
          <w:lang w:eastAsia="ru-RU"/>
        </w:rPr>
        <w:t>71</w:t>
      </w:r>
      <w:r w:rsidRPr="00C10725">
        <w:rPr>
          <w:rFonts w:ascii="Arial" w:eastAsia="Times New Roman" w:hAnsi="Arial" w:cs="Arial"/>
          <w:sz w:val="24"/>
          <w:szCs w:val="24"/>
          <w:lang w:eastAsia="ru-RU"/>
        </w:rPr>
        <w:t xml:space="preserve"> шт. На  согласование для выбора места под контейнерные площадки </w:t>
      </w:r>
      <w:r w:rsidR="00BA48BB">
        <w:rPr>
          <w:rFonts w:ascii="Arial" w:eastAsia="Times New Roman" w:hAnsi="Arial" w:cs="Arial"/>
          <w:sz w:val="24"/>
          <w:szCs w:val="24"/>
          <w:lang w:eastAsia="ru-RU"/>
        </w:rPr>
        <w:t>и их оборудование необходимо 3</w:t>
      </w:r>
      <w:r w:rsidRPr="00C1072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A48BB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C10725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  <w:r w:rsidR="002F2C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0725">
        <w:rPr>
          <w:rFonts w:ascii="Arial" w:eastAsia="Times New Roman" w:hAnsi="Arial" w:cs="Arial"/>
          <w:sz w:val="24"/>
          <w:szCs w:val="24"/>
          <w:lang w:eastAsia="ru-RU"/>
        </w:rPr>
        <w:t>дополнительных сре</w:t>
      </w:r>
      <w:proofErr w:type="gramStart"/>
      <w:r w:rsidRPr="00C10725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BA48BB">
        <w:rPr>
          <w:rFonts w:ascii="Arial" w:eastAsia="Times New Roman" w:hAnsi="Arial" w:cs="Arial"/>
          <w:sz w:val="24"/>
          <w:szCs w:val="24"/>
          <w:lang w:eastAsia="ru-RU"/>
        </w:rPr>
        <w:t xml:space="preserve"> дл</w:t>
      </w:r>
      <w:proofErr w:type="gramEnd"/>
      <w:r w:rsidR="00BA48BB">
        <w:rPr>
          <w:rFonts w:ascii="Arial" w:eastAsia="Times New Roman" w:hAnsi="Arial" w:cs="Arial"/>
          <w:sz w:val="24"/>
          <w:szCs w:val="24"/>
          <w:lang w:eastAsia="ru-RU"/>
        </w:rPr>
        <w:t>я бюджета Новоеловского сельсовета</w:t>
      </w:r>
      <w:r w:rsidRPr="00C107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10725" w:rsidRPr="00C10725" w:rsidRDefault="00C10725" w:rsidP="00C10725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725">
        <w:rPr>
          <w:rFonts w:ascii="Arial" w:eastAsia="Times New Roman" w:hAnsi="Arial" w:cs="Arial"/>
          <w:sz w:val="24"/>
          <w:szCs w:val="24"/>
          <w:lang w:eastAsia="ru-RU"/>
        </w:rPr>
        <w:t>Необходимые денежные средства должны быть учтены при формировании бюджета на 202</w:t>
      </w:r>
      <w:r w:rsidR="00E06F0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10725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 202</w:t>
      </w:r>
      <w:r w:rsidR="00E06F0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10725">
        <w:rPr>
          <w:rFonts w:ascii="Arial" w:eastAsia="Times New Roman" w:hAnsi="Arial" w:cs="Arial"/>
          <w:sz w:val="24"/>
          <w:szCs w:val="24"/>
          <w:lang w:eastAsia="ru-RU"/>
        </w:rPr>
        <w:t xml:space="preserve"> - 202</w:t>
      </w:r>
      <w:r w:rsidR="00E06F0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10725">
        <w:rPr>
          <w:rFonts w:ascii="Arial" w:eastAsia="Times New Roman" w:hAnsi="Arial" w:cs="Arial"/>
          <w:sz w:val="24"/>
          <w:szCs w:val="24"/>
          <w:lang w:eastAsia="ru-RU"/>
        </w:rPr>
        <w:t xml:space="preserve"> годов.</w:t>
      </w:r>
    </w:p>
    <w:p w:rsidR="00C10725" w:rsidRPr="00C10725" w:rsidRDefault="00C10725" w:rsidP="00C10725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725">
        <w:rPr>
          <w:rFonts w:ascii="Arial" w:eastAsia="Times New Roman" w:hAnsi="Arial" w:cs="Arial"/>
          <w:sz w:val="24"/>
          <w:szCs w:val="24"/>
          <w:lang w:eastAsia="ru-RU"/>
        </w:rPr>
        <w:t xml:space="preserve">В настоящее время сбором и вывозом ТБО в муниципальном образовании занимается региональный оператор ООО «Эко-Транспорт». </w:t>
      </w:r>
    </w:p>
    <w:p w:rsidR="00C10725" w:rsidRPr="00C10725" w:rsidRDefault="00C10725" w:rsidP="00C10725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725">
        <w:rPr>
          <w:rFonts w:ascii="Arial" w:eastAsia="Times New Roman" w:hAnsi="Arial" w:cs="Arial"/>
          <w:sz w:val="24"/>
          <w:szCs w:val="24"/>
          <w:lang w:eastAsia="ru-RU"/>
        </w:rP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C10725" w:rsidRPr="00C10725" w:rsidRDefault="00C10725" w:rsidP="00C1072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725">
        <w:rPr>
          <w:rFonts w:ascii="Arial" w:eastAsia="Times New Roman" w:hAnsi="Arial" w:cs="Arial"/>
          <w:sz w:val="24"/>
          <w:szCs w:val="24"/>
          <w:lang w:eastAsia="ru-RU"/>
        </w:rPr>
        <w:t xml:space="preserve">        В  соответствии с п.5.ч.1.ст.14 от 06.10.2003 г. № 131 «Об общих принципах организации местного самоуправления в Российской Федерации» осуществление полномочий в области дорожной деятельности в отношении автомобильных дорог местного значения в границах населенных пунктов поселения относится к вопросам местного значения, и могут находиться в собственности поселения. Аналогичные нормы содержатся и в Федеральном законе № 257-ФЗ «Об автомобильных дорогах, о дорожной деятельности в РФ и о внесении изменений в отдельные законодательные акты РФ», согласно </w:t>
      </w:r>
      <w:proofErr w:type="gramStart"/>
      <w:r w:rsidRPr="00C10725">
        <w:rPr>
          <w:rFonts w:ascii="Arial" w:eastAsia="Times New Roman" w:hAnsi="Arial" w:cs="Arial"/>
          <w:sz w:val="24"/>
          <w:szCs w:val="24"/>
          <w:lang w:eastAsia="ru-RU"/>
        </w:rPr>
        <w:t>которому</w:t>
      </w:r>
      <w:proofErr w:type="gramEnd"/>
      <w:r w:rsidRPr="00C10725">
        <w:rPr>
          <w:rFonts w:ascii="Arial" w:eastAsia="Times New Roman" w:hAnsi="Arial" w:cs="Arial"/>
          <w:sz w:val="24"/>
          <w:szCs w:val="24"/>
          <w:lang w:eastAsia="ru-RU"/>
        </w:rPr>
        <w:t xml:space="preserve">  к собственности поселения относятся автомобильные дороги.</w:t>
      </w:r>
    </w:p>
    <w:p w:rsidR="00C10725" w:rsidRPr="00C10725" w:rsidRDefault="00C10725" w:rsidP="00C10725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725">
        <w:rPr>
          <w:rFonts w:ascii="Arial" w:eastAsia="Times New Roman" w:hAnsi="Arial" w:cs="Arial"/>
          <w:sz w:val="24"/>
          <w:szCs w:val="24"/>
          <w:lang w:eastAsia="ru-RU"/>
        </w:rPr>
        <w:t xml:space="preserve">  В связи, с чем Большеулуйский районный суд вынес решение – обязать Новоеловский сельсовет в срок до 1 декабря 2013 года оформить право муниципальной собственности поселения на расположенные в его границах внутри поселенческие автомобильные дороги. В 2016 году закончена работа по регистрации права муниципальной собственности поселения на расположенные в его границах внутри поселенческие автомобильные дороги. </w:t>
      </w:r>
    </w:p>
    <w:p w:rsidR="00C10725" w:rsidRPr="00C10725" w:rsidRDefault="00C10725" w:rsidP="00C10725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725">
        <w:rPr>
          <w:rFonts w:ascii="Arial" w:eastAsia="Times New Roman" w:hAnsi="Arial" w:cs="Arial"/>
          <w:sz w:val="24"/>
          <w:szCs w:val="24"/>
          <w:lang w:eastAsia="ru-RU"/>
        </w:rPr>
        <w:t xml:space="preserve">В 2014 - 2015 годах проведена техническая инвентаризация и межевание внутри поселенческих автомобильных дорог в д. Александровка и д. Турецк, а также  </w:t>
      </w:r>
      <w:proofErr w:type="gramStart"/>
      <w:r w:rsidRPr="00C1072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C10725">
        <w:rPr>
          <w:rFonts w:ascii="Arial" w:eastAsia="Times New Roman" w:hAnsi="Arial" w:cs="Arial"/>
          <w:sz w:val="24"/>
          <w:szCs w:val="24"/>
          <w:lang w:eastAsia="ru-RU"/>
        </w:rPr>
        <w:t>. Новая Еловка.</w:t>
      </w:r>
    </w:p>
    <w:p w:rsidR="00C10725" w:rsidRPr="00C10725" w:rsidRDefault="00C10725" w:rsidP="00C10725">
      <w:pPr>
        <w:spacing w:after="0" w:line="240" w:lineRule="auto"/>
        <w:ind w:firstLine="283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725">
        <w:rPr>
          <w:rFonts w:ascii="Arial" w:eastAsia="Times New Roman" w:hAnsi="Arial" w:cs="Arial"/>
          <w:sz w:val="24"/>
          <w:szCs w:val="24"/>
          <w:lang w:eastAsia="ru-RU"/>
        </w:rPr>
        <w:t xml:space="preserve">     Выполнены проекты дорожного движения (решения Большеулуйского районного суда) Новоеловской сельской администрации.</w:t>
      </w:r>
    </w:p>
    <w:p w:rsidR="00C10725" w:rsidRPr="00C10725" w:rsidRDefault="00C10725" w:rsidP="00C107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0725">
        <w:rPr>
          <w:rFonts w:ascii="Arial" w:hAnsi="Arial" w:cs="Arial"/>
          <w:sz w:val="24"/>
          <w:szCs w:val="24"/>
        </w:rPr>
        <w:t xml:space="preserve">Согласно предписаниям ОГБДД № 46 и № 47 от 07.08.2016, № 49 от 21.08.2016 потребуется изыскивать дополнительные средства бюджета </w:t>
      </w:r>
      <w:proofErr w:type="gramStart"/>
      <w:r w:rsidRPr="00C10725">
        <w:rPr>
          <w:rFonts w:ascii="Arial" w:hAnsi="Arial" w:cs="Arial"/>
          <w:sz w:val="24"/>
          <w:szCs w:val="24"/>
        </w:rPr>
        <w:t>на</w:t>
      </w:r>
      <w:proofErr w:type="gramEnd"/>
      <w:r w:rsidRPr="00C10725">
        <w:rPr>
          <w:rFonts w:ascii="Arial" w:hAnsi="Arial" w:cs="Arial"/>
          <w:sz w:val="24"/>
          <w:szCs w:val="24"/>
        </w:rPr>
        <w:t>:</w:t>
      </w:r>
    </w:p>
    <w:p w:rsidR="00C10725" w:rsidRPr="00C10725" w:rsidRDefault="00C10725" w:rsidP="00C107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0725">
        <w:rPr>
          <w:rFonts w:ascii="Arial" w:hAnsi="Arial" w:cs="Arial"/>
          <w:sz w:val="24"/>
          <w:szCs w:val="24"/>
        </w:rPr>
        <w:t>1) обустройство пешеходных дорожек (тротуаров):</w:t>
      </w:r>
    </w:p>
    <w:p w:rsidR="00C10725" w:rsidRPr="00C10725" w:rsidRDefault="00C10725" w:rsidP="00C107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0725">
        <w:rPr>
          <w:rFonts w:ascii="Arial" w:hAnsi="Arial" w:cs="Arial"/>
          <w:sz w:val="24"/>
          <w:szCs w:val="24"/>
        </w:rPr>
        <w:t xml:space="preserve">-  по ул. </w:t>
      </w:r>
      <w:proofErr w:type="gramStart"/>
      <w:r w:rsidRPr="00C10725">
        <w:rPr>
          <w:rFonts w:ascii="Arial" w:hAnsi="Arial" w:cs="Arial"/>
          <w:sz w:val="24"/>
          <w:szCs w:val="24"/>
        </w:rPr>
        <w:t>Советская</w:t>
      </w:r>
      <w:proofErr w:type="gramEnd"/>
      <w:r w:rsidRPr="00C10725">
        <w:rPr>
          <w:rFonts w:ascii="Arial" w:hAnsi="Arial" w:cs="Arial"/>
          <w:sz w:val="24"/>
          <w:szCs w:val="24"/>
        </w:rPr>
        <w:t xml:space="preserve"> в с. Новая Еловка в сумме 1 533, 90 тыс. рублей;</w:t>
      </w:r>
    </w:p>
    <w:p w:rsidR="00C10725" w:rsidRPr="00C10725" w:rsidRDefault="00C10725" w:rsidP="00C107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0725">
        <w:rPr>
          <w:rFonts w:ascii="Arial" w:hAnsi="Arial" w:cs="Arial"/>
          <w:sz w:val="24"/>
          <w:szCs w:val="24"/>
        </w:rPr>
        <w:t>- по ул. Центральная в д. Александровка в сумме 958,7 тыс. рублей.</w:t>
      </w:r>
    </w:p>
    <w:p w:rsidR="00C10725" w:rsidRPr="00C10725" w:rsidRDefault="00C10725" w:rsidP="00C107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0725">
        <w:rPr>
          <w:rFonts w:ascii="Arial" w:hAnsi="Arial" w:cs="Arial"/>
          <w:sz w:val="24"/>
          <w:szCs w:val="24"/>
        </w:rPr>
        <w:t>2) дорожное ограждение опор линий электропередач:</w:t>
      </w:r>
    </w:p>
    <w:p w:rsidR="00C10725" w:rsidRPr="00C10725" w:rsidRDefault="00C10725" w:rsidP="00C107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0725">
        <w:rPr>
          <w:rFonts w:ascii="Arial" w:hAnsi="Arial" w:cs="Arial"/>
          <w:sz w:val="24"/>
          <w:szCs w:val="24"/>
        </w:rPr>
        <w:lastRenderedPageBreak/>
        <w:t>- по ул. Центральная в д. Александровка в сумме 1 984, 5 тыс. рублей;</w:t>
      </w:r>
    </w:p>
    <w:p w:rsidR="00C10725" w:rsidRPr="00C10725" w:rsidRDefault="00C10725" w:rsidP="00C107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0725">
        <w:rPr>
          <w:rFonts w:ascii="Arial" w:hAnsi="Arial" w:cs="Arial"/>
          <w:sz w:val="24"/>
          <w:szCs w:val="24"/>
        </w:rPr>
        <w:t xml:space="preserve">- по ул. </w:t>
      </w:r>
      <w:proofErr w:type="gramStart"/>
      <w:r w:rsidRPr="00C10725">
        <w:rPr>
          <w:rFonts w:ascii="Arial" w:hAnsi="Arial" w:cs="Arial"/>
          <w:sz w:val="24"/>
          <w:szCs w:val="24"/>
        </w:rPr>
        <w:t>Советская</w:t>
      </w:r>
      <w:proofErr w:type="gramEnd"/>
      <w:r w:rsidRPr="00C10725">
        <w:rPr>
          <w:rFonts w:ascii="Arial" w:hAnsi="Arial" w:cs="Arial"/>
          <w:sz w:val="24"/>
          <w:szCs w:val="24"/>
        </w:rPr>
        <w:t xml:space="preserve"> в с. Новая Еловка в сумме 3 174,8 тыс. рублей.</w:t>
      </w:r>
    </w:p>
    <w:p w:rsidR="00C10725" w:rsidRPr="00C10725" w:rsidRDefault="00C10725" w:rsidP="00C10725">
      <w:pPr>
        <w:shd w:val="clear" w:color="auto" w:fill="FFFFFF"/>
        <w:spacing w:after="0" w:line="240" w:lineRule="auto"/>
        <w:ind w:left="50" w:firstLine="233"/>
        <w:jc w:val="both"/>
        <w:rPr>
          <w:rFonts w:ascii="Arial" w:hAnsi="Arial" w:cs="Arial"/>
          <w:sz w:val="24"/>
          <w:szCs w:val="24"/>
        </w:rPr>
      </w:pPr>
      <w:r w:rsidRPr="00C10725">
        <w:rPr>
          <w:rFonts w:ascii="Arial" w:hAnsi="Arial" w:cs="Arial"/>
          <w:color w:val="000000"/>
          <w:spacing w:val="2"/>
          <w:sz w:val="24"/>
          <w:szCs w:val="24"/>
        </w:rPr>
        <w:t xml:space="preserve">       О</w:t>
      </w:r>
      <w:r w:rsidRPr="00C10725">
        <w:rPr>
          <w:rFonts w:ascii="Arial" w:hAnsi="Arial" w:cs="Arial"/>
          <w:sz w:val="24"/>
          <w:szCs w:val="24"/>
        </w:rPr>
        <w:t>бщая протяженность улично-дорожной сети на территории сельсовета составляет 1</w:t>
      </w:r>
      <w:r w:rsidR="00E06F05">
        <w:rPr>
          <w:rFonts w:ascii="Arial" w:hAnsi="Arial" w:cs="Arial"/>
          <w:sz w:val="24"/>
          <w:szCs w:val="24"/>
        </w:rPr>
        <w:t>3,88</w:t>
      </w:r>
      <w:r w:rsidRPr="00C10725">
        <w:rPr>
          <w:rFonts w:ascii="Arial" w:hAnsi="Arial" w:cs="Arial"/>
          <w:sz w:val="24"/>
          <w:szCs w:val="24"/>
        </w:rPr>
        <w:t xml:space="preserve"> км,  на которой установлено 190 фонарей уличного освещения, что составляет 70%, но  на вновь выделенных под строительство земельных участках уличное освещение отсутствует. </w:t>
      </w:r>
    </w:p>
    <w:p w:rsidR="00C10725" w:rsidRPr="00C10725" w:rsidRDefault="00C10725" w:rsidP="00C10725">
      <w:pPr>
        <w:shd w:val="clear" w:color="auto" w:fill="FFFFFF"/>
        <w:spacing w:after="0" w:line="240" w:lineRule="auto"/>
        <w:ind w:left="50"/>
        <w:jc w:val="both"/>
        <w:rPr>
          <w:rFonts w:ascii="Arial" w:hAnsi="Arial" w:cs="Arial"/>
          <w:sz w:val="24"/>
          <w:szCs w:val="24"/>
        </w:rPr>
      </w:pPr>
      <w:r w:rsidRPr="00C10725">
        <w:rPr>
          <w:rFonts w:ascii="Arial" w:hAnsi="Arial" w:cs="Arial"/>
          <w:sz w:val="24"/>
          <w:szCs w:val="24"/>
        </w:rPr>
        <w:tab/>
        <w:t xml:space="preserve">На территории сельсовета располагаются 12 трансформаторных подстанций, от  которых подключены фонари и линии уличного освещения. </w:t>
      </w:r>
    </w:p>
    <w:p w:rsidR="00C10725" w:rsidRPr="00C10725" w:rsidRDefault="00C10725" w:rsidP="00C10725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725">
        <w:rPr>
          <w:rFonts w:ascii="Arial" w:eastAsia="Times New Roman" w:hAnsi="Arial" w:cs="Arial"/>
          <w:sz w:val="24"/>
          <w:szCs w:val="24"/>
          <w:lang w:eastAsia="ru-RU"/>
        </w:rPr>
        <w:t>В период с 2010-2016 года выполнены мероприятия по переоборудованию 11 ТП  на автоматический режим работы и установку приборов учета потребления электроэнергии и установлена новая по ул. Советская, д.1.</w:t>
      </w:r>
    </w:p>
    <w:p w:rsidR="00C10725" w:rsidRPr="00C10725" w:rsidRDefault="00C10725" w:rsidP="00C10725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725">
        <w:rPr>
          <w:rFonts w:ascii="Arial" w:eastAsia="Times New Roman" w:hAnsi="Arial" w:cs="Arial"/>
          <w:sz w:val="24"/>
          <w:szCs w:val="24"/>
          <w:lang w:eastAsia="ru-RU"/>
        </w:rPr>
        <w:t>В 2018 году Администрация подала заявку на участие в краевом конкурсе «Жители - за чистоту и благоустройство». Проект Администрации по благоустройству «За чистоту и безопасность» оказался в числе победителей. Размер средств субсидии краевого бюджета на реализацию проект</w:t>
      </w:r>
      <w:r w:rsidR="00E026AE">
        <w:rPr>
          <w:rFonts w:ascii="Arial" w:eastAsia="Times New Roman" w:hAnsi="Arial" w:cs="Arial"/>
          <w:sz w:val="24"/>
          <w:szCs w:val="24"/>
          <w:lang w:eastAsia="ru-RU"/>
        </w:rPr>
        <w:t xml:space="preserve">а составил – 480 188 рублей, </w:t>
      </w:r>
      <w:proofErr w:type="spellStart"/>
      <w:r w:rsidR="00E026AE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Pr="00C10725">
        <w:rPr>
          <w:rFonts w:ascii="Arial" w:eastAsia="Times New Roman" w:hAnsi="Arial" w:cs="Arial"/>
          <w:sz w:val="24"/>
          <w:szCs w:val="24"/>
          <w:lang w:eastAsia="ru-RU"/>
        </w:rPr>
        <w:t>финансирование</w:t>
      </w:r>
      <w:proofErr w:type="spellEnd"/>
      <w:r w:rsidRPr="00C10725">
        <w:rPr>
          <w:rFonts w:ascii="Arial" w:eastAsia="Times New Roman" w:hAnsi="Arial" w:cs="Arial"/>
          <w:sz w:val="24"/>
          <w:szCs w:val="24"/>
          <w:lang w:eastAsia="ru-RU"/>
        </w:rPr>
        <w:t xml:space="preserve"> из местного бюджета - 20 000 рублей.</w:t>
      </w:r>
    </w:p>
    <w:p w:rsidR="00C10725" w:rsidRPr="00C10725" w:rsidRDefault="00C10725" w:rsidP="00C10725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725">
        <w:rPr>
          <w:rFonts w:ascii="Arial" w:eastAsia="Times New Roman" w:hAnsi="Arial" w:cs="Arial"/>
          <w:sz w:val="24"/>
          <w:szCs w:val="24"/>
          <w:lang w:eastAsia="ru-RU"/>
        </w:rPr>
        <w:t xml:space="preserve">29 сентября 2018 года реализован проект по устройству асфальтобетонных тротуаров по ул. </w:t>
      </w:r>
      <w:proofErr w:type="gramStart"/>
      <w:r w:rsidRPr="00C10725">
        <w:rPr>
          <w:rFonts w:ascii="Arial" w:eastAsia="Times New Roman" w:hAnsi="Arial" w:cs="Arial"/>
          <w:sz w:val="24"/>
          <w:szCs w:val="24"/>
          <w:lang w:eastAsia="ru-RU"/>
        </w:rPr>
        <w:t>Советская</w:t>
      </w:r>
      <w:proofErr w:type="gramEnd"/>
      <w:r w:rsidRPr="00C10725">
        <w:rPr>
          <w:rFonts w:ascii="Arial" w:eastAsia="Times New Roman" w:hAnsi="Arial" w:cs="Arial"/>
          <w:sz w:val="24"/>
          <w:szCs w:val="24"/>
          <w:lang w:eastAsia="ru-RU"/>
        </w:rPr>
        <w:t xml:space="preserve"> в с. Новая Еловка, протяженностью 128,5 м. в двух направлениях.</w:t>
      </w:r>
    </w:p>
    <w:p w:rsidR="00C10725" w:rsidRDefault="00C10725" w:rsidP="00C10725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725">
        <w:rPr>
          <w:rFonts w:ascii="Arial" w:eastAsia="Times New Roman" w:hAnsi="Arial" w:cs="Arial"/>
          <w:sz w:val="24"/>
          <w:szCs w:val="24"/>
          <w:lang w:eastAsia="ru-RU"/>
        </w:rPr>
        <w:t>В 2019 году Администрация приняла участие в конкурсе «Инициатива жителей – эффективность в работе» и выиграла грант «Устройство детской площадки в д. Турецк». Размер средств субсидии краевого бюджета на реализацию проект</w:t>
      </w:r>
      <w:r w:rsidR="00F027D3">
        <w:rPr>
          <w:rFonts w:ascii="Arial" w:eastAsia="Times New Roman" w:hAnsi="Arial" w:cs="Arial"/>
          <w:sz w:val="24"/>
          <w:szCs w:val="24"/>
          <w:lang w:eastAsia="ru-RU"/>
        </w:rPr>
        <w:t xml:space="preserve">а составил – 347 250 рублей, </w:t>
      </w:r>
      <w:proofErr w:type="spellStart"/>
      <w:r w:rsidR="00F027D3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Pr="00C10725">
        <w:rPr>
          <w:rFonts w:ascii="Arial" w:eastAsia="Times New Roman" w:hAnsi="Arial" w:cs="Arial"/>
          <w:sz w:val="24"/>
          <w:szCs w:val="24"/>
          <w:lang w:eastAsia="ru-RU"/>
        </w:rPr>
        <w:t>финансирование</w:t>
      </w:r>
      <w:proofErr w:type="spellEnd"/>
      <w:r w:rsidRPr="00C10725">
        <w:rPr>
          <w:rFonts w:ascii="Arial" w:eastAsia="Times New Roman" w:hAnsi="Arial" w:cs="Arial"/>
          <w:sz w:val="24"/>
          <w:szCs w:val="24"/>
          <w:lang w:eastAsia="ru-RU"/>
        </w:rPr>
        <w:t xml:space="preserve"> из местного бюджета - 1000 рублей.</w:t>
      </w:r>
    </w:p>
    <w:p w:rsidR="002F2C86" w:rsidRDefault="002F2C86" w:rsidP="00C10725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2021 году проведено межевание земельного участка под размещение детской площадки в с.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Новая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Еловка по ул. Советская. Устройство детской площадки пройдет в 2 этапа. </w:t>
      </w:r>
    </w:p>
    <w:p w:rsidR="00F027D3" w:rsidRDefault="00F027D3" w:rsidP="00F027D3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2022 году Администрация приняла участие в конкурсе «Инициатива жителей – эффективность в работе» и выиграла грант «Устройство детской площадки </w:t>
      </w:r>
      <w:proofErr w:type="gramStart"/>
      <w:r>
        <w:rPr>
          <w:rFonts w:ascii="Arial" w:eastAsia="Times New Roman" w:hAnsi="Arial" w:cs="Arial"/>
          <w:sz w:val="24"/>
          <w:szCs w:val="24"/>
        </w:rPr>
        <w:t>в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с. Новая Еловка». Размер средств субсидии краевого бюджета на реализацию проекта составил – 591,40 тыс. рублей, </w:t>
      </w:r>
    </w:p>
    <w:p w:rsidR="00F027D3" w:rsidRDefault="00F027D3" w:rsidP="00F027D3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</w:rPr>
        <w:t>софинансирование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из местного бюджета – 34,80 тыс. рублей;</w:t>
      </w:r>
    </w:p>
    <w:p w:rsidR="00F027D3" w:rsidRDefault="00F027D3" w:rsidP="00F027D3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за счет поступлений от юридических лиц – 34,80 тыс. рублей;</w:t>
      </w:r>
    </w:p>
    <w:p w:rsidR="00F027D3" w:rsidRPr="00E06F05" w:rsidRDefault="00F027D3" w:rsidP="00F027D3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>- за счет поступлений от вкладов граждан – 34,80 тыс. рублей</w:t>
      </w:r>
    </w:p>
    <w:p w:rsidR="00C10725" w:rsidRPr="00C10725" w:rsidRDefault="00C10725" w:rsidP="00C10725">
      <w:pPr>
        <w:spacing w:after="0" w:line="240" w:lineRule="auto"/>
        <w:ind w:left="142" w:firstLine="57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725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территории  невозможно добиться каких-либо значимых результатов в обеспечении  условий для жизни, деятельности и отдыха населения. </w:t>
      </w:r>
    </w:p>
    <w:p w:rsidR="00C10725" w:rsidRPr="00C10725" w:rsidRDefault="00C10725" w:rsidP="00C107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0725" w:rsidRPr="00C10725" w:rsidRDefault="00C10725" w:rsidP="00C1072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10725">
        <w:rPr>
          <w:rFonts w:ascii="Arial" w:hAnsi="Arial" w:cs="Arial"/>
          <w:bCs/>
          <w:sz w:val="24"/>
          <w:szCs w:val="24"/>
        </w:rPr>
        <w:t>2.1. Основные цели и задачи, сроки и этапы реализации муниципальной подпрограммы, целевые индикаторы и показатели.</w:t>
      </w:r>
    </w:p>
    <w:p w:rsidR="00C10725" w:rsidRPr="00C10725" w:rsidRDefault="00C10725" w:rsidP="00C1072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10725" w:rsidRPr="00C10725" w:rsidRDefault="00C10725" w:rsidP="00C1072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10725">
        <w:rPr>
          <w:rFonts w:ascii="Arial" w:hAnsi="Arial" w:cs="Arial"/>
          <w:sz w:val="24"/>
          <w:szCs w:val="24"/>
        </w:rPr>
        <w:tab/>
        <w:t>Целью подпрограммы является:</w:t>
      </w:r>
    </w:p>
    <w:p w:rsidR="00C10725" w:rsidRPr="00C10725" w:rsidRDefault="00C10725" w:rsidP="00C107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0725">
        <w:rPr>
          <w:rFonts w:ascii="Arial" w:hAnsi="Arial" w:cs="Arial"/>
          <w:sz w:val="24"/>
          <w:szCs w:val="24"/>
        </w:rPr>
        <w:t xml:space="preserve">      - улучшение состояния территории населенных пунктов.</w:t>
      </w:r>
    </w:p>
    <w:p w:rsidR="00C10725" w:rsidRPr="00C10725" w:rsidRDefault="00C10725" w:rsidP="00C107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0725">
        <w:rPr>
          <w:rFonts w:ascii="Arial" w:hAnsi="Arial" w:cs="Arial"/>
          <w:sz w:val="24"/>
          <w:szCs w:val="24"/>
        </w:rPr>
        <w:t>Для достижения поставленной  цели необходимо решение следующих задач:</w:t>
      </w:r>
    </w:p>
    <w:p w:rsidR="00C10725" w:rsidRPr="00C10725" w:rsidRDefault="00C10725" w:rsidP="00C1072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725">
        <w:rPr>
          <w:rFonts w:ascii="Arial" w:eastAsia="Times New Roman" w:hAnsi="Arial" w:cs="Arial"/>
          <w:sz w:val="24"/>
          <w:szCs w:val="24"/>
          <w:lang w:eastAsia="ru-RU"/>
        </w:rPr>
        <w:t>- организация благоустройства населенных пунктов.</w:t>
      </w:r>
    </w:p>
    <w:p w:rsidR="00C10725" w:rsidRPr="00C10725" w:rsidRDefault="00C10725" w:rsidP="00C1072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725">
        <w:rPr>
          <w:rFonts w:ascii="Arial" w:eastAsia="Times New Roman" w:hAnsi="Arial" w:cs="Arial"/>
          <w:sz w:val="24"/>
          <w:szCs w:val="24"/>
          <w:lang w:eastAsia="ru-RU"/>
        </w:rPr>
        <w:t xml:space="preserve">       - Выполнение подпрограммных мероприятий связанных с планированием и организацией работ по вопросам улучшения благоустройства территории, 100% освещенность улиц, проведение текущих и плановых работ по содержанию улично-дорожного полотна поселения приведет к созданию благоприятных условий проживания.</w:t>
      </w:r>
    </w:p>
    <w:p w:rsidR="00C10725" w:rsidRPr="00C10725" w:rsidRDefault="00C10725" w:rsidP="00C1072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10725">
        <w:rPr>
          <w:rFonts w:ascii="Arial" w:hAnsi="Arial" w:cs="Arial"/>
          <w:sz w:val="24"/>
          <w:szCs w:val="24"/>
        </w:rPr>
        <w:lastRenderedPageBreak/>
        <w:t>- Решение этих задач будет осуществляться администрацией Новоеловского сельсовета в рамках муниципальной подпрограммы «Благоустройство территории Новоеловского сельсовета».</w:t>
      </w:r>
    </w:p>
    <w:p w:rsidR="00C10725" w:rsidRPr="00C10725" w:rsidRDefault="00C10725" w:rsidP="00C1072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725">
        <w:rPr>
          <w:rFonts w:ascii="Arial" w:eastAsia="Times New Roman" w:hAnsi="Arial" w:cs="Arial"/>
          <w:sz w:val="24"/>
          <w:szCs w:val="24"/>
          <w:lang w:eastAsia="ru-RU"/>
        </w:rPr>
        <w:t xml:space="preserve">            Срок реал</w:t>
      </w:r>
      <w:r w:rsidR="00C774C1">
        <w:rPr>
          <w:rFonts w:ascii="Arial" w:eastAsia="Times New Roman" w:hAnsi="Arial" w:cs="Arial"/>
          <w:sz w:val="24"/>
          <w:szCs w:val="24"/>
          <w:lang w:eastAsia="ru-RU"/>
        </w:rPr>
        <w:t>изация подпрограммы   202</w:t>
      </w:r>
      <w:r w:rsidR="00E06F0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36AA9">
        <w:rPr>
          <w:rFonts w:ascii="Arial" w:eastAsia="Times New Roman" w:hAnsi="Arial" w:cs="Arial"/>
          <w:sz w:val="24"/>
          <w:szCs w:val="24"/>
          <w:lang w:eastAsia="ru-RU"/>
        </w:rPr>
        <w:t>- 202</w:t>
      </w:r>
      <w:r w:rsidR="00E06F0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10725">
        <w:rPr>
          <w:rFonts w:ascii="Arial" w:eastAsia="Times New Roman" w:hAnsi="Arial" w:cs="Arial"/>
          <w:sz w:val="24"/>
          <w:szCs w:val="24"/>
          <w:lang w:eastAsia="ru-RU"/>
        </w:rPr>
        <w:t xml:space="preserve"> годы.                                                                                   </w:t>
      </w:r>
    </w:p>
    <w:p w:rsidR="00C10725" w:rsidRPr="00513D6B" w:rsidRDefault="00C10725" w:rsidP="00513D6B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  <w:r w:rsidRPr="00C10725">
        <w:rPr>
          <w:rFonts w:ascii="Arial" w:hAnsi="Arial" w:cs="Arial"/>
          <w:sz w:val="24"/>
          <w:szCs w:val="24"/>
        </w:rPr>
        <w:t xml:space="preserve">Целевые индикаторы и показатели результативности указаны  в приложение №1 подпрограммы  </w:t>
      </w:r>
      <w:r w:rsidRPr="00C10725">
        <w:rPr>
          <w:rFonts w:ascii="Arial" w:hAnsi="Arial" w:cs="Arial"/>
          <w:b/>
          <w:bCs/>
          <w:sz w:val="24"/>
          <w:szCs w:val="24"/>
        </w:rPr>
        <w:t>«</w:t>
      </w:r>
      <w:r w:rsidRPr="00C10725">
        <w:rPr>
          <w:rFonts w:ascii="Arial" w:hAnsi="Arial" w:cs="Arial"/>
          <w:bCs/>
          <w:sz w:val="24"/>
          <w:szCs w:val="24"/>
        </w:rPr>
        <w:t>Благоустройство территории Новоеловского сельсовета».</w:t>
      </w:r>
    </w:p>
    <w:p w:rsidR="00C10725" w:rsidRPr="00C10725" w:rsidRDefault="00C10725" w:rsidP="00C10725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10725">
        <w:rPr>
          <w:rFonts w:ascii="Arial" w:eastAsia="Times New Roman" w:hAnsi="Arial" w:cs="Arial"/>
          <w:sz w:val="24"/>
          <w:szCs w:val="24"/>
          <w:lang w:eastAsia="ru-RU"/>
        </w:rPr>
        <w:t xml:space="preserve">2.3. </w:t>
      </w:r>
      <w:r w:rsidRPr="00C10725">
        <w:rPr>
          <w:rFonts w:ascii="Arial" w:eastAsia="Times New Roman" w:hAnsi="Arial" w:cs="Arial"/>
          <w:bCs/>
          <w:sz w:val="24"/>
          <w:szCs w:val="24"/>
          <w:lang w:eastAsia="ru-RU"/>
        </w:rPr>
        <w:t>Механизм реализации подпрограммы.</w:t>
      </w:r>
    </w:p>
    <w:p w:rsidR="00C10725" w:rsidRPr="00C10725" w:rsidRDefault="00C10725" w:rsidP="00C1072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10725" w:rsidRPr="00C10725" w:rsidRDefault="00C10725" w:rsidP="00C107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0725">
        <w:rPr>
          <w:rFonts w:ascii="Arial" w:hAnsi="Arial" w:cs="Arial"/>
          <w:sz w:val="24"/>
          <w:szCs w:val="24"/>
        </w:rPr>
        <w:t xml:space="preserve">         Финансирование мероприятий  подпрограммы осуществляется за счёт средств местного и краевого бюджетов в соответствии с мероприятиями подпрограммы согласно приложению № 2 к подпрограмме (далее - мероприятия подпрограммы) </w:t>
      </w:r>
    </w:p>
    <w:p w:rsidR="00C10725" w:rsidRPr="00C10725" w:rsidRDefault="00C10725" w:rsidP="00C107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0725">
        <w:rPr>
          <w:rFonts w:ascii="Arial" w:hAnsi="Arial" w:cs="Arial"/>
          <w:sz w:val="24"/>
          <w:szCs w:val="24"/>
        </w:rPr>
        <w:t xml:space="preserve">          Главным распорядителем средств бюджета является администрация Новоеловского сельсовета.</w:t>
      </w:r>
    </w:p>
    <w:p w:rsidR="00C10725" w:rsidRPr="00C10725" w:rsidRDefault="00C10725" w:rsidP="00C107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0725" w:rsidRPr="00C10725" w:rsidRDefault="00C10725" w:rsidP="00C10725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10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2.4.  Управление подпрограммой и контроль над ходом её выполнения.</w:t>
      </w:r>
    </w:p>
    <w:p w:rsidR="00C10725" w:rsidRPr="00C10725" w:rsidRDefault="00C10725" w:rsidP="00C107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0725" w:rsidRPr="00C10725" w:rsidRDefault="00C10725" w:rsidP="00C10725">
      <w:pPr>
        <w:spacing w:after="0" w:line="240" w:lineRule="auto"/>
        <w:ind w:firstLine="383"/>
        <w:jc w:val="both"/>
        <w:rPr>
          <w:rFonts w:ascii="Arial" w:hAnsi="Arial" w:cs="Arial"/>
          <w:sz w:val="24"/>
          <w:szCs w:val="24"/>
        </w:rPr>
      </w:pPr>
      <w:r w:rsidRPr="00C10725">
        <w:rPr>
          <w:rFonts w:ascii="Arial" w:hAnsi="Arial" w:cs="Arial"/>
          <w:sz w:val="24"/>
          <w:szCs w:val="24"/>
        </w:rPr>
        <w:t xml:space="preserve">     Система управления подпрограммой направлена на достижение поставленных подпрограммой целей и задач и эффективности от проведения каждого мероприятия. </w:t>
      </w:r>
    </w:p>
    <w:p w:rsidR="00C10725" w:rsidRPr="00C10725" w:rsidRDefault="00C10725" w:rsidP="00C10725">
      <w:pPr>
        <w:spacing w:after="0" w:line="240" w:lineRule="auto"/>
        <w:ind w:firstLine="383"/>
        <w:jc w:val="both"/>
        <w:rPr>
          <w:rFonts w:ascii="Arial" w:hAnsi="Arial" w:cs="Arial"/>
          <w:sz w:val="24"/>
          <w:szCs w:val="24"/>
        </w:rPr>
      </w:pPr>
      <w:r w:rsidRPr="00C10725">
        <w:rPr>
          <w:rFonts w:ascii="Arial" w:hAnsi="Arial" w:cs="Arial"/>
          <w:sz w:val="24"/>
          <w:szCs w:val="24"/>
        </w:rPr>
        <w:t xml:space="preserve">    Общее руководство и контроль над ходом реализации подпрограммы осуществляет администрация Новоеловского сельсовета. </w:t>
      </w:r>
    </w:p>
    <w:p w:rsidR="00C10725" w:rsidRPr="00C10725" w:rsidRDefault="00C10725" w:rsidP="00C10725">
      <w:pPr>
        <w:spacing w:after="0" w:line="240" w:lineRule="auto"/>
        <w:ind w:left="383"/>
        <w:jc w:val="both"/>
        <w:rPr>
          <w:rFonts w:ascii="Arial" w:hAnsi="Arial" w:cs="Arial"/>
          <w:sz w:val="24"/>
          <w:szCs w:val="24"/>
        </w:rPr>
      </w:pPr>
      <w:r w:rsidRPr="00C10725">
        <w:rPr>
          <w:rFonts w:ascii="Arial" w:hAnsi="Arial" w:cs="Arial"/>
          <w:iCs/>
          <w:sz w:val="24"/>
          <w:szCs w:val="24"/>
          <w:u w:val="single"/>
        </w:rPr>
        <w:t>В её обязанности входит</w:t>
      </w:r>
      <w:r w:rsidRPr="00C10725">
        <w:rPr>
          <w:rFonts w:ascii="Arial" w:hAnsi="Arial" w:cs="Arial"/>
          <w:sz w:val="24"/>
          <w:szCs w:val="24"/>
        </w:rPr>
        <w:t xml:space="preserve">: </w:t>
      </w:r>
    </w:p>
    <w:p w:rsidR="00C10725" w:rsidRPr="00C10725" w:rsidRDefault="00C10725" w:rsidP="00C10725">
      <w:pPr>
        <w:spacing w:after="0" w:line="240" w:lineRule="auto"/>
        <w:ind w:left="383"/>
        <w:jc w:val="both"/>
        <w:rPr>
          <w:rFonts w:ascii="Arial" w:hAnsi="Arial" w:cs="Arial"/>
          <w:sz w:val="24"/>
          <w:szCs w:val="24"/>
        </w:rPr>
      </w:pPr>
      <w:r w:rsidRPr="00C10725">
        <w:rPr>
          <w:rFonts w:ascii="Arial" w:hAnsi="Arial" w:cs="Arial"/>
          <w:sz w:val="24"/>
          <w:szCs w:val="24"/>
        </w:rPr>
        <w:t xml:space="preserve">- координация деятельности по реализации мероприятий подпрограммы; </w:t>
      </w:r>
    </w:p>
    <w:p w:rsidR="00C10725" w:rsidRPr="00C10725" w:rsidRDefault="00C10725" w:rsidP="00C10725">
      <w:pPr>
        <w:spacing w:after="0" w:line="240" w:lineRule="auto"/>
        <w:ind w:firstLine="383"/>
        <w:jc w:val="both"/>
        <w:rPr>
          <w:rFonts w:ascii="Arial" w:hAnsi="Arial" w:cs="Arial"/>
          <w:sz w:val="24"/>
          <w:szCs w:val="24"/>
        </w:rPr>
      </w:pPr>
      <w:r w:rsidRPr="00C10725">
        <w:rPr>
          <w:rFonts w:ascii="Arial" w:hAnsi="Arial" w:cs="Arial"/>
          <w:sz w:val="24"/>
          <w:szCs w:val="24"/>
        </w:rPr>
        <w:t>- 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</w:t>
      </w:r>
    </w:p>
    <w:p w:rsidR="00C10725" w:rsidRPr="00C10725" w:rsidRDefault="00C10725" w:rsidP="00C10725">
      <w:pPr>
        <w:spacing w:after="0" w:line="240" w:lineRule="auto"/>
        <w:ind w:left="383"/>
        <w:jc w:val="both"/>
        <w:rPr>
          <w:rFonts w:ascii="Arial" w:hAnsi="Arial" w:cs="Arial"/>
          <w:sz w:val="24"/>
          <w:szCs w:val="24"/>
        </w:rPr>
      </w:pPr>
      <w:r w:rsidRPr="00C10725">
        <w:rPr>
          <w:rFonts w:ascii="Arial" w:hAnsi="Arial" w:cs="Arial"/>
          <w:sz w:val="24"/>
          <w:szCs w:val="24"/>
        </w:rPr>
        <w:t xml:space="preserve">- текущее управление мероприятиями; </w:t>
      </w:r>
    </w:p>
    <w:p w:rsidR="00C10725" w:rsidRPr="00C10725" w:rsidRDefault="00C10725" w:rsidP="00C10725">
      <w:pPr>
        <w:spacing w:after="0" w:line="240" w:lineRule="auto"/>
        <w:ind w:firstLine="383"/>
        <w:jc w:val="both"/>
        <w:rPr>
          <w:rFonts w:ascii="Arial" w:hAnsi="Arial" w:cs="Arial"/>
          <w:sz w:val="24"/>
          <w:szCs w:val="24"/>
        </w:rPr>
      </w:pPr>
      <w:r w:rsidRPr="00C10725">
        <w:rPr>
          <w:rFonts w:ascii="Arial" w:hAnsi="Arial" w:cs="Arial"/>
          <w:sz w:val="24"/>
          <w:szCs w:val="24"/>
        </w:rPr>
        <w:t>- мониторинг реализации подпрограммных мероприятий</w:t>
      </w:r>
    </w:p>
    <w:p w:rsidR="00C10725" w:rsidRPr="00C10725" w:rsidRDefault="00C10725" w:rsidP="00C10725">
      <w:pPr>
        <w:spacing w:after="0" w:line="240" w:lineRule="auto"/>
        <w:ind w:firstLine="383"/>
        <w:jc w:val="both"/>
        <w:rPr>
          <w:rFonts w:ascii="Arial" w:hAnsi="Arial" w:cs="Arial"/>
          <w:sz w:val="24"/>
          <w:szCs w:val="24"/>
        </w:rPr>
      </w:pPr>
      <w:r w:rsidRPr="00C10725">
        <w:rPr>
          <w:rFonts w:ascii="Arial" w:hAnsi="Arial" w:cs="Arial"/>
          <w:sz w:val="24"/>
          <w:szCs w:val="24"/>
        </w:rPr>
        <w:t xml:space="preserve">     Функцию уполномоченного органа, обеспечивающего текущее управление и координацию работ по реализации мероприятий подпрограммы, осуществляет администрация Новоеловского сельсовета. </w:t>
      </w:r>
    </w:p>
    <w:p w:rsidR="00C10725" w:rsidRPr="00C10725" w:rsidRDefault="00C10725" w:rsidP="00C10725">
      <w:pPr>
        <w:spacing w:after="0" w:line="240" w:lineRule="auto"/>
        <w:ind w:firstLine="383"/>
        <w:jc w:val="both"/>
        <w:rPr>
          <w:rFonts w:ascii="Arial" w:hAnsi="Arial" w:cs="Arial"/>
          <w:sz w:val="24"/>
          <w:szCs w:val="24"/>
        </w:rPr>
      </w:pPr>
      <w:r w:rsidRPr="00C10725">
        <w:rPr>
          <w:rFonts w:ascii="Arial" w:hAnsi="Arial" w:cs="Arial"/>
          <w:sz w:val="24"/>
          <w:szCs w:val="24"/>
        </w:rPr>
        <w:t xml:space="preserve">     Ответственным исполнителем мероприятий подпрограммы является администрация Новоеловского сельсовета. Исполнитель несет ответственность за своевременную и полную реализацию подпрограммных мероприятий и за достижение утвержденных значений целевых индикаторов подпрограммы.</w:t>
      </w:r>
    </w:p>
    <w:p w:rsidR="00C10725" w:rsidRPr="00C10725" w:rsidRDefault="00C10725" w:rsidP="00C10725">
      <w:pPr>
        <w:spacing w:after="0" w:line="240" w:lineRule="auto"/>
        <w:ind w:left="383"/>
        <w:jc w:val="both"/>
        <w:rPr>
          <w:rFonts w:ascii="Arial" w:hAnsi="Arial" w:cs="Arial"/>
          <w:sz w:val="24"/>
          <w:szCs w:val="24"/>
        </w:rPr>
      </w:pPr>
    </w:p>
    <w:p w:rsidR="00C10725" w:rsidRPr="00C10725" w:rsidRDefault="00C10725" w:rsidP="00C10725">
      <w:pPr>
        <w:spacing w:after="0" w:line="240" w:lineRule="auto"/>
        <w:ind w:left="23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10725">
        <w:rPr>
          <w:rFonts w:ascii="Arial" w:eastAsia="Times New Roman" w:hAnsi="Arial" w:cs="Arial"/>
          <w:bCs/>
          <w:sz w:val="24"/>
          <w:szCs w:val="24"/>
          <w:lang w:eastAsia="ru-RU"/>
        </w:rPr>
        <w:t>2.5. Оценка эффективности подпрограммы</w:t>
      </w:r>
    </w:p>
    <w:p w:rsidR="00C10725" w:rsidRPr="00C10725" w:rsidRDefault="00C10725" w:rsidP="00C10725">
      <w:pPr>
        <w:spacing w:after="0" w:line="240" w:lineRule="auto"/>
        <w:ind w:left="383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10725" w:rsidRPr="00C10725" w:rsidRDefault="00C10725" w:rsidP="00C10725">
      <w:pPr>
        <w:spacing w:after="0" w:line="240" w:lineRule="auto"/>
        <w:ind w:left="383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725">
        <w:rPr>
          <w:rFonts w:ascii="Arial" w:eastAsia="Times New Roman" w:hAnsi="Arial" w:cs="Arial"/>
          <w:sz w:val="24"/>
          <w:szCs w:val="24"/>
          <w:lang w:eastAsia="ru-RU"/>
        </w:rPr>
        <w:t>Эффективность подпрограммы оценивается по следующим показателям:</w:t>
      </w:r>
    </w:p>
    <w:p w:rsidR="00C10725" w:rsidRPr="00C10725" w:rsidRDefault="00C10725" w:rsidP="00C1072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725">
        <w:rPr>
          <w:rFonts w:ascii="Arial" w:eastAsia="Times New Roman" w:hAnsi="Arial" w:cs="Arial"/>
          <w:sz w:val="24"/>
          <w:szCs w:val="24"/>
          <w:lang w:eastAsia="ru-RU"/>
        </w:rPr>
        <w:t>Улучшение качества содержания территории поселения в чистоте и порядке, а так же содержания мест захоронения в надлежащем виде.</w:t>
      </w:r>
    </w:p>
    <w:p w:rsidR="00C10725" w:rsidRPr="00C10725" w:rsidRDefault="00C10725" w:rsidP="00C1072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725">
        <w:rPr>
          <w:rFonts w:ascii="Arial" w:eastAsia="Times New Roman" w:hAnsi="Arial" w:cs="Arial"/>
          <w:sz w:val="24"/>
          <w:szCs w:val="24"/>
          <w:lang w:eastAsia="ru-RU"/>
        </w:rPr>
        <w:t>Улучшение качества освещённости улиц и содержания дорог в населенных пунктах поселения, снижение нарушений общественного порядка.</w:t>
      </w:r>
    </w:p>
    <w:p w:rsidR="00C10725" w:rsidRPr="00C10725" w:rsidRDefault="00C10725" w:rsidP="00C1072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10725" w:rsidRPr="00C10725" w:rsidRDefault="00C10725" w:rsidP="00C10725">
      <w:pPr>
        <w:spacing w:after="0" w:line="240" w:lineRule="auto"/>
        <w:ind w:left="23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10725">
        <w:rPr>
          <w:rFonts w:ascii="Arial" w:eastAsia="Times New Roman" w:hAnsi="Arial" w:cs="Arial"/>
          <w:bCs/>
          <w:sz w:val="24"/>
          <w:szCs w:val="24"/>
          <w:lang w:eastAsia="ru-RU"/>
        </w:rPr>
        <w:t>2.6. Мероприятия подпрограммы.</w:t>
      </w:r>
    </w:p>
    <w:p w:rsidR="00C10725" w:rsidRPr="00C10725" w:rsidRDefault="00C10725" w:rsidP="00C107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725" w:rsidRPr="00C10725" w:rsidRDefault="00C10725" w:rsidP="00C10725">
      <w:pPr>
        <w:spacing w:after="0" w:line="240" w:lineRule="auto"/>
        <w:ind w:firstLine="383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10725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 – приложение № 2 к подпрограмме.</w:t>
      </w:r>
    </w:p>
    <w:p w:rsidR="00C10725" w:rsidRPr="00C10725" w:rsidRDefault="00C10725" w:rsidP="00C107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0725" w:rsidRPr="00C10725" w:rsidRDefault="00C10725" w:rsidP="00C10725">
      <w:pPr>
        <w:spacing w:after="0" w:line="240" w:lineRule="auto"/>
        <w:ind w:left="1493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10725">
        <w:rPr>
          <w:rFonts w:ascii="Arial" w:eastAsia="Times New Roman" w:hAnsi="Arial" w:cs="Arial"/>
          <w:bCs/>
          <w:sz w:val="24"/>
          <w:szCs w:val="24"/>
          <w:lang w:eastAsia="ru-RU"/>
        </w:rPr>
        <w:t>2.7. Обеспечение финансовых, материальных и трудовых затрат</w:t>
      </w:r>
    </w:p>
    <w:p w:rsidR="00C10725" w:rsidRPr="00C10725" w:rsidRDefault="00C10725" w:rsidP="00C107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0725" w:rsidRPr="00C10725" w:rsidRDefault="00C10725" w:rsidP="00C10725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C10725">
        <w:rPr>
          <w:rFonts w:ascii="Arial" w:hAnsi="Arial" w:cs="Arial"/>
          <w:iCs/>
          <w:sz w:val="24"/>
          <w:szCs w:val="24"/>
        </w:rPr>
        <w:lastRenderedPageBreak/>
        <w:tab/>
        <w:t>Объемы средств  бюджетов всех уровней для финансирования муниципальной программы носят прогнозный характер и подлежат ежегодной корректировке</w:t>
      </w:r>
      <w:r w:rsidRPr="00C10725">
        <w:rPr>
          <w:rFonts w:ascii="Arial" w:hAnsi="Arial" w:cs="Arial"/>
          <w:i/>
          <w:iCs/>
          <w:sz w:val="24"/>
          <w:szCs w:val="24"/>
        </w:rPr>
        <w:t>.</w:t>
      </w:r>
    </w:p>
    <w:p w:rsidR="00C10725" w:rsidRPr="00C10725" w:rsidRDefault="00C10725" w:rsidP="00C107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0725">
        <w:rPr>
          <w:rFonts w:ascii="Arial" w:hAnsi="Arial" w:cs="Arial"/>
          <w:sz w:val="24"/>
          <w:szCs w:val="24"/>
        </w:rPr>
        <w:t>Общий объем финансирования подпрограммы составляет:</w:t>
      </w:r>
    </w:p>
    <w:p w:rsidR="006A368A" w:rsidRPr="006A368A" w:rsidRDefault="00C774C1" w:rsidP="006A3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</w:t>
      </w:r>
      <w:r w:rsidR="00E06F05">
        <w:rPr>
          <w:rFonts w:ascii="Arial" w:hAnsi="Arial" w:cs="Arial"/>
          <w:sz w:val="24"/>
          <w:szCs w:val="24"/>
        </w:rPr>
        <w:t>3</w:t>
      </w:r>
      <w:r w:rsidR="006A368A" w:rsidRPr="006A368A">
        <w:rPr>
          <w:rFonts w:ascii="Arial" w:hAnsi="Arial" w:cs="Arial"/>
          <w:sz w:val="24"/>
          <w:szCs w:val="24"/>
        </w:rPr>
        <w:t>- 202</w:t>
      </w:r>
      <w:r w:rsidR="00E06F05">
        <w:rPr>
          <w:rFonts w:ascii="Arial" w:hAnsi="Arial" w:cs="Arial"/>
          <w:sz w:val="24"/>
          <w:szCs w:val="24"/>
        </w:rPr>
        <w:t>5</w:t>
      </w:r>
      <w:r w:rsidR="006A368A" w:rsidRPr="006A368A">
        <w:rPr>
          <w:rFonts w:ascii="Arial" w:hAnsi="Arial" w:cs="Arial"/>
          <w:sz w:val="24"/>
          <w:szCs w:val="24"/>
        </w:rPr>
        <w:t xml:space="preserve"> годах </w:t>
      </w:r>
      <w:r w:rsidR="00B626ED">
        <w:rPr>
          <w:rFonts w:ascii="Arial" w:hAnsi="Arial" w:cs="Arial"/>
          <w:sz w:val="24"/>
          <w:szCs w:val="24"/>
        </w:rPr>
        <w:t>–</w:t>
      </w:r>
      <w:r w:rsidR="006A368A" w:rsidRPr="006A368A">
        <w:rPr>
          <w:rFonts w:ascii="Arial" w:hAnsi="Arial" w:cs="Arial"/>
          <w:sz w:val="24"/>
          <w:szCs w:val="24"/>
        </w:rPr>
        <w:t xml:space="preserve"> </w:t>
      </w:r>
      <w:r w:rsidR="00420409">
        <w:rPr>
          <w:rFonts w:ascii="Arial" w:eastAsia="Times New Roman" w:hAnsi="Arial" w:cs="Arial"/>
          <w:sz w:val="24"/>
          <w:szCs w:val="24"/>
          <w:lang w:eastAsia="ru-RU"/>
        </w:rPr>
        <w:t xml:space="preserve">5324,20 </w:t>
      </w:r>
      <w:r w:rsidR="006A368A" w:rsidRPr="006A368A">
        <w:rPr>
          <w:rFonts w:ascii="Arial" w:hAnsi="Arial" w:cs="Arial"/>
          <w:sz w:val="24"/>
          <w:szCs w:val="24"/>
        </w:rPr>
        <w:t>тыс. рублей</w:t>
      </w:r>
      <w:r w:rsidR="00B57955">
        <w:rPr>
          <w:rFonts w:ascii="Arial" w:hAnsi="Arial" w:cs="Arial"/>
          <w:sz w:val="24"/>
          <w:szCs w:val="24"/>
        </w:rPr>
        <w:t>;</w:t>
      </w:r>
    </w:p>
    <w:p w:rsidR="006A368A" w:rsidRDefault="006A368A" w:rsidP="006A3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68A">
        <w:rPr>
          <w:rFonts w:ascii="Arial" w:hAnsi="Arial" w:cs="Arial"/>
          <w:sz w:val="24"/>
          <w:szCs w:val="24"/>
        </w:rPr>
        <w:t>в том числе:</w:t>
      </w:r>
    </w:p>
    <w:p w:rsidR="00B57955" w:rsidRDefault="00B57955" w:rsidP="00B579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средства районного бюджета – </w:t>
      </w:r>
      <w:r w:rsidR="00B626ED">
        <w:rPr>
          <w:rFonts w:ascii="Arial" w:hAnsi="Arial" w:cs="Arial"/>
          <w:sz w:val="24"/>
          <w:szCs w:val="24"/>
        </w:rPr>
        <w:t>69</w:t>
      </w:r>
      <w:r w:rsidR="00165653">
        <w:rPr>
          <w:rFonts w:ascii="Arial" w:hAnsi="Arial" w:cs="Arial"/>
          <w:sz w:val="24"/>
          <w:szCs w:val="24"/>
        </w:rPr>
        <w:t>8,7</w:t>
      </w:r>
      <w:r w:rsidR="00B626E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тыс. рублей по годам:</w:t>
      </w:r>
    </w:p>
    <w:p w:rsidR="00B57955" w:rsidRPr="00C774C1" w:rsidRDefault="00B57955" w:rsidP="00B579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725">
        <w:rPr>
          <w:rFonts w:ascii="Arial" w:hAnsi="Arial" w:cs="Arial"/>
          <w:sz w:val="24"/>
          <w:szCs w:val="24"/>
        </w:rPr>
        <w:t>в 202</w:t>
      </w:r>
      <w:r w:rsidR="00E06F05">
        <w:rPr>
          <w:rFonts w:ascii="Arial" w:hAnsi="Arial" w:cs="Arial"/>
          <w:sz w:val="24"/>
          <w:szCs w:val="24"/>
        </w:rPr>
        <w:t>3</w:t>
      </w:r>
      <w:r w:rsidRPr="00C10725">
        <w:rPr>
          <w:rFonts w:ascii="Arial" w:hAnsi="Arial" w:cs="Arial"/>
          <w:sz w:val="24"/>
          <w:szCs w:val="24"/>
        </w:rPr>
        <w:t xml:space="preserve"> году – </w:t>
      </w:r>
      <w:r w:rsidR="00B626ED">
        <w:rPr>
          <w:rFonts w:ascii="Arial" w:hAnsi="Arial" w:cs="Arial"/>
          <w:sz w:val="24"/>
          <w:szCs w:val="24"/>
        </w:rPr>
        <w:t>23</w:t>
      </w:r>
      <w:r w:rsidR="00165653">
        <w:rPr>
          <w:rFonts w:ascii="Arial" w:hAnsi="Arial" w:cs="Arial"/>
          <w:sz w:val="24"/>
          <w:szCs w:val="24"/>
        </w:rPr>
        <w:t>2</w:t>
      </w:r>
      <w:r w:rsidR="00B626E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65653">
        <w:rPr>
          <w:rFonts w:ascii="Arial" w:eastAsia="Times New Roman" w:hAnsi="Arial" w:cs="Arial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0 </w:t>
      </w:r>
      <w:r>
        <w:rPr>
          <w:rFonts w:ascii="Arial" w:hAnsi="Arial" w:cs="Arial"/>
          <w:sz w:val="24"/>
          <w:szCs w:val="24"/>
        </w:rPr>
        <w:t>тыс. рублей;</w:t>
      </w:r>
    </w:p>
    <w:p w:rsidR="00B57955" w:rsidRDefault="00B57955" w:rsidP="00B579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0725">
        <w:rPr>
          <w:rFonts w:ascii="Arial" w:hAnsi="Arial" w:cs="Arial"/>
          <w:sz w:val="24"/>
          <w:szCs w:val="24"/>
        </w:rPr>
        <w:t>в 202</w:t>
      </w:r>
      <w:r w:rsidR="00E06F05">
        <w:rPr>
          <w:rFonts w:ascii="Arial" w:hAnsi="Arial" w:cs="Arial"/>
          <w:sz w:val="24"/>
          <w:szCs w:val="24"/>
        </w:rPr>
        <w:t>4</w:t>
      </w:r>
      <w:r w:rsidRPr="00C10725">
        <w:rPr>
          <w:rFonts w:ascii="Arial" w:hAnsi="Arial" w:cs="Arial"/>
          <w:sz w:val="24"/>
          <w:szCs w:val="24"/>
        </w:rPr>
        <w:t xml:space="preserve"> году –</w:t>
      </w:r>
      <w:r>
        <w:rPr>
          <w:rFonts w:ascii="Arial" w:hAnsi="Arial" w:cs="Arial"/>
          <w:sz w:val="24"/>
          <w:szCs w:val="24"/>
        </w:rPr>
        <w:t xml:space="preserve"> </w:t>
      </w:r>
      <w:r w:rsidR="00165653">
        <w:rPr>
          <w:rFonts w:ascii="Arial" w:hAnsi="Arial" w:cs="Arial"/>
          <w:sz w:val="24"/>
          <w:szCs w:val="24"/>
        </w:rPr>
        <w:t>232</w:t>
      </w:r>
      <w:r w:rsidR="00165653">
        <w:rPr>
          <w:rFonts w:ascii="Arial" w:eastAsia="Times New Roman" w:hAnsi="Arial" w:cs="Arial"/>
          <w:sz w:val="24"/>
          <w:szCs w:val="24"/>
          <w:lang w:eastAsia="ru-RU"/>
        </w:rPr>
        <w:t xml:space="preserve">,90 </w:t>
      </w:r>
      <w:r>
        <w:rPr>
          <w:rFonts w:ascii="Arial" w:hAnsi="Arial" w:cs="Arial"/>
          <w:sz w:val="24"/>
          <w:szCs w:val="24"/>
        </w:rPr>
        <w:t>тыс. рублей;</w:t>
      </w:r>
    </w:p>
    <w:p w:rsidR="00B57955" w:rsidRPr="006A368A" w:rsidRDefault="00B57955" w:rsidP="00B579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</w:t>
      </w:r>
      <w:r w:rsidR="00E06F05">
        <w:rPr>
          <w:rFonts w:ascii="Arial" w:hAnsi="Arial" w:cs="Arial"/>
          <w:sz w:val="24"/>
          <w:szCs w:val="24"/>
        </w:rPr>
        <w:t>5</w:t>
      </w:r>
      <w:r w:rsidRPr="00C10725">
        <w:rPr>
          <w:rFonts w:ascii="Arial" w:hAnsi="Arial" w:cs="Arial"/>
          <w:sz w:val="24"/>
          <w:szCs w:val="24"/>
        </w:rPr>
        <w:t xml:space="preserve"> году – </w:t>
      </w:r>
      <w:r w:rsidR="00165653">
        <w:rPr>
          <w:rFonts w:ascii="Arial" w:hAnsi="Arial" w:cs="Arial"/>
          <w:sz w:val="24"/>
          <w:szCs w:val="24"/>
        </w:rPr>
        <w:t>232</w:t>
      </w:r>
      <w:r w:rsidR="00165653">
        <w:rPr>
          <w:rFonts w:ascii="Arial" w:eastAsia="Times New Roman" w:hAnsi="Arial" w:cs="Arial"/>
          <w:sz w:val="24"/>
          <w:szCs w:val="24"/>
          <w:lang w:eastAsia="ru-RU"/>
        </w:rPr>
        <w:t xml:space="preserve">,90 </w:t>
      </w:r>
      <w:r w:rsidRPr="00C10725">
        <w:rPr>
          <w:rFonts w:ascii="Arial" w:hAnsi="Arial" w:cs="Arial"/>
          <w:sz w:val="24"/>
          <w:szCs w:val="24"/>
        </w:rPr>
        <w:t>тыс. рублей</w:t>
      </w:r>
    </w:p>
    <w:p w:rsidR="00B57955" w:rsidRPr="006A368A" w:rsidRDefault="00B57955" w:rsidP="00B579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68A">
        <w:rPr>
          <w:rFonts w:ascii="Arial" w:hAnsi="Arial" w:cs="Arial"/>
          <w:sz w:val="24"/>
          <w:szCs w:val="24"/>
        </w:rPr>
        <w:t xml:space="preserve">средства местного бюджета – </w:t>
      </w:r>
      <w:r w:rsidR="00963F02">
        <w:rPr>
          <w:rFonts w:ascii="Arial" w:eastAsia="Times New Roman" w:hAnsi="Arial" w:cs="Arial"/>
          <w:sz w:val="24"/>
          <w:szCs w:val="24"/>
          <w:lang w:eastAsia="ru-RU"/>
        </w:rPr>
        <w:t xml:space="preserve">4625,50 </w:t>
      </w:r>
      <w:r w:rsidRPr="006A368A">
        <w:rPr>
          <w:rFonts w:ascii="Arial" w:hAnsi="Arial" w:cs="Arial"/>
          <w:sz w:val="24"/>
          <w:szCs w:val="24"/>
        </w:rPr>
        <w:t>тыс. рублей по годам:</w:t>
      </w:r>
    </w:p>
    <w:p w:rsidR="00B57955" w:rsidRPr="00C774C1" w:rsidRDefault="00B57955" w:rsidP="00B579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725">
        <w:rPr>
          <w:rFonts w:ascii="Arial" w:hAnsi="Arial" w:cs="Arial"/>
          <w:sz w:val="24"/>
          <w:szCs w:val="24"/>
        </w:rPr>
        <w:t>в 202</w:t>
      </w:r>
      <w:r w:rsidR="00E06F05">
        <w:rPr>
          <w:rFonts w:ascii="Arial" w:hAnsi="Arial" w:cs="Arial"/>
          <w:sz w:val="24"/>
          <w:szCs w:val="24"/>
        </w:rPr>
        <w:t>3</w:t>
      </w:r>
      <w:r w:rsidRPr="00C10725">
        <w:rPr>
          <w:rFonts w:ascii="Arial" w:hAnsi="Arial" w:cs="Arial"/>
          <w:sz w:val="24"/>
          <w:szCs w:val="24"/>
        </w:rPr>
        <w:t xml:space="preserve"> году – </w:t>
      </w:r>
      <w:r w:rsidR="00B626E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66CC3">
        <w:rPr>
          <w:rFonts w:ascii="Arial" w:eastAsia="Times New Roman" w:hAnsi="Arial" w:cs="Arial"/>
          <w:sz w:val="24"/>
          <w:szCs w:val="24"/>
          <w:lang w:eastAsia="ru-RU"/>
        </w:rPr>
        <w:t>78</w:t>
      </w:r>
      <w:r w:rsidR="00C2336E">
        <w:rPr>
          <w:rFonts w:ascii="Arial" w:eastAsia="Times New Roman" w:hAnsi="Arial" w:cs="Arial"/>
          <w:sz w:val="24"/>
          <w:szCs w:val="24"/>
          <w:lang w:eastAsia="ru-RU"/>
        </w:rPr>
        <w:t>0,0</w:t>
      </w:r>
      <w:r w:rsidR="00B626ED">
        <w:rPr>
          <w:rFonts w:ascii="Arial" w:eastAsia="Times New Roman" w:hAnsi="Arial" w:cs="Arial"/>
          <w:sz w:val="24"/>
          <w:szCs w:val="24"/>
          <w:lang w:eastAsia="ru-RU"/>
        </w:rPr>
        <w:t xml:space="preserve">0 </w:t>
      </w:r>
      <w:r>
        <w:rPr>
          <w:rFonts w:ascii="Arial" w:hAnsi="Arial" w:cs="Arial"/>
          <w:sz w:val="24"/>
          <w:szCs w:val="24"/>
        </w:rPr>
        <w:t>тыс. рублей;</w:t>
      </w:r>
    </w:p>
    <w:p w:rsidR="00B57955" w:rsidRDefault="00B57955" w:rsidP="00B579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0725">
        <w:rPr>
          <w:rFonts w:ascii="Arial" w:hAnsi="Arial" w:cs="Arial"/>
          <w:sz w:val="24"/>
          <w:szCs w:val="24"/>
        </w:rPr>
        <w:t>в 202</w:t>
      </w:r>
      <w:r w:rsidR="00E06F05">
        <w:rPr>
          <w:rFonts w:ascii="Arial" w:hAnsi="Arial" w:cs="Arial"/>
          <w:sz w:val="24"/>
          <w:szCs w:val="24"/>
        </w:rPr>
        <w:t>4</w:t>
      </w:r>
      <w:r w:rsidRPr="00C10725">
        <w:rPr>
          <w:rFonts w:ascii="Arial" w:hAnsi="Arial" w:cs="Arial"/>
          <w:sz w:val="24"/>
          <w:szCs w:val="24"/>
        </w:rPr>
        <w:t xml:space="preserve"> году – </w:t>
      </w:r>
      <w:r w:rsidR="00C2336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3675F">
        <w:rPr>
          <w:rFonts w:ascii="Arial" w:eastAsia="Times New Roman" w:hAnsi="Arial" w:cs="Arial"/>
          <w:sz w:val="24"/>
          <w:szCs w:val="24"/>
          <w:lang w:eastAsia="ru-RU"/>
        </w:rPr>
        <w:t>544,2</w:t>
      </w:r>
      <w:r w:rsidR="00C2336E">
        <w:rPr>
          <w:rFonts w:ascii="Arial" w:eastAsia="Times New Roman" w:hAnsi="Arial" w:cs="Arial"/>
          <w:sz w:val="24"/>
          <w:szCs w:val="24"/>
          <w:lang w:eastAsia="ru-RU"/>
        </w:rPr>
        <w:t xml:space="preserve">0 </w:t>
      </w:r>
      <w:r>
        <w:rPr>
          <w:rFonts w:ascii="Arial" w:hAnsi="Arial" w:cs="Arial"/>
          <w:sz w:val="24"/>
          <w:szCs w:val="24"/>
        </w:rPr>
        <w:t>тыс. рублей;</w:t>
      </w:r>
    </w:p>
    <w:p w:rsidR="00B57955" w:rsidRPr="006A368A" w:rsidRDefault="00B57955" w:rsidP="00B579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</w:t>
      </w:r>
      <w:r w:rsidR="00E06F05">
        <w:rPr>
          <w:rFonts w:ascii="Arial" w:hAnsi="Arial" w:cs="Arial"/>
          <w:sz w:val="24"/>
          <w:szCs w:val="24"/>
        </w:rPr>
        <w:t>5</w:t>
      </w:r>
      <w:r w:rsidRPr="00C10725">
        <w:rPr>
          <w:rFonts w:ascii="Arial" w:hAnsi="Arial" w:cs="Arial"/>
          <w:sz w:val="24"/>
          <w:szCs w:val="24"/>
        </w:rPr>
        <w:t xml:space="preserve"> году – </w:t>
      </w:r>
      <w:r w:rsidR="00C2336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3675F">
        <w:rPr>
          <w:rFonts w:ascii="Arial" w:eastAsia="Times New Roman" w:hAnsi="Arial" w:cs="Arial"/>
          <w:sz w:val="24"/>
          <w:szCs w:val="24"/>
          <w:lang w:eastAsia="ru-RU"/>
        </w:rPr>
        <w:t>301,3</w:t>
      </w:r>
      <w:r w:rsidR="00C2336E">
        <w:rPr>
          <w:rFonts w:ascii="Arial" w:eastAsia="Times New Roman" w:hAnsi="Arial" w:cs="Arial"/>
          <w:sz w:val="24"/>
          <w:szCs w:val="24"/>
          <w:lang w:eastAsia="ru-RU"/>
        </w:rPr>
        <w:t xml:space="preserve">0 </w:t>
      </w:r>
      <w:r w:rsidRPr="00C10725">
        <w:rPr>
          <w:rFonts w:ascii="Arial" w:hAnsi="Arial" w:cs="Arial"/>
          <w:sz w:val="24"/>
          <w:szCs w:val="24"/>
        </w:rPr>
        <w:t>тыс. рублей</w:t>
      </w:r>
    </w:p>
    <w:p w:rsidR="00C774C1" w:rsidRPr="00C774C1" w:rsidRDefault="00C774C1" w:rsidP="00C774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725" w:rsidRDefault="00C10725"/>
    <w:p w:rsidR="00C10725" w:rsidRDefault="00C10725">
      <w:pPr>
        <w:sectPr w:rsidR="00C107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2C62" w:rsidRPr="00192C62" w:rsidRDefault="00192C62" w:rsidP="000D26EE">
      <w:pPr>
        <w:autoSpaceDE w:val="0"/>
        <w:autoSpaceDN w:val="0"/>
        <w:adjustRightInd w:val="0"/>
        <w:spacing w:after="0" w:line="240" w:lineRule="auto"/>
        <w:ind w:left="9781" w:right="-3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1 </w:t>
      </w:r>
    </w:p>
    <w:p w:rsidR="00192C62" w:rsidRPr="00192C62" w:rsidRDefault="00192C62" w:rsidP="000D26EE">
      <w:pPr>
        <w:autoSpaceDE w:val="0"/>
        <w:autoSpaceDN w:val="0"/>
        <w:adjustRightInd w:val="0"/>
        <w:spacing w:after="0" w:line="240" w:lineRule="auto"/>
        <w:ind w:left="9781" w:right="-3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sz w:val="24"/>
          <w:szCs w:val="24"/>
          <w:lang w:eastAsia="ru-RU"/>
        </w:rPr>
        <w:t>к  подпрограмме 1, реализуемой в рамках муниципальных программ администрации Новоеловского сельсовета</w:t>
      </w:r>
    </w:p>
    <w:p w:rsidR="00192C62" w:rsidRPr="00CF1CAC" w:rsidRDefault="00192C62" w:rsidP="00192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C62" w:rsidRPr="00CF1CAC" w:rsidRDefault="00192C62" w:rsidP="00192C6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F1CAC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192C62" w:rsidRPr="00192C62" w:rsidRDefault="00192C62" w:rsidP="00192C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175" w:type="dxa"/>
        <w:jc w:val="center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992"/>
        <w:gridCol w:w="992"/>
        <w:gridCol w:w="1276"/>
        <w:gridCol w:w="1276"/>
        <w:gridCol w:w="1275"/>
        <w:gridCol w:w="1276"/>
        <w:gridCol w:w="1134"/>
        <w:gridCol w:w="1418"/>
        <w:gridCol w:w="1417"/>
      </w:tblGrid>
      <w:tr w:rsidR="00460C7F" w:rsidRPr="00192C62" w:rsidTr="000D26E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C7F" w:rsidRPr="00192C62" w:rsidRDefault="00460C7F" w:rsidP="00192C62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№  </w:t>
            </w: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br/>
            </w:r>
            <w:proofErr w:type="gramStart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C7F" w:rsidRPr="00192C62" w:rsidRDefault="00460C7F" w:rsidP="00192C62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Цель,    </w:t>
            </w: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br/>
              <w:t>целевые индикаторы</w:t>
            </w: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C7F" w:rsidRPr="00192C62" w:rsidRDefault="00460C7F" w:rsidP="00192C62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Едини</w:t>
            </w:r>
          </w:p>
          <w:p w:rsidR="00460C7F" w:rsidRPr="00192C62" w:rsidRDefault="00460C7F" w:rsidP="00192C62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proofErr w:type="spellStart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ца</w:t>
            </w:r>
            <w:proofErr w:type="spellEnd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br/>
            </w:r>
            <w:proofErr w:type="spellStart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измере</w:t>
            </w:r>
            <w:proofErr w:type="spellEnd"/>
          </w:p>
          <w:p w:rsidR="00460C7F" w:rsidRPr="00192C62" w:rsidRDefault="00460C7F" w:rsidP="00192C62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C7F" w:rsidRPr="00192C62" w:rsidRDefault="00460C7F" w:rsidP="00192C62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Источ</w:t>
            </w:r>
            <w:proofErr w:type="spellEnd"/>
          </w:p>
          <w:p w:rsidR="00460C7F" w:rsidRPr="00192C62" w:rsidRDefault="00460C7F" w:rsidP="00192C62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ник </w:t>
            </w: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C7F" w:rsidRPr="00192C62" w:rsidRDefault="00460C7F" w:rsidP="00E06F05">
            <w:pPr>
              <w:suppressAutoHyphens/>
              <w:autoSpaceDE w:val="0"/>
              <w:spacing w:after="0" w:line="240" w:lineRule="auto"/>
              <w:ind w:left="-69" w:right="-71" w:firstLine="69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Отчетный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финан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совый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  201</w:t>
            </w:r>
            <w:r w:rsidR="00E06F05">
              <w:rPr>
                <w:rFonts w:ascii="Arial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0C7F" w:rsidRPr="00192C62" w:rsidRDefault="00460C7F" w:rsidP="00192C62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Отчетный </w:t>
            </w:r>
            <w:proofErr w:type="spellStart"/>
            <w:proofErr w:type="gramStart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финан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совый</w:t>
            </w:r>
            <w:proofErr w:type="spellEnd"/>
            <w:proofErr w:type="gramEnd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</w:t>
            </w:r>
          </w:p>
          <w:p w:rsidR="00460C7F" w:rsidRPr="00192C62" w:rsidRDefault="00E06F05" w:rsidP="00E06F05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0C7F" w:rsidRPr="00192C62" w:rsidRDefault="00460C7F" w:rsidP="00E06F05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Отчетный </w:t>
            </w:r>
            <w:proofErr w:type="spellStart"/>
            <w:proofErr w:type="gramStart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финан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совый</w:t>
            </w:r>
            <w:proofErr w:type="spellEnd"/>
            <w:proofErr w:type="gramEnd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202</w:t>
            </w:r>
            <w:r w:rsidR="00E06F05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0C7F" w:rsidRDefault="00460C7F" w:rsidP="00192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460C7F" w:rsidRDefault="00460C7F" w:rsidP="00192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Отчетный </w:t>
            </w:r>
            <w:proofErr w:type="spellStart"/>
            <w:proofErr w:type="gramStart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финан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совый</w:t>
            </w:r>
            <w:proofErr w:type="spellEnd"/>
            <w:proofErr w:type="gramEnd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202</w:t>
            </w:r>
            <w:r w:rsidR="00E06F05"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</w:p>
          <w:p w:rsidR="00460C7F" w:rsidRPr="00192C62" w:rsidRDefault="00460C7F" w:rsidP="00192C62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C7F" w:rsidRDefault="00460C7F" w:rsidP="00192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460C7F" w:rsidRPr="00192C62" w:rsidRDefault="00460C7F" w:rsidP="00192C62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Теку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щий</w:t>
            </w:r>
            <w:proofErr w:type="spellEnd"/>
            <w:proofErr w:type="gramEnd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финан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совый</w:t>
            </w:r>
            <w:proofErr w:type="spellEnd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</w:t>
            </w:r>
          </w:p>
          <w:p w:rsidR="00460C7F" w:rsidRDefault="00460C7F" w:rsidP="00192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202</w:t>
            </w:r>
            <w:r w:rsidR="00E06F05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</w:p>
          <w:p w:rsidR="00460C7F" w:rsidRPr="00192C62" w:rsidRDefault="00460C7F" w:rsidP="00192C62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0C7F" w:rsidRPr="00192C62" w:rsidRDefault="00460C7F" w:rsidP="00192C62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Первый год</w:t>
            </w:r>
          </w:p>
          <w:p w:rsidR="00460C7F" w:rsidRPr="00192C62" w:rsidRDefault="00460C7F" w:rsidP="00E06F05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п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ланового периода          202</w:t>
            </w:r>
            <w:r w:rsidR="00E06F05"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C7F" w:rsidRPr="00192C62" w:rsidRDefault="00460C7F" w:rsidP="00192C62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Второй год</w:t>
            </w:r>
          </w:p>
          <w:p w:rsidR="00460C7F" w:rsidRPr="00192C62" w:rsidRDefault="00460C7F" w:rsidP="00E06F05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планового периода          202</w:t>
            </w:r>
            <w:r w:rsidR="00E06F05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460C7F" w:rsidRPr="00192C62" w:rsidTr="000D26E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7F" w:rsidRPr="00192C62" w:rsidRDefault="00460C7F" w:rsidP="00192C62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7F" w:rsidRPr="00192C62" w:rsidRDefault="00460C7F" w:rsidP="00192C62">
            <w:pPr>
              <w:suppressAutoHyphens/>
              <w:autoSpaceDE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Цель подпрограммы: </w:t>
            </w:r>
            <w:r w:rsidRPr="00192C62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Улучшение качества жизни населения</w:t>
            </w:r>
          </w:p>
          <w:p w:rsidR="00460C7F" w:rsidRPr="00192C62" w:rsidRDefault="00460C7F" w:rsidP="00192C62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7F" w:rsidRPr="00192C62" w:rsidRDefault="00460C7F" w:rsidP="00192C62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7F" w:rsidRPr="00192C62" w:rsidRDefault="00460C7F" w:rsidP="00192C62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7F" w:rsidRPr="00192C62" w:rsidRDefault="00460C7F" w:rsidP="00192C62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C7F" w:rsidRPr="00192C62" w:rsidRDefault="00460C7F" w:rsidP="00192C62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0C7F" w:rsidRPr="00192C62" w:rsidRDefault="00460C7F" w:rsidP="00192C62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0C7F" w:rsidRPr="00192C62" w:rsidRDefault="00460C7F" w:rsidP="00192C62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0C7F" w:rsidRPr="00192C62" w:rsidRDefault="00460C7F" w:rsidP="00192C62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C7F" w:rsidRPr="00192C62" w:rsidRDefault="00460C7F" w:rsidP="00192C62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0C7F" w:rsidRPr="00192C62" w:rsidRDefault="00460C7F" w:rsidP="00192C62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60C7F" w:rsidRPr="00192C62" w:rsidTr="000D26EE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7F" w:rsidRPr="00192C62" w:rsidRDefault="00460C7F" w:rsidP="00192C62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7F" w:rsidRPr="00192C62" w:rsidRDefault="00460C7F" w:rsidP="00192C62">
            <w:pPr>
              <w:suppressAutoHyphens/>
              <w:autoSpaceDE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Целевой индикатор  1</w:t>
            </w:r>
          </w:p>
          <w:p w:rsidR="00460C7F" w:rsidRPr="00192C62" w:rsidRDefault="00460C7F" w:rsidP="00192C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Содержания населенных пунктов в чистоте и порядке</w:t>
            </w:r>
          </w:p>
          <w:p w:rsidR="00460C7F" w:rsidRPr="00192C62" w:rsidRDefault="00460C7F" w:rsidP="00192C62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7F" w:rsidRPr="00192C62" w:rsidRDefault="00460C7F" w:rsidP="00192C62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460C7F" w:rsidRPr="00192C62" w:rsidRDefault="00460C7F" w:rsidP="00192C62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7F" w:rsidRDefault="00460C7F" w:rsidP="00192C62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06F05" w:rsidRPr="00192C62" w:rsidRDefault="00E06F05" w:rsidP="00192C62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мониторинг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7F" w:rsidRPr="00192C62" w:rsidRDefault="00460C7F" w:rsidP="00192C62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</w:p>
          <w:p w:rsidR="00460C7F" w:rsidRPr="00192C62" w:rsidRDefault="00460C7F" w:rsidP="00192C62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не менее </w:t>
            </w:r>
          </w:p>
          <w:p w:rsidR="00460C7F" w:rsidRPr="0081424B" w:rsidRDefault="00460C7F" w:rsidP="0081424B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val="en-US" w:eastAsia="ar-SA"/>
              </w:rPr>
              <w:t>8</w:t>
            </w:r>
            <w:r w:rsidR="0081424B">
              <w:rPr>
                <w:rFonts w:ascii="Arial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C7F" w:rsidRPr="00192C62" w:rsidRDefault="00460C7F" w:rsidP="00192C62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</w:p>
          <w:p w:rsidR="00460C7F" w:rsidRPr="0081424B" w:rsidRDefault="00460C7F" w:rsidP="0081424B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не менее </w:t>
            </w:r>
            <w:r w:rsidR="0081424B">
              <w:rPr>
                <w:rFonts w:ascii="Arial" w:hAnsi="Arial" w:cs="Arial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0C7F" w:rsidRDefault="00460C7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460C7F" w:rsidRPr="00192C62" w:rsidRDefault="00460C7F" w:rsidP="0081424B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не менее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9</w:t>
            </w:r>
            <w:r w:rsidR="0081424B"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0C7F" w:rsidRDefault="00460C7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460C7F" w:rsidRDefault="00460C7F" w:rsidP="00192C62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не менее</w:t>
            </w:r>
          </w:p>
          <w:p w:rsidR="00460C7F" w:rsidRPr="00192C62" w:rsidRDefault="00460C7F" w:rsidP="0081424B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9</w:t>
            </w:r>
            <w:r w:rsidR="0081424B"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0C7F" w:rsidRDefault="00460C7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460C7F" w:rsidRPr="00192C62" w:rsidRDefault="00460C7F" w:rsidP="0081424B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не менее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9</w:t>
            </w:r>
            <w:r w:rsidR="0081424B">
              <w:rPr>
                <w:rFonts w:ascii="Arial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C7F" w:rsidRPr="00192C62" w:rsidRDefault="00460C7F" w:rsidP="00192C62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</w:p>
          <w:p w:rsidR="00460C7F" w:rsidRPr="00192C62" w:rsidRDefault="00460C7F" w:rsidP="00192C62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не менее </w:t>
            </w:r>
          </w:p>
          <w:p w:rsidR="00460C7F" w:rsidRPr="0081424B" w:rsidRDefault="00460C7F" w:rsidP="0081424B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val="en-US" w:eastAsia="ar-SA"/>
              </w:rPr>
              <w:t>9</w:t>
            </w:r>
            <w:r w:rsidR="0081424B">
              <w:rPr>
                <w:rFonts w:ascii="Arial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0C7F" w:rsidRPr="00192C62" w:rsidRDefault="00460C7F" w:rsidP="00192C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460C7F" w:rsidRPr="00CF1CAC" w:rsidRDefault="00460C7F" w:rsidP="00CF1CAC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не менее </w:t>
            </w:r>
            <w:r w:rsidRPr="00192C62">
              <w:rPr>
                <w:rFonts w:ascii="Arial" w:hAnsi="Arial" w:cs="Arial"/>
                <w:sz w:val="24"/>
                <w:szCs w:val="24"/>
                <w:lang w:val="en-US" w:eastAsia="ar-SA"/>
              </w:rPr>
              <w:t>9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8</w:t>
            </w:r>
          </w:p>
        </w:tc>
      </w:tr>
      <w:tr w:rsidR="00460C7F" w:rsidRPr="00192C62" w:rsidTr="000D26EE">
        <w:trPr>
          <w:cantSplit/>
          <w:trHeight w:val="131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7F" w:rsidRPr="00192C62" w:rsidRDefault="00460C7F" w:rsidP="00192C62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7F" w:rsidRPr="00192C62" w:rsidRDefault="00460C7F" w:rsidP="00192C62">
            <w:pPr>
              <w:suppressAutoHyphens/>
              <w:autoSpaceDE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Целевой индикатор 2</w:t>
            </w:r>
          </w:p>
          <w:p w:rsidR="00460C7F" w:rsidRPr="00192C62" w:rsidRDefault="00460C7F" w:rsidP="00192C62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Освещенность улиц и содержания дорог в населенных пунктах.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7F" w:rsidRPr="00192C62" w:rsidRDefault="00460C7F" w:rsidP="00192C62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460C7F" w:rsidRPr="00192C62" w:rsidRDefault="00460C7F" w:rsidP="00192C62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7F" w:rsidRDefault="00460C7F" w:rsidP="00192C62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06F05" w:rsidRPr="00192C62" w:rsidRDefault="00E06F05" w:rsidP="00192C62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мониторинг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7F" w:rsidRPr="00192C62" w:rsidRDefault="00460C7F" w:rsidP="00192C62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</w:p>
          <w:p w:rsidR="00460C7F" w:rsidRPr="00192C62" w:rsidRDefault="00460C7F" w:rsidP="0081424B">
            <w:pPr>
              <w:tabs>
                <w:tab w:val="left" w:pos="663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8</w:t>
            </w:r>
            <w:r w:rsidR="0081424B">
              <w:rPr>
                <w:rFonts w:ascii="Arial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C7F" w:rsidRPr="00192C62" w:rsidRDefault="00460C7F" w:rsidP="00192C62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</w:p>
          <w:p w:rsidR="00460C7F" w:rsidRPr="0081424B" w:rsidRDefault="00460C7F" w:rsidP="0081424B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val="en-US" w:eastAsia="ar-SA"/>
              </w:rPr>
              <w:t>8</w:t>
            </w:r>
            <w:r w:rsidR="0081424B">
              <w:rPr>
                <w:rFonts w:ascii="Arial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0C7F" w:rsidRDefault="00460C7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460C7F" w:rsidRPr="00192C62" w:rsidRDefault="00460C7F" w:rsidP="00192C62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9</w:t>
            </w:r>
            <w:r w:rsidR="0081424B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0C7F" w:rsidRDefault="00460C7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460C7F" w:rsidRPr="00192C62" w:rsidRDefault="00460C7F" w:rsidP="0081424B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9</w:t>
            </w:r>
            <w:r w:rsidR="0081424B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0C7F" w:rsidRDefault="00460C7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460C7F" w:rsidRPr="00192C62" w:rsidRDefault="00460C7F" w:rsidP="0081424B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9</w:t>
            </w:r>
            <w:r w:rsidR="0081424B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C7F" w:rsidRPr="00192C62" w:rsidRDefault="00460C7F" w:rsidP="00192C62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</w:p>
          <w:p w:rsidR="00460C7F" w:rsidRPr="0081424B" w:rsidRDefault="00460C7F" w:rsidP="0081424B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val="en-US" w:eastAsia="ar-SA"/>
              </w:rPr>
              <w:t>9</w:t>
            </w:r>
            <w:r w:rsidR="0081424B">
              <w:rPr>
                <w:rFonts w:ascii="Arial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0C7F" w:rsidRPr="00192C62" w:rsidRDefault="00460C7F" w:rsidP="00192C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460C7F" w:rsidRPr="00192C62" w:rsidRDefault="00460C7F" w:rsidP="0081424B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9</w:t>
            </w:r>
            <w:r w:rsidR="0081424B">
              <w:rPr>
                <w:rFonts w:ascii="Arial" w:hAnsi="Arial" w:cs="Arial"/>
                <w:sz w:val="24"/>
                <w:szCs w:val="24"/>
                <w:lang w:eastAsia="ar-SA"/>
              </w:rPr>
              <w:t>8</w:t>
            </w:r>
          </w:p>
        </w:tc>
      </w:tr>
    </w:tbl>
    <w:p w:rsidR="00192C62" w:rsidRDefault="00192C62" w:rsidP="00C10725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26EE" w:rsidRDefault="000D26EE" w:rsidP="000D26EE">
      <w:pPr>
        <w:spacing w:after="0" w:line="240" w:lineRule="auto"/>
        <w:ind w:right="-3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725" w:rsidRPr="00C10725" w:rsidRDefault="00C10725" w:rsidP="000D26EE">
      <w:pPr>
        <w:spacing w:after="0" w:line="240" w:lineRule="auto"/>
        <w:ind w:right="-3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0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C10725" w:rsidRPr="00C10725" w:rsidRDefault="00C10725" w:rsidP="000D26EE">
      <w:pPr>
        <w:spacing w:after="0" w:line="240" w:lineRule="auto"/>
        <w:ind w:left="8789" w:right="-30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0725">
        <w:rPr>
          <w:rFonts w:ascii="Arial" w:eastAsia="Times New Roman" w:hAnsi="Arial" w:cs="Arial"/>
          <w:sz w:val="24"/>
          <w:szCs w:val="24"/>
          <w:lang w:eastAsia="ru-RU"/>
        </w:rPr>
        <w:t xml:space="preserve">     к  подпрограмме 1, реализуемой в рамках муниципальных программ администрации Новоеловского сельсовета</w:t>
      </w:r>
    </w:p>
    <w:p w:rsidR="00635475" w:rsidRDefault="00635475" w:rsidP="00C10725">
      <w:pPr>
        <w:ind w:left="1985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725" w:rsidRPr="00C10725" w:rsidRDefault="00C10725" w:rsidP="00635475">
      <w:pPr>
        <w:ind w:left="709" w:firstLine="142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10725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C10725" w:rsidRPr="00C10725" w:rsidRDefault="00C10725" w:rsidP="00C10725">
      <w:pPr>
        <w:spacing w:after="0" w:line="240" w:lineRule="auto"/>
        <w:ind w:left="1985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10725">
        <w:rPr>
          <w:rFonts w:ascii="Arial" w:eastAsia="Times New Roman" w:hAnsi="Arial" w:cs="Arial"/>
          <w:sz w:val="24"/>
          <w:szCs w:val="24"/>
          <w:lang w:eastAsia="ru-RU"/>
        </w:rPr>
        <w:t>(Тыс. руб.)</w:t>
      </w:r>
    </w:p>
    <w:tbl>
      <w:tblPr>
        <w:tblW w:w="14175" w:type="dxa"/>
        <w:jc w:val="center"/>
        <w:tblInd w:w="675" w:type="dxa"/>
        <w:tblLayout w:type="fixed"/>
        <w:tblLook w:val="00A0" w:firstRow="1" w:lastRow="0" w:firstColumn="1" w:lastColumn="0" w:noHBand="0" w:noVBand="0"/>
      </w:tblPr>
      <w:tblGrid>
        <w:gridCol w:w="3261"/>
        <w:gridCol w:w="1701"/>
        <w:gridCol w:w="701"/>
        <w:gridCol w:w="660"/>
        <w:gridCol w:w="1190"/>
        <w:gridCol w:w="709"/>
        <w:gridCol w:w="1134"/>
        <w:gridCol w:w="1114"/>
        <w:gridCol w:w="19"/>
        <w:gridCol w:w="1103"/>
        <w:gridCol w:w="19"/>
        <w:gridCol w:w="1096"/>
        <w:gridCol w:w="21"/>
        <w:gridCol w:w="20"/>
        <w:gridCol w:w="1427"/>
      </w:tblGrid>
      <w:tr w:rsidR="00D33B08" w:rsidRPr="00C10725" w:rsidTr="000D26EE">
        <w:trPr>
          <w:trHeight w:val="261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B08" w:rsidRDefault="00D33B08" w:rsidP="00C10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</w:t>
            </w: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 программы,</w:t>
            </w:r>
          </w:p>
          <w:p w:rsidR="00D33B08" w:rsidRPr="00C10725" w:rsidRDefault="00D33B08" w:rsidP="00C10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</w:t>
            </w: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B08" w:rsidRPr="00C10725" w:rsidRDefault="00D33B08" w:rsidP="00C10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3B08" w:rsidRPr="00C10725" w:rsidRDefault="00D33B08" w:rsidP="00C10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485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3B08" w:rsidRDefault="00D33B08" w:rsidP="00F00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894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  <w:p w:rsidR="00D33B08" w:rsidRPr="00C10725" w:rsidRDefault="00D33B08" w:rsidP="0028671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3B08" w:rsidRDefault="00D33B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3B08" w:rsidRPr="00C10725" w:rsidRDefault="00D33B08" w:rsidP="00D33B0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6961" w:rsidRPr="00C10725" w:rsidTr="000D26EE">
        <w:trPr>
          <w:trHeight w:val="1152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61" w:rsidRPr="00C10725" w:rsidRDefault="00FD6961" w:rsidP="00C1072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61" w:rsidRPr="00C10725" w:rsidRDefault="00FD6961" w:rsidP="00C1072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961" w:rsidRPr="00C10725" w:rsidRDefault="00FD6961" w:rsidP="00C1072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961" w:rsidRPr="00C10725" w:rsidRDefault="00FD6961" w:rsidP="00C1072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961" w:rsidRPr="00C10725" w:rsidRDefault="00FD6961" w:rsidP="00C10725">
            <w:pPr>
              <w:spacing w:after="0"/>
              <w:ind w:left="-44" w:firstLine="4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961" w:rsidRPr="00C10725" w:rsidRDefault="00FD6961" w:rsidP="00C1072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  <w:p w:rsidR="00FD6961" w:rsidRPr="00C10725" w:rsidRDefault="00FD6961" w:rsidP="00146E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961" w:rsidRPr="00C10725" w:rsidRDefault="00FD6961" w:rsidP="00FD696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</w:t>
            </w:r>
          </w:p>
          <w:p w:rsidR="00FD6961" w:rsidRPr="00C10725" w:rsidRDefault="00FD6961" w:rsidP="00FD696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щий</w:t>
            </w:r>
            <w:proofErr w:type="spellEnd"/>
          </w:p>
          <w:p w:rsidR="00FD6961" w:rsidRPr="00C10725" w:rsidRDefault="00FD6961" w:rsidP="00FD696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</w:t>
            </w:r>
          </w:p>
          <w:p w:rsidR="00FD6961" w:rsidRDefault="00FD6961" w:rsidP="00FD6961">
            <w:pPr>
              <w:spacing w:after="0"/>
              <w:ind w:left="-108" w:firstLine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</w:t>
            </w:r>
            <w:r w:rsidR="009C6C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FD6961" w:rsidRDefault="00FD6961" w:rsidP="00146E38">
            <w:pPr>
              <w:spacing w:after="0"/>
              <w:ind w:left="-108" w:firstLine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6961" w:rsidRDefault="00FD6961" w:rsidP="00146E38">
            <w:pPr>
              <w:spacing w:after="0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6961" w:rsidRDefault="00FD6961" w:rsidP="00146E38">
            <w:pPr>
              <w:spacing w:after="0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6961" w:rsidRPr="00C10725" w:rsidRDefault="00FD6961" w:rsidP="00FD696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961" w:rsidRDefault="00C774C1" w:rsidP="00C77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FD6961"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ервый год </w:t>
            </w:r>
          </w:p>
          <w:p w:rsidR="00FD6961" w:rsidRPr="00C10725" w:rsidRDefault="00FD6961" w:rsidP="00FD696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</w:t>
            </w:r>
            <w:proofErr w:type="spellEnd"/>
          </w:p>
          <w:p w:rsidR="00FD6961" w:rsidRPr="00C10725" w:rsidRDefault="00FD6961" w:rsidP="00FD696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</w:t>
            </w:r>
            <w:proofErr w:type="spellEnd"/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</w:t>
            </w:r>
            <w:proofErr w:type="spellEnd"/>
          </w:p>
          <w:p w:rsidR="00FD6961" w:rsidRPr="00C10725" w:rsidRDefault="00FD6961" w:rsidP="00FD696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  <w:p w:rsidR="00FD6961" w:rsidRPr="00C10725" w:rsidRDefault="00FD6961" w:rsidP="009C6C7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</w:t>
            </w:r>
            <w:r w:rsidR="009C6C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961" w:rsidRPr="00C10725" w:rsidRDefault="00FD6961" w:rsidP="00146E38">
            <w:pPr>
              <w:spacing w:after="0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</w:t>
            </w:r>
            <w:proofErr w:type="spellEnd"/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рой год </w:t>
            </w:r>
            <w:proofErr w:type="spellStart"/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</w:t>
            </w:r>
            <w:proofErr w:type="spellEnd"/>
          </w:p>
          <w:p w:rsidR="00FD6961" w:rsidRPr="00C10725" w:rsidRDefault="00FD6961" w:rsidP="00146E38">
            <w:pPr>
              <w:spacing w:after="0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</w:t>
            </w:r>
            <w:proofErr w:type="spellEnd"/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</w:t>
            </w:r>
            <w:proofErr w:type="spellEnd"/>
          </w:p>
          <w:p w:rsidR="00FD6961" w:rsidRPr="00C10725" w:rsidRDefault="00FD6961" w:rsidP="00146E38">
            <w:pPr>
              <w:spacing w:after="0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  <w:p w:rsidR="00FD6961" w:rsidRPr="00C10725" w:rsidRDefault="00FD6961" w:rsidP="00146E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9C6C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FD6961" w:rsidRPr="00C10725" w:rsidRDefault="00FD6961" w:rsidP="00146E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6961" w:rsidRPr="00C10725" w:rsidRDefault="00FD6961" w:rsidP="00146E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961" w:rsidRPr="00C10725" w:rsidRDefault="00FD6961" w:rsidP="00C1072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на </w:t>
            </w:r>
          </w:p>
          <w:p w:rsidR="00FD6961" w:rsidRPr="00286711" w:rsidRDefault="00FD6961" w:rsidP="00C1072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44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74C1" w:rsidRDefault="00FD6961" w:rsidP="00F00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</w:t>
            </w:r>
            <w:proofErr w:type="spellEnd"/>
          </w:p>
          <w:p w:rsidR="00FD6961" w:rsidRPr="00C10725" w:rsidRDefault="00FD6961" w:rsidP="00F00253">
            <w:pPr>
              <w:spacing w:after="0" w:line="240" w:lineRule="auto"/>
              <w:ind w:left="-77" w:firstLine="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</w:t>
            </w:r>
            <w:proofErr w:type="spellEnd"/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результат от </w:t>
            </w:r>
            <w:proofErr w:type="spellStart"/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</w:t>
            </w:r>
            <w:proofErr w:type="spellEnd"/>
          </w:p>
          <w:p w:rsidR="00460C7F" w:rsidRDefault="00460C7F" w:rsidP="00F00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="00FD6961"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ации</w:t>
            </w:r>
            <w:proofErr w:type="spellEnd"/>
          </w:p>
          <w:p w:rsidR="00460C7F" w:rsidRDefault="00F00253" w:rsidP="00F00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FD6961"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одпрог</w:t>
            </w:r>
            <w:proofErr w:type="spellEnd"/>
          </w:p>
          <w:p w:rsidR="00FD6961" w:rsidRPr="00C10725" w:rsidRDefault="00FD6961" w:rsidP="00F00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раммного</w:t>
            </w:r>
            <w:proofErr w:type="spellEnd"/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</w:t>
            </w:r>
            <w:proofErr w:type="spellEnd"/>
            <w:r w:rsidR="00460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</w:t>
            </w:r>
            <w:proofErr w:type="gramEnd"/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60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</w:t>
            </w:r>
            <w:r w:rsidR="00460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нату</w:t>
            </w:r>
            <w:proofErr w:type="spellEnd"/>
          </w:p>
          <w:p w:rsidR="00FD6961" w:rsidRPr="00C10725" w:rsidRDefault="00460C7F" w:rsidP="00F00253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</w:t>
            </w:r>
            <w:r w:rsidR="00FD6961"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</w:t>
            </w:r>
            <w:proofErr w:type="spellEnd"/>
            <w:r w:rsidR="00FD6961"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FD6961"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выра</w:t>
            </w:r>
            <w:proofErr w:type="spellEnd"/>
            <w:r w:rsidR="00F00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D6961"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</w:t>
            </w:r>
            <w:proofErr w:type="spellEnd"/>
            <w:proofErr w:type="gramEnd"/>
            <w:r w:rsidR="00FD6961"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FD6961" w:rsidRPr="00C10725" w:rsidTr="000D26EE">
        <w:trPr>
          <w:trHeight w:val="385"/>
          <w:jc w:val="center"/>
        </w:trPr>
        <w:tc>
          <w:tcPr>
            <w:tcW w:w="141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1" w:rsidRPr="00FD6961" w:rsidRDefault="00FD6961" w:rsidP="00FD6961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подпрограммы:  </w:t>
            </w:r>
            <w:r w:rsidRPr="00C107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Улучшение качества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107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жизни населения</w:t>
            </w:r>
          </w:p>
        </w:tc>
      </w:tr>
      <w:tr w:rsidR="00FD6961" w:rsidRPr="00C10725" w:rsidTr="000D26EE">
        <w:trPr>
          <w:trHeight w:val="839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1" w:rsidRPr="00C10725" w:rsidRDefault="00FD6961" w:rsidP="00C10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</w:t>
            </w:r>
          </w:p>
          <w:p w:rsidR="00FD6961" w:rsidRPr="00C10725" w:rsidRDefault="00C774C1" w:rsidP="00C10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</w:t>
            </w:r>
            <w:r w:rsidR="00460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</w:t>
            </w:r>
            <w:r w:rsidR="00FD6961"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961" w:rsidRPr="00C10725" w:rsidRDefault="00460C7F" w:rsidP="00C10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r w:rsidR="00FD69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Новое</w:t>
            </w:r>
            <w:r w:rsidR="00FD6961"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ловского сельсовета 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961" w:rsidRPr="00C10725" w:rsidRDefault="00FD6961" w:rsidP="00C1072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961" w:rsidRPr="00C10725" w:rsidRDefault="00FD6961" w:rsidP="00C1072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961" w:rsidRPr="00C10725" w:rsidRDefault="00FD6961" w:rsidP="00C1072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6961" w:rsidRPr="00C10725" w:rsidRDefault="00FD6961" w:rsidP="00C1072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961" w:rsidRPr="00C10725" w:rsidRDefault="00FD6961" w:rsidP="00C1072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961" w:rsidRPr="00460C7F" w:rsidRDefault="00FD6961" w:rsidP="00146E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5653" w:rsidRDefault="00EA5CCB" w:rsidP="001656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1656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  <w:p w:rsidR="00FD6961" w:rsidRPr="00460C7F" w:rsidRDefault="00FD6961" w:rsidP="00146E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961" w:rsidRPr="00460C7F" w:rsidRDefault="00FD6961" w:rsidP="00146E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0409" w:rsidRDefault="00420409" w:rsidP="00420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1777,1</w:t>
            </w:r>
          </w:p>
          <w:p w:rsidR="00FD6961" w:rsidRPr="00460C7F" w:rsidRDefault="00FD6961" w:rsidP="00146E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961" w:rsidRPr="00460C7F" w:rsidRDefault="00FD6961" w:rsidP="00146E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5653" w:rsidRDefault="00420409" w:rsidP="001656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1534,2</w:t>
            </w:r>
          </w:p>
          <w:p w:rsidR="00FD6961" w:rsidRPr="00460C7F" w:rsidRDefault="00FD6961" w:rsidP="00146E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961" w:rsidRPr="00460C7F" w:rsidRDefault="00FD6961" w:rsidP="00C1072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6961" w:rsidRPr="00460C7F" w:rsidRDefault="00420409" w:rsidP="00165653">
            <w:pPr>
              <w:spacing w:after="0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5324,2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961" w:rsidRPr="00C10725" w:rsidRDefault="00FD6961" w:rsidP="00C1072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6961" w:rsidRPr="00C10725" w:rsidTr="000D26EE">
        <w:trPr>
          <w:trHeight w:val="274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1" w:rsidRPr="00C10725" w:rsidRDefault="00FD6961" w:rsidP="00C10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FD6961" w:rsidRPr="00C10725" w:rsidRDefault="00FD6961" w:rsidP="00C10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</w:t>
            </w:r>
          </w:p>
          <w:p w:rsidR="00F74EF3" w:rsidRPr="00C10725" w:rsidRDefault="00FD6961" w:rsidP="00F74E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 поселения в чистоте и порядке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774C1" w:rsidRPr="00C10725" w:rsidRDefault="00C774C1" w:rsidP="00C10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961" w:rsidRPr="00C10725" w:rsidRDefault="00460C7F" w:rsidP="002867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r w:rsidR="00FD69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Новое</w:t>
            </w:r>
            <w:r w:rsidR="00FD6961"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961" w:rsidRPr="00C10725" w:rsidRDefault="00FD6961" w:rsidP="00C1072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6961" w:rsidRPr="00C10725" w:rsidRDefault="00FD6961" w:rsidP="00C1072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961" w:rsidRPr="00C10725" w:rsidRDefault="00FD6961" w:rsidP="00C1072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6961" w:rsidRPr="00C10725" w:rsidRDefault="00FD6961" w:rsidP="00C1072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961" w:rsidRPr="00C10725" w:rsidRDefault="00FD6961" w:rsidP="00C1072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6961" w:rsidRPr="00C10725" w:rsidRDefault="00FD6961" w:rsidP="00C1072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0110081110</w:t>
            </w:r>
          </w:p>
          <w:p w:rsidR="00FD6961" w:rsidRPr="00C10725" w:rsidRDefault="00FD6961" w:rsidP="00C1072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961" w:rsidRPr="00C10725" w:rsidRDefault="00FD6961" w:rsidP="00C1072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6961" w:rsidRPr="00C10725" w:rsidRDefault="00FD6961" w:rsidP="00C1072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961" w:rsidRPr="00460C7F" w:rsidRDefault="00FD6961" w:rsidP="00146E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6961" w:rsidRPr="00C507AD" w:rsidRDefault="00FD6961" w:rsidP="00146E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7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</w:t>
            </w:r>
          </w:p>
          <w:p w:rsidR="00A86866" w:rsidRPr="00460C7F" w:rsidRDefault="00A86866" w:rsidP="00146E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961" w:rsidRPr="00460C7F" w:rsidRDefault="00FD6961" w:rsidP="00146E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6961" w:rsidRPr="00460C7F" w:rsidRDefault="00FD6961" w:rsidP="00146E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0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961" w:rsidRPr="00460C7F" w:rsidRDefault="00FD6961" w:rsidP="00146E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6961" w:rsidRPr="00460C7F" w:rsidRDefault="00FD6961" w:rsidP="00146E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0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961" w:rsidRPr="00460C7F" w:rsidRDefault="00FD6961" w:rsidP="00C1072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6961" w:rsidRPr="00460C7F" w:rsidRDefault="00DE0EC6" w:rsidP="00C1072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0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961" w:rsidRPr="00C10725" w:rsidRDefault="00FD6961" w:rsidP="00C10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</w:t>
            </w:r>
            <w:proofErr w:type="spellEnd"/>
          </w:p>
          <w:p w:rsidR="00460C7F" w:rsidRDefault="00FD6961" w:rsidP="00C10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</w:t>
            </w:r>
            <w:r w:rsidR="00460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</w:p>
          <w:p w:rsidR="00FD6961" w:rsidRPr="00C10725" w:rsidRDefault="00FD6961" w:rsidP="00C10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пункта</w:t>
            </w:r>
          </w:p>
        </w:tc>
      </w:tr>
      <w:tr w:rsidR="00FD6961" w:rsidRPr="00C10725" w:rsidTr="000D26EE">
        <w:trPr>
          <w:trHeight w:val="559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1" w:rsidRPr="00C10725" w:rsidRDefault="00FD6961" w:rsidP="00C10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2</w:t>
            </w:r>
          </w:p>
          <w:p w:rsidR="00FD6961" w:rsidRDefault="00C774C1" w:rsidP="00C10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Освещён</w:t>
            </w:r>
            <w:r w:rsidR="00FD6961"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улиц   населенных пунктов поселения</w:t>
            </w:r>
          </w:p>
          <w:p w:rsidR="00C774C1" w:rsidRPr="00C10725" w:rsidRDefault="00C774C1" w:rsidP="00C10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961" w:rsidRPr="00C10725" w:rsidRDefault="00460C7F" w:rsidP="00C10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r w:rsidR="00FD69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Новое</w:t>
            </w:r>
            <w:r w:rsidR="00FD6961"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961" w:rsidRPr="00C10725" w:rsidRDefault="00FD6961" w:rsidP="00C1072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6961" w:rsidRPr="00C10725" w:rsidRDefault="00FD6961" w:rsidP="00C1072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961" w:rsidRPr="00C10725" w:rsidRDefault="00FD6961" w:rsidP="00C1072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6961" w:rsidRPr="00C10725" w:rsidRDefault="00FD6961" w:rsidP="00C1072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961" w:rsidRPr="00C10725" w:rsidRDefault="00FD6961" w:rsidP="00C1072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6961" w:rsidRPr="00C10725" w:rsidRDefault="00FD6961" w:rsidP="00C1072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0110081120</w:t>
            </w:r>
          </w:p>
          <w:p w:rsidR="00FD6961" w:rsidRPr="00C10725" w:rsidRDefault="00FD6961" w:rsidP="00C1072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961" w:rsidRPr="00C10725" w:rsidRDefault="00FD6961" w:rsidP="00C1072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6961" w:rsidRPr="00C10725" w:rsidRDefault="00FD6961" w:rsidP="00C1072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961" w:rsidRPr="00460C7F" w:rsidRDefault="00FD6961" w:rsidP="00146E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6961" w:rsidRPr="00460C7F" w:rsidRDefault="00FD6961" w:rsidP="00544BA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0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44B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460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961" w:rsidRPr="00460C7F" w:rsidRDefault="00FD6961" w:rsidP="00146E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6961" w:rsidRPr="00460C7F" w:rsidRDefault="00420409" w:rsidP="00544BA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864,2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961" w:rsidRPr="00460C7F" w:rsidRDefault="00FD6961" w:rsidP="00146E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0409" w:rsidRPr="00420409" w:rsidRDefault="00420409" w:rsidP="0042040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0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621,3</w:t>
            </w:r>
          </w:p>
          <w:p w:rsidR="00FD6961" w:rsidRPr="00460C7F" w:rsidRDefault="00FD6961" w:rsidP="00544BA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961" w:rsidRPr="00460C7F" w:rsidRDefault="00FD6961" w:rsidP="00C1072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6961" w:rsidRDefault="00E93245" w:rsidP="00544BA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2585,5</w:t>
            </w:r>
          </w:p>
          <w:p w:rsidR="00544BA5" w:rsidRPr="00460C7F" w:rsidRDefault="00544BA5" w:rsidP="00544BA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961" w:rsidRPr="00C10725" w:rsidRDefault="00FD6961" w:rsidP="00C10725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Протяжен</w:t>
            </w:r>
          </w:p>
          <w:p w:rsidR="00460C7F" w:rsidRDefault="00FD6961" w:rsidP="00C10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  <w:proofErr w:type="spellEnd"/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FD6961" w:rsidRPr="00C10725" w:rsidRDefault="00FD6961" w:rsidP="00C10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</w:t>
            </w:r>
          </w:p>
          <w:p w:rsidR="00FD6961" w:rsidRPr="00C10725" w:rsidRDefault="00FD6961" w:rsidP="00661A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spellEnd"/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улиц- 1</w:t>
            </w:r>
            <w:r w:rsidR="00661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4,93</w:t>
            </w: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FD6961" w:rsidRPr="00C10725" w:rsidTr="000D26EE">
        <w:trPr>
          <w:trHeight w:val="169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1" w:rsidRPr="00C10725" w:rsidRDefault="00FD6961" w:rsidP="00C10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</w:t>
            </w:r>
          </w:p>
          <w:p w:rsidR="00FD6961" w:rsidRPr="00C10725" w:rsidRDefault="00FD6961" w:rsidP="00F74E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улично-дорожной сети населенных пунктов поселения</w:t>
            </w:r>
            <w:r w:rsidR="00460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3A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дорожного фонда Новоеловского сельсовета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961" w:rsidRPr="00C10725" w:rsidRDefault="00460C7F" w:rsidP="00C10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r w:rsidR="00FD69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Новоеловского сельсове</w:t>
            </w:r>
            <w:r w:rsidR="00FD6961"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961" w:rsidRPr="00C10725" w:rsidRDefault="00FD6961" w:rsidP="00C1072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6961" w:rsidRPr="00C10725" w:rsidRDefault="00FD6961" w:rsidP="00C1072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961" w:rsidRPr="00C10725" w:rsidRDefault="00FD6961" w:rsidP="00C1072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6961" w:rsidRPr="00C10725" w:rsidRDefault="00FD6961" w:rsidP="00C1072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961" w:rsidRPr="00C10725" w:rsidRDefault="00FD6961" w:rsidP="00C1072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6961" w:rsidRPr="00C10725" w:rsidRDefault="00FD6961" w:rsidP="00C1072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0110081130</w:t>
            </w:r>
          </w:p>
          <w:p w:rsidR="00FD6961" w:rsidRPr="00C10725" w:rsidRDefault="00FD6961" w:rsidP="00C1072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961" w:rsidRPr="00C10725" w:rsidRDefault="00FD6961" w:rsidP="00C1072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6961" w:rsidRPr="00C10725" w:rsidRDefault="00FD6961" w:rsidP="00C1072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961" w:rsidRPr="00460C7F" w:rsidRDefault="00FD6961" w:rsidP="00146E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6961" w:rsidRPr="00460C7F" w:rsidRDefault="00544BA5" w:rsidP="00146E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  <w:r w:rsidR="00FD6961" w:rsidRPr="00460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961" w:rsidRPr="00460C7F" w:rsidRDefault="00FD6961" w:rsidP="00146E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6961" w:rsidRPr="00460C7F" w:rsidRDefault="00544BA5" w:rsidP="00146E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  <w:r w:rsidR="00FD6961" w:rsidRPr="00460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961" w:rsidRPr="00460C7F" w:rsidRDefault="00FD6961" w:rsidP="00146E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6961" w:rsidRPr="00460C7F" w:rsidRDefault="00544BA5" w:rsidP="00146E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  <w:r w:rsidR="00FD6961" w:rsidRPr="00460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961" w:rsidRPr="00460C7F" w:rsidRDefault="00FD6961" w:rsidP="00C1072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44BA5" w:rsidRDefault="00544BA5" w:rsidP="00C1072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1350,0</w:t>
            </w:r>
          </w:p>
          <w:p w:rsidR="00FD6961" w:rsidRPr="00460C7F" w:rsidRDefault="00FD6961" w:rsidP="00C1072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961" w:rsidRPr="00C10725" w:rsidRDefault="00FD6961" w:rsidP="00C10725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Протяжен</w:t>
            </w:r>
          </w:p>
          <w:p w:rsidR="00FD6961" w:rsidRPr="00C10725" w:rsidRDefault="00FD6961" w:rsidP="00C10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  <w:proofErr w:type="spellEnd"/>
          </w:p>
          <w:p w:rsidR="00460C7F" w:rsidRDefault="00FD6961" w:rsidP="00C10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улично-дорожной сети </w:t>
            </w:r>
          </w:p>
          <w:p w:rsidR="00FD6961" w:rsidRPr="00C10725" w:rsidRDefault="00FD6961" w:rsidP="00661A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661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3,88</w:t>
            </w: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FD6961" w:rsidRPr="00C10725" w:rsidTr="000D26EE">
        <w:trPr>
          <w:trHeight w:val="2189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1" w:rsidRPr="00C10725" w:rsidRDefault="00FD6961" w:rsidP="00C10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4</w:t>
            </w:r>
          </w:p>
          <w:p w:rsidR="00FD6961" w:rsidRPr="00C10725" w:rsidRDefault="00FD6961" w:rsidP="00C10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работ по изготовлению землеустроительной документации по межеванию планов земельных участков</w:t>
            </w:r>
          </w:p>
          <w:p w:rsidR="00C774C1" w:rsidRPr="009B3A5B" w:rsidRDefault="00FD6961" w:rsidP="00C10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Новоеловс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сельсовета</w:t>
            </w:r>
            <w:r w:rsidR="00C774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961" w:rsidRPr="00C10725" w:rsidRDefault="00460C7F" w:rsidP="00C10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r w:rsidR="00FD69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Новоеловского сельсове</w:t>
            </w:r>
            <w:r w:rsidR="00FD6961"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961" w:rsidRPr="00C10725" w:rsidRDefault="00FD6961" w:rsidP="00C1072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6961" w:rsidRPr="00C10725" w:rsidRDefault="00FD6961" w:rsidP="00C1072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961" w:rsidRPr="00C10725" w:rsidRDefault="00FD6961" w:rsidP="00C1072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6961" w:rsidRPr="00C10725" w:rsidRDefault="00FD6961" w:rsidP="00C1072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961" w:rsidRPr="00C10725" w:rsidRDefault="00FD6961" w:rsidP="00C1072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6961" w:rsidRPr="00C10725" w:rsidRDefault="00FD6961" w:rsidP="00C1072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0110081140</w:t>
            </w:r>
          </w:p>
          <w:p w:rsidR="00FD6961" w:rsidRPr="00C10725" w:rsidRDefault="00FD6961" w:rsidP="00C1072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961" w:rsidRPr="00C10725" w:rsidRDefault="00FD6961" w:rsidP="00C1072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6961" w:rsidRPr="00C10725" w:rsidRDefault="00FD6961" w:rsidP="00C1072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961" w:rsidRPr="00460C7F" w:rsidRDefault="00FD6961" w:rsidP="00146E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6961" w:rsidRPr="00460C7F" w:rsidRDefault="00EA5CCB" w:rsidP="00EA5CC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FD6961" w:rsidRPr="00460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961" w:rsidRPr="00460C7F" w:rsidRDefault="00FD6961" w:rsidP="00146E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6961" w:rsidRPr="00460C7F" w:rsidRDefault="00EA5CCB" w:rsidP="00EA5CC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FD6961" w:rsidRPr="00460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961" w:rsidRPr="00460C7F" w:rsidRDefault="00FD6961" w:rsidP="00146E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6961" w:rsidRPr="00460C7F" w:rsidRDefault="00EA5CCB" w:rsidP="00EA5CC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FD6961" w:rsidRPr="00460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961" w:rsidRPr="00460C7F" w:rsidRDefault="00FD6961" w:rsidP="00C1072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6961" w:rsidRPr="00460C7F" w:rsidRDefault="00EA5CCB" w:rsidP="00EA5CC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DE0EC6" w:rsidRPr="00460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  <w:r w:rsidR="00FD6961" w:rsidRPr="00460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961" w:rsidRPr="00C10725" w:rsidRDefault="00FD6961" w:rsidP="00A3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0EC6" w:rsidRPr="00C10725" w:rsidTr="000D26EE">
        <w:trPr>
          <w:trHeight w:val="30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C6" w:rsidRPr="00460C7F" w:rsidRDefault="00DE0EC6" w:rsidP="00F74E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</w:t>
            </w:r>
            <w:r w:rsidR="00460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E0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Мероприятия, направленные на содержание автомобильных дорог общего пользования местного значения за счет средств  районного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EC6" w:rsidRPr="00C10725" w:rsidRDefault="00460C7F" w:rsidP="00460C7F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r w:rsidR="00DE0EC6"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страция </w:t>
            </w:r>
            <w:r w:rsidR="00DE0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Новоеловского сельсове</w:t>
            </w:r>
            <w:r w:rsidR="00DE0EC6"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EC6" w:rsidRPr="00C10725" w:rsidRDefault="00DE0EC6" w:rsidP="00460C7F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EC6" w:rsidRPr="00C10725" w:rsidRDefault="00DE0EC6" w:rsidP="00460C7F">
            <w:pPr>
              <w:spacing w:before="240"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EC6" w:rsidRPr="00DE0EC6" w:rsidRDefault="00DE0EC6" w:rsidP="00460C7F">
            <w:pPr>
              <w:spacing w:before="240"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0110088020</w:t>
            </w:r>
          </w:p>
          <w:p w:rsidR="00DE0EC6" w:rsidRPr="00C10725" w:rsidRDefault="00DE0EC6" w:rsidP="00460C7F">
            <w:pPr>
              <w:spacing w:before="240"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EC6" w:rsidRPr="00C10725" w:rsidRDefault="00DE0EC6" w:rsidP="00460C7F">
            <w:pPr>
              <w:spacing w:before="240"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7975" w:rsidRDefault="005C7975" w:rsidP="00460C7F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44BA5">
              <w:rPr>
                <w:rFonts w:ascii="Arial" w:hAnsi="Arial" w:cs="Arial"/>
                <w:sz w:val="24"/>
                <w:szCs w:val="24"/>
              </w:rPr>
              <w:t>3</w:t>
            </w:r>
            <w:r w:rsidR="00165653">
              <w:rPr>
                <w:rFonts w:ascii="Arial" w:hAnsi="Arial" w:cs="Arial"/>
                <w:sz w:val="24"/>
                <w:szCs w:val="24"/>
              </w:rPr>
              <w:t>2</w:t>
            </w:r>
            <w:r w:rsidR="00544BA5">
              <w:rPr>
                <w:rFonts w:ascii="Arial" w:hAnsi="Arial" w:cs="Arial"/>
                <w:sz w:val="24"/>
                <w:szCs w:val="24"/>
              </w:rPr>
              <w:t>,</w:t>
            </w:r>
            <w:r w:rsidR="00165653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86866" w:rsidRPr="00460C7F" w:rsidRDefault="00A86866" w:rsidP="00544BA5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653" w:rsidRDefault="00165653" w:rsidP="0016565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232,90</w:t>
            </w:r>
          </w:p>
          <w:p w:rsidR="005C7975" w:rsidRPr="00460C7F" w:rsidRDefault="005C7975" w:rsidP="00544BA5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5653" w:rsidRDefault="00165653" w:rsidP="0016565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232,90</w:t>
            </w:r>
          </w:p>
          <w:p w:rsidR="00DE0EC6" w:rsidRPr="00460C7F" w:rsidRDefault="00DE0EC6" w:rsidP="00460C7F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BA5" w:rsidRDefault="00544BA5" w:rsidP="00460C7F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  <w:r w:rsidR="001656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8,7</w:t>
            </w:r>
          </w:p>
          <w:p w:rsidR="00DE0EC6" w:rsidRPr="00460C7F" w:rsidRDefault="00DE0EC6" w:rsidP="00460C7F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E29" w:rsidRDefault="00A32E29" w:rsidP="00A32E29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32E29" w:rsidRPr="00C10725" w:rsidRDefault="00A32E29" w:rsidP="00A32E29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Протяжен</w:t>
            </w:r>
          </w:p>
          <w:p w:rsidR="00A32E29" w:rsidRPr="00C10725" w:rsidRDefault="00A32E29" w:rsidP="00A3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  <w:proofErr w:type="spellEnd"/>
          </w:p>
          <w:p w:rsidR="00A32E29" w:rsidRDefault="00A32E29" w:rsidP="00A3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улично-дорожной сети </w:t>
            </w:r>
          </w:p>
          <w:p w:rsidR="00DE0EC6" w:rsidRPr="00C10725" w:rsidRDefault="00A32E29" w:rsidP="00A32E29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3,88</w:t>
            </w: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FD6961" w:rsidRPr="00C10725" w:rsidTr="000D26EE">
        <w:trPr>
          <w:trHeight w:val="30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1" w:rsidRPr="00C10725" w:rsidRDefault="00FD6961" w:rsidP="00C10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961" w:rsidRPr="00C10725" w:rsidRDefault="00FD6961" w:rsidP="00C1072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961" w:rsidRPr="00C10725" w:rsidRDefault="00FD6961" w:rsidP="00C1072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961" w:rsidRPr="00C10725" w:rsidRDefault="00FD6961" w:rsidP="00C1072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961" w:rsidRPr="00C10725" w:rsidRDefault="00FD6961" w:rsidP="00C1072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961" w:rsidRPr="00C10725" w:rsidRDefault="00FD6961" w:rsidP="00C1072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961" w:rsidRPr="00460C7F" w:rsidRDefault="00FD6961" w:rsidP="00146E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961" w:rsidRPr="00460C7F" w:rsidRDefault="00FD6961" w:rsidP="00146E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961" w:rsidRPr="00460C7F" w:rsidRDefault="00FD6961" w:rsidP="00146E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961" w:rsidRPr="00460C7F" w:rsidRDefault="00FD6961" w:rsidP="00C1072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961" w:rsidRPr="00C10725" w:rsidRDefault="00FD6961" w:rsidP="00C1072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0EC6" w:rsidRPr="00C10725" w:rsidTr="000D26EE">
        <w:trPr>
          <w:trHeight w:val="564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C6" w:rsidRPr="00C10725" w:rsidRDefault="00DE0EC6" w:rsidP="006354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</w:pP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 администра</w:t>
            </w:r>
            <w:r w:rsidR="00460C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Новоеловско</w:t>
            </w:r>
            <w:r w:rsidRPr="00C10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EC6" w:rsidRPr="00C10725" w:rsidRDefault="00DE0EC6" w:rsidP="0063547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EC6" w:rsidRPr="00C10725" w:rsidRDefault="00DE0EC6" w:rsidP="0063547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EC6" w:rsidRPr="00C10725" w:rsidRDefault="00DE0EC6" w:rsidP="0063547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EC6" w:rsidRPr="00C10725" w:rsidRDefault="00DE0EC6" w:rsidP="0063547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EC6" w:rsidRPr="00C10725" w:rsidRDefault="00DE0EC6" w:rsidP="0063547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EC6" w:rsidRPr="00460C7F" w:rsidRDefault="00DE0EC6" w:rsidP="0063547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EC6" w:rsidRPr="00460C7F" w:rsidRDefault="00EA5CCB" w:rsidP="006354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1656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EC6" w:rsidRPr="00460C7F" w:rsidRDefault="00DE0EC6" w:rsidP="0063547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EC6" w:rsidRPr="00460C7F" w:rsidRDefault="00420409" w:rsidP="006354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1777,1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EC6" w:rsidRPr="00460C7F" w:rsidRDefault="00DE0EC6" w:rsidP="0063547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EC6" w:rsidRPr="00460C7F" w:rsidRDefault="00420409" w:rsidP="006354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1534,2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EC6" w:rsidRPr="00460C7F" w:rsidRDefault="00DE0EC6" w:rsidP="00635475">
            <w:pPr>
              <w:spacing w:after="0"/>
              <w:ind w:lef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0EC6" w:rsidRPr="00460C7F" w:rsidRDefault="00420409" w:rsidP="00635475">
            <w:pPr>
              <w:spacing w:after="0"/>
              <w:ind w:lef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5324,2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EC6" w:rsidRPr="00C10725" w:rsidRDefault="00DE0EC6" w:rsidP="0063547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D26EE" w:rsidRDefault="000D26EE" w:rsidP="006354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0725" w:rsidRPr="000D26EE" w:rsidRDefault="00635475" w:rsidP="000D26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5475">
        <w:rPr>
          <w:rFonts w:ascii="Arial" w:hAnsi="Arial" w:cs="Arial"/>
          <w:sz w:val="24"/>
          <w:szCs w:val="24"/>
        </w:rPr>
        <w:t>Глава Новоеловского сельсовета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Е.В. Краева</w:t>
      </w:r>
      <w:bookmarkStart w:id="0" w:name="_GoBack"/>
      <w:bookmarkEnd w:id="0"/>
    </w:p>
    <w:sectPr w:rsidR="00C10725" w:rsidRPr="000D26EE" w:rsidSect="000D26E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42FC"/>
    <w:multiLevelType w:val="hybridMultilevel"/>
    <w:tmpl w:val="D2D82242"/>
    <w:lvl w:ilvl="0" w:tplc="9534526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5CD92D27"/>
    <w:multiLevelType w:val="hybridMultilevel"/>
    <w:tmpl w:val="20084428"/>
    <w:lvl w:ilvl="0" w:tplc="0B6234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0D737F0"/>
    <w:multiLevelType w:val="hybridMultilevel"/>
    <w:tmpl w:val="28081C06"/>
    <w:lvl w:ilvl="0" w:tplc="110EBCC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61"/>
    <w:rsid w:val="00086D7C"/>
    <w:rsid w:val="00090255"/>
    <w:rsid w:val="000A3E1E"/>
    <w:rsid w:val="000D26EE"/>
    <w:rsid w:val="00165653"/>
    <w:rsid w:val="00192C62"/>
    <w:rsid w:val="001D2B89"/>
    <w:rsid w:val="00286711"/>
    <w:rsid w:val="002C0520"/>
    <w:rsid w:val="002F2C86"/>
    <w:rsid w:val="00322067"/>
    <w:rsid w:val="00420409"/>
    <w:rsid w:val="00460C7F"/>
    <w:rsid w:val="004C24FC"/>
    <w:rsid w:val="004E76AA"/>
    <w:rsid w:val="00513D6B"/>
    <w:rsid w:val="00544BA5"/>
    <w:rsid w:val="005C7975"/>
    <w:rsid w:val="005E5933"/>
    <w:rsid w:val="00635475"/>
    <w:rsid w:val="006436F6"/>
    <w:rsid w:val="00661A44"/>
    <w:rsid w:val="006A368A"/>
    <w:rsid w:val="006F254D"/>
    <w:rsid w:val="0073723D"/>
    <w:rsid w:val="0076566C"/>
    <w:rsid w:val="00792B72"/>
    <w:rsid w:val="0081424B"/>
    <w:rsid w:val="00963F02"/>
    <w:rsid w:val="009921C1"/>
    <w:rsid w:val="009B3A5B"/>
    <w:rsid w:val="009C6C74"/>
    <w:rsid w:val="009F3881"/>
    <w:rsid w:val="00A32E29"/>
    <w:rsid w:val="00A853D1"/>
    <w:rsid w:val="00A86866"/>
    <w:rsid w:val="00A92709"/>
    <w:rsid w:val="00A93B16"/>
    <w:rsid w:val="00B57955"/>
    <w:rsid w:val="00B626ED"/>
    <w:rsid w:val="00BA48BB"/>
    <w:rsid w:val="00BC3C19"/>
    <w:rsid w:val="00BF51F9"/>
    <w:rsid w:val="00C10725"/>
    <w:rsid w:val="00C2336E"/>
    <w:rsid w:val="00C507AD"/>
    <w:rsid w:val="00C774C1"/>
    <w:rsid w:val="00CC500C"/>
    <w:rsid w:val="00CF1CAC"/>
    <w:rsid w:val="00D33B08"/>
    <w:rsid w:val="00D34F24"/>
    <w:rsid w:val="00D86278"/>
    <w:rsid w:val="00D86DB8"/>
    <w:rsid w:val="00D9230E"/>
    <w:rsid w:val="00DA78DB"/>
    <w:rsid w:val="00DE0EC6"/>
    <w:rsid w:val="00E026AE"/>
    <w:rsid w:val="00E06F05"/>
    <w:rsid w:val="00E3675F"/>
    <w:rsid w:val="00E36AA9"/>
    <w:rsid w:val="00E66CC3"/>
    <w:rsid w:val="00E83E61"/>
    <w:rsid w:val="00E85A54"/>
    <w:rsid w:val="00E93245"/>
    <w:rsid w:val="00EA5CCB"/>
    <w:rsid w:val="00F00253"/>
    <w:rsid w:val="00F027D3"/>
    <w:rsid w:val="00F450BD"/>
    <w:rsid w:val="00F62E6F"/>
    <w:rsid w:val="00F74EF3"/>
    <w:rsid w:val="00FD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0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D7C"/>
    <w:rPr>
      <w:sz w:val="22"/>
      <w:szCs w:val="22"/>
    </w:rPr>
  </w:style>
  <w:style w:type="paragraph" w:styleId="a4">
    <w:name w:val="List Paragraph"/>
    <w:basedOn w:val="a"/>
    <w:uiPriority w:val="34"/>
    <w:qFormat/>
    <w:rsid w:val="00086D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0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D7C"/>
    <w:rPr>
      <w:sz w:val="22"/>
      <w:szCs w:val="22"/>
    </w:rPr>
  </w:style>
  <w:style w:type="paragraph" w:styleId="a4">
    <w:name w:val="List Paragraph"/>
    <w:basedOn w:val="a"/>
    <w:uiPriority w:val="34"/>
    <w:qFormat/>
    <w:rsid w:val="00086D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58794-6A31-4376-963E-CC27D737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8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67</cp:revision>
  <cp:lastPrinted>2022-11-10T07:29:00Z</cp:lastPrinted>
  <dcterms:created xsi:type="dcterms:W3CDTF">2021-10-08T07:50:00Z</dcterms:created>
  <dcterms:modified xsi:type="dcterms:W3CDTF">2022-11-10T08:40:00Z</dcterms:modified>
</cp:coreProperties>
</file>