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4C" w:rsidRDefault="0073124C" w:rsidP="0073124C">
      <w:pPr>
        <w:jc w:val="center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24C" w:rsidRDefault="0073124C" w:rsidP="0073124C">
      <w:pPr>
        <w:jc w:val="center"/>
      </w:pPr>
    </w:p>
    <w:p w:rsidR="0073124C" w:rsidRDefault="0073124C" w:rsidP="007312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КРАСНОЯРСКИЙ КРАЙ</w:t>
      </w:r>
    </w:p>
    <w:p w:rsidR="0073124C" w:rsidRDefault="0073124C" w:rsidP="007312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БОЛЬШЕУЛУЙСКОГО РАЙОНА</w:t>
      </w:r>
    </w:p>
    <w:p w:rsidR="0073124C" w:rsidRDefault="0073124C" w:rsidP="0073124C">
      <w:pPr>
        <w:jc w:val="center"/>
        <w:rPr>
          <w:b/>
          <w:sz w:val="40"/>
          <w:szCs w:val="40"/>
        </w:rPr>
      </w:pPr>
    </w:p>
    <w:p w:rsidR="00601464" w:rsidRPr="00601464" w:rsidRDefault="00601464" w:rsidP="00601464">
      <w:pPr>
        <w:suppressAutoHyphens/>
        <w:jc w:val="center"/>
        <w:rPr>
          <w:b/>
          <w:bCs/>
          <w:color w:val="000000"/>
          <w:kern w:val="1"/>
          <w:sz w:val="32"/>
          <w:szCs w:val="32"/>
        </w:rPr>
      </w:pPr>
      <w:r w:rsidRPr="00601464">
        <w:rPr>
          <w:b/>
          <w:bCs/>
          <w:color w:val="000000"/>
          <w:kern w:val="1"/>
          <w:sz w:val="32"/>
          <w:szCs w:val="32"/>
        </w:rPr>
        <w:t xml:space="preserve">РАСПОРЯЖЕНИЕ </w:t>
      </w:r>
    </w:p>
    <w:p w:rsidR="00601464" w:rsidRPr="00601464" w:rsidRDefault="00601464" w:rsidP="00601464">
      <w:pPr>
        <w:suppressAutoHyphens/>
        <w:jc w:val="center"/>
        <w:rPr>
          <w:b/>
          <w:bCs/>
          <w:color w:val="000000"/>
          <w:kern w:val="1"/>
          <w:sz w:val="32"/>
          <w:szCs w:val="32"/>
        </w:rPr>
      </w:pPr>
    </w:p>
    <w:p w:rsidR="00601464" w:rsidRPr="00601464" w:rsidRDefault="00601464" w:rsidP="00601464">
      <w:pPr>
        <w:suppressAutoHyphens/>
        <w:rPr>
          <w:b/>
          <w:bCs/>
          <w:color w:val="000000"/>
          <w:kern w:val="1"/>
          <w:sz w:val="28"/>
          <w:szCs w:val="28"/>
        </w:rPr>
      </w:pPr>
      <w:r>
        <w:rPr>
          <w:b/>
          <w:bCs/>
          <w:color w:val="000000"/>
          <w:kern w:val="1"/>
          <w:sz w:val="28"/>
          <w:szCs w:val="28"/>
        </w:rPr>
        <w:t>28.12</w:t>
      </w:r>
      <w:r w:rsidRPr="00601464">
        <w:rPr>
          <w:b/>
          <w:bCs/>
          <w:color w:val="000000"/>
          <w:kern w:val="1"/>
          <w:sz w:val="28"/>
          <w:szCs w:val="28"/>
        </w:rPr>
        <w:t xml:space="preserve">.2021                                    </w:t>
      </w:r>
      <w:r w:rsidRPr="00601464">
        <w:rPr>
          <w:bCs/>
          <w:color w:val="000000"/>
          <w:kern w:val="1"/>
        </w:rPr>
        <w:t>с. Большой Улуй</w:t>
      </w:r>
      <w:r w:rsidRPr="00601464">
        <w:rPr>
          <w:b/>
          <w:bCs/>
          <w:color w:val="000000"/>
          <w:kern w:val="1"/>
          <w:sz w:val="28"/>
          <w:szCs w:val="28"/>
        </w:rPr>
        <w:t xml:space="preserve">           </w:t>
      </w:r>
      <w:r>
        <w:rPr>
          <w:b/>
          <w:bCs/>
          <w:color w:val="000000"/>
          <w:kern w:val="1"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b/>
          <w:bCs/>
          <w:color w:val="000000"/>
          <w:kern w:val="1"/>
          <w:sz w:val="28"/>
          <w:szCs w:val="28"/>
        </w:rPr>
        <w:t>№ 644</w:t>
      </w:r>
      <w:r w:rsidRPr="00601464">
        <w:rPr>
          <w:b/>
          <w:bCs/>
          <w:color w:val="000000"/>
          <w:kern w:val="1"/>
          <w:sz w:val="28"/>
          <w:szCs w:val="28"/>
        </w:rPr>
        <w:t xml:space="preserve"> - р</w:t>
      </w:r>
    </w:p>
    <w:p w:rsidR="003E5846" w:rsidRDefault="003E5846" w:rsidP="009658EA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</w:tblGrid>
      <w:tr w:rsidR="009658EA" w:rsidTr="009658E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658EA" w:rsidRPr="009658EA" w:rsidRDefault="009658EA" w:rsidP="009658EA">
            <w:pPr>
              <w:jc w:val="both"/>
              <w:rPr>
                <w:sz w:val="28"/>
                <w:szCs w:val="28"/>
              </w:rPr>
            </w:pPr>
            <w:r w:rsidRPr="009658EA">
              <w:rPr>
                <w:sz w:val="28"/>
                <w:szCs w:val="28"/>
              </w:rPr>
              <w:t>О  внесении   изменений  в  Распоряжение</w:t>
            </w:r>
          </w:p>
          <w:p w:rsidR="009658EA" w:rsidRPr="009658EA" w:rsidRDefault="009658EA" w:rsidP="009658EA">
            <w:pPr>
              <w:jc w:val="both"/>
              <w:rPr>
                <w:sz w:val="28"/>
                <w:szCs w:val="28"/>
              </w:rPr>
            </w:pPr>
            <w:r w:rsidRPr="009658EA">
              <w:rPr>
                <w:sz w:val="28"/>
                <w:szCs w:val="28"/>
              </w:rPr>
              <w:t>Администрации  Большеулуйского района</w:t>
            </w:r>
          </w:p>
          <w:p w:rsidR="009658EA" w:rsidRPr="009658EA" w:rsidRDefault="009658EA" w:rsidP="009658EA">
            <w:pPr>
              <w:jc w:val="both"/>
              <w:rPr>
                <w:sz w:val="28"/>
                <w:szCs w:val="28"/>
              </w:rPr>
            </w:pPr>
            <w:r w:rsidRPr="009658EA">
              <w:rPr>
                <w:sz w:val="28"/>
                <w:szCs w:val="28"/>
              </w:rPr>
              <w:t xml:space="preserve"> от 30.12.2020 № 559-р    «Об утверждении</w:t>
            </w:r>
          </w:p>
          <w:p w:rsidR="009658EA" w:rsidRDefault="009658EA" w:rsidP="009658EA">
            <w:pPr>
              <w:jc w:val="both"/>
              <w:rPr>
                <w:sz w:val="28"/>
                <w:szCs w:val="28"/>
              </w:rPr>
            </w:pPr>
            <w:r w:rsidRPr="009658EA">
              <w:rPr>
                <w:sz w:val="28"/>
                <w:szCs w:val="28"/>
              </w:rPr>
              <w:t xml:space="preserve">Плана мероприятий «Противодействие </w:t>
            </w:r>
            <w:r>
              <w:rPr>
                <w:sz w:val="28"/>
                <w:szCs w:val="28"/>
              </w:rPr>
              <w:t xml:space="preserve"> </w:t>
            </w:r>
            <w:r w:rsidRPr="009658EA">
              <w:rPr>
                <w:sz w:val="28"/>
                <w:szCs w:val="28"/>
              </w:rPr>
              <w:t xml:space="preserve">коррупции в </w:t>
            </w:r>
            <w:proofErr w:type="spellStart"/>
            <w:r w:rsidRPr="009658EA">
              <w:rPr>
                <w:sz w:val="28"/>
                <w:szCs w:val="28"/>
              </w:rPr>
              <w:t>Большеулуйском</w:t>
            </w:r>
            <w:proofErr w:type="spellEnd"/>
            <w:r w:rsidRPr="009658EA">
              <w:rPr>
                <w:sz w:val="28"/>
                <w:szCs w:val="28"/>
              </w:rPr>
              <w:t xml:space="preserve"> районе на 2021 год»</w:t>
            </w:r>
          </w:p>
        </w:tc>
      </w:tr>
    </w:tbl>
    <w:p w:rsidR="0073124C" w:rsidRDefault="0073124C" w:rsidP="00731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3124C" w:rsidRDefault="001D3147" w:rsidP="007312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D3147">
        <w:rPr>
          <w:sz w:val="28"/>
          <w:szCs w:val="28"/>
        </w:rPr>
        <w:t xml:space="preserve"> соответствии с Указом Президента РФ от 16.08.2021 № 478 «</w:t>
      </w:r>
      <w:r w:rsidRPr="001D3147">
        <w:rPr>
          <w:bCs/>
          <w:sz w:val="28"/>
          <w:szCs w:val="28"/>
        </w:rPr>
        <w:t>О Национальном плане противодействия коррупции на 2021 - 2024 годы</w:t>
      </w:r>
      <w:r w:rsidRPr="001D3147">
        <w:rPr>
          <w:sz w:val="28"/>
          <w:szCs w:val="28"/>
        </w:rPr>
        <w:t xml:space="preserve">», Федеральным законом от 25.12.2008 № 273-ФЗ «О противодействии коррупции», Законом Красноярского края от 07.07.2009 № 8-3610 «О противодействии коррупции в Красноярском крае», </w:t>
      </w:r>
      <w:r w:rsidR="0073124C">
        <w:rPr>
          <w:sz w:val="28"/>
          <w:szCs w:val="28"/>
        </w:rPr>
        <w:t xml:space="preserve">руководствуясь статьями 18, 21, 35 Устава Большеулуйского района: </w:t>
      </w:r>
    </w:p>
    <w:p w:rsidR="0073124C" w:rsidRDefault="0073124C" w:rsidP="0073124C">
      <w:pPr>
        <w:ind w:firstLine="540"/>
        <w:jc w:val="both"/>
        <w:rPr>
          <w:sz w:val="28"/>
          <w:szCs w:val="28"/>
        </w:rPr>
      </w:pPr>
    </w:p>
    <w:p w:rsidR="0073124C" w:rsidRDefault="0073124C" w:rsidP="0073124C">
      <w:pPr>
        <w:rPr>
          <w:sz w:val="28"/>
          <w:szCs w:val="28"/>
        </w:rPr>
      </w:pPr>
    </w:p>
    <w:p w:rsidR="0073124C" w:rsidRDefault="0073124C" w:rsidP="009658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1D3147" w:rsidRPr="001D3147">
        <w:rPr>
          <w:sz w:val="28"/>
          <w:szCs w:val="28"/>
        </w:rPr>
        <w:t>Распоряжение</w:t>
      </w:r>
      <w:r w:rsidR="001D3147">
        <w:rPr>
          <w:sz w:val="28"/>
          <w:szCs w:val="28"/>
        </w:rPr>
        <w:t xml:space="preserve"> </w:t>
      </w:r>
      <w:r w:rsidR="001D3147" w:rsidRPr="001D3147">
        <w:rPr>
          <w:sz w:val="28"/>
          <w:szCs w:val="28"/>
        </w:rPr>
        <w:t>Администрации  Большеулуйского района</w:t>
      </w:r>
      <w:r w:rsidR="001D3147">
        <w:rPr>
          <w:sz w:val="28"/>
          <w:szCs w:val="28"/>
        </w:rPr>
        <w:t xml:space="preserve"> </w:t>
      </w:r>
      <w:r w:rsidR="001D3147" w:rsidRPr="001D3147">
        <w:rPr>
          <w:sz w:val="28"/>
          <w:szCs w:val="28"/>
        </w:rPr>
        <w:t>от 30.12.2020 № 559-р    «Об утверждении</w:t>
      </w:r>
      <w:r w:rsidR="001D3147">
        <w:rPr>
          <w:sz w:val="28"/>
          <w:szCs w:val="28"/>
        </w:rPr>
        <w:t xml:space="preserve"> </w:t>
      </w:r>
      <w:r w:rsidR="001D3147" w:rsidRPr="001D3147">
        <w:rPr>
          <w:sz w:val="28"/>
          <w:szCs w:val="28"/>
        </w:rPr>
        <w:t xml:space="preserve">Плана мероприятий «Противодействие коррупции в </w:t>
      </w:r>
      <w:proofErr w:type="spellStart"/>
      <w:r w:rsidR="001D3147" w:rsidRPr="001D3147">
        <w:rPr>
          <w:sz w:val="28"/>
          <w:szCs w:val="28"/>
        </w:rPr>
        <w:t>Большеулуйском</w:t>
      </w:r>
      <w:proofErr w:type="spellEnd"/>
      <w:r w:rsidR="001D3147" w:rsidRPr="001D3147">
        <w:rPr>
          <w:sz w:val="28"/>
          <w:szCs w:val="28"/>
        </w:rPr>
        <w:t xml:space="preserve"> районе на 2021 год»</w:t>
      </w:r>
      <w:r w:rsidR="001D3147">
        <w:rPr>
          <w:sz w:val="28"/>
          <w:szCs w:val="28"/>
        </w:rPr>
        <w:t xml:space="preserve"> </w:t>
      </w:r>
      <w:r w:rsidR="00AA4671" w:rsidRPr="00AA4671">
        <w:rPr>
          <w:sz w:val="28"/>
          <w:szCs w:val="28"/>
        </w:rPr>
        <w:t>следующие изменения</w:t>
      </w:r>
      <w:r w:rsidR="00BE08EC">
        <w:rPr>
          <w:sz w:val="28"/>
          <w:szCs w:val="28"/>
        </w:rPr>
        <w:t>:</w:t>
      </w:r>
    </w:p>
    <w:p w:rsidR="00BE08EC" w:rsidRPr="00BE08EC" w:rsidRDefault="0073124C" w:rsidP="009658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8731F">
        <w:rPr>
          <w:sz w:val="28"/>
          <w:szCs w:val="28"/>
        </w:rPr>
        <w:t>п</w:t>
      </w:r>
      <w:r w:rsidR="00BE08EC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1 к </w:t>
      </w:r>
      <w:r w:rsidR="001D3147">
        <w:rPr>
          <w:sz w:val="28"/>
          <w:szCs w:val="28"/>
        </w:rPr>
        <w:t>Распоряжению</w:t>
      </w:r>
      <w:r w:rsidR="00BE08EC">
        <w:rPr>
          <w:sz w:val="28"/>
          <w:szCs w:val="28"/>
        </w:rPr>
        <w:t xml:space="preserve"> </w:t>
      </w:r>
      <w:r w:rsidR="001D3147">
        <w:rPr>
          <w:sz w:val="28"/>
          <w:szCs w:val="28"/>
        </w:rPr>
        <w:t>о</w:t>
      </w:r>
      <w:r w:rsidR="001D3147" w:rsidRPr="001D3147">
        <w:rPr>
          <w:sz w:val="28"/>
          <w:szCs w:val="28"/>
        </w:rPr>
        <w:t xml:space="preserve">б утверждении Плана мероприятий «Противодействие коррупции в </w:t>
      </w:r>
      <w:proofErr w:type="spellStart"/>
      <w:r w:rsidR="001D3147" w:rsidRPr="001D3147">
        <w:rPr>
          <w:sz w:val="28"/>
          <w:szCs w:val="28"/>
        </w:rPr>
        <w:t>Большеулуйском</w:t>
      </w:r>
      <w:proofErr w:type="spellEnd"/>
      <w:r w:rsidR="001D3147" w:rsidRPr="001D3147">
        <w:rPr>
          <w:sz w:val="28"/>
          <w:szCs w:val="28"/>
        </w:rPr>
        <w:t xml:space="preserve"> районе на 2021 год</w:t>
      </w:r>
      <w:r>
        <w:rPr>
          <w:sz w:val="28"/>
          <w:szCs w:val="28"/>
        </w:rPr>
        <w:t>»</w:t>
      </w:r>
      <w:r w:rsidR="003E5846">
        <w:rPr>
          <w:sz w:val="28"/>
          <w:szCs w:val="28"/>
        </w:rPr>
        <w:t xml:space="preserve">, </w:t>
      </w:r>
      <w:r w:rsidR="00BE08EC" w:rsidRPr="00BE08EC">
        <w:rPr>
          <w:sz w:val="28"/>
          <w:szCs w:val="28"/>
        </w:rPr>
        <w:t>дополнить строками следующего содержания:</w:t>
      </w:r>
    </w:p>
    <w:p w:rsidR="00BC31D4" w:rsidRDefault="00BC31D4" w:rsidP="0073124C">
      <w:pPr>
        <w:ind w:firstLine="567"/>
        <w:jc w:val="both"/>
        <w:rPr>
          <w:sz w:val="28"/>
          <w:szCs w:val="28"/>
        </w:rPr>
      </w:pPr>
    </w:p>
    <w:tbl>
      <w:tblPr>
        <w:tblW w:w="9715" w:type="dxa"/>
        <w:tblInd w:w="-257" w:type="dxa"/>
        <w:tblLayout w:type="fixed"/>
        <w:tblCellMar>
          <w:left w:w="102" w:type="dxa"/>
          <w:right w:w="105" w:type="dxa"/>
        </w:tblCellMar>
        <w:tblLook w:val="0000" w:firstRow="0" w:lastRow="0" w:firstColumn="0" w:lastColumn="0" w:noHBand="0" w:noVBand="0"/>
      </w:tblPr>
      <w:tblGrid>
        <w:gridCol w:w="643"/>
        <w:gridCol w:w="5528"/>
        <w:gridCol w:w="1985"/>
        <w:gridCol w:w="1559"/>
      </w:tblGrid>
      <w:tr w:rsidR="009658EA" w:rsidRPr="00772885" w:rsidTr="009658EA"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9658EA" w:rsidRPr="00772885" w:rsidRDefault="009658EA" w:rsidP="00772885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kern w:val="1"/>
                <w:sz w:val="28"/>
                <w:szCs w:val="28"/>
              </w:rPr>
            </w:pPr>
            <w:r>
              <w:rPr>
                <w:bCs/>
                <w:color w:val="000000"/>
                <w:kern w:val="1"/>
                <w:sz w:val="28"/>
                <w:szCs w:val="28"/>
              </w:rPr>
              <w:t>2.10</w:t>
            </w:r>
          </w:p>
        </w:tc>
        <w:tc>
          <w:tcPr>
            <w:tcW w:w="55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9658EA" w:rsidRPr="00772885" w:rsidRDefault="009658EA" w:rsidP="00772885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/>
                <w:kern w:val="1"/>
                <w:sz w:val="28"/>
                <w:szCs w:val="28"/>
              </w:rPr>
            </w:pPr>
            <w:r w:rsidRPr="00772885">
              <w:rPr>
                <w:bCs/>
                <w:color w:val="000000"/>
                <w:kern w:val="1"/>
                <w:sz w:val="28"/>
                <w:szCs w:val="28"/>
              </w:rPr>
              <w:t>Обеспечение повышения квалификации муниципальных служащих, в должностные обязанности которых входит участие в противодействии коррупции</w:t>
            </w:r>
            <w:r>
              <w:rPr>
                <w:color w:val="464C55"/>
              </w:rPr>
              <w:t xml:space="preserve">, </w:t>
            </w:r>
            <w:r w:rsidRPr="00D82869">
              <w:rPr>
                <w:bCs/>
                <w:color w:val="000000"/>
                <w:kern w:val="1"/>
                <w:sz w:val="28"/>
                <w:szCs w:val="28"/>
              </w:rPr>
              <w:t xml:space="preserve">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D82869">
              <w:rPr>
                <w:bCs/>
                <w:color w:val="000000"/>
                <w:kern w:val="1"/>
                <w:sz w:val="28"/>
                <w:szCs w:val="28"/>
              </w:rPr>
              <w:t>обучение</w:t>
            </w:r>
            <w:proofErr w:type="gramEnd"/>
            <w:r w:rsidRPr="00D82869">
              <w:rPr>
                <w:bCs/>
                <w:color w:val="000000"/>
                <w:kern w:val="1"/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коррупции;</w:t>
            </w:r>
          </w:p>
          <w:p w:rsidR="009658EA" w:rsidRPr="00772885" w:rsidRDefault="009658EA" w:rsidP="00772885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9658EA" w:rsidRPr="00772885" w:rsidRDefault="009658EA" w:rsidP="00772885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/>
                <w:kern w:val="1"/>
                <w:sz w:val="28"/>
                <w:szCs w:val="28"/>
              </w:rPr>
            </w:pPr>
            <w:r w:rsidRPr="009658EA">
              <w:rPr>
                <w:bCs/>
                <w:color w:val="000000"/>
                <w:kern w:val="1"/>
                <w:sz w:val="28"/>
                <w:szCs w:val="28"/>
              </w:rPr>
              <w:t>Отдел правового обеспечения Администрации Большеулуйского района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9658EA" w:rsidRPr="00772885" w:rsidRDefault="009658EA" w:rsidP="00772885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/>
                <w:kern w:val="1"/>
                <w:sz w:val="28"/>
                <w:szCs w:val="28"/>
              </w:rPr>
            </w:pPr>
            <w:r w:rsidRPr="00772885">
              <w:rPr>
                <w:bCs/>
                <w:color w:val="000000"/>
                <w:kern w:val="1"/>
                <w:sz w:val="28"/>
                <w:szCs w:val="28"/>
              </w:rPr>
              <w:t>Постоянно</w:t>
            </w:r>
          </w:p>
        </w:tc>
      </w:tr>
      <w:tr w:rsidR="009658EA" w:rsidRPr="00772885" w:rsidTr="009658EA"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9658EA" w:rsidRDefault="009658EA" w:rsidP="00772885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kern w:val="1"/>
                <w:sz w:val="28"/>
                <w:szCs w:val="28"/>
              </w:rPr>
            </w:pPr>
            <w:r>
              <w:rPr>
                <w:bCs/>
                <w:color w:val="000000"/>
                <w:kern w:val="1"/>
                <w:sz w:val="28"/>
                <w:szCs w:val="28"/>
              </w:rPr>
              <w:lastRenderedPageBreak/>
              <w:t>2.11</w:t>
            </w:r>
          </w:p>
        </w:tc>
        <w:tc>
          <w:tcPr>
            <w:tcW w:w="55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9658EA" w:rsidRPr="00772885" w:rsidRDefault="009658EA" w:rsidP="00772885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/>
                <w:kern w:val="1"/>
                <w:sz w:val="28"/>
                <w:szCs w:val="28"/>
              </w:rPr>
            </w:pPr>
            <w:r>
              <w:rPr>
                <w:bCs/>
                <w:color w:val="000000"/>
                <w:kern w:val="1"/>
                <w:sz w:val="28"/>
                <w:szCs w:val="28"/>
              </w:rPr>
              <w:t xml:space="preserve">Обеспечение </w:t>
            </w:r>
            <w:r w:rsidRPr="00772885">
              <w:rPr>
                <w:bCs/>
                <w:color w:val="000000"/>
                <w:kern w:val="1"/>
                <w:sz w:val="28"/>
                <w:szCs w:val="28"/>
              </w:rPr>
              <w:t xml:space="preserve">лиц, впервые поступивших на </w:t>
            </w:r>
            <w:r>
              <w:rPr>
                <w:bCs/>
                <w:color w:val="000000"/>
                <w:kern w:val="1"/>
                <w:sz w:val="28"/>
                <w:szCs w:val="28"/>
              </w:rPr>
              <w:t xml:space="preserve">муниципальную </w:t>
            </w:r>
            <w:r w:rsidRPr="00772885">
              <w:rPr>
                <w:bCs/>
                <w:color w:val="000000"/>
                <w:kern w:val="1"/>
                <w:sz w:val="28"/>
                <w:szCs w:val="28"/>
              </w:rPr>
              <w:t>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      </w:r>
          </w:p>
          <w:p w:rsidR="009658EA" w:rsidRPr="00772885" w:rsidRDefault="009658EA" w:rsidP="00772885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9658EA" w:rsidRDefault="009658EA">
            <w:r w:rsidRPr="00656EE6">
              <w:rPr>
                <w:sz w:val="28"/>
                <w:szCs w:val="28"/>
              </w:rPr>
              <w:t>Отдел правового обеспечения Администрации Большеулуйского района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9658EA" w:rsidRPr="00772885" w:rsidRDefault="009658EA" w:rsidP="00772885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/>
                <w:kern w:val="1"/>
                <w:sz w:val="28"/>
                <w:szCs w:val="28"/>
              </w:rPr>
            </w:pPr>
            <w:r w:rsidRPr="00772885">
              <w:rPr>
                <w:bCs/>
                <w:color w:val="000000"/>
                <w:kern w:val="1"/>
                <w:sz w:val="28"/>
                <w:szCs w:val="28"/>
              </w:rPr>
              <w:t>Постоянно</w:t>
            </w:r>
          </w:p>
        </w:tc>
      </w:tr>
      <w:tr w:rsidR="009658EA" w:rsidRPr="00772885" w:rsidTr="009658EA"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9658EA" w:rsidRDefault="009658EA" w:rsidP="00772885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kern w:val="1"/>
                <w:sz w:val="28"/>
                <w:szCs w:val="28"/>
              </w:rPr>
            </w:pPr>
            <w:r>
              <w:rPr>
                <w:bCs/>
                <w:color w:val="000000"/>
                <w:kern w:val="1"/>
                <w:sz w:val="28"/>
                <w:szCs w:val="28"/>
              </w:rPr>
              <w:t>2.12</w:t>
            </w:r>
          </w:p>
        </w:tc>
        <w:tc>
          <w:tcPr>
            <w:tcW w:w="55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9658EA" w:rsidRPr="00D82869" w:rsidRDefault="009658EA" w:rsidP="00D82869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/>
                <w:kern w:val="1"/>
                <w:sz w:val="28"/>
                <w:szCs w:val="28"/>
              </w:rPr>
            </w:pPr>
            <w:r>
              <w:rPr>
                <w:bCs/>
                <w:color w:val="000000"/>
                <w:kern w:val="1"/>
                <w:sz w:val="28"/>
                <w:szCs w:val="28"/>
              </w:rPr>
              <w:t xml:space="preserve">Обеспечение муниципальных </w:t>
            </w:r>
            <w:r w:rsidRPr="00D82869">
              <w:rPr>
                <w:bCs/>
                <w:color w:val="000000"/>
                <w:kern w:val="1"/>
                <w:sz w:val="28"/>
                <w:szCs w:val="28"/>
              </w:rPr>
              <w:t xml:space="preserve">служащих, в должностные обязанности которых входит участие в проведении закупок товаров, работ, услуг для обеспечения </w:t>
            </w:r>
            <w:r>
              <w:rPr>
                <w:bCs/>
                <w:color w:val="000000"/>
                <w:kern w:val="1"/>
                <w:sz w:val="28"/>
                <w:szCs w:val="28"/>
              </w:rPr>
              <w:t>муниципальных</w:t>
            </w:r>
            <w:r w:rsidRPr="00D82869">
              <w:rPr>
                <w:bCs/>
                <w:color w:val="000000"/>
                <w:kern w:val="1"/>
                <w:sz w:val="28"/>
                <w:szCs w:val="28"/>
              </w:rPr>
              <w:t xml:space="preserve">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D82869">
              <w:rPr>
                <w:bCs/>
                <w:color w:val="000000"/>
                <w:kern w:val="1"/>
                <w:sz w:val="28"/>
                <w:szCs w:val="28"/>
              </w:rPr>
              <w:t>обучение</w:t>
            </w:r>
            <w:proofErr w:type="gramEnd"/>
            <w:r w:rsidRPr="00D82869">
              <w:rPr>
                <w:bCs/>
                <w:color w:val="000000"/>
                <w:kern w:val="1"/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коррупции.</w:t>
            </w:r>
          </w:p>
          <w:p w:rsidR="009658EA" w:rsidRDefault="009658EA" w:rsidP="00772885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9658EA" w:rsidRDefault="009658EA">
            <w:r w:rsidRPr="00656EE6">
              <w:rPr>
                <w:sz w:val="28"/>
                <w:szCs w:val="28"/>
              </w:rPr>
              <w:t>Отдел правового обеспечения Администрации Большеулуйского района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9658EA" w:rsidRPr="00772885" w:rsidRDefault="009658EA" w:rsidP="00772885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/>
                <w:kern w:val="1"/>
                <w:sz w:val="28"/>
                <w:szCs w:val="28"/>
              </w:rPr>
            </w:pPr>
            <w:r w:rsidRPr="00D82869">
              <w:rPr>
                <w:bCs/>
                <w:color w:val="000000"/>
                <w:kern w:val="1"/>
                <w:sz w:val="28"/>
                <w:szCs w:val="28"/>
              </w:rPr>
              <w:t>Постоянно</w:t>
            </w:r>
          </w:p>
        </w:tc>
      </w:tr>
    </w:tbl>
    <w:p w:rsidR="003E5846" w:rsidRPr="0048731F" w:rsidRDefault="003E5846" w:rsidP="00BC31D4">
      <w:pPr>
        <w:jc w:val="both"/>
        <w:rPr>
          <w:sz w:val="28"/>
          <w:szCs w:val="28"/>
        </w:rPr>
      </w:pPr>
    </w:p>
    <w:p w:rsidR="003E5846" w:rsidRPr="003E5846" w:rsidRDefault="003E5846" w:rsidP="003E58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1016">
        <w:rPr>
          <w:sz w:val="28"/>
          <w:szCs w:val="28"/>
        </w:rPr>
        <w:t xml:space="preserve">. </w:t>
      </w:r>
      <w:r w:rsidR="001D3147">
        <w:rPr>
          <w:sz w:val="28"/>
          <w:szCs w:val="28"/>
        </w:rPr>
        <w:t>Распоряжение</w:t>
      </w:r>
      <w:r w:rsidR="0073124C">
        <w:rPr>
          <w:sz w:val="28"/>
          <w:szCs w:val="28"/>
        </w:rPr>
        <w:t xml:space="preserve"> вст</w:t>
      </w:r>
      <w:r w:rsidR="00361870">
        <w:rPr>
          <w:sz w:val="28"/>
          <w:szCs w:val="28"/>
        </w:rPr>
        <w:t>упает в силу со дня подписан</w:t>
      </w:r>
      <w:r>
        <w:rPr>
          <w:sz w:val="28"/>
          <w:szCs w:val="28"/>
        </w:rPr>
        <w:t xml:space="preserve">ия </w:t>
      </w:r>
      <w:r w:rsidRPr="003E5846">
        <w:rPr>
          <w:sz w:val="28"/>
          <w:szCs w:val="28"/>
        </w:rPr>
        <w:t xml:space="preserve">и применяется к правоотношениям, возникшим с </w:t>
      </w:r>
      <w:r w:rsidR="009658EA">
        <w:rPr>
          <w:sz w:val="28"/>
          <w:szCs w:val="28"/>
        </w:rPr>
        <w:t>01 сентября</w:t>
      </w:r>
      <w:r w:rsidR="001D3147">
        <w:rPr>
          <w:sz w:val="28"/>
          <w:szCs w:val="28"/>
        </w:rPr>
        <w:t xml:space="preserve"> 2021</w:t>
      </w:r>
      <w:r w:rsidRPr="003E5846">
        <w:rPr>
          <w:sz w:val="28"/>
          <w:szCs w:val="28"/>
        </w:rPr>
        <w:t xml:space="preserve"> года. </w:t>
      </w:r>
    </w:p>
    <w:p w:rsidR="00941016" w:rsidRDefault="00941016" w:rsidP="00941016">
      <w:pPr>
        <w:ind w:firstLine="567"/>
        <w:jc w:val="both"/>
        <w:rPr>
          <w:sz w:val="28"/>
          <w:szCs w:val="28"/>
        </w:rPr>
      </w:pPr>
    </w:p>
    <w:p w:rsidR="00941016" w:rsidRDefault="00941016" w:rsidP="0073124C">
      <w:pPr>
        <w:rPr>
          <w:sz w:val="28"/>
          <w:szCs w:val="28"/>
        </w:rPr>
      </w:pPr>
    </w:p>
    <w:p w:rsidR="00941016" w:rsidRDefault="00941016" w:rsidP="0073124C">
      <w:pPr>
        <w:rPr>
          <w:sz w:val="28"/>
          <w:szCs w:val="28"/>
        </w:rPr>
      </w:pPr>
    </w:p>
    <w:p w:rsidR="00941016" w:rsidRDefault="00941016" w:rsidP="0073124C">
      <w:pPr>
        <w:rPr>
          <w:sz w:val="28"/>
          <w:szCs w:val="28"/>
        </w:rPr>
      </w:pPr>
    </w:p>
    <w:p w:rsidR="00DE2526" w:rsidRDefault="0073124C" w:rsidP="0073124C">
      <w:pPr>
        <w:rPr>
          <w:sz w:val="28"/>
          <w:szCs w:val="28"/>
        </w:rPr>
      </w:pPr>
      <w:r>
        <w:rPr>
          <w:sz w:val="28"/>
          <w:szCs w:val="28"/>
        </w:rPr>
        <w:t xml:space="preserve">Глава Большеулуйского района                                                         С.А. </w:t>
      </w:r>
      <w:proofErr w:type="gramStart"/>
      <w:r>
        <w:rPr>
          <w:sz w:val="28"/>
          <w:szCs w:val="28"/>
        </w:rPr>
        <w:t>Любкин</w:t>
      </w:r>
      <w:proofErr w:type="gramEnd"/>
    </w:p>
    <w:p w:rsidR="0073124C" w:rsidRDefault="0073124C" w:rsidP="0073124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41016" w:rsidRDefault="00941016" w:rsidP="0073124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41016" w:rsidRDefault="00941016" w:rsidP="0073124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41016" w:rsidRDefault="00941016" w:rsidP="0073124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41016" w:rsidRDefault="00941016" w:rsidP="0073124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41016" w:rsidRDefault="00941016" w:rsidP="0073124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41016" w:rsidRDefault="00941016" w:rsidP="0073124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41016" w:rsidRDefault="00941016" w:rsidP="0073124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41016" w:rsidRDefault="00941016" w:rsidP="0073124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41016" w:rsidRDefault="00941016" w:rsidP="0073124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41016" w:rsidRDefault="00941016" w:rsidP="00D82869">
      <w:pPr>
        <w:widowControl w:val="0"/>
        <w:autoSpaceDE w:val="0"/>
        <w:autoSpaceDN w:val="0"/>
        <w:rPr>
          <w:sz w:val="28"/>
          <w:szCs w:val="28"/>
        </w:rPr>
      </w:pPr>
    </w:p>
    <w:sectPr w:rsidR="00941016" w:rsidSect="0060146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4B6"/>
    <w:rsid w:val="00011531"/>
    <w:rsid w:val="00040771"/>
    <w:rsid w:val="000446D2"/>
    <w:rsid w:val="000D7AC0"/>
    <w:rsid w:val="001D3147"/>
    <w:rsid w:val="001E0898"/>
    <w:rsid w:val="00215143"/>
    <w:rsid w:val="002334B6"/>
    <w:rsid w:val="00241231"/>
    <w:rsid w:val="0026283D"/>
    <w:rsid w:val="00272ECE"/>
    <w:rsid w:val="002953CE"/>
    <w:rsid w:val="002E7203"/>
    <w:rsid w:val="00361870"/>
    <w:rsid w:val="00395627"/>
    <w:rsid w:val="003B41FD"/>
    <w:rsid w:val="003E5846"/>
    <w:rsid w:val="004449ED"/>
    <w:rsid w:val="00445FCF"/>
    <w:rsid w:val="00462E3A"/>
    <w:rsid w:val="0048731F"/>
    <w:rsid w:val="004D2F7F"/>
    <w:rsid w:val="004D7D70"/>
    <w:rsid w:val="004E337A"/>
    <w:rsid w:val="00510497"/>
    <w:rsid w:val="005B31DE"/>
    <w:rsid w:val="00601464"/>
    <w:rsid w:val="00656785"/>
    <w:rsid w:val="00657A7F"/>
    <w:rsid w:val="006B3757"/>
    <w:rsid w:val="006E2E19"/>
    <w:rsid w:val="006E48C0"/>
    <w:rsid w:val="007072FF"/>
    <w:rsid w:val="0071476D"/>
    <w:rsid w:val="0073124C"/>
    <w:rsid w:val="00731F3A"/>
    <w:rsid w:val="00735865"/>
    <w:rsid w:val="00772885"/>
    <w:rsid w:val="007A23CA"/>
    <w:rsid w:val="007D297B"/>
    <w:rsid w:val="007E7F32"/>
    <w:rsid w:val="008006B6"/>
    <w:rsid w:val="0081701B"/>
    <w:rsid w:val="00834E6A"/>
    <w:rsid w:val="00844841"/>
    <w:rsid w:val="00851A1A"/>
    <w:rsid w:val="00856FE7"/>
    <w:rsid w:val="00915849"/>
    <w:rsid w:val="00925F6D"/>
    <w:rsid w:val="00941016"/>
    <w:rsid w:val="00947FD8"/>
    <w:rsid w:val="009658EA"/>
    <w:rsid w:val="00981010"/>
    <w:rsid w:val="009B31B1"/>
    <w:rsid w:val="009C1ED9"/>
    <w:rsid w:val="009C3D8A"/>
    <w:rsid w:val="00A85DE4"/>
    <w:rsid w:val="00A91F5C"/>
    <w:rsid w:val="00AA4671"/>
    <w:rsid w:val="00AE57D7"/>
    <w:rsid w:val="00B639AC"/>
    <w:rsid w:val="00B70D72"/>
    <w:rsid w:val="00BC31D4"/>
    <w:rsid w:val="00BD4C76"/>
    <w:rsid w:val="00BE08EC"/>
    <w:rsid w:val="00BF0F64"/>
    <w:rsid w:val="00C144B4"/>
    <w:rsid w:val="00C619B9"/>
    <w:rsid w:val="00C90600"/>
    <w:rsid w:val="00D07E38"/>
    <w:rsid w:val="00D67218"/>
    <w:rsid w:val="00D73067"/>
    <w:rsid w:val="00D82869"/>
    <w:rsid w:val="00D96AF3"/>
    <w:rsid w:val="00DD4064"/>
    <w:rsid w:val="00DD7BBA"/>
    <w:rsid w:val="00DE2526"/>
    <w:rsid w:val="00E57828"/>
    <w:rsid w:val="00E7514F"/>
    <w:rsid w:val="00EB6AB9"/>
    <w:rsid w:val="00F244C1"/>
    <w:rsid w:val="00F5668B"/>
    <w:rsid w:val="00F94297"/>
    <w:rsid w:val="00FE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4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4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46D2"/>
    <w:pPr>
      <w:ind w:left="720"/>
      <w:contextualSpacing/>
    </w:pPr>
  </w:style>
  <w:style w:type="table" w:styleId="a6">
    <w:name w:val="Table Grid"/>
    <w:basedOn w:val="a1"/>
    <w:uiPriority w:val="59"/>
    <w:rsid w:val="004449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B70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D3147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BE08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E08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983C9-4798-47B9-9A4C-78D684B9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PC-40</dc:creator>
  <cp:keywords/>
  <dc:description/>
  <cp:lastModifiedBy>User</cp:lastModifiedBy>
  <cp:revision>20</cp:revision>
  <cp:lastPrinted>2021-12-28T08:46:00Z</cp:lastPrinted>
  <dcterms:created xsi:type="dcterms:W3CDTF">2018-01-11T09:28:00Z</dcterms:created>
  <dcterms:modified xsi:type="dcterms:W3CDTF">2021-12-28T09:04:00Z</dcterms:modified>
</cp:coreProperties>
</file>