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8B" w:rsidRPr="00C85749" w:rsidRDefault="0087208B" w:rsidP="0087208B">
      <w:pPr>
        <w:pStyle w:val="a3"/>
        <w:jc w:val="center"/>
        <w:rPr>
          <w:rFonts w:ascii="Times New Roman" w:hAnsi="Times New Roman" w:cs="Times New Roman"/>
          <w:b/>
          <w:sz w:val="28"/>
          <w:szCs w:val="28"/>
        </w:rPr>
      </w:pPr>
      <w:r w:rsidRPr="00C85749">
        <w:rPr>
          <w:rFonts w:ascii="Times New Roman" w:hAnsi="Times New Roman" w:cs="Times New Roman"/>
          <w:b/>
          <w:sz w:val="28"/>
          <w:szCs w:val="28"/>
        </w:rPr>
        <w:t>КРАСНОЯРСКИЙ КРАЙ</w:t>
      </w:r>
    </w:p>
    <w:p w:rsidR="0087208B" w:rsidRPr="00C85749" w:rsidRDefault="0087208B" w:rsidP="0087208B">
      <w:pPr>
        <w:pStyle w:val="a3"/>
        <w:jc w:val="center"/>
        <w:rPr>
          <w:rFonts w:ascii="Times New Roman" w:hAnsi="Times New Roman" w:cs="Times New Roman"/>
          <w:b/>
          <w:sz w:val="28"/>
          <w:szCs w:val="28"/>
        </w:rPr>
      </w:pPr>
      <w:r w:rsidRPr="00C85749">
        <w:rPr>
          <w:rFonts w:ascii="Times New Roman" w:hAnsi="Times New Roman" w:cs="Times New Roman"/>
          <w:b/>
          <w:sz w:val="28"/>
          <w:szCs w:val="28"/>
        </w:rPr>
        <w:t>БОЛЬШЕУЛУЙСКИЙ РАЙОН</w:t>
      </w:r>
    </w:p>
    <w:p w:rsidR="0087208B" w:rsidRPr="00C85749" w:rsidRDefault="0087208B" w:rsidP="0087208B">
      <w:pPr>
        <w:pStyle w:val="a3"/>
        <w:jc w:val="center"/>
        <w:rPr>
          <w:rFonts w:ascii="Times New Roman" w:hAnsi="Times New Roman" w:cs="Times New Roman"/>
          <w:b/>
          <w:sz w:val="28"/>
          <w:szCs w:val="28"/>
        </w:rPr>
      </w:pPr>
      <w:r w:rsidRPr="00C85749">
        <w:rPr>
          <w:rFonts w:ascii="Times New Roman" w:hAnsi="Times New Roman" w:cs="Times New Roman"/>
          <w:b/>
          <w:sz w:val="28"/>
          <w:szCs w:val="28"/>
        </w:rPr>
        <w:t>АДМИНИСТРАЦИЯ НОВОНИКОЛЬСКОГО СЕЛЬСОВЕТА</w:t>
      </w:r>
    </w:p>
    <w:p w:rsidR="0087208B" w:rsidRDefault="0087208B" w:rsidP="0087208B">
      <w:pPr>
        <w:spacing w:after="270" w:line="264" w:lineRule="auto"/>
        <w:ind w:left="202" w:right="192" w:hanging="10"/>
        <w:jc w:val="center"/>
      </w:pPr>
    </w:p>
    <w:p w:rsidR="0087208B" w:rsidRDefault="0087208B" w:rsidP="0087208B">
      <w:pPr>
        <w:spacing w:after="356" w:line="264" w:lineRule="auto"/>
        <w:ind w:left="202" w:right="173" w:hanging="10"/>
        <w:jc w:val="center"/>
      </w:pPr>
      <w:r>
        <w:rPr>
          <w:rFonts w:ascii="Times New Roman" w:eastAsia="Times New Roman" w:hAnsi="Times New Roman" w:cs="Times New Roman"/>
          <w:sz w:val="28"/>
        </w:rPr>
        <w:t xml:space="preserve">ПОСТАНОВЛЕНИЕ </w:t>
      </w:r>
    </w:p>
    <w:p w:rsidR="0087208B" w:rsidRDefault="00625A31" w:rsidP="0087208B">
      <w:pPr>
        <w:tabs>
          <w:tab w:val="left" w:pos="4182"/>
          <w:tab w:val="left" w:pos="8335"/>
        </w:tabs>
        <w:spacing w:after="227" w:line="249" w:lineRule="auto"/>
        <w:ind w:left="9" w:right="8"/>
        <w:jc w:val="both"/>
      </w:pPr>
      <w:r>
        <w:rPr>
          <w:rFonts w:ascii="Times New Roman" w:eastAsia="Times New Roman" w:hAnsi="Times New Roman" w:cs="Times New Roman"/>
          <w:sz w:val="28"/>
        </w:rPr>
        <w:t>00.00</w:t>
      </w:r>
      <w:r w:rsidR="0087208B">
        <w:rPr>
          <w:rFonts w:ascii="Times New Roman" w:eastAsia="Times New Roman" w:hAnsi="Times New Roman" w:cs="Times New Roman"/>
          <w:sz w:val="28"/>
        </w:rPr>
        <w:t xml:space="preserve">.2023                  </w:t>
      </w:r>
      <w:r>
        <w:rPr>
          <w:rFonts w:ascii="Times New Roman" w:eastAsia="Times New Roman" w:hAnsi="Times New Roman" w:cs="Times New Roman"/>
          <w:sz w:val="28"/>
        </w:rPr>
        <w:t xml:space="preserve">            д. Новоникольск</w:t>
      </w:r>
      <w:r>
        <w:rPr>
          <w:rFonts w:ascii="Times New Roman" w:eastAsia="Times New Roman" w:hAnsi="Times New Roman" w:cs="Times New Roman"/>
          <w:sz w:val="28"/>
        </w:rPr>
        <w:tab/>
        <w:t>№ 00</w:t>
      </w:r>
    </w:p>
    <w:p w:rsidR="0087208B" w:rsidRDefault="0087208B" w:rsidP="0087208B">
      <w:pPr>
        <w:spacing w:after="302" w:line="249" w:lineRule="auto"/>
        <w:ind w:left="9" w:right="4042"/>
        <w:jc w:val="both"/>
      </w:pPr>
      <w:r>
        <w:rPr>
          <w:rFonts w:ascii="Times New Roman" w:eastAsia="Times New Roman" w:hAnsi="Times New Roman" w:cs="Times New Roman"/>
          <w:sz w:val="28"/>
        </w:rPr>
        <w:t xml:space="preserve">Об утверждении Порядка сообщения муниципальным служащим администрации Новоникольского сельсовета </w:t>
      </w:r>
      <w:proofErr w:type="spellStart"/>
      <w:r>
        <w:rPr>
          <w:rFonts w:ascii="Times New Roman" w:eastAsia="Times New Roman" w:hAnsi="Times New Roman" w:cs="Times New Roman"/>
          <w:sz w:val="28"/>
        </w:rPr>
        <w:t>Большеулуйского</w:t>
      </w:r>
      <w:proofErr w:type="spellEnd"/>
      <w:r>
        <w:rPr>
          <w:rFonts w:ascii="Times New Roman" w:eastAsia="Times New Roman" w:hAnsi="Times New Roman" w:cs="Times New Roman"/>
          <w:sz w:val="28"/>
        </w:rPr>
        <w:t xml:space="preserve"> района Красноярского края о прекращении гражданства Российской Федерации, о приобретении гражданства (подданства) иностранного государства</w:t>
      </w:r>
    </w:p>
    <w:p w:rsidR="0087208B" w:rsidRPr="00C85749" w:rsidRDefault="0087208B" w:rsidP="0087208B">
      <w:pPr>
        <w:spacing w:after="3" w:line="249" w:lineRule="auto"/>
        <w:ind w:left="9" w:right="8" w:firstLine="710"/>
        <w:jc w:val="both"/>
        <w:rPr>
          <w:color w:val="FF0000"/>
        </w:rPr>
      </w:pPr>
      <w:r>
        <w:rPr>
          <w:rFonts w:ascii="Times New Roman" w:eastAsia="Times New Roman" w:hAnsi="Times New Roman" w:cs="Times New Roman"/>
          <w:sz w:val="28"/>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статьей19 </w:t>
      </w:r>
      <w:r w:rsidRPr="00AF0A57">
        <w:rPr>
          <w:rFonts w:ascii="Times New Roman" w:eastAsia="Times New Roman" w:hAnsi="Times New Roman" w:cs="Times New Roman"/>
          <w:color w:val="auto"/>
          <w:sz w:val="28"/>
        </w:rPr>
        <w:t xml:space="preserve">Устава Новоникольского сельсовета </w:t>
      </w:r>
    </w:p>
    <w:p w:rsidR="0087208B" w:rsidRDefault="0087208B" w:rsidP="0087208B">
      <w:pPr>
        <w:spacing w:after="400" w:line="264" w:lineRule="auto"/>
        <w:ind w:left="755" w:hanging="10"/>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87208B" w:rsidRPr="00A815FA" w:rsidRDefault="0087208B" w:rsidP="0087208B">
      <w:pPr>
        <w:pStyle w:val="a4"/>
        <w:numPr>
          <w:ilvl w:val="0"/>
          <w:numId w:val="1"/>
        </w:numPr>
        <w:spacing w:after="400" w:line="264" w:lineRule="auto"/>
        <w:rPr>
          <w:rFonts w:ascii="Times New Roman" w:eastAsia="Times New Roman" w:hAnsi="Times New Roman" w:cs="Times New Roman"/>
          <w:sz w:val="28"/>
        </w:rPr>
      </w:pPr>
      <w:r w:rsidRPr="00A815FA">
        <w:rPr>
          <w:rFonts w:ascii="Times New Roman" w:eastAsia="Times New Roman" w:hAnsi="Times New Roman" w:cs="Times New Roman"/>
          <w:sz w:val="28"/>
        </w:rPr>
        <w:t>Утвердить Порядок сообщения муниципальным сл</w:t>
      </w:r>
      <w:r>
        <w:rPr>
          <w:rFonts w:ascii="Times New Roman" w:eastAsia="Times New Roman" w:hAnsi="Times New Roman" w:cs="Times New Roman"/>
          <w:sz w:val="28"/>
        </w:rPr>
        <w:t xml:space="preserve">ужащим администрации Новоникольского сельсовета </w:t>
      </w:r>
      <w:proofErr w:type="spellStart"/>
      <w:r>
        <w:rPr>
          <w:rFonts w:ascii="Times New Roman" w:eastAsia="Times New Roman" w:hAnsi="Times New Roman" w:cs="Times New Roman"/>
          <w:sz w:val="28"/>
        </w:rPr>
        <w:t>Большеулуйского</w:t>
      </w:r>
      <w:proofErr w:type="spellEnd"/>
      <w:r>
        <w:rPr>
          <w:rFonts w:ascii="Times New Roman" w:eastAsia="Times New Roman" w:hAnsi="Times New Roman" w:cs="Times New Roman"/>
          <w:sz w:val="28"/>
        </w:rPr>
        <w:t xml:space="preserve"> района Красноярского края</w:t>
      </w:r>
      <w:r w:rsidRPr="00A815FA">
        <w:rPr>
          <w:rFonts w:ascii="Times New Roman" w:eastAsia="Times New Roman" w:hAnsi="Times New Roman" w:cs="Times New Roman"/>
          <w:sz w:val="28"/>
        </w:rPr>
        <w:t xml:space="preserve"> о прекращении гражданства Российской Федерации, о приобретении гражданства (подданства) иностранного государства согласно Прило</w:t>
      </w:r>
      <w:r>
        <w:rPr>
          <w:rFonts w:ascii="Times New Roman" w:eastAsia="Times New Roman" w:hAnsi="Times New Roman" w:cs="Times New Roman"/>
          <w:sz w:val="28"/>
        </w:rPr>
        <w:t>жению 1 к постановлению</w:t>
      </w:r>
      <w:r w:rsidRPr="00A815FA">
        <w:rPr>
          <w:rFonts w:ascii="Times New Roman" w:eastAsia="Times New Roman" w:hAnsi="Times New Roman" w:cs="Times New Roman"/>
          <w:sz w:val="28"/>
        </w:rPr>
        <w:t>.</w:t>
      </w:r>
    </w:p>
    <w:p w:rsidR="0087208B" w:rsidRDefault="0087208B" w:rsidP="0087208B">
      <w:pPr>
        <w:numPr>
          <w:ilvl w:val="0"/>
          <w:numId w:val="1"/>
        </w:numPr>
        <w:spacing w:after="3" w:line="249" w:lineRule="auto"/>
        <w:ind w:right="8" w:firstLine="710"/>
        <w:jc w:val="both"/>
      </w:pPr>
      <w:r>
        <w:rPr>
          <w:rFonts w:ascii="Times New Roman" w:eastAsia="Times New Roman" w:hAnsi="Times New Roman" w:cs="Times New Roman"/>
          <w:sz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87208B" w:rsidRPr="00AF0A57" w:rsidRDefault="0087208B" w:rsidP="0087208B">
      <w:pPr>
        <w:pStyle w:val="a4"/>
        <w:shd w:val="clear" w:color="auto" w:fill="FFFFFF"/>
        <w:tabs>
          <w:tab w:val="left" w:pos="1440"/>
        </w:tabs>
        <w:autoSpaceDE w:val="0"/>
        <w:autoSpaceDN w:val="0"/>
        <w:adjustRightInd w:val="0"/>
        <w:spacing w:line="276" w:lineRule="auto"/>
        <w:ind w:left="530"/>
        <w:jc w:val="both"/>
        <w:rPr>
          <w:rFonts w:ascii="Times New Roman" w:hAnsi="Times New Roman" w:cs="Times New Roman"/>
          <w:sz w:val="28"/>
          <w:szCs w:val="28"/>
        </w:rPr>
      </w:pPr>
      <w:r>
        <w:rPr>
          <w:rFonts w:ascii="Times New Roman" w:hAnsi="Times New Roman" w:cs="Times New Roman"/>
          <w:sz w:val="28"/>
          <w:szCs w:val="28"/>
        </w:rPr>
        <w:t xml:space="preserve">  3</w:t>
      </w:r>
      <w:r w:rsidRPr="00AF0A57">
        <w:rPr>
          <w:rFonts w:ascii="Times New Roman" w:hAnsi="Times New Roman" w:cs="Times New Roman"/>
          <w:sz w:val="28"/>
          <w:szCs w:val="28"/>
        </w:rPr>
        <w:t xml:space="preserve">.  </w:t>
      </w:r>
      <w:proofErr w:type="gramStart"/>
      <w:r w:rsidRPr="00AF0A57">
        <w:rPr>
          <w:rFonts w:ascii="Times New Roman" w:hAnsi="Times New Roman" w:cs="Times New Roman"/>
          <w:sz w:val="28"/>
          <w:szCs w:val="28"/>
        </w:rPr>
        <w:t>Контроль за</w:t>
      </w:r>
      <w:proofErr w:type="gramEnd"/>
      <w:r w:rsidRPr="00AF0A57">
        <w:rPr>
          <w:rFonts w:ascii="Times New Roman" w:hAnsi="Times New Roman" w:cs="Times New Roman"/>
          <w:sz w:val="28"/>
          <w:szCs w:val="28"/>
        </w:rPr>
        <w:t xml:space="preserve"> исполнением настоящего постановления оставляю за собой.</w:t>
      </w:r>
    </w:p>
    <w:p w:rsidR="0087208B" w:rsidRPr="00AF0A57" w:rsidRDefault="0087208B" w:rsidP="0087208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AF0A57">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в газете «Вестник </w:t>
      </w:r>
      <w:proofErr w:type="spellStart"/>
      <w:r w:rsidRPr="00AF0A57">
        <w:rPr>
          <w:rFonts w:ascii="Times New Roman" w:hAnsi="Times New Roman" w:cs="Times New Roman"/>
          <w:sz w:val="28"/>
          <w:szCs w:val="28"/>
        </w:rPr>
        <w:t>Большеулуйского</w:t>
      </w:r>
      <w:proofErr w:type="spellEnd"/>
      <w:r w:rsidRPr="00AF0A57">
        <w:rPr>
          <w:rFonts w:ascii="Times New Roman" w:hAnsi="Times New Roman" w:cs="Times New Roman"/>
          <w:sz w:val="28"/>
          <w:szCs w:val="28"/>
        </w:rPr>
        <w:t xml:space="preserve"> района».</w:t>
      </w:r>
    </w:p>
    <w:p w:rsidR="0087208B" w:rsidRDefault="0087208B" w:rsidP="0087208B">
      <w:pPr>
        <w:spacing w:after="3" w:line="249" w:lineRule="auto"/>
        <w:ind w:left="9" w:right="8"/>
        <w:jc w:val="both"/>
        <w:rPr>
          <w:rFonts w:ascii="Times New Roman" w:eastAsia="Times New Roman" w:hAnsi="Times New Roman" w:cs="Times New Roman"/>
          <w:sz w:val="28"/>
        </w:rPr>
      </w:pPr>
    </w:p>
    <w:p w:rsidR="0087208B" w:rsidRDefault="0087208B" w:rsidP="0087208B">
      <w:pPr>
        <w:spacing w:after="3" w:line="249" w:lineRule="auto"/>
        <w:ind w:left="9" w:right="8"/>
        <w:jc w:val="both"/>
        <w:rPr>
          <w:rFonts w:ascii="Times New Roman" w:eastAsia="Times New Roman" w:hAnsi="Times New Roman" w:cs="Times New Roman"/>
          <w:sz w:val="28"/>
        </w:rPr>
      </w:pPr>
    </w:p>
    <w:p w:rsidR="0087208B" w:rsidRDefault="0087208B" w:rsidP="0087208B">
      <w:pPr>
        <w:spacing w:after="3" w:line="249" w:lineRule="auto"/>
        <w:ind w:left="9" w:right="8"/>
        <w:rPr>
          <w:rFonts w:ascii="Times New Roman" w:eastAsia="Times New Roman" w:hAnsi="Times New Roman" w:cs="Times New Roman"/>
          <w:sz w:val="28"/>
        </w:rPr>
      </w:pPr>
      <w:r>
        <w:rPr>
          <w:rFonts w:ascii="Times New Roman" w:eastAsia="Times New Roman" w:hAnsi="Times New Roman" w:cs="Times New Roman"/>
          <w:sz w:val="28"/>
        </w:rPr>
        <w:t xml:space="preserve">Глава Новоникольского сельсовета                                           </w:t>
      </w:r>
      <w:proofErr w:type="spellStart"/>
      <w:r>
        <w:rPr>
          <w:rFonts w:ascii="Times New Roman" w:eastAsia="Times New Roman" w:hAnsi="Times New Roman" w:cs="Times New Roman"/>
          <w:sz w:val="28"/>
        </w:rPr>
        <w:t>С.М.Емельянов</w:t>
      </w:r>
      <w:proofErr w:type="spellEnd"/>
    </w:p>
    <w:p w:rsidR="0087208B" w:rsidRDefault="0087208B" w:rsidP="0087208B">
      <w:pPr>
        <w:spacing w:after="3" w:line="249" w:lineRule="auto"/>
        <w:ind w:left="9" w:right="8"/>
        <w:jc w:val="right"/>
        <w:rPr>
          <w:rFonts w:ascii="Times New Roman" w:eastAsia="Times New Roman" w:hAnsi="Times New Roman" w:cs="Times New Roman"/>
          <w:sz w:val="28"/>
        </w:rPr>
      </w:pPr>
    </w:p>
    <w:p w:rsidR="0087208B" w:rsidRDefault="0087208B" w:rsidP="0087208B">
      <w:pPr>
        <w:spacing w:after="3" w:line="249" w:lineRule="auto"/>
        <w:ind w:left="9" w:right="8"/>
        <w:jc w:val="right"/>
        <w:rPr>
          <w:rFonts w:ascii="Times New Roman" w:eastAsia="Times New Roman" w:hAnsi="Times New Roman" w:cs="Times New Roman"/>
          <w:sz w:val="28"/>
        </w:rPr>
      </w:pPr>
      <w:bookmarkStart w:id="0" w:name="_GoBack"/>
      <w:bookmarkEnd w:id="0"/>
    </w:p>
    <w:p w:rsidR="0087208B" w:rsidRDefault="0087208B" w:rsidP="0087208B">
      <w:pPr>
        <w:spacing w:after="3" w:line="249" w:lineRule="auto"/>
        <w:ind w:left="9" w:right="8"/>
        <w:jc w:val="right"/>
        <w:rPr>
          <w:rFonts w:ascii="Times New Roman" w:eastAsia="Times New Roman" w:hAnsi="Times New Roman" w:cs="Times New Roman"/>
          <w:sz w:val="28"/>
        </w:rPr>
      </w:pPr>
    </w:p>
    <w:p w:rsidR="0087208B" w:rsidRDefault="0087208B" w:rsidP="0087208B">
      <w:pPr>
        <w:spacing w:after="3" w:line="249" w:lineRule="auto"/>
        <w:ind w:right="8"/>
        <w:rPr>
          <w:rFonts w:ascii="Times New Roman" w:eastAsia="Times New Roman" w:hAnsi="Times New Roman" w:cs="Times New Roman"/>
          <w:sz w:val="28"/>
        </w:rPr>
      </w:pPr>
    </w:p>
    <w:p w:rsidR="0087208B" w:rsidRDefault="0087208B" w:rsidP="0087208B">
      <w:pPr>
        <w:spacing w:after="3" w:line="249" w:lineRule="auto"/>
        <w:ind w:left="9" w:right="8"/>
        <w:jc w:val="right"/>
      </w:pPr>
      <w:r>
        <w:rPr>
          <w:rFonts w:ascii="Times New Roman" w:eastAsia="Times New Roman" w:hAnsi="Times New Roman" w:cs="Times New Roman"/>
          <w:sz w:val="28"/>
        </w:rPr>
        <w:t xml:space="preserve">Приложение № 1 </w:t>
      </w:r>
    </w:p>
    <w:p w:rsidR="0087208B" w:rsidRDefault="0087208B" w:rsidP="0087208B">
      <w:pPr>
        <w:spacing w:after="363" w:line="249" w:lineRule="auto"/>
        <w:ind w:left="3364" w:right="8" w:hanging="1482"/>
        <w:jc w:val="right"/>
      </w:pPr>
      <w:r>
        <w:rPr>
          <w:rFonts w:ascii="Times New Roman" w:eastAsia="Times New Roman" w:hAnsi="Times New Roman" w:cs="Times New Roman"/>
          <w:sz w:val="28"/>
        </w:rPr>
        <w:t>к постановлению администрации Новоникольско</w:t>
      </w:r>
      <w:r w:rsidR="00625A31">
        <w:rPr>
          <w:rFonts w:ascii="Times New Roman" w:eastAsia="Times New Roman" w:hAnsi="Times New Roman" w:cs="Times New Roman"/>
          <w:sz w:val="28"/>
        </w:rPr>
        <w:t>го сельсовета от 00.00.2023 № 00</w:t>
      </w:r>
    </w:p>
    <w:p w:rsidR="0087208B" w:rsidRDefault="0087208B" w:rsidP="0087208B">
      <w:pPr>
        <w:spacing w:after="290" w:line="249" w:lineRule="auto"/>
        <w:ind w:left="154" w:right="131" w:hanging="10"/>
        <w:jc w:val="center"/>
      </w:pPr>
      <w:r>
        <w:rPr>
          <w:rFonts w:ascii="Times New Roman" w:eastAsia="Times New Roman" w:hAnsi="Times New Roman" w:cs="Times New Roman"/>
          <w:sz w:val="30"/>
        </w:rPr>
        <w:t xml:space="preserve">ПОРЯДОК сообщения муниципальным служащим администрации Новоникольского сельсовета </w:t>
      </w:r>
      <w:proofErr w:type="spellStart"/>
      <w:r>
        <w:rPr>
          <w:rFonts w:ascii="Times New Roman" w:eastAsia="Times New Roman" w:hAnsi="Times New Roman" w:cs="Times New Roman"/>
          <w:sz w:val="30"/>
        </w:rPr>
        <w:t>Большеулуйского</w:t>
      </w:r>
      <w:proofErr w:type="spellEnd"/>
      <w:r>
        <w:rPr>
          <w:rFonts w:ascii="Times New Roman" w:eastAsia="Times New Roman" w:hAnsi="Times New Roman" w:cs="Times New Roman"/>
          <w:sz w:val="30"/>
        </w:rPr>
        <w:t xml:space="preserve"> района Красноярского края о прекращении гражданства Российской Федерации, о приобретении гражданства (подданства) иностранного государства</w:t>
      </w:r>
    </w:p>
    <w:p w:rsidR="0087208B" w:rsidRDefault="0087208B" w:rsidP="0087208B">
      <w:pPr>
        <w:spacing w:after="3" w:line="249" w:lineRule="auto"/>
        <w:ind w:left="9" w:right="8" w:firstLine="71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Новоникольского сельсовета </w:t>
      </w:r>
      <w:proofErr w:type="spellStart"/>
      <w:r>
        <w:rPr>
          <w:rFonts w:ascii="Times New Roman" w:eastAsia="Times New Roman" w:hAnsi="Times New Roman" w:cs="Times New Roman"/>
          <w:sz w:val="28"/>
        </w:rPr>
        <w:t>Большеулуйского</w:t>
      </w:r>
      <w:proofErr w:type="spellEnd"/>
      <w:r>
        <w:rPr>
          <w:rFonts w:ascii="Times New Roman" w:eastAsia="Times New Roman" w:hAnsi="Times New Roman" w:cs="Times New Roman"/>
          <w:sz w:val="28"/>
        </w:rPr>
        <w:t xml:space="preserve"> района Красноярского края  представителю нанимателя </w:t>
      </w:r>
      <w:proofErr w:type="gramEnd"/>
    </w:p>
    <w:p w:rsidR="0087208B" w:rsidRDefault="0087208B" w:rsidP="0087208B">
      <w:pPr>
        <w:spacing w:after="69" w:line="249" w:lineRule="auto"/>
        <w:ind w:left="9" w:right="8"/>
        <w:jc w:val="both"/>
      </w:pPr>
      <w:r>
        <w:rPr>
          <w:rFonts w:ascii="Times New Roman" w:eastAsia="Times New Roman" w:hAnsi="Times New Roman" w:cs="Times New Roman"/>
          <w:sz w:val="28"/>
        </w:rPr>
        <w:t>(работодателя) в лице Главы Новоникольского сельсовета.</w:t>
      </w:r>
    </w:p>
    <w:p w:rsidR="0087208B" w:rsidRDefault="0087208B" w:rsidP="0087208B">
      <w:pPr>
        <w:spacing w:after="95" w:line="249" w:lineRule="auto"/>
        <w:ind w:left="9" w:right="8"/>
        <w:jc w:val="both"/>
      </w:pPr>
      <w:proofErr w:type="gramStart"/>
      <w:r>
        <w:rPr>
          <w:rFonts w:ascii="Times New Roman" w:eastAsia="Times New Roman" w:hAnsi="Times New Roman" w:cs="Times New Roman"/>
          <w:sz w:val="28"/>
        </w:rPr>
        <w:t>(далее — представитель нанимателя (работодателя):</w:t>
      </w:r>
      <w:proofErr w:type="gramEnd"/>
    </w:p>
    <w:p w:rsidR="0087208B" w:rsidRDefault="0087208B" w:rsidP="0087208B">
      <w:pPr>
        <w:numPr>
          <w:ilvl w:val="0"/>
          <w:numId w:val="2"/>
        </w:numPr>
        <w:spacing w:after="69" w:line="249"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7208B" w:rsidRDefault="0087208B" w:rsidP="0087208B">
      <w:pPr>
        <w:numPr>
          <w:ilvl w:val="0"/>
          <w:numId w:val="2"/>
        </w:numPr>
        <w:spacing w:after="3" w:line="249"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7208B" w:rsidRDefault="0087208B" w:rsidP="0087208B">
      <w:pPr>
        <w:spacing w:after="3" w:line="249" w:lineRule="auto"/>
        <w:ind w:left="9" w:right="8" w:firstLine="710"/>
        <w:jc w:val="both"/>
      </w:pPr>
      <w:r>
        <w:rPr>
          <w:rFonts w:ascii="Times New Roman" w:eastAsia="Times New Roman" w:hAnsi="Times New Roman" w:cs="Times New Roman"/>
          <w:sz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87208B" w:rsidRDefault="0087208B" w:rsidP="0087208B">
      <w:pPr>
        <w:spacing w:after="3" w:line="249" w:lineRule="auto"/>
        <w:ind w:left="9" w:right="8" w:firstLine="710"/>
        <w:jc w:val="both"/>
      </w:pPr>
      <w:r>
        <w:rPr>
          <w:rFonts w:ascii="Times New Roman" w:eastAsia="Times New Roman" w:hAnsi="Times New Roman" w:cs="Times New Roman"/>
          <w:sz w:val="28"/>
        </w:rPr>
        <w:t xml:space="preserve">З. Муниципальный служащий обязан сообщить представителю нанимателя </w:t>
      </w:r>
      <w:r w:rsidRPr="0030490C">
        <w:rPr>
          <w:rFonts w:ascii="Times New Roman" w:eastAsia="Times New Roman" w:hAnsi="Times New Roman" w:cs="Times New Roman"/>
          <w:color w:val="auto"/>
          <w:sz w:val="28"/>
        </w:rPr>
        <w:t xml:space="preserve">(работодателю) </w:t>
      </w:r>
      <w:r>
        <w:rPr>
          <w:rFonts w:ascii="Times New Roman" w:eastAsia="Times New Roman" w:hAnsi="Times New Roman" w:cs="Times New Roman"/>
          <w:sz w:val="28"/>
        </w:rPr>
        <w:t>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7208B" w:rsidRDefault="0087208B" w:rsidP="0087208B">
      <w:pPr>
        <w:spacing w:after="3" w:line="249" w:lineRule="auto"/>
        <w:ind w:left="154" w:right="8" w:firstLine="710"/>
        <w:jc w:val="both"/>
      </w:pPr>
      <w:r>
        <w:rPr>
          <w:rFonts w:ascii="Times New Roman" w:eastAsia="Times New Roman" w:hAnsi="Times New Roman" w:cs="Times New Roman"/>
          <w:sz w:val="28"/>
        </w:rPr>
        <w:lastRenderedPageBreak/>
        <w:t xml:space="preserve">В случае если о прекращении гражданства, о приобретении гражданства муниципальному служащему стало известно в нерабочий день, в </w:t>
      </w:r>
      <w:r>
        <w:rPr>
          <w:noProof/>
        </w:rPr>
        <w:drawing>
          <wp:inline distT="0" distB="0" distL="0" distR="0" wp14:anchorId="1F590A26" wp14:editId="35E712E5">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6"/>
                    <a:stretch>
                      <a:fillRect/>
                    </a:stretch>
                  </pic:blipFill>
                  <pic:spPr>
                    <a:xfrm>
                      <a:off x="0" y="0"/>
                      <a:ext cx="6353" cy="6353"/>
                    </a:xfrm>
                    <a:prstGeom prst="rect">
                      <a:avLst/>
                    </a:prstGeom>
                  </pic:spPr>
                </pic:pic>
              </a:graphicData>
            </a:graphic>
          </wp:inline>
        </w:drawing>
      </w:r>
      <w:r>
        <w:rPr>
          <w:rFonts w:ascii="Times New Roman" w:eastAsia="Times New Roman" w:hAnsi="Times New Roman" w:cs="Times New Roman"/>
          <w:sz w:val="28"/>
        </w:rPr>
        <w:t xml:space="preserve">период нахождения его в отпуске, командировке либо в период временной </w:t>
      </w:r>
    </w:p>
    <w:p w:rsidR="0087208B" w:rsidRDefault="0087208B" w:rsidP="0087208B">
      <w:pPr>
        <w:spacing w:after="35"/>
        <w:ind w:left="9282"/>
      </w:pPr>
      <w:r>
        <w:rPr>
          <w:noProof/>
        </w:rPr>
        <w:drawing>
          <wp:inline distT="0" distB="0" distL="0" distR="0" wp14:anchorId="53F38975" wp14:editId="40ED2F6F">
            <wp:extent cx="6350" cy="6350"/>
            <wp:effectExtent l="0" t="0" r="0" b="0"/>
            <wp:docPr id="5893" name="Picture 5893"/>
            <wp:cNvGraphicFramePr/>
            <a:graphic xmlns:a="http://schemas.openxmlformats.org/drawingml/2006/main">
              <a:graphicData uri="http://schemas.openxmlformats.org/drawingml/2006/picture">
                <pic:pic xmlns:pic="http://schemas.openxmlformats.org/drawingml/2006/picture">
                  <pic:nvPicPr>
                    <pic:cNvPr id="5893" name="Picture 5893"/>
                    <pic:cNvPicPr/>
                  </pic:nvPicPr>
                  <pic:blipFill>
                    <a:blip r:embed="rId6"/>
                    <a:stretch>
                      <a:fillRect/>
                    </a:stretch>
                  </pic:blipFill>
                  <pic:spPr>
                    <a:xfrm>
                      <a:off x="0" y="0"/>
                      <a:ext cx="6350" cy="6350"/>
                    </a:xfrm>
                    <a:prstGeom prst="rect">
                      <a:avLst/>
                    </a:prstGeom>
                  </pic:spPr>
                </pic:pic>
              </a:graphicData>
            </a:graphic>
          </wp:inline>
        </w:drawing>
      </w:r>
    </w:p>
    <w:p w:rsidR="0087208B" w:rsidRDefault="0087208B" w:rsidP="0087208B">
      <w:pPr>
        <w:spacing w:after="3" w:line="249" w:lineRule="auto"/>
        <w:ind w:left="154" w:right="8"/>
        <w:jc w:val="both"/>
      </w:pPr>
      <w:r>
        <w:rPr>
          <w:rFonts w:ascii="Times New Roman" w:eastAsia="Times New Roman" w:hAnsi="Times New Roman" w:cs="Times New Roman"/>
          <w:sz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14:anchorId="7E711528" wp14:editId="53459638">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7"/>
                    <a:stretch>
                      <a:fillRect/>
                    </a:stretch>
                  </pic:blipFill>
                  <pic:spPr>
                    <a:xfrm>
                      <a:off x="0" y="0"/>
                      <a:ext cx="6350" cy="6350"/>
                    </a:xfrm>
                    <a:prstGeom prst="rect">
                      <a:avLst/>
                    </a:prstGeom>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87208B" w:rsidRDefault="0087208B" w:rsidP="0087208B">
      <w:pPr>
        <w:spacing w:after="3" w:line="249" w:lineRule="auto"/>
        <w:ind w:left="855" w:right="8"/>
        <w:jc w:val="both"/>
      </w:pPr>
      <w:r>
        <w:rPr>
          <w:rFonts w:ascii="Times New Roman" w:eastAsia="Times New Roman" w:hAnsi="Times New Roman" w:cs="Times New Roman"/>
          <w:sz w:val="28"/>
        </w:rPr>
        <w:t>4. В сообщении указываются:</w:t>
      </w:r>
    </w:p>
    <w:p w:rsidR="0087208B" w:rsidRDefault="0087208B" w:rsidP="0087208B">
      <w:pPr>
        <w:numPr>
          <w:ilvl w:val="0"/>
          <w:numId w:val="3"/>
        </w:numPr>
        <w:spacing w:after="3" w:line="249" w:lineRule="auto"/>
        <w:ind w:right="8" w:firstLine="710"/>
        <w:jc w:val="both"/>
      </w:pPr>
      <w:proofErr w:type="gramStart"/>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87208B" w:rsidRDefault="0087208B" w:rsidP="0087208B">
      <w:pPr>
        <w:numPr>
          <w:ilvl w:val="0"/>
          <w:numId w:val="3"/>
        </w:numPr>
        <w:spacing w:after="3" w:line="249"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87208B" w:rsidRDefault="0087208B" w:rsidP="0087208B">
      <w:pPr>
        <w:spacing w:after="3" w:line="249" w:lineRule="auto"/>
        <w:ind w:left="96" w:right="8" w:firstLine="710"/>
        <w:jc w:val="both"/>
      </w:pPr>
      <w:r>
        <w:rPr>
          <w:rFonts w:ascii="Times New Roman" w:eastAsia="Times New Roman" w:hAnsi="Times New Roman" w:cs="Times New Roman"/>
          <w:sz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87208B" w:rsidRDefault="0087208B" w:rsidP="0087208B">
      <w:pPr>
        <w:spacing w:after="0"/>
        <w:ind w:left="10" w:right="18" w:hanging="10"/>
        <w:jc w:val="right"/>
      </w:pPr>
      <w:r>
        <w:rPr>
          <w:rFonts w:ascii="Times New Roman" w:eastAsia="Times New Roman" w:hAnsi="Times New Roman" w:cs="Times New Roman"/>
          <w:sz w:val="28"/>
        </w:rPr>
        <w:t>4) дата составления сообщения и подпись муниципального служащего.</w:t>
      </w:r>
    </w:p>
    <w:p w:rsidR="0087208B" w:rsidRDefault="0087208B" w:rsidP="0087208B">
      <w:pPr>
        <w:spacing w:after="3" w:line="249"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87208B" w:rsidRDefault="0087208B" w:rsidP="0087208B">
      <w:pPr>
        <w:spacing w:after="3" w:line="249" w:lineRule="auto"/>
        <w:ind w:left="19" w:right="106" w:hanging="10"/>
        <w:jc w:val="both"/>
      </w:pPr>
      <w:r>
        <w:rPr>
          <w:rFonts w:ascii="Times New Roman" w:eastAsia="Times New Roman" w:hAnsi="Times New Roman" w:cs="Times New Roman"/>
          <w:sz w:val="28"/>
        </w:rPr>
        <w:t xml:space="preserve">  5. Муниципальный служащий представляет сообщение в администрацию Новоникольского сельсовета </w:t>
      </w:r>
      <w:proofErr w:type="spellStart"/>
      <w:r>
        <w:rPr>
          <w:rFonts w:ascii="Times New Roman" w:eastAsia="Times New Roman" w:hAnsi="Times New Roman" w:cs="Times New Roman"/>
          <w:sz w:val="28"/>
        </w:rPr>
        <w:t>Большеулуйского</w:t>
      </w:r>
      <w:proofErr w:type="spellEnd"/>
      <w:r>
        <w:rPr>
          <w:rFonts w:ascii="Times New Roman" w:eastAsia="Times New Roman" w:hAnsi="Times New Roman" w:cs="Times New Roman"/>
          <w:sz w:val="28"/>
        </w:rPr>
        <w:t xml:space="preserve"> района Красноярского края для регистрации и рассмотрения в соответствии с настоящим Порядком.</w:t>
      </w:r>
    </w:p>
    <w:p w:rsidR="0087208B" w:rsidRDefault="0087208B" w:rsidP="0087208B">
      <w:pPr>
        <w:spacing w:after="138" w:line="249" w:lineRule="auto"/>
        <w:ind w:left="9" w:right="8" w:firstLine="710"/>
        <w:jc w:val="both"/>
      </w:pPr>
      <w:proofErr w:type="gramStart"/>
      <w:r>
        <w:rPr>
          <w:rFonts w:ascii="Times New Roman" w:eastAsia="Times New Roman" w:hAnsi="Times New Roman" w:cs="Times New Roman"/>
          <w:sz w:val="28"/>
        </w:rPr>
        <w:t>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w:t>
      </w:r>
      <w:r w:rsidRPr="00E0731E">
        <w:t xml:space="preserve"> </w:t>
      </w:r>
      <w:r w:rsidRPr="00E0731E">
        <w:rPr>
          <w:rFonts w:ascii="Times New Roman" w:eastAsia="Times New Roman" w:hAnsi="Times New Roman" w:cs="Times New Roman"/>
          <w:sz w:val="28"/>
        </w:rPr>
        <w:t xml:space="preserve">Новоникольского сельсовета </w:t>
      </w:r>
      <w:proofErr w:type="spellStart"/>
      <w:r w:rsidRPr="00E0731E">
        <w:rPr>
          <w:rFonts w:ascii="Times New Roman" w:eastAsia="Times New Roman" w:hAnsi="Times New Roman" w:cs="Times New Roman"/>
          <w:sz w:val="28"/>
        </w:rPr>
        <w:t>Большеулуйского</w:t>
      </w:r>
      <w:proofErr w:type="spellEnd"/>
      <w:r w:rsidRPr="00E0731E">
        <w:rPr>
          <w:rFonts w:ascii="Times New Roman" w:eastAsia="Times New Roman" w:hAnsi="Times New Roman" w:cs="Times New Roman"/>
          <w:sz w:val="28"/>
        </w:rPr>
        <w:t xml:space="preserve"> района Красноярского края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87208B" w:rsidRDefault="0087208B" w:rsidP="0087208B">
      <w:pPr>
        <w:spacing w:after="3" w:line="249" w:lineRule="auto"/>
        <w:ind w:left="9" w:right="163" w:firstLine="710"/>
        <w:jc w:val="both"/>
      </w:pPr>
      <w:r>
        <w:rPr>
          <w:rFonts w:ascii="Times New Roman" w:eastAsia="Times New Roman" w:hAnsi="Times New Roman" w:cs="Times New Roman"/>
          <w:sz w:val="28"/>
        </w:rPr>
        <w:t xml:space="preserve">На сообщении, представленном </w:t>
      </w:r>
      <w:proofErr w:type="gramStart"/>
      <w:r>
        <w:rPr>
          <w:rFonts w:ascii="Times New Roman" w:eastAsia="Times New Roman" w:hAnsi="Times New Roman" w:cs="Times New Roman"/>
          <w:sz w:val="28"/>
        </w:rPr>
        <w:t>муниципальным служащим, уполномоченным лицом также указывается</w:t>
      </w:r>
      <w:proofErr w:type="gramEnd"/>
      <w:r>
        <w:rPr>
          <w:rFonts w:ascii="Times New Roman" w:eastAsia="Times New Roman" w:hAnsi="Times New Roman" w:cs="Times New Roman"/>
          <w:sz w:val="28"/>
        </w:rPr>
        <w:t xml:space="preserve"> дата и номер регистрации исходя из данных Журнала регистрации сообщений.</w:t>
      </w:r>
    </w:p>
    <w:p w:rsidR="0087208B" w:rsidRDefault="0087208B" w:rsidP="0087208B">
      <w:pPr>
        <w:spacing w:after="3" w:line="249" w:lineRule="auto"/>
        <w:ind w:left="9" w:right="8" w:firstLine="710"/>
        <w:jc w:val="both"/>
      </w:pPr>
      <w:r>
        <w:rPr>
          <w:rFonts w:ascii="Times New Roman" w:eastAsia="Times New Roman" w:hAnsi="Times New Roman" w:cs="Times New Roman"/>
          <w:sz w:val="28"/>
        </w:rPr>
        <w:lastRenderedPageBreak/>
        <w:t>Журнал регистрации сообщений должен быть прошнурован, пронумерован и заверен подписью уполномоченного лица и печатью.</w:t>
      </w:r>
    </w:p>
    <w:p w:rsidR="0087208B" w:rsidRDefault="0087208B" w:rsidP="0087208B">
      <w:pPr>
        <w:spacing w:after="3" w:line="249" w:lineRule="auto"/>
        <w:ind w:left="9" w:right="144" w:firstLine="710"/>
        <w:jc w:val="both"/>
      </w:pPr>
      <w:r>
        <w:rPr>
          <w:rFonts w:ascii="Times New Roman" w:eastAsia="Times New Roman" w:hAnsi="Times New Roman" w:cs="Times New Roman"/>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87208B" w:rsidRDefault="0087208B" w:rsidP="0087208B">
      <w:pPr>
        <w:numPr>
          <w:ilvl w:val="0"/>
          <w:numId w:val="4"/>
        </w:numPr>
        <w:spacing w:after="93" w:line="249" w:lineRule="auto"/>
        <w:ind w:right="8" w:firstLine="710"/>
        <w:jc w:val="both"/>
      </w:pPr>
      <w:r>
        <w:rPr>
          <w:rFonts w:ascii="Times New Roman" w:eastAsia="Times New Roman" w:hAnsi="Times New Roman" w:cs="Times New Roman"/>
          <w:sz w:val="28"/>
        </w:rPr>
        <w:t xml:space="preserve">В течение одного рабочего дня после регистрации сообщение передается рассмотрения Главе Новоникольского </w:t>
      </w:r>
      <w:proofErr w:type="gramStart"/>
      <w:r>
        <w:rPr>
          <w:rFonts w:ascii="Times New Roman" w:eastAsia="Times New Roman" w:hAnsi="Times New Roman" w:cs="Times New Roman"/>
          <w:sz w:val="28"/>
        </w:rPr>
        <w:t>сельсовета</w:t>
      </w:r>
      <w:proofErr w:type="gramEnd"/>
      <w:r>
        <w:rPr>
          <w:rFonts w:ascii="Times New Roman" w:eastAsia="Times New Roman" w:hAnsi="Times New Roman" w:cs="Times New Roman"/>
          <w:sz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87208B" w:rsidRDefault="0087208B" w:rsidP="0087208B">
      <w:pPr>
        <w:numPr>
          <w:ilvl w:val="0"/>
          <w:numId w:val="4"/>
        </w:numPr>
        <w:spacing w:after="218" w:line="249" w:lineRule="auto"/>
        <w:ind w:right="8" w:firstLine="710"/>
        <w:jc w:val="both"/>
      </w:pPr>
      <w:r>
        <w:rPr>
          <w:rFonts w:ascii="Times New Roman" w:eastAsia="Times New Roman" w:hAnsi="Times New Roman" w:cs="Times New Roman"/>
          <w:sz w:val="28"/>
        </w:rPr>
        <w:t>В ходе рассмотрения, поступившего от муниципального служащего сообщения Глава Новоникольского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87208B" w:rsidRDefault="0087208B" w:rsidP="0087208B">
      <w:pPr>
        <w:numPr>
          <w:ilvl w:val="0"/>
          <w:numId w:val="4"/>
        </w:numPr>
        <w:spacing w:after="3" w:line="249" w:lineRule="auto"/>
        <w:ind w:right="8" w:firstLine="710"/>
        <w:jc w:val="both"/>
      </w:pPr>
      <w:r>
        <w:rPr>
          <w:rFonts w:ascii="Times New Roman" w:eastAsia="Times New Roman" w:hAnsi="Times New Roman" w:cs="Times New Roman"/>
          <w:sz w:val="28"/>
        </w:rPr>
        <w:t xml:space="preserve">Мотивированное заключение, сообщение и документы не позднее четырех рабочих дней со дня регистрации сообщения представляются Главе Новоникольского сельсовета для принятия решения в соответствии со статьей 13 Федерального закона от 02.03.2007 № 25-ФЗ </w:t>
      </w:r>
    </w:p>
    <w:p w:rsidR="0087208B" w:rsidRDefault="0087208B" w:rsidP="0087208B">
      <w:pPr>
        <w:tabs>
          <w:tab w:val="center" w:pos="8845"/>
        </w:tabs>
        <w:spacing w:after="119" w:line="249" w:lineRule="auto"/>
      </w:pPr>
      <w:r>
        <w:rPr>
          <w:rFonts w:ascii="Times New Roman" w:eastAsia="Times New Roman" w:hAnsi="Times New Roman" w:cs="Times New Roman"/>
          <w:sz w:val="28"/>
        </w:rPr>
        <w:t>«О муниципальной службе в Российской Федерации».</w:t>
      </w:r>
      <w:r>
        <w:rPr>
          <w:rFonts w:ascii="Times New Roman" w:eastAsia="Times New Roman" w:hAnsi="Times New Roman" w:cs="Times New Roman"/>
          <w:sz w:val="28"/>
        </w:rPr>
        <w:tab/>
      </w:r>
      <w:r>
        <w:rPr>
          <w:noProof/>
        </w:rPr>
        <w:drawing>
          <wp:inline distT="0" distB="0" distL="0" distR="0" wp14:anchorId="25DF2476" wp14:editId="7C868613">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8"/>
                    <a:stretch>
                      <a:fillRect/>
                    </a:stretch>
                  </pic:blipFill>
                  <pic:spPr>
                    <a:xfrm>
                      <a:off x="0" y="0"/>
                      <a:ext cx="6350" cy="6350"/>
                    </a:xfrm>
                    <a:prstGeom prst="rect">
                      <a:avLst/>
                    </a:prstGeom>
                  </pic:spPr>
                </pic:pic>
              </a:graphicData>
            </a:graphic>
          </wp:inline>
        </w:drawing>
      </w:r>
    </w:p>
    <w:p w:rsidR="0087208B" w:rsidRDefault="0087208B" w:rsidP="0087208B">
      <w:pPr>
        <w:numPr>
          <w:ilvl w:val="0"/>
          <w:numId w:val="4"/>
        </w:numPr>
        <w:spacing w:after="3" w:line="249" w:lineRule="auto"/>
        <w:ind w:right="8" w:firstLine="710"/>
        <w:jc w:val="both"/>
      </w:pPr>
      <w:r>
        <w:rPr>
          <w:rFonts w:ascii="Times New Roman" w:eastAsia="Times New Roman" w:hAnsi="Times New Roman" w:cs="Times New Roman"/>
          <w:sz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p>
    <w:p w:rsidR="0087208B" w:rsidRDefault="0087208B" w:rsidP="0087208B">
      <w:pPr>
        <w:spacing w:after="27" w:line="249" w:lineRule="auto"/>
        <w:ind w:left="9" w:right="8"/>
        <w:jc w:val="both"/>
      </w:pPr>
      <w:r>
        <w:rPr>
          <w:rFonts w:ascii="Times New Roman" w:eastAsia="Times New Roman" w:hAnsi="Times New Roman" w:cs="Times New Roman"/>
          <w:sz w:val="28"/>
        </w:rPr>
        <w:t>Российской Федерации, принимается Главой Новоникольского сельсовета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w:t>
      </w:r>
    </w:p>
    <w:p w:rsidR="0087208B" w:rsidRDefault="0087208B" w:rsidP="0087208B">
      <w:pPr>
        <w:spacing w:after="55" w:line="249" w:lineRule="auto"/>
        <w:ind w:left="9" w:right="8"/>
        <w:jc w:val="both"/>
      </w:pPr>
      <w:r>
        <w:rPr>
          <w:rFonts w:ascii="Times New Roman" w:eastAsia="Times New Roman" w:hAnsi="Times New Roman" w:cs="Times New Roman"/>
          <w:sz w:val="28"/>
        </w:rPr>
        <w:t xml:space="preserve">принятия в </w:t>
      </w:r>
      <w:r>
        <w:rPr>
          <w:rFonts w:ascii="Times New Roman" w:eastAsia="Times New Roman" w:hAnsi="Times New Roman" w:cs="Times New Roman"/>
          <w:sz w:val="20"/>
        </w:rPr>
        <w:t xml:space="preserve">(указывается кадровое либо иное подразделение, должностное лицо), </w:t>
      </w:r>
      <w:r>
        <w:rPr>
          <w:rFonts w:ascii="Times New Roman" w:eastAsia="Times New Roman" w:hAnsi="Times New Roman" w:cs="Times New Roman"/>
          <w:sz w:val="28"/>
        </w:rPr>
        <w:t xml:space="preserve">которым осуществляется реализация данного решения в соответствии с трудовым законодательством и законодательством о муниципальной службе. </w:t>
      </w:r>
    </w:p>
    <w:p w:rsidR="0087208B" w:rsidRDefault="0087208B" w:rsidP="0087208B">
      <w:pPr>
        <w:numPr>
          <w:ilvl w:val="0"/>
          <w:numId w:val="4"/>
        </w:numPr>
        <w:spacing w:after="56" w:line="249" w:lineRule="auto"/>
        <w:ind w:right="8" w:firstLine="710"/>
        <w:jc w:val="both"/>
      </w:pPr>
      <w:r>
        <w:rPr>
          <w:rFonts w:ascii="Times New Roman" w:eastAsia="Times New Roman" w:hAnsi="Times New Roman" w:cs="Times New Roman"/>
          <w:sz w:val="28"/>
        </w:rPr>
        <w:t>Копия решения Главы Новоникольского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87208B" w:rsidRPr="00CA1DDD" w:rsidRDefault="0087208B" w:rsidP="0087208B">
      <w:pPr>
        <w:numPr>
          <w:ilvl w:val="0"/>
          <w:numId w:val="4"/>
        </w:numPr>
        <w:spacing w:after="3" w:line="249" w:lineRule="auto"/>
        <w:ind w:right="8" w:firstLine="710"/>
        <w:jc w:val="both"/>
      </w:pPr>
      <w:r>
        <w:rPr>
          <w:rFonts w:ascii="Times New Roman" w:eastAsia="Times New Roman" w:hAnsi="Times New Roman" w:cs="Times New Roman"/>
          <w:sz w:val="28"/>
        </w:rPr>
        <w:lastRenderedPageBreak/>
        <w:t>Сообщение, мотивированное заключение и иные документы, приобщаются к личному делу муниципального служащего.</w:t>
      </w:r>
    </w:p>
    <w:p w:rsidR="0087208B" w:rsidRDefault="0087208B" w:rsidP="0087208B">
      <w:pPr>
        <w:spacing w:after="3" w:line="249" w:lineRule="auto"/>
        <w:ind w:right="8"/>
        <w:jc w:val="both"/>
        <w:rPr>
          <w:rFonts w:ascii="Times New Roman" w:eastAsia="Times New Roman" w:hAnsi="Times New Roman" w:cs="Times New Roman"/>
          <w:sz w:val="28"/>
        </w:rPr>
      </w:pPr>
    </w:p>
    <w:p w:rsidR="0087208B" w:rsidRDefault="0087208B" w:rsidP="0087208B">
      <w:pPr>
        <w:spacing w:after="3" w:line="249" w:lineRule="auto"/>
        <w:ind w:right="8"/>
        <w:jc w:val="both"/>
        <w:rPr>
          <w:rFonts w:ascii="Times New Roman" w:eastAsia="Times New Roman" w:hAnsi="Times New Roman" w:cs="Times New Roman"/>
          <w:sz w:val="28"/>
        </w:rPr>
      </w:pPr>
    </w:p>
    <w:p w:rsidR="0087208B" w:rsidRDefault="0087208B" w:rsidP="0087208B">
      <w:pPr>
        <w:spacing w:after="3" w:line="249" w:lineRule="auto"/>
        <w:ind w:right="8"/>
        <w:jc w:val="both"/>
      </w:pPr>
    </w:p>
    <w:p w:rsidR="0087208B" w:rsidRDefault="0087208B" w:rsidP="0087208B">
      <w:pPr>
        <w:spacing w:after="3" w:line="249" w:lineRule="auto"/>
        <w:ind w:right="8"/>
        <w:jc w:val="both"/>
      </w:pPr>
    </w:p>
    <w:p w:rsidR="0087208B" w:rsidRDefault="0087208B" w:rsidP="0087208B">
      <w:pPr>
        <w:spacing w:after="227" w:line="265" w:lineRule="auto"/>
        <w:ind w:left="10" w:right="-15" w:hanging="10"/>
        <w:jc w:val="right"/>
      </w:pPr>
      <w:r>
        <w:rPr>
          <w:rFonts w:ascii="Times New Roman" w:eastAsia="Times New Roman" w:hAnsi="Times New Roman" w:cs="Times New Roman"/>
          <w:sz w:val="24"/>
        </w:rPr>
        <w:t>Приложение 2 к Порядку</w:t>
      </w:r>
    </w:p>
    <w:p w:rsidR="0087208B" w:rsidRDefault="0087208B" w:rsidP="0087208B">
      <w:pPr>
        <w:spacing w:after="159"/>
        <w:ind w:left="5286" w:right="-1"/>
      </w:pPr>
      <w:r>
        <w:rPr>
          <w:noProof/>
        </w:rPr>
        <mc:AlternateContent>
          <mc:Choice Requires="wpg">
            <w:drawing>
              <wp:inline distT="0" distB="0" distL="0" distR="0" wp14:anchorId="00F8CD27" wp14:editId="63E30684">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ii8cA&#10;AADdAAAADwAAAGRycy9kb3ducmV2LnhtbESP0WrCQBRE3wv+w3IFX0rdWEqiqatIRRAEtdoPuGRv&#10;s6HZuzG7auzXdwuCj8PMnGGm887W4kKtrxwrGA0TEMSF0xWXCr6Oq5cxCB+QNdaOScGNPMxnvacp&#10;5tpd+ZMuh1CKCGGfowITQpNL6QtDFv3QNcTR+3atxRBlW0rd4jXCbS1fkySVFiuOCwYb+jBU/BzO&#10;VkG5X775ZbY7bpPR5Dkz483p9rtRatDvFu8gAnXhEb6311pBmk1S+H8Tn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A4ovHAAAA3QAAAA8AAAAAAAAAAAAAAAAAmAIAAGRy&#10;cy9kb3ducmV2LnhtbFBLBQYAAAAABAAEAPUAAACMAwAAAAA=&#10;" path="m,l2590800,e" filled="f" strokeweight="1.44pt">
                  <v:stroke miterlimit="83231f" joinstyle="miter"/>
                  <v:path arrowok="t" textboxrect="0,0,2590800,0"/>
                </v:shape>
                <w10:anchorlock/>
              </v:group>
            </w:pict>
          </mc:Fallback>
        </mc:AlternateContent>
      </w:r>
    </w:p>
    <w:p w:rsidR="0087208B" w:rsidRDefault="0087208B" w:rsidP="0087208B">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87208B" w:rsidRDefault="0087208B" w:rsidP="0087208B">
      <w:pPr>
        <w:spacing w:after="448"/>
        <w:ind w:left="5286" w:right="-39"/>
      </w:pPr>
      <w:r>
        <w:rPr>
          <w:noProof/>
        </w:rPr>
        <mc:AlternateContent>
          <mc:Choice Requires="wpg">
            <w:drawing>
              <wp:inline distT="0" distB="0" distL="0" distR="0" wp14:anchorId="0967DC1C" wp14:editId="7073CDE6">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i7cIA&#10;AADdAAAADwAAAGRycy9kb3ducmV2LnhtbESPQWvCQBSE7wX/w/KE3upGC9qmriJCSw9e1P6AR/aZ&#10;jWbfxuzTpP/eFQSPw8x8w8yXva/VldpYBTYwHmWgiItgKy4N/O2/3z5ARUG2WAcmA/8UYbkYvMwx&#10;t6HjLV13UqoE4ZijASfS5FrHwpHHOAoNcfIOofUoSbalti12Ce5rPcmyqfZYcVpw2NDaUXHaXbyB&#10;46YROgb9I5NDF1BKdO/ubMzrsF99gRLq5Rl+tH+tgenscwb3N+k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iLtwgAAAN0AAAAPAAAAAAAAAAAAAAAAAJgCAABkcnMvZG93&#10;bnJldi54bWxQSwUGAAAAAAQABAD1AAAAhwMAAAAA&#10;" path="m,l2614930,e" filled="f" strokeweight=".96pt">
                  <v:stroke miterlimit="83231f" joinstyle="miter"/>
                  <v:path arrowok="t" textboxrect="0,0,2614930,0"/>
                </v:shape>
                <w10:anchorlock/>
              </v:group>
            </w:pict>
          </mc:Fallback>
        </mc:AlternateContent>
      </w:r>
    </w:p>
    <w:p w:rsidR="0087208B" w:rsidRDefault="0087208B" w:rsidP="0087208B">
      <w:pPr>
        <w:spacing w:after="0" w:line="249" w:lineRule="auto"/>
        <w:ind w:left="3426" w:right="2024" w:hanging="10"/>
        <w:jc w:val="center"/>
      </w:pPr>
      <w:r>
        <w:rPr>
          <w:rFonts w:ascii="Times New Roman" w:eastAsia="Times New Roman" w:hAnsi="Times New Roman" w:cs="Times New Roman"/>
          <w:sz w:val="24"/>
        </w:rPr>
        <w:t>от</w:t>
      </w:r>
    </w:p>
    <w:p w:rsidR="0087208B" w:rsidRDefault="0087208B" w:rsidP="0087208B">
      <w:pPr>
        <w:ind w:left="5257"/>
      </w:pPr>
      <w:r>
        <w:rPr>
          <w:noProof/>
        </w:rPr>
        <mc:AlternateContent>
          <mc:Choice Requires="wpg">
            <w:drawing>
              <wp:inline distT="0" distB="0" distL="0" distR="0" wp14:anchorId="732459B4" wp14:editId="549230C5">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CB8MA&#10;AADdAAAADwAAAGRycy9kb3ducmV2LnhtbERPPW/CMBDdK/EfrENiqYoDA9CAQYCEBGxNYeh2jY8k&#10;EJ+j2AmBX18PSB2f3vdi1ZlStFS7wrKC0TACQZxaXXCm4PS9+5iBcB5ZY2mZFDzIwWrZe1tgrO2d&#10;v6hNfCZCCLsYFeTeV7GULs3JoBvaijhwF1sb9AHWmdQ13kO4KeU4iibSYMGhIceKtjmlt6QxCtrf&#10;axIdmufP6aI3o2OTvHfFmZQa9Lv1HISnzv+LX+69VjCZfoa54U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WCB8MAAADdAAAADwAAAAAAAAAAAAAAAACYAgAAZHJzL2Rv&#10;d25yZXYueG1sUEsFBgAAAAAEAAQA9QAAAIgDAAAAAA==&#10;" path="m,l2584450,e" filled="f" strokeweight="1.44pt">
                  <v:stroke miterlimit="83231f" joinstyle="miter"/>
                  <v:path arrowok="t" textboxrect="0,0,2584450,0"/>
                </v:shape>
                <w10:anchorlock/>
              </v:group>
            </w:pict>
          </mc:Fallback>
        </mc:AlternateContent>
      </w:r>
    </w:p>
    <w:p w:rsidR="0087208B" w:rsidRDefault="0087208B" w:rsidP="0087208B">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87208B" w:rsidRDefault="0087208B" w:rsidP="0087208B">
      <w:pPr>
        <w:spacing w:after="154"/>
        <w:ind w:left="5257" w:right="-20"/>
      </w:pPr>
      <w:r>
        <w:rPr>
          <w:noProof/>
        </w:rPr>
        <mc:AlternateContent>
          <mc:Choice Requires="wpg">
            <w:drawing>
              <wp:inline distT="0" distB="0" distL="0" distR="0" wp14:anchorId="7F593DC1" wp14:editId="1DA31C23">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n4ccA&#10;AADdAAAADwAAAGRycy9kb3ducmV2LnhtbESPT2vCQBTE7wW/w/IEb3Wjh9ikriKKKJaCTfrn+pp9&#10;TYLZtyG7avrtuwXB4zAzv2Hmy9404kKdqy0rmIwjEMSF1TWXCt7z7eMTCOeRNTaWScEvOVguBg9z&#10;TLW98htdMl+KAGGXooLK+zaV0hUVGXRj2xIH78d2Bn2QXSl1h9cAN42cRlEsDdYcFipsaV1RccrO&#10;RkGe7ZKz3fjDS/HxOf1+bVbHr7hUajTsV88gPPX+Hr6191pBPEsS+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6J+HHAAAA3QAAAA8AAAAAAAAAAAAAAAAAmAIAAGRy&#10;cy9kb3ducmV2LnhtbFBLBQYAAAAABAAEAPUAAACMAwAAAAA=&#10;" path="m,l2621280,e" filled="f" strokeweight=".96pt">
                  <v:stroke miterlimit="83231f" joinstyle="miter"/>
                  <v:path arrowok="t" textboxrect="0,0,2621280,0"/>
                </v:shape>
                <w10:anchorlock/>
              </v:group>
            </w:pict>
          </mc:Fallback>
        </mc:AlternateContent>
      </w:r>
    </w:p>
    <w:p w:rsidR="0087208B" w:rsidRDefault="0087208B" w:rsidP="0087208B">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87208B" w:rsidRDefault="0087208B" w:rsidP="0087208B">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87208B" w:rsidRDefault="0087208B" w:rsidP="0087208B">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87208B" w:rsidRDefault="0087208B" w:rsidP="0087208B">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87208B" w:rsidRDefault="0087208B" w:rsidP="0087208B">
      <w:pPr>
        <w:spacing w:after="238"/>
      </w:pPr>
      <w:r>
        <w:rPr>
          <w:rFonts w:ascii="Times New Roman" w:eastAsia="Times New Roman" w:hAnsi="Times New Roman" w:cs="Times New Roman"/>
          <w:sz w:val="24"/>
        </w:rPr>
        <w:t>______________________________________________________________________________</w:t>
      </w:r>
    </w:p>
    <w:p w:rsidR="0087208B" w:rsidRDefault="0087208B" w:rsidP="0087208B">
      <w:pPr>
        <w:spacing w:after="15" w:line="225" w:lineRule="auto"/>
        <w:ind w:left="145" w:hanging="10"/>
        <w:jc w:val="both"/>
      </w:pPr>
      <w:r>
        <w:rPr>
          <w:rFonts w:ascii="Times New Roman" w:eastAsia="Times New Roman" w:hAnsi="Times New Roman" w:cs="Times New Roman"/>
          <w:sz w:val="20"/>
        </w:rPr>
        <w:t>в сообщении указывается:</w:t>
      </w:r>
    </w:p>
    <w:p w:rsidR="0087208B" w:rsidRDefault="0087208B" w:rsidP="0087208B">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87208B" w:rsidRDefault="0087208B" w:rsidP="0087208B">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5B7E6716" wp14:editId="1B45A0DE">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9"/>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87208B" w:rsidRDefault="0087208B" w:rsidP="0087208B">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87208B" w:rsidRDefault="0087208B" w:rsidP="0087208B">
      <w:pPr>
        <w:spacing w:after="3" w:line="265" w:lineRule="auto"/>
        <w:ind w:left="10" w:right="-15" w:hanging="10"/>
        <w:jc w:val="right"/>
      </w:pPr>
      <w:r>
        <w:rPr>
          <w:rFonts w:ascii="Times New Roman" w:eastAsia="Times New Roman" w:hAnsi="Times New Roman" w:cs="Times New Roman"/>
          <w:sz w:val="24"/>
        </w:rPr>
        <w:t>Подпись</w:t>
      </w:r>
    </w:p>
    <w:p w:rsidR="0087208B" w:rsidRDefault="0087208B" w:rsidP="0087208B">
      <w:pPr>
        <w:spacing w:after="250" w:line="265" w:lineRule="auto"/>
        <w:ind w:left="10" w:right="-15" w:hanging="10"/>
        <w:jc w:val="right"/>
        <w:rPr>
          <w:rFonts w:ascii="Times New Roman" w:eastAsia="Times New Roman" w:hAnsi="Times New Roman" w:cs="Times New Roman"/>
          <w:sz w:val="24"/>
        </w:rPr>
      </w:pPr>
    </w:p>
    <w:p w:rsidR="0087208B" w:rsidRDefault="0087208B" w:rsidP="0087208B">
      <w:pPr>
        <w:spacing w:after="250" w:line="265" w:lineRule="auto"/>
        <w:ind w:left="10" w:right="-15" w:hanging="10"/>
        <w:jc w:val="right"/>
        <w:rPr>
          <w:rFonts w:ascii="Times New Roman" w:eastAsia="Times New Roman" w:hAnsi="Times New Roman" w:cs="Times New Roman"/>
          <w:sz w:val="24"/>
        </w:rPr>
      </w:pPr>
    </w:p>
    <w:p w:rsidR="0087208B" w:rsidRDefault="0087208B" w:rsidP="0087208B">
      <w:pPr>
        <w:spacing w:after="250" w:line="265" w:lineRule="auto"/>
        <w:ind w:left="10" w:right="-15" w:hanging="10"/>
        <w:jc w:val="right"/>
      </w:pPr>
      <w:r>
        <w:rPr>
          <w:rFonts w:ascii="Times New Roman" w:eastAsia="Times New Roman" w:hAnsi="Times New Roman" w:cs="Times New Roman"/>
          <w:sz w:val="24"/>
        </w:rPr>
        <w:lastRenderedPageBreak/>
        <w:t>Приложение 2 к Порядку</w:t>
      </w:r>
    </w:p>
    <w:p w:rsidR="0087208B" w:rsidRDefault="0087208B" w:rsidP="0087208B">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87208B" w:rsidRDefault="0087208B" w:rsidP="0087208B">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87208B" w:rsidRDefault="0087208B" w:rsidP="0087208B">
      <w:pPr>
        <w:spacing w:after="256"/>
        <w:ind w:left="10"/>
      </w:pPr>
      <w:r>
        <w:rPr>
          <w:rFonts w:ascii="Times New Roman" w:eastAsia="Times New Roman" w:hAnsi="Times New Roman" w:cs="Times New Roman"/>
          <w:sz w:val="24"/>
        </w:rPr>
        <w:t xml:space="preserve"> </w:t>
      </w:r>
    </w:p>
    <w:p w:rsidR="0087208B" w:rsidRDefault="0087208B" w:rsidP="0087208B">
      <w:pPr>
        <w:spacing w:after="0" w:line="480" w:lineRule="auto"/>
        <w:ind w:left="6506"/>
        <w:jc w:val="center"/>
      </w:pPr>
      <w:r>
        <w:rPr>
          <w:rFonts w:ascii="Times New Roman" w:eastAsia="Times New Roman" w:hAnsi="Times New Roman" w:cs="Times New Roman"/>
          <w:sz w:val="24"/>
        </w:rPr>
        <w:t>Начат ______________. Окончен ____________.</w:t>
      </w:r>
    </w:p>
    <w:p w:rsidR="0087208B" w:rsidRDefault="0087208B" w:rsidP="0087208B">
      <w:pPr>
        <w:spacing w:after="256"/>
        <w:ind w:left="10"/>
      </w:pPr>
      <w:r>
        <w:rPr>
          <w:rFonts w:ascii="Times New Roman" w:eastAsia="Times New Roman" w:hAnsi="Times New Roman" w:cs="Times New Roman"/>
          <w:sz w:val="24"/>
        </w:rPr>
        <w:t xml:space="preserve"> </w:t>
      </w:r>
    </w:p>
    <w:p w:rsidR="0087208B" w:rsidRDefault="0087208B" w:rsidP="0087208B">
      <w:pPr>
        <w:spacing w:after="262" w:line="253" w:lineRule="auto"/>
        <w:ind w:left="19" w:hanging="10"/>
        <w:jc w:val="both"/>
      </w:pPr>
      <w:r>
        <w:rPr>
          <w:rFonts w:ascii="Times New Roman" w:eastAsia="Times New Roman" w:hAnsi="Times New Roman" w:cs="Times New Roman"/>
          <w:sz w:val="24"/>
        </w:rPr>
        <w:t>Последующие листы:</w:t>
      </w:r>
    </w:p>
    <w:p w:rsidR="0087208B" w:rsidRDefault="0087208B" w:rsidP="0087208B">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87208B" w:rsidTr="00DE6A92">
        <w:trPr>
          <w:trHeight w:val="1875"/>
        </w:trPr>
        <w:tc>
          <w:tcPr>
            <w:tcW w:w="298" w:type="dxa"/>
            <w:tcBorders>
              <w:top w:val="single" w:sz="6" w:space="0" w:color="000000"/>
              <w:left w:val="single" w:sz="6" w:space="0" w:color="000000"/>
              <w:bottom w:val="single" w:sz="6" w:space="0" w:color="000000"/>
              <w:right w:val="single" w:sz="6" w:space="0" w:color="000000"/>
            </w:tcBorders>
          </w:tcPr>
          <w:p w:rsidR="0087208B" w:rsidRDefault="0087208B" w:rsidP="00DE6A92">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87208B" w:rsidRDefault="0087208B" w:rsidP="00DE6A92">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 xml:space="preserve">Фамилия, инициалы, должность лица, </w:t>
            </w:r>
          </w:p>
          <w:p w:rsidR="0087208B" w:rsidRDefault="0087208B" w:rsidP="00DE6A92">
            <w:pPr>
              <w:jc w:val="cente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 xml:space="preserve">Фамилия, инициалы, должность лица, </w:t>
            </w:r>
          </w:p>
          <w:p w:rsidR="0087208B" w:rsidRDefault="0087208B" w:rsidP="00DE6A92">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tcPr>
          <w:p w:rsidR="0087208B" w:rsidRDefault="0087208B" w:rsidP="00DE6A92">
            <w:pPr>
              <w:ind w:left="1"/>
              <w:jc w:val="center"/>
            </w:pPr>
            <w:r>
              <w:rPr>
                <w:rFonts w:ascii="Arial" w:eastAsia="Arial" w:hAnsi="Arial" w:cs="Arial"/>
                <w:sz w:val="24"/>
              </w:rPr>
              <w:t xml:space="preserve">Подпись лица, </w:t>
            </w:r>
          </w:p>
          <w:p w:rsidR="0087208B" w:rsidRDefault="0087208B" w:rsidP="00DE6A92">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tcPr>
          <w:p w:rsidR="0087208B" w:rsidRDefault="0087208B" w:rsidP="00DE6A92">
            <w:pPr>
              <w:jc w:val="cente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87208B" w:rsidRDefault="0087208B" w:rsidP="00DE6A92">
            <w:pPr>
              <w:ind w:left="1"/>
              <w:jc w:val="center"/>
            </w:pPr>
            <w:r>
              <w:rPr>
                <w:rFonts w:ascii="Arial" w:eastAsia="Arial" w:hAnsi="Arial" w:cs="Arial"/>
                <w:sz w:val="24"/>
              </w:rPr>
              <w:t xml:space="preserve">результатам </w:t>
            </w:r>
          </w:p>
          <w:p w:rsidR="0087208B" w:rsidRDefault="0087208B" w:rsidP="00DE6A92">
            <w:pPr>
              <w:jc w:val="center"/>
            </w:pPr>
            <w:r>
              <w:rPr>
                <w:rFonts w:ascii="Arial" w:eastAsia="Arial" w:hAnsi="Arial" w:cs="Arial"/>
                <w:sz w:val="24"/>
              </w:rPr>
              <w:t>рассмотрения сообщения</w:t>
            </w:r>
          </w:p>
        </w:tc>
      </w:tr>
      <w:tr w:rsidR="0087208B" w:rsidTr="00DE6A92">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pPr>
              <w:jc w:val="center"/>
            </w:pPr>
            <w:r>
              <w:rPr>
                <w:rFonts w:ascii="Arial" w:eastAsia="Arial" w:hAnsi="Arial" w:cs="Arial"/>
                <w:sz w:val="24"/>
              </w:rPr>
              <w:t>6</w:t>
            </w:r>
          </w:p>
        </w:tc>
      </w:tr>
      <w:tr w:rsidR="0087208B" w:rsidTr="00DE6A92">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87208B" w:rsidRDefault="0087208B" w:rsidP="00DE6A92">
            <w:r>
              <w:rPr>
                <w:rFonts w:ascii="Arial" w:eastAsia="Arial" w:hAnsi="Arial" w:cs="Arial"/>
                <w:sz w:val="24"/>
              </w:rPr>
              <w:t xml:space="preserve"> </w:t>
            </w:r>
          </w:p>
        </w:tc>
      </w:tr>
    </w:tbl>
    <w:p w:rsidR="0087208B" w:rsidRPr="002C1E81" w:rsidRDefault="0087208B" w:rsidP="0087208B">
      <w:pPr>
        <w:rPr>
          <w:rFonts w:ascii="Times New Roman" w:hAnsi="Times New Roman" w:cs="Times New Roman"/>
          <w:sz w:val="24"/>
          <w:szCs w:val="24"/>
        </w:rPr>
        <w:sectPr w:rsidR="0087208B" w:rsidRPr="002C1E81">
          <w:pgSz w:w="11906" w:h="16838"/>
          <w:pgMar w:top="1060" w:right="850" w:bottom="1135" w:left="1691" w:header="720" w:footer="720" w:gutter="0"/>
          <w:cols w:space="720"/>
        </w:sectPr>
      </w:pPr>
    </w:p>
    <w:p w:rsidR="00AB597C" w:rsidRDefault="00AB597C"/>
    <w:sectPr w:rsidR="00AB597C" w:rsidSect="00D246C5">
      <w:pgSz w:w="11910" w:h="16840"/>
      <w:pgMar w:top="851" w:right="567" w:bottom="567" w:left="95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232"/>
    <w:multiLevelType w:val="hybridMultilevel"/>
    <w:tmpl w:val="6540B046"/>
    <w:lvl w:ilvl="0" w:tplc="DDF00170">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D83852">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2E6A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580CD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D4BA5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0C302E">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A65C3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2A957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324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13702B0"/>
    <w:multiLevelType w:val="hybridMultilevel"/>
    <w:tmpl w:val="B5F89FA0"/>
    <w:lvl w:ilvl="0" w:tplc="241EF4C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A2C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80AF4">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EF814">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AE0A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3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AFBA">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21E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DA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27F68CF"/>
    <w:multiLevelType w:val="hybridMultilevel"/>
    <w:tmpl w:val="28BC0316"/>
    <w:lvl w:ilvl="0" w:tplc="BE66DBB8">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5C8D1E">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14CCF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A0277DE">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C049CA">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2BCD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506A48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9A532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86424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640C7146"/>
    <w:multiLevelType w:val="hybridMultilevel"/>
    <w:tmpl w:val="AF1AE6FA"/>
    <w:lvl w:ilvl="0" w:tplc="C3E83E1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F6208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8A0E9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BC5BF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E8E71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D2379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442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66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006A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8B"/>
    <w:rsid w:val="00625A31"/>
    <w:rsid w:val="0087208B"/>
    <w:rsid w:val="00AB597C"/>
    <w:rsid w:val="00D2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8B"/>
    <w:pPr>
      <w:spacing w:after="160" w:line="259"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7208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87208B"/>
    <w:pPr>
      <w:spacing w:after="0" w:line="240" w:lineRule="auto"/>
    </w:pPr>
    <w:rPr>
      <w:rFonts w:ascii="Calibri" w:eastAsia="Calibri" w:hAnsi="Calibri" w:cs="Calibri"/>
      <w:color w:val="000000"/>
      <w:lang w:eastAsia="ru-RU"/>
    </w:rPr>
  </w:style>
  <w:style w:type="paragraph" w:styleId="a4">
    <w:name w:val="List Paragraph"/>
    <w:basedOn w:val="a"/>
    <w:uiPriority w:val="34"/>
    <w:qFormat/>
    <w:rsid w:val="0087208B"/>
    <w:pPr>
      <w:ind w:left="720"/>
      <w:contextualSpacing/>
    </w:pPr>
  </w:style>
  <w:style w:type="paragraph" w:styleId="a5">
    <w:name w:val="Balloon Text"/>
    <w:basedOn w:val="a"/>
    <w:link w:val="a6"/>
    <w:uiPriority w:val="99"/>
    <w:semiHidden/>
    <w:unhideWhenUsed/>
    <w:rsid w:val="00872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08B"/>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8B"/>
    <w:pPr>
      <w:spacing w:after="160" w:line="259"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7208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87208B"/>
    <w:pPr>
      <w:spacing w:after="0" w:line="240" w:lineRule="auto"/>
    </w:pPr>
    <w:rPr>
      <w:rFonts w:ascii="Calibri" w:eastAsia="Calibri" w:hAnsi="Calibri" w:cs="Calibri"/>
      <w:color w:val="000000"/>
      <w:lang w:eastAsia="ru-RU"/>
    </w:rPr>
  </w:style>
  <w:style w:type="paragraph" w:styleId="a4">
    <w:name w:val="List Paragraph"/>
    <w:basedOn w:val="a"/>
    <w:uiPriority w:val="34"/>
    <w:qFormat/>
    <w:rsid w:val="0087208B"/>
    <w:pPr>
      <w:ind w:left="720"/>
      <w:contextualSpacing/>
    </w:pPr>
  </w:style>
  <w:style w:type="paragraph" w:styleId="a5">
    <w:name w:val="Balloon Text"/>
    <w:basedOn w:val="a"/>
    <w:link w:val="a6"/>
    <w:uiPriority w:val="99"/>
    <w:semiHidden/>
    <w:unhideWhenUsed/>
    <w:rsid w:val="00872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08B"/>
    <w:rPr>
      <w:rFonts w:ascii="Tahoma" w:eastAsia="Calibri"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9011</Characters>
  <Application>Microsoft Office Word</Application>
  <DocSecurity>0</DocSecurity>
  <Lines>75</Lines>
  <Paragraphs>21</Paragraphs>
  <ScaleCrop>false</ScaleCrop>
  <Company>SPecialiST RePack</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dc:creator>
  <cp:lastModifiedBy>S-ADM</cp:lastModifiedBy>
  <cp:revision>3</cp:revision>
  <dcterms:created xsi:type="dcterms:W3CDTF">2023-03-09T07:15:00Z</dcterms:created>
  <dcterms:modified xsi:type="dcterms:W3CDTF">2023-03-09T07:49:00Z</dcterms:modified>
</cp:coreProperties>
</file>