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E3" w:rsidRPr="00E636E3" w:rsidRDefault="00E636E3" w:rsidP="00E636E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36E3">
        <w:rPr>
          <w:rFonts w:ascii="Arial" w:hAnsi="Arial" w:cs="Arial"/>
          <w:sz w:val="24"/>
          <w:szCs w:val="24"/>
        </w:rPr>
        <w:t>РССИЙСКАЯ ФЕДЕРАЦИЯ</w:t>
      </w:r>
    </w:p>
    <w:p w:rsidR="00E636E3" w:rsidRPr="00E636E3" w:rsidRDefault="00E636E3" w:rsidP="00E636E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36E3">
        <w:rPr>
          <w:rFonts w:ascii="Arial" w:hAnsi="Arial" w:cs="Arial"/>
          <w:sz w:val="24"/>
          <w:szCs w:val="24"/>
        </w:rPr>
        <w:t>АДМИНИСТРАЦИЯ БОБРОВСКОГО СЕЛЬСОВЕТА БОЛЬШЕУЛУЙСКОГО РАЙОНА КРАСНОЯРСКОГО КРАЯ</w:t>
      </w:r>
    </w:p>
    <w:p w:rsidR="00E636E3" w:rsidRPr="00E636E3" w:rsidRDefault="00E636E3" w:rsidP="00E636E3">
      <w:pPr>
        <w:spacing w:after="89"/>
        <w:ind w:left="1"/>
        <w:jc w:val="center"/>
        <w:rPr>
          <w:rFonts w:ascii="Arial" w:hAnsi="Arial" w:cs="Arial"/>
          <w:b/>
          <w:sz w:val="24"/>
          <w:szCs w:val="24"/>
        </w:rPr>
      </w:pPr>
    </w:p>
    <w:p w:rsidR="00E636E3" w:rsidRPr="00E636E3" w:rsidRDefault="00E636E3" w:rsidP="00E636E3">
      <w:pPr>
        <w:spacing w:after="89"/>
        <w:ind w:left="1"/>
        <w:jc w:val="center"/>
        <w:rPr>
          <w:rFonts w:ascii="Arial" w:hAnsi="Arial" w:cs="Arial"/>
          <w:sz w:val="24"/>
          <w:szCs w:val="24"/>
        </w:rPr>
      </w:pPr>
      <w:r w:rsidRPr="00E636E3">
        <w:rPr>
          <w:rFonts w:ascii="Arial" w:hAnsi="Arial" w:cs="Arial"/>
          <w:b/>
          <w:sz w:val="24"/>
          <w:szCs w:val="24"/>
        </w:rPr>
        <w:t>ПОСТАНОВЛЕНИЕ</w:t>
      </w:r>
      <w:r w:rsidR="00C1598A">
        <w:rPr>
          <w:rFonts w:ascii="Arial" w:hAnsi="Arial" w:cs="Arial"/>
          <w:b/>
          <w:sz w:val="24"/>
          <w:szCs w:val="24"/>
        </w:rPr>
        <w:t xml:space="preserve"> (проект)</w:t>
      </w:r>
    </w:p>
    <w:p w:rsidR="00E636E3" w:rsidRPr="00E636E3" w:rsidRDefault="00C1598A" w:rsidP="00E636E3">
      <w:pPr>
        <w:spacing w:after="0" w:line="249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E636E3" w:rsidRPr="00E636E3">
        <w:rPr>
          <w:rFonts w:ascii="Arial" w:hAnsi="Arial" w:cs="Arial"/>
          <w:sz w:val="24"/>
          <w:szCs w:val="24"/>
        </w:rPr>
        <w:t xml:space="preserve">2023                                                      с. Бобровка   </w:t>
      </w:r>
      <w:r>
        <w:rPr>
          <w:rFonts w:ascii="Arial" w:hAnsi="Arial" w:cs="Arial"/>
          <w:sz w:val="24"/>
          <w:szCs w:val="24"/>
        </w:rPr>
        <w:t xml:space="preserve">                             №…</w:t>
      </w:r>
    </w:p>
    <w:p w:rsidR="00E636E3" w:rsidRPr="00E636E3" w:rsidRDefault="00E636E3" w:rsidP="00E636E3">
      <w:pPr>
        <w:spacing w:after="0" w:line="249" w:lineRule="auto"/>
        <w:ind w:left="10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636E3" w:rsidRPr="00E636E3" w:rsidRDefault="00E636E3" w:rsidP="00E636E3">
      <w:pPr>
        <w:spacing w:after="0" w:line="249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b/>
          <w:sz w:val="24"/>
          <w:szCs w:val="24"/>
        </w:rPr>
        <w:t xml:space="preserve">Об утверждении Порядка уведомления руководителями муниципальных учреждений и муниципальных предприятий, в отношении которых </w:t>
      </w:r>
    </w:p>
    <w:p w:rsidR="00E636E3" w:rsidRPr="00E636E3" w:rsidRDefault="00E636E3" w:rsidP="00E636E3">
      <w:pPr>
        <w:spacing w:after="230" w:line="249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b/>
          <w:sz w:val="24"/>
          <w:szCs w:val="24"/>
        </w:rPr>
        <w:t xml:space="preserve">администрация Бобровского сельсовета </w:t>
      </w:r>
      <w:proofErr w:type="spellStart"/>
      <w:r w:rsidRPr="00E636E3">
        <w:rPr>
          <w:rFonts w:ascii="Arial" w:eastAsia="Times New Roman" w:hAnsi="Arial" w:cs="Arial"/>
          <w:b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E636E3">
        <w:rPr>
          <w:rFonts w:ascii="Arial" w:eastAsia="Times New Roman" w:hAnsi="Arial" w:cs="Arial"/>
          <w:b/>
          <w:sz w:val="24"/>
          <w:szCs w:val="24"/>
        </w:rPr>
        <w:t>района Красноярского края осуществляет функции и полномочия учредителя, а также является работодателем, о возникшем конфликте интересов или о возможности его возникновения</w:t>
      </w:r>
    </w:p>
    <w:p w:rsidR="00E636E3" w:rsidRPr="00E636E3" w:rsidRDefault="00E636E3" w:rsidP="00E636E3">
      <w:pPr>
        <w:spacing w:after="271" w:line="248" w:lineRule="auto"/>
        <w:ind w:left="-15" w:firstLine="708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 В соответствии с Федеральным законом </w:t>
      </w:r>
      <w:hyperlink r:id="rId5">
        <w:r w:rsidRPr="00E636E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от</w:t>
        </w:r>
      </w:hyperlink>
      <w:hyperlink r:id="rId6">
        <w:r w:rsidRPr="00E636E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 xml:space="preserve"> 25.12.2008 </w:t>
        </w:r>
      </w:hyperlink>
      <w:hyperlink r:id="rId7">
        <w:r w:rsidRPr="00E636E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№</w:t>
        </w:r>
      </w:hyperlink>
      <w:hyperlink r:id="rId8">
        <w:r w:rsidRPr="00E636E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9">
        <w:r w:rsidRPr="00E636E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273-ФЗ</w:t>
        </w:r>
      </w:hyperlink>
      <w:hyperlink r:id="rId10">
        <w:r w:rsidRPr="00E636E3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r w:rsidRPr="00E636E3">
        <w:rPr>
          <w:rFonts w:ascii="Arial" w:eastAsia="Times New Roman" w:hAnsi="Arial" w:cs="Arial"/>
          <w:sz w:val="24"/>
          <w:szCs w:val="24"/>
        </w:rPr>
        <w:t xml:space="preserve">«О противодействии коррупции», Федеральным законом от 18.07.2011 N 223-ФЗ "О закупках товаров, работ, услуг отдельными видами юридических лиц", Федеральным законом от 05.04.2013 N 44-ФЗ "О контрактной системе в сфере закупок товаров, работ, услуг для обеспечения государственных и муниципальных нужд", Законом Красноярского края </w:t>
      </w:r>
      <w:hyperlink r:id="rId11">
        <w:r w:rsidRPr="00E636E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от</w:t>
        </w:r>
      </w:hyperlink>
      <w:hyperlink r:id="rId12">
        <w:r w:rsidRPr="00E636E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 xml:space="preserve"> 07.07.2009 </w:t>
        </w:r>
      </w:hyperlink>
      <w:hyperlink r:id="rId13">
        <w:r w:rsidRPr="00E636E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№</w:t>
        </w:r>
      </w:hyperlink>
      <w:hyperlink r:id="rId14">
        <w:r w:rsidRPr="00E636E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 xml:space="preserve"> 8-3610</w:t>
        </w:r>
      </w:hyperlink>
      <w:hyperlink r:id="rId15">
        <w:r w:rsidRPr="00E636E3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r w:rsidRPr="00E636E3">
        <w:rPr>
          <w:rFonts w:ascii="Arial" w:eastAsia="Times New Roman" w:hAnsi="Arial" w:cs="Arial"/>
          <w:sz w:val="24"/>
          <w:szCs w:val="24"/>
        </w:rPr>
        <w:t xml:space="preserve">«О противодействии коррупции в Красноярском крае», на основании ст. 16,31 Устава 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района Красноярского края. </w:t>
      </w:r>
    </w:p>
    <w:p w:rsidR="00E636E3" w:rsidRPr="00E636E3" w:rsidRDefault="00E636E3" w:rsidP="00E636E3">
      <w:pPr>
        <w:spacing w:after="268" w:line="249" w:lineRule="auto"/>
        <w:ind w:left="3416" w:right="2698" w:hanging="10"/>
        <w:jc w:val="center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ПОСТАНОВЛЯЮ:</w:t>
      </w:r>
    </w:p>
    <w:p w:rsidR="00E636E3" w:rsidRPr="00E636E3" w:rsidRDefault="00E636E3" w:rsidP="00E636E3">
      <w:pPr>
        <w:numPr>
          <w:ilvl w:val="0"/>
          <w:numId w:val="1"/>
        </w:numPr>
        <w:spacing w:after="3" w:line="2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Утвердить Порядок уведомления руководителями муниципальных учреждений и муниципальных предприятий, в отношении которых администрация 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E636E3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E636E3">
        <w:rPr>
          <w:rFonts w:ascii="Arial" w:eastAsia="Times New Roman" w:hAnsi="Arial" w:cs="Arial"/>
          <w:sz w:val="24"/>
          <w:szCs w:val="24"/>
        </w:rPr>
        <w:t>Красноярского края осуществляет функции и полномочия учредителя,</w:t>
      </w:r>
      <w:r w:rsidRPr="00E636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636E3">
        <w:rPr>
          <w:rFonts w:ascii="Arial" w:eastAsia="Times New Roman" w:hAnsi="Arial" w:cs="Arial"/>
          <w:sz w:val="24"/>
          <w:szCs w:val="24"/>
        </w:rPr>
        <w:t>а также является работодателем, о возникшем конфликте интересов или о возможности его возникновения, согласно приложению № 1.</w:t>
      </w:r>
    </w:p>
    <w:p w:rsidR="00E636E3" w:rsidRPr="00E636E3" w:rsidRDefault="00E636E3" w:rsidP="00E636E3">
      <w:pPr>
        <w:numPr>
          <w:ilvl w:val="0"/>
          <w:numId w:val="1"/>
        </w:numPr>
        <w:spacing w:after="3" w:line="2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Редькову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О.А</w:t>
      </w:r>
      <w:r w:rsidRPr="00E636E3">
        <w:rPr>
          <w:rFonts w:ascii="Arial" w:eastAsia="Times New Roman" w:hAnsi="Arial" w:cs="Arial"/>
          <w:i/>
          <w:sz w:val="24"/>
          <w:szCs w:val="24"/>
        </w:rPr>
        <w:t>).</w:t>
      </w:r>
    </w:p>
    <w:p w:rsidR="00E636E3" w:rsidRPr="00E636E3" w:rsidRDefault="00E636E3" w:rsidP="00E636E3">
      <w:pPr>
        <w:numPr>
          <w:ilvl w:val="0"/>
          <w:numId w:val="1"/>
        </w:numPr>
        <w:spacing w:after="543" w:line="2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Постановление вступает в силу после его официального обнародования в местах общественного пользования.</w:t>
      </w:r>
    </w:p>
    <w:p w:rsidR="00E636E3" w:rsidRPr="00E636E3" w:rsidRDefault="00E636E3" w:rsidP="00E636E3">
      <w:pPr>
        <w:spacing w:after="0"/>
        <w:rPr>
          <w:rFonts w:ascii="Arial" w:eastAsia="Times New Roman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E636E3" w:rsidRPr="00E636E3" w:rsidRDefault="00E636E3" w:rsidP="00E636E3">
      <w:pPr>
        <w:spacing w:after="0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 Бобровского сельсовета                                                                                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Ю.А.Пивкин</w:t>
      </w:r>
      <w:proofErr w:type="spellEnd"/>
    </w:p>
    <w:p w:rsidR="00E636E3" w:rsidRPr="00E636E3" w:rsidRDefault="00E636E3" w:rsidP="00E636E3">
      <w:pPr>
        <w:spacing w:after="224"/>
        <w:ind w:left="10" w:right="-15" w:hanging="10"/>
        <w:jc w:val="right"/>
        <w:rPr>
          <w:rFonts w:ascii="Arial" w:hAnsi="Arial" w:cs="Arial"/>
          <w:sz w:val="24"/>
          <w:szCs w:val="24"/>
        </w:rPr>
      </w:pPr>
    </w:p>
    <w:p w:rsidR="00E636E3" w:rsidRPr="00E636E3" w:rsidRDefault="00E636E3" w:rsidP="00E636E3">
      <w:pPr>
        <w:spacing w:after="224"/>
        <w:ind w:left="10" w:right="-15" w:hanging="10"/>
        <w:jc w:val="right"/>
        <w:rPr>
          <w:rFonts w:ascii="Arial" w:hAnsi="Arial" w:cs="Arial"/>
          <w:sz w:val="24"/>
          <w:szCs w:val="24"/>
        </w:rPr>
      </w:pPr>
    </w:p>
    <w:p w:rsidR="00E636E3" w:rsidRPr="00E636E3" w:rsidRDefault="00E636E3" w:rsidP="00E636E3">
      <w:pPr>
        <w:spacing w:after="224"/>
        <w:ind w:left="10" w:right="-15" w:hanging="10"/>
        <w:jc w:val="right"/>
        <w:rPr>
          <w:rFonts w:ascii="Arial" w:hAnsi="Arial" w:cs="Arial"/>
          <w:sz w:val="24"/>
          <w:szCs w:val="24"/>
        </w:rPr>
      </w:pPr>
    </w:p>
    <w:p w:rsidR="00E636E3" w:rsidRPr="00E636E3" w:rsidRDefault="00E636E3" w:rsidP="00E636E3">
      <w:pPr>
        <w:spacing w:after="224"/>
        <w:ind w:left="10" w:right="-15" w:hanging="10"/>
        <w:jc w:val="right"/>
        <w:rPr>
          <w:rFonts w:ascii="Arial" w:hAnsi="Arial" w:cs="Arial"/>
          <w:sz w:val="24"/>
          <w:szCs w:val="24"/>
        </w:rPr>
      </w:pPr>
    </w:p>
    <w:p w:rsidR="00E636E3" w:rsidRPr="00E636E3" w:rsidRDefault="00E636E3" w:rsidP="00E636E3">
      <w:pPr>
        <w:spacing w:after="224"/>
        <w:ind w:left="10" w:right="-15" w:hanging="10"/>
        <w:jc w:val="right"/>
        <w:rPr>
          <w:rFonts w:ascii="Arial" w:hAnsi="Arial" w:cs="Arial"/>
          <w:sz w:val="24"/>
          <w:szCs w:val="24"/>
        </w:rPr>
      </w:pPr>
      <w:r w:rsidRPr="00E636E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636E3" w:rsidRPr="00E636E3" w:rsidRDefault="00E636E3" w:rsidP="00E636E3">
      <w:pPr>
        <w:spacing w:after="0" w:line="416" w:lineRule="auto"/>
        <w:ind w:left="5495" w:hanging="363"/>
        <w:rPr>
          <w:rFonts w:ascii="Arial" w:hAnsi="Arial" w:cs="Arial"/>
          <w:sz w:val="24"/>
          <w:szCs w:val="24"/>
        </w:rPr>
      </w:pPr>
      <w:r w:rsidRPr="00E636E3">
        <w:rPr>
          <w:rFonts w:ascii="Arial" w:hAnsi="Arial" w:cs="Arial"/>
          <w:sz w:val="24"/>
          <w:szCs w:val="24"/>
        </w:rPr>
        <w:t xml:space="preserve">        к Постановлению а</w:t>
      </w:r>
      <w:r w:rsidR="00C1598A">
        <w:rPr>
          <w:rFonts w:ascii="Arial" w:hAnsi="Arial" w:cs="Arial"/>
          <w:sz w:val="24"/>
          <w:szCs w:val="24"/>
        </w:rPr>
        <w:t>дминистрации     от… 2023 №…</w:t>
      </w:r>
      <w:bookmarkStart w:id="0" w:name="_GoBack"/>
      <w:bookmarkEnd w:id="0"/>
    </w:p>
    <w:p w:rsidR="00E636E3" w:rsidRPr="00E636E3" w:rsidRDefault="00E636E3" w:rsidP="00E636E3">
      <w:pPr>
        <w:spacing w:after="0" w:line="249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E636E3" w:rsidRPr="00E636E3" w:rsidRDefault="00E636E3" w:rsidP="00E636E3">
      <w:pPr>
        <w:spacing w:after="0" w:line="249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b/>
          <w:sz w:val="24"/>
          <w:szCs w:val="24"/>
        </w:rPr>
        <w:t xml:space="preserve">уведомления руководителями муниципальных учреждений и </w:t>
      </w:r>
    </w:p>
    <w:p w:rsidR="00E636E3" w:rsidRPr="00E636E3" w:rsidRDefault="00E636E3" w:rsidP="00E636E3">
      <w:pPr>
        <w:spacing w:after="0" w:line="249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b/>
          <w:sz w:val="24"/>
          <w:szCs w:val="24"/>
        </w:rPr>
        <w:t xml:space="preserve">муниципальных предприятий, в отношении которых администрация Бобровского сельсовета </w:t>
      </w:r>
      <w:proofErr w:type="spellStart"/>
      <w:r w:rsidRPr="00E636E3">
        <w:rPr>
          <w:rFonts w:ascii="Arial" w:eastAsia="Times New Roman" w:hAnsi="Arial" w:cs="Arial"/>
          <w:b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b/>
          <w:sz w:val="24"/>
          <w:szCs w:val="24"/>
        </w:rPr>
        <w:t xml:space="preserve"> района</w:t>
      </w:r>
      <w:r w:rsidRPr="00E636E3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E636E3">
        <w:rPr>
          <w:rFonts w:ascii="Arial" w:eastAsia="Times New Roman" w:hAnsi="Arial" w:cs="Arial"/>
          <w:b/>
          <w:sz w:val="24"/>
          <w:szCs w:val="24"/>
        </w:rPr>
        <w:t>Красноярского края осуществляет функции и полномочия учредителя,</w:t>
      </w:r>
      <w:r w:rsidRPr="00E636E3">
        <w:rPr>
          <w:rFonts w:ascii="Arial" w:eastAsia="Times New Roman" w:hAnsi="Arial" w:cs="Arial"/>
          <w:sz w:val="24"/>
          <w:szCs w:val="24"/>
        </w:rPr>
        <w:t xml:space="preserve"> </w:t>
      </w:r>
      <w:r w:rsidRPr="00E636E3">
        <w:rPr>
          <w:rFonts w:ascii="Arial" w:eastAsia="Times New Roman" w:hAnsi="Arial" w:cs="Arial"/>
          <w:b/>
          <w:sz w:val="24"/>
          <w:szCs w:val="24"/>
        </w:rPr>
        <w:t>а также является работодателем, о возникшем конфликте интересов или о возможности его возникновения</w:t>
      </w:r>
    </w:p>
    <w:p w:rsidR="00E636E3" w:rsidRPr="00E636E3" w:rsidRDefault="00E636E3" w:rsidP="00E636E3">
      <w:pPr>
        <w:numPr>
          <w:ilvl w:val="0"/>
          <w:numId w:val="2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Настоящий Порядок определяет последовательность действий по</w:t>
      </w:r>
      <w:r w:rsidRPr="00E636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636E3">
        <w:rPr>
          <w:rFonts w:ascii="Arial" w:eastAsia="Times New Roman" w:hAnsi="Arial" w:cs="Arial"/>
          <w:sz w:val="24"/>
          <w:szCs w:val="24"/>
        </w:rPr>
        <w:t xml:space="preserve">уведомлению руководителями муниципальных учреждений и муниципальных предприятий (Далее – Муниципальных организаций), в отношении которых администрация 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E636E3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E636E3">
        <w:rPr>
          <w:rFonts w:ascii="Arial" w:eastAsia="Times New Roman" w:hAnsi="Arial" w:cs="Arial"/>
          <w:sz w:val="24"/>
          <w:szCs w:val="24"/>
        </w:rPr>
        <w:t xml:space="preserve">Красноярского края осуществляет функции и полномочия учредителя, а также является работодателем, за исключением руководителей муниципальных учреждений и предприятий, в отношении которых функции и полномочия учредителя и работодателя осуществляют отраслевые (функциональные) органы администрации 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636E3">
        <w:rPr>
          <w:rFonts w:ascii="Arial" w:eastAsia="Times New Roman" w:hAnsi="Arial" w:cs="Arial"/>
          <w:sz w:val="24"/>
          <w:szCs w:val="24"/>
        </w:rPr>
        <w:t>района Красноярского края, обладающие правами юридического лица, о возникшем конфликте интересов или о возможности его возникновения (далее - Порядок).</w:t>
      </w:r>
    </w:p>
    <w:p w:rsidR="00E636E3" w:rsidRPr="00E636E3" w:rsidRDefault="00E636E3" w:rsidP="00E636E3">
      <w:pPr>
        <w:numPr>
          <w:ilvl w:val="0"/>
          <w:numId w:val="2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руководителя муниципальной организации,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636E3" w:rsidRPr="00E636E3" w:rsidRDefault="00E636E3" w:rsidP="00E636E3">
      <w:pPr>
        <w:numPr>
          <w:ilvl w:val="0"/>
          <w:numId w:val="2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муниципальной организации,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636E3" w:rsidRPr="00E636E3" w:rsidRDefault="00E636E3" w:rsidP="00E636E3">
      <w:pPr>
        <w:numPr>
          <w:ilvl w:val="0"/>
          <w:numId w:val="2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Уведомление подается руководителем муниципальной организации в письменной форме, в срок не позднее одного рабочего дня со дня, когда ему стало известно о возникновении личной заинтересованности, и оформляется по форме согласно приложению 1 к настоящему Порядку. К Уведомлению прилагаются все имеющиеся в распоряжении руководителя материалы, подтверждающие изложенные факты. </w:t>
      </w:r>
    </w:p>
    <w:p w:rsidR="00E636E3" w:rsidRPr="00E636E3" w:rsidRDefault="00E636E3" w:rsidP="00E636E3">
      <w:pPr>
        <w:numPr>
          <w:ilvl w:val="0"/>
          <w:numId w:val="2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При невозможности сообщить руководителем муниципальной организации о фактах возникновения личной заинтересованности при исполнении должностных обязанностей, которая приводит или может привести к конфликту </w:t>
      </w:r>
      <w:r w:rsidRPr="00E636E3">
        <w:rPr>
          <w:rFonts w:ascii="Arial" w:eastAsia="Times New Roman" w:hAnsi="Arial" w:cs="Arial"/>
          <w:sz w:val="24"/>
          <w:szCs w:val="24"/>
        </w:rPr>
        <w:lastRenderedPageBreak/>
        <w:t>интересов, в срок, указанный в пункте 4 настоящего Порядка, по причине, не зависящей от указанного лица, уведомление представляется в срок не позднее одного рабочего дня со дня устранения данной причины.</w:t>
      </w:r>
    </w:p>
    <w:p w:rsidR="00E636E3" w:rsidRPr="00E636E3" w:rsidRDefault="00E636E3" w:rsidP="00E636E3">
      <w:pPr>
        <w:numPr>
          <w:ilvl w:val="0"/>
          <w:numId w:val="2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Руководитель муниципальной организации направляет уведомление Главе 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E636E3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E636E3">
        <w:rPr>
          <w:rFonts w:ascii="Arial" w:eastAsia="Times New Roman" w:hAnsi="Arial" w:cs="Arial"/>
          <w:sz w:val="24"/>
          <w:szCs w:val="24"/>
        </w:rPr>
        <w:t>Красноярского края, либо лицу, его замещающему.</w:t>
      </w:r>
    </w:p>
    <w:p w:rsidR="00E636E3" w:rsidRPr="00E636E3" w:rsidRDefault="00E636E3" w:rsidP="00E636E3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Глава</w:t>
      </w:r>
      <w:r w:rsidRPr="00E636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636E3">
        <w:rPr>
          <w:rFonts w:ascii="Arial" w:eastAsia="Times New Roman" w:hAnsi="Arial" w:cs="Arial"/>
          <w:sz w:val="24"/>
          <w:szCs w:val="24"/>
        </w:rPr>
        <w:t xml:space="preserve">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района Красноярского края, либо лицо его замещающее, после ознакомления с уведомлением направляет его в комиссию по урегулированию конфликта интересов руководителей муниципальных организаций, в отношении которых администрация 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E636E3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E636E3">
        <w:rPr>
          <w:rFonts w:ascii="Arial" w:eastAsia="Times New Roman" w:hAnsi="Arial" w:cs="Arial"/>
          <w:sz w:val="24"/>
          <w:szCs w:val="24"/>
        </w:rPr>
        <w:t xml:space="preserve">Красноярского края осуществляет функции и полномочия учредителя и является работодателем (далее - комиссия). </w:t>
      </w:r>
    </w:p>
    <w:p w:rsidR="00E636E3" w:rsidRPr="00E636E3" w:rsidRDefault="00E636E3" w:rsidP="00E636E3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Комиссия создается постановлением администрации 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района Красноярского края. Комиссия состоит из председателя комиссии, секретаря комиссии и членов комиссии. Число членов комиссии должно быть не менее пяти человек. Председатель и секретарь комиссии также являются ее членами. В состав комиссии могут входить муниципальные служащие администрации</w:t>
      </w:r>
      <w:r w:rsidRPr="00E636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636E3">
        <w:rPr>
          <w:rFonts w:ascii="Arial" w:eastAsia="Times New Roman" w:hAnsi="Arial" w:cs="Arial"/>
          <w:sz w:val="24"/>
          <w:szCs w:val="24"/>
        </w:rPr>
        <w:t xml:space="preserve">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района Красноярского края и ее отраслевых структурных подразделений, председатель и депутаты Бобровского сельского Совета депутатов. </w:t>
      </w:r>
    </w:p>
    <w:p w:rsidR="00E636E3" w:rsidRPr="00E636E3" w:rsidRDefault="00E636E3" w:rsidP="00E636E3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Заседания комиссии проводятся по мере необходимости. Комиссия правомочна проводить свои заседания и рассматривать на них вопросы при наличии 2/3 от ее состава. Решения комиссии принимаются простым большинством от присутствующих на заседании членов. При равенстве голосов, голос председателя является решающим. </w:t>
      </w:r>
    </w:p>
    <w:p w:rsidR="00E636E3" w:rsidRPr="00E636E3" w:rsidRDefault="00E636E3" w:rsidP="00E636E3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Решения комиссии оформляются в виде протокола, содержащего в себе мотивированное заключение по результатам рассмотрения уведомления, поданного руководителем муниципальной организации.</w:t>
      </w:r>
    </w:p>
    <w:p w:rsidR="00E636E3" w:rsidRPr="00E636E3" w:rsidRDefault="00E636E3" w:rsidP="00E636E3">
      <w:pPr>
        <w:numPr>
          <w:ilvl w:val="0"/>
          <w:numId w:val="3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Уведомление регистрируется в день его поступления в комиссию секретарем комиссии, в соответствующем </w:t>
      </w:r>
      <w:hyperlink r:id="rId16" w:anchor="P159">
        <w:r w:rsidRPr="00E636E3">
          <w:rPr>
            <w:rFonts w:ascii="Arial" w:eastAsia="Times New Roman" w:hAnsi="Arial" w:cs="Arial"/>
            <w:sz w:val="24"/>
            <w:szCs w:val="24"/>
            <w:u w:val="single" w:color="000000"/>
          </w:rPr>
          <w:t>журнале</w:t>
        </w:r>
      </w:hyperlink>
      <w:r w:rsidRPr="00E636E3">
        <w:rPr>
          <w:rFonts w:ascii="Arial" w:eastAsia="Times New Roman" w:hAnsi="Arial" w:cs="Arial"/>
          <w:sz w:val="24"/>
          <w:szCs w:val="24"/>
        </w:rPr>
        <w:t xml:space="preserve"> регистрации, который ведется по форме согласно приложению 2 к настоящему Порядку (далее - журнал).</w:t>
      </w:r>
    </w:p>
    <w:p w:rsidR="00E636E3" w:rsidRPr="00E636E3" w:rsidRDefault="00E636E3" w:rsidP="00E636E3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главы администрации Бобровского сельсовета и скреплена печатью администрации </w:t>
      </w:r>
      <w:r w:rsidRPr="00E636E3">
        <w:rPr>
          <w:rFonts w:ascii="Arial" w:eastAsia="Times New Roman" w:hAnsi="Arial" w:cs="Arial"/>
          <w:i/>
          <w:sz w:val="24"/>
          <w:szCs w:val="24"/>
        </w:rPr>
        <w:t>Бобровского сельсовета.</w:t>
      </w:r>
    </w:p>
    <w:p w:rsidR="00E636E3" w:rsidRPr="00E636E3" w:rsidRDefault="00E636E3" w:rsidP="00E636E3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Копия уведомления с отметкой о регистрации в день регистрации передается лицу, подавшему уведомление, лично либо направляется по почте с уведомлением о вручении.</w:t>
      </w:r>
    </w:p>
    <w:p w:rsidR="00E636E3" w:rsidRPr="00E636E3" w:rsidRDefault="00E636E3" w:rsidP="00E636E3">
      <w:pPr>
        <w:numPr>
          <w:ilvl w:val="0"/>
          <w:numId w:val="3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Уведомление подлежит рассмотрению комиссией в течение 10 рабочих дней со дня поступления уведомления в комиссию.</w:t>
      </w:r>
    </w:p>
    <w:p w:rsidR="00E636E3" w:rsidRPr="00E636E3" w:rsidRDefault="00E636E3" w:rsidP="00E636E3">
      <w:pPr>
        <w:numPr>
          <w:ilvl w:val="0"/>
          <w:numId w:val="3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Комиссия в течение 10 рабочих дней со дня регистрации уведомления рассматривает его и собранные материалы и по результатам рассмотрения уведомления, поданного руководителем муниципальной организации, подготавливает протокол, содержащий в себе мотивированное заключение. Мотивированное заключение должно содержать:</w:t>
      </w:r>
    </w:p>
    <w:p w:rsidR="00E636E3" w:rsidRPr="00E636E3" w:rsidRDefault="00E636E3" w:rsidP="00E636E3">
      <w:pPr>
        <w:spacing w:after="0"/>
        <w:ind w:left="10" w:right="-15" w:hanging="10"/>
        <w:jc w:val="right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а) информацию, изложенную в уведомлении, а также анализ приложенных к нему </w:t>
      </w:r>
    </w:p>
    <w:p w:rsidR="00E636E3" w:rsidRPr="00E636E3" w:rsidRDefault="00E636E3" w:rsidP="00E636E3">
      <w:pPr>
        <w:spacing w:after="3" w:line="248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материалов (при их наличии);</w:t>
      </w:r>
    </w:p>
    <w:p w:rsidR="00E636E3" w:rsidRPr="00E636E3" w:rsidRDefault="00E636E3" w:rsidP="00E636E3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lastRenderedPageBreak/>
        <w:t>б) мотивированный вывод по результатам рассмотрения уведомления, а также рекомендации для принятия главой Администрации Бобровского сельсовета</w:t>
      </w:r>
      <w:r w:rsidRPr="00E636E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636E3">
        <w:rPr>
          <w:rFonts w:ascii="Arial" w:eastAsia="Times New Roman" w:hAnsi="Arial" w:cs="Arial"/>
          <w:sz w:val="24"/>
          <w:szCs w:val="24"/>
        </w:rPr>
        <w:t xml:space="preserve"> (либо лицом, его замещающим) одного из решений в соответствии с </w:t>
      </w:r>
      <w:hyperlink r:id="rId17" w:anchor="P64">
        <w:r w:rsidRPr="00E636E3">
          <w:rPr>
            <w:rFonts w:ascii="Arial" w:eastAsia="Times New Roman" w:hAnsi="Arial" w:cs="Arial"/>
            <w:sz w:val="24"/>
            <w:szCs w:val="24"/>
            <w:u w:val="single" w:color="000000"/>
          </w:rPr>
          <w:t>пунктом</w:t>
        </w:r>
      </w:hyperlink>
      <w:hyperlink r:id="rId18" w:anchor="P64">
        <w:r w:rsidRPr="00E636E3">
          <w:rPr>
            <w:rFonts w:ascii="Arial" w:eastAsia="Times New Roman" w:hAnsi="Arial" w:cs="Arial"/>
            <w:sz w:val="24"/>
            <w:szCs w:val="24"/>
            <w:u w:val="single" w:color="000000"/>
          </w:rPr>
          <w:t xml:space="preserve"> </w:t>
        </w:r>
      </w:hyperlink>
      <w:hyperlink r:id="rId19" w:anchor="P64">
        <w:r w:rsidRPr="00E636E3">
          <w:rPr>
            <w:rFonts w:ascii="Arial" w:eastAsia="Times New Roman" w:hAnsi="Arial" w:cs="Arial"/>
            <w:sz w:val="24"/>
            <w:szCs w:val="24"/>
          </w:rPr>
          <w:t>1</w:t>
        </w:r>
      </w:hyperlink>
      <w:r w:rsidRPr="00E636E3">
        <w:rPr>
          <w:rFonts w:ascii="Arial" w:eastAsia="Times New Roman" w:hAnsi="Arial" w:cs="Arial"/>
          <w:sz w:val="24"/>
          <w:szCs w:val="24"/>
        </w:rPr>
        <w:t>0 настоящего Порядка.</w:t>
      </w:r>
    </w:p>
    <w:p w:rsidR="00E636E3" w:rsidRPr="00E636E3" w:rsidRDefault="00E636E3" w:rsidP="00E636E3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При подготовке мотивированного заключения комиссия проводит собеседование с руководителем муниципальной организации, подавшим уведомление, получает от него пояснения относительно обстоятельств, изложенных в уведомлении.</w:t>
      </w:r>
    </w:p>
    <w:p w:rsidR="00E636E3" w:rsidRPr="00E636E3" w:rsidRDefault="00E636E3" w:rsidP="00E636E3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Уведомление, а также мотивированное заключение (протокол заседания комиссии) в отношении руководителя муниципальной организации, подавшего уведомление, в течение 2 рабочих дней со дня рассмотрения уведомления комиссией представляются главе 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района (либо лицу, его замещающему).</w:t>
      </w:r>
    </w:p>
    <w:p w:rsidR="00E636E3" w:rsidRPr="00E636E3" w:rsidRDefault="00E636E3" w:rsidP="00E636E3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10. Глава 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E636E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636E3">
        <w:rPr>
          <w:rFonts w:ascii="Arial" w:eastAsia="Times New Roman" w:hAnsi="Arial" w:cs="Arial"/>
          <w:sz w:val="24"/>
          <w:szCs w:val="24"/>
        </w:rPr>
        <w:t xml:space="preserve">(либо лицо, его замещающее) в течение 5 рабочих дней со дня поступления к нему документов, указанных в </w:t>
      </w:r>
      <w:hyperlink r:id="rId20" w:anchor="P63">
        <w:r w:rsidRPr="00E636E3">
          <w:rPr>
            <w:rFonts w:ascii="Arial" w:eastAsia="Times New Roman" w:hAnsi="Arial" w:cs="Arial"/>
            <w:sz w:val="24"/>
            <w:szCs w:val="24"/>
            <w:u w:val="single" w:color="000000"/>
          </w:rPr>
          <w:t>пункте</w:t>
        </w:r>
      </w:hyperlink>
      <w:hyperlink r:id="rId21" w:anchor="P63">
        <w:r w:rsidRPr="00E636E3">
          <w:rPr>
            <w:rFonts w:ascii="Arial" w:eastAsia="Times New Roman" w:hAnsi="Arial" w:cs="Arial"/>
            <w:sz w:val="24"/>
            <w:szCs w:val="24"/>
            <w:u w:val="single" w:color="000000"/>
          </w:rPr>
          <w:t xml:space="preserve"> </w:t>
        </w:r>
      </w:hyperlink>
      <w:r w:rsidRPr="00E636E3">
        <w:rPr>
          <w:rFonts w:ascii="Arial" w:eastAsia="Times New Roman" w:hAnsi="Arial" w:cs="Arial"/>
          <w:sz w:val="24"/>
          <w:szCs w:val="24"/>
        </w:rPr>
        <w:t>9 настоящего Порядка, рассматривает их и по результатам их рассмотрения принимает одно из следующих решений, которое оформляется визой на уведомлении и протоколе заседания комиссии:</w:t>
      </w:r>
    </w:p>
    <w:p w:rsidR="00E636E3" w:rsidRPr="00E636E3" w:rsidRDefault="00E636E3" w:rsidP="00E636E3">
      <w:pPr>
        <w:numPr>
          <w:ilvl w:val="0"/>
          <w:numId w:val="4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признать, что при исполнении должностных обязанностей руководителем муниципальной организации, представившим уведомление, конфликт интересов отсутствует;</w:t>
      </w:r>
    </w:p>
    <w:p w:rsidR="00E636E3" w:rsidRPr="00E636E3" w:rsidRDefault="00E636E3" w:rsidP="00E636E3">
      <w:pPr>
        <w:numPr>
          <w:ilvl w:val="0"/>
          <w:numId w:val="4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признать, что при исполнении должностных обязанностей руководителем муниципальной организации, представившим уведомление, личная заинтересованность приводит или может привести к конфликту интересов;</w:t>
      </w:r>
    </w:p>
    <w:p w:rsidR="00E636E3" w:rsidRPr="00E636E3" w:rsidRDefault="00E636E3" w:rsidP="00E636E3">
      <w:pPr>
        <w:numPr>
          <w:ilvl w:val="0"/>
          <w:numId w:val="4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признать, что руководителем муниципальной организации, представившим уведомление, не соблюдались требования об урегулировании конфликта интересов и не предпринимались меры по предотвращению или урегулированию</w:t>
      </w:r>
      <w:hyperlink r:id="rId22">
        <w:r w:rsidRPr="00E636E3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hyperlink r:id="rId23">
        <w:r w:rsidRPr="00E636E3">
          <w:rPr>
            <w:rFonts w:ascii="Arial" w:eastAsia="Times New Roman" w:hAnsi="Arial" w:cs="Arial"/>
            <w:sz w:val="24"/>
            <w:szCs w:val="24"/>
            <w:u w:val="single" w:color="000000"/>
          </w:rPr>
          <w:t>конфликта</w:t>
        </w:r>
      </w:hyperlink>
      <w:hyperlink r:id="rId24">
        <w:r w:rsidRPr="00E636E3">
          <w:rPr>
            <w:rFonts w:ascii="Arial" w:eastAsia="Times New Roman" w:hAnsi="Arial" w:cs="Arial"/>
            <w:sz w:val="24"/>
            <w:szCs w:val="24"/>
            <w:u w:val="single" w:color="000000"/>
          </w:rPr>
          <w:t xml:space="preserve"> </w:t>
        </w:r>
      </w:hyperlink>
      <w:hyperlink r:id="rId25">
        <w:r w:rsidRPr="00E636E3">
          <w:rPr>
            <w:rFonts w:ascii="Arial" w:eastAsia="Times New Roman" w:hAnsi="Arial" w:cs="Arial"/>
            <w:sz w:val="24"/>
            <w:szCs w:val="24"/>
            <w:u w:val="single" w:color="000000"/>
          </w:rPr>
          <w:t>интересов</w:t>
        </w:r>
      </w:hyperlink>
      <w:r w:rsidRPr="00E636E3">
        <w:rPr>
          <w:rFonts w:ascii="Arial" w:eastAsia="Times New Roman" w:hAnsi="Arial" w:cs="Arial"/>
          <w:sz w:val="24"/>
          <w:szCs w:val="24"/>
        </w:rPr>
        <w:t>.</w:t>
      </w:r>
    </w:p>
    <w:p w:rsidR="00E636E3" w:rsidRPr="00E636E3" w:rsidRDefault="00E636E3" w:rsidP="00E636E3">
      <w:pPr>
        <w:numPr>
          <w:ilvl w:val="0"/>
          <w:numId w:val="5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В случае принятия решения, предусмотренного </w:t>
      </w:r>
      <w:hyperlink r:id="rId26" w:anchor="P66">
        <w:r w:rsidRPr="00E636E3">
          <w:rPr>
            <w:rFonts w:ascii="Arial" w:eastAsia="Times New Roman" w:hAnsi="Arial" w:cs="Arial"/>
            <w:sz w:val="24"/>
            <w:szCs w:val="24"/>
            <w:u w:val="single" w:color="000000"/>
          </w:rPr>
          <w:t>подпунктом</w:t>
        </w:r>
      </w:hyperlink>
      <w:hyperlink r:id="rId27" w:anchor="P66">
        <w:r w:rsidRPr="00E636E3">
          <w:rPr>
            <w:rFonts w:ascii="Arial" w:eastAsia="Times New Roman" w:hAnsi="Arial" w:cs="Arial"/>
            <w:sz w:val="24"/>
            <w:szCs w:val="24"/>
            <w:u w:val="single" w:color="000000"/>
          </w:rPr>
          <w:t xml:space="preserve"> 2 </w:t>
        </w:r>
      </w:hyperlink>
      <w:hyperlink r:id="rId28" w:anchor="P66">
        <w:r w:rsidRPr="00E636E3">
          <w:rPr>
            <w:rFonts w:ascii="Arial" w:eastAsia="Times New Roman" w:hAnsi="Arial" w:cs="Arial"/>
            <w:sz w:val="24"/>
            <w:szCs w:val="24"/>
            <w:u w:val="single" w:color="000000"/>
          </w:rPr>
          <w:t>пункта</w:t>
        </w:r>
      </w:hyperlink>
      <w:hyperlink r:id="rId29" w:anchor="P66">
        <w:r w:rsidRPr="00E636E3">
          <w:rPr>
            <w:rFonts w:ascii="Arial" w:eastAsia="Times New Roman" w:hAnsi="Arial" w:cs="Arial"/>
            <w:color w:val="0000FF"/>
            <w:sz w:val="24"/>
            <w:szCs w:val="24"/>
            <w:u w:val="single" w:color="000000"/>
          </w:rPr>
          <w:t xml:space="preserve"> </w:t>
        </w:r>
      </w:hyperlink>
      <w:hyperlink r:id="rId30" w:anchor="P66">
        <w:r w:rsidRPr="00E636E3">
          <w:rPr>
            <w:rFonts w:ascii="Arial" w:eastAsia="Times New Roman" w:hAnsi="Arial" w:cs="Arial"/>
            <w:sz w:val="24"/>
            <w:szCs w:val="24"/>
          </w:rPr>
          <w:t>1</w:t>
        </w:r>
      </w:hyperlink>
      <w:r w:rsidRPr="00E636E3">
        <w:rPr>
          <w:rFonts w:ascii="Arial" w:eastAsia="Times New Roman" w:hAnsi="Arial" w:cs="Arial"/>
          <w:sz w:val="24"/>
          <w:szCs w:val="24"/>
        </w:rPr>
        <w:t xml:space="preserve">0 настоящего Порядка, глава 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района (либо лицо, его замещающее) в соответствии с законодательством принимает меры по предотвращению или урегулированию конфликта интересов, предусмотренные ст. 11 Федерального закона </w:t>
      </w:r>
      <w:hyperlink r:id="rId31">
        <w:r w:rsidRPr="00E636E3">
          <w:rPr>
            <w:rFonts w:ascii="Arial" w:eastAsia="Times New Roman" w:hAnsi="Arial" w:cs="Arial"/>
            <w:sz w:val="24"/>
            <w:szCs w:val="24"/>
          </w:rPr>
          <w:t>от</w:t>
        </w:r>
      </w:hyperlink>
      <w:hyperlink r:id="rId32">
        <w:r w:rsidRPr="00E636E3">
          <w:rPr>
            <w:rFonts w:ascii="Arial" w:eastAsia="Times New Roman" w:hAnsi="Arial" w:cs="Arial"/>
            <w:sz w:val="24"/>
            <w:szCs w:val="24"/>
          </w:rPr>
          <w:t xml:space="preserve"> 25.12.2008 </w:t>
        </w:r>
      </w:hyperlink>
      <w:hyperlink r:id="rId33">
        <w:r w:rsidRPr="00E636E3">
          <w:rPr>
            <w:rFonts w:ascii="Arial" w:eastAsia="Times New Roman" w:hAnsi="Arial" w:cs="Arial"/>
            <w:sz w:val="24"/>
            <w:szCs w:val="24"/>
          </w:rPr>
          <w:t>№</w:t>
        </w:r>
      </w:hyperlink>
      <w:hyperlink r:id="rId34">
        <w:r w:rsidRPr="00E636E3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hyperlink r:id="rId35">
        <w:r w:rsidRPr="00E636E3">
          <w:rPr>
            <w:rFonts w:ascii="Arial" w:eastAsia="Times New Roman" w:hAnsi="Arial" w:cs="Arial"/>
            <w:sz w:val="24"/>
            <w:szCs w:val="24"/>
          </w:rPr>
          <w:t>273-ФЗ</w:t>
        </w:r>
      </w:hyperlink>
      <w:hyperlink r:id="rId36">
        <w:r w:rsidRPr="00E636E3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r w:rsidRPr="00E636E3">
        <w:rPr>
          <w:rFonts w:ascii="Arial" w:eastAsia="Times New Roman" w:hAnsi="Arial" w:cs="Arial"/>
          <w:sz w:val="24"/>
          <w:szCs w:val="24"/>
        </w:rPr>
        <w:t>«О противодействии коррупции».</w:t>
      </w:r>
    </w:p>
    <w:p w:rsidR="00E636E3" w:rsidRPr="00E636E3" w:rsidRDefault="00E636E3" w:rsidP="00E636E3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Меры по предотвращению или урегулированию конфликта интересов предусмотренные настоящим пунктом, оформляются в виде распоряжения администрации 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E636E3">
        <w:rPr>
          <w:rFonts w:ascii="Arial" w:eastAsia="Times New Roman" w:hAnsi="Arial" w:cs="Arial"/>
          <w:i/>
          <w:sz w:val="24"/>
          <w:szCs w:val="24"/>
        </w:rPr>
        <w:t>.</w:t>
      </w:r>
    </w:p>
    <w:p w:rsidR="00E636E3" w:rsidRPr="00E636E3" w:rsidRDefault="00E636E3" w:rsidP="00E636E3">
      <w:pPr>
        <w:numPr>
          <w:ilvl w:val="0"/>
          <w:numId w:val="5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В случае принятия решения, предусмотренного </w:t>
      </w:r>
      <w:hyperlink r:id="rId37" w:anchor="P67">
        <w:r w:rsidRPr="00E636E3">
          <w:rPr>
            <w:rFonts w:ascii="Arial" w:eastAsia="Times New Roman" w:hAnsi="Arial" w:cs="Arial"/>
            <w:sz w:val="24"/>
            <w:szCs w:val="24"/>
            <w:u w:val="single" w:color="000000"/>
          </w:rPr>
          <w:t>подпунктом</w:t>
        </w:r>
      </w:hyperlink>
      <w:hyperlink r:id="rId38" w:anchor="P67">
        <w:r w:rsidRPr="00E636E3">
          <w:rPr>
            <w:rFonts w:ascii="Arial" w:eastAsia="Times New Roman" w:hAnsi="Arial" w:cs="Arial"/>
            <w:sz w:val="24"/>
            <w:szCs w:val="24"/>
            <w:u w:val="single" w:color="000000"/>
          </w:rPr>
          <w:t xml:space="preserve"> 3 </w:t>
        </w:r>
      </w:hyperlink>
      <w:hyperlink r:id="rId39" w:anchor="P67">
        <w:r w:rsidRPr="00E636E3">
          <w:rPr>
            <w:rFonts w:ascii="Arial" w:eastAsia="Times New Roman" w:hAnsi="Arial" w:cs="Arial"/>
            <w:sz w:val="24"/>
            <w:szCs w:val="24"/>
            <w:u w:val="single" w:color="000000"/>
          </w:rPr>
          <w:t>пункта</w:t>
        </w:r>
      </w:hyperlink>
      <w:hyperlink r:id="rId40" w:anchor="P67">
        <w:r w:rsidRPr="00E636E3">
          <w:rPr>
            <w:rFonts w:ascii="Arial" w:eastAsia="Times New Roman" w:hAnsi="Arial" w:cs="Arial"/>
            <w:sz w:val="24"/>
            <w:szCs w:val="24"/>
            <w:u w:val="single" w:color="000000"/>
          </w:rPr>
          <w:t xml:space="preserve"> </w:t>
        </w:r>
      </w:hyperlink>
      <w:hyperlink r:id="rId41" w:anchor="P67">
        <w:r w:rsidRPr="00E636E3">
          <w:rPr>
            <w:rFonts w:ascii="Arial" w:eastAsia="Times New Roman" w:hAnsi="Arial" w:cs="Arial"/>
            <w:sz w:val="24"/>
            <w:szCs w:val="24"/>
          </w:rPr>
          <w:t>1</w:t>
        </w:r>
      </w:hyperlink>
      <w:r w:rsidRPr="00E636E3">
        <w:rPr>
          <w:rFonts w:ascii="Arial" w:eastAsia="Times New Roman" w:hAnsi="Arial" w:cs="Arial"/>
          <w:sz w:val="24"/>
          <w:szCs w:val="24"/>
        </w:rPr>
        <w:t xml:space="preserve">0 настоящего Порядка, глава администрации 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района (либо лицо, его замещающее) принимает решение о применении к руководителю муниципальной организации ответственности, предусмотренной законодательством. </w:t>
      </w:r>
    </w:p>
    <w:p w:rsidR="00E636E3" w:rsidRPr="00E636E3" w:rsidRDefault="00E636E3" w:rsidP="00E636E3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Решение о применении к руководителю муниципальной организации ответственности, предусмотренной законодательством, оформляется в виде распоряжения администрации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Администрации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E636E3" w:rsidRPr="00E636E3" w:rsidRDefault="00E636E3" w:rsidP="00E636E3">
      <w:pPr>
        <w:numPr>
          <w:ilvl w:val="0"/>
          <w:numId w:val="5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Решение, принятое главой Администрации 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района. (либо лицом, его замещающим) по результатам рассмотрения уведомления (уведомление, протокол заседания комиссии и в случаях, </w:t>
      </w:r>
      <w:r w:rsidRPr="00E636E3">
        <w:rPr>
          <w:rFonts w:ascii="Arial" w:eastAsia="Times New Roman" w:hAnsi="Arial" w:cs="Arial"/>
          <w:sz w:val="24"/>
          <w:szCs w:val="24"/>
        </w:rPr>
        <w:lastRenderedPageBreak/>
        <w:t xml:space="preserve">предусмотренных пунктами 11 и 12 настоящего Порядка, распоряжение администрации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Администрации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района. Администрация 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района в день его принятия направляется в комиссию.</w:t>
      </w:r>
    </w:p>
    <w:p w:rsidR="00E636E3" w:rsidRPr="00E636E3" w:rsidRDefault="00E636E3" w:rsidP="00E636E3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О принятом главой Администрации 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района, (либо лицом, его замещающим) решении по результатам рассмотрения уведомления, руководитель муниципальной организации, представивший уведомление, письменно уведомляется в течение 2 рабочих дней со дня принятия такого решения. По запросу руководителя муниципальной организации ему может быть выдана копия решения, принятого главой по результатам рассмотрения уведомления (копия уведомления, копия протокола заседания комиссии и </w:t>
      </w:r>
      <w:proofErr w:type="gramStart"/>
      <w:r w:rsidRPr="00E636E3">
        <w:rPr>
          <w:rFonts w:ascii="Arial" w:eastAsia="Times New Roman" w:hAnsi="Arial" w:cs="Arial"/>
          <w:sz w:val="24"/>
          <w:szCs w:val="24"/>
        </w:rPr>
        <w:t>в случаях</w:t>
      </w:r>
      <w:proofErr w:type="gramEnd"/>
      <w:r w:rsidRPr="00E636E3">
        <w:rPr>
          <w:rFonts w:ascii="Arial" w:eastAsia="Times New Roman" w:hAnsi="Arial" w:cs="Arial"/>
          <w:sz w:val="24"/>
          <w:szCs w:val="24"/>
        </w:rPr>
        <w:t xml:space="preserve"> предусмотренных пунктами 11 и 12 настоящего Порядка, копия распоряжения администрации Бобровского сельсовета </w:t>
      </w:r>
      <w:proofErr w:type="spellStart"/>
      <w:r w:rsidRPr="00E636E3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636E3">
        <w:rPr>
          <w:rFonts w:ascii="Arial" w:eastAsia="Times New Roman" w:hAnsi="Arial" w:cs="Arial"/>
          <w:sz w:val="24"/>
          <w:szCs w:val="24"/>
        </w:rPr>
        <w:t xml:space="preserve"> района Красноярского края.</w:t>
      </w:r>
    </w:p>
    <w:p w:rsidR="00E636E3" w:rsidRPr="00E636E3" w:rsidRDefault="00E636E3" w:rsidP="00E636E3">
      <w:pPr>
        <w:numPr>
          <w:ilvl w:val="0"/>
          <w:numId w:val="5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Руководитель муниципальной организации за несоблюдение требований настоящего Порядка несет ответственность, предусмотренную законодательством Российской Федерации.</w:t>
      </w:r>
    </w:p>
    <w:p w:rsidR="00E636E3" w:rsidRPr="00E636E3" w:rsidRDefault="00E636E3" w:rsidP="00E636E3">
      <w:pPr>
        <w:spacing w:after="0"/>
        <w:ind w:left="10" w:right="-15" w:hanging="10"/>
        <w:jc w:val="right"/>
        <w:rPr>
          <w:rFonts w:ascii="Arial" w:hAnsi="Arial" w:cs="Arial"/>
          <w:sz w:val="24"/>
          <w:szCs w:val="24"/>
        </w:rPr>
      </w:pPr>
      <w:r w:rsidRPr="00E636E3">
        <w:rPr>
          <w:rFonts w:ascii="Arial" w:hAnsi="Arial" w:cs="Arial"/>
          <w:sz w:val="24"/>
          <w:szCs w:val="24"/>
        </w:rPr>
        <w:t>Приложение № 1 к Порядку</w:t>
      </w:r>
    </w:p>
    <w:tbl>
      <w:tblPr>
        <w:tblStyle w:val="TableGrid"/>
        <w:tblW w:w="9905" w:type="dxa"/>
        <w:tblInd w:w="-108" w:type="dxa"/>
        <w:tblCellMar>
          <w:top w:w="5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953"/>
        <w:gridCol w:w="228"/>
        <w:gridCol w:w="3724"/>
      </w:tblGrid>
      <w:tr w:rsidR="00E636E3" w:rsidRPr="00E636E3" w:rsidTr="00693C04">
        <w:trPr>
          <w:trHeight w:val="7491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6E3" w:rsidRPr="00E636E3" w:rsidRDefault="00E636E3" w:rsidP="00693C04">
            <w:pPr>
              <w:spacing w:after="270" w:line="248" w:lineRule="auto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 Виза главы администрации Бобровского </w:t>
            </w:r>
            <w:proofErr w:type="spellStart"/>
            <w:r w:rsidRPr="00E636E3">
              <w:rPr>
                <w:rFonts w:ascii="Arial" w:eastAsia="Arial" w:hAnsi="Arial" w:cs="Arial"/>
                <w:sz w:val="24"/>
                <w:szCs w:val="24"/>
              </w:rPr>
              <w:t>сельсоветаБольшеулуйского</w:t>
            </w:r>
            <w:proofErr w:type="spellEnd"/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 района Красноярского края о принятом решении в соответствии с пунктом 10 Порядка</w:t>
            </w:r>
          </w:p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E636E3" w:rsidRPr="00E636E3" w:rsidRDefault="00E636E3" w:rsidP="00693C04">
            <w:pPr>
              <w:spacing w:after="258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E636E3" w:rsidRPr="00E636E3" w:rsidRDefault="00E636E3" w:rsidP="00693C04">
            <w:pPr>
              <w:spacing w:after="258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«__</w:t>
            </w:r>
            <w:proofErr w:type="gramStart"/>
            <w:r w:rsidRPr="00E636E3">
              <w:rPr>
                <w:rFonts w:ascii="Arial" w:eastAsia="Arial" w:hAnsi="Arial" w:cs="Arial"/>
                <w:sz w:val="24"/>
                <w:szCs w:val="24"/>
              </w:rPr>
              <w:t>_»_</w:t>
            </w:r>
            <w:proofErr w:type="gramEnd"/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_________________ 20____ г. </w:t>
            </w:r>
          </w:p>
          <w:p w:rsidR="00E636E3" w:rsidRPr="00E636E3" w:rsidRDefault="00E636E3" w:rsidP="00693C04">
            <w:pPr>
              <w:spacing w:after="258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636E3" w:rsidRPr="00E636E3" w:rsidRDefault="00E636E3" w:rsidP="00693C04">
            <w:pPr>
              <w:spacing w:after="258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 ____________________</w:t>
            </w:r>
          </w:p>
          <w:p w:rsidR="00E636E3" w:rsidRPr="00E636E3" w:rsidRDefault="00E636E3" w:rsidP="00693C04">
            <w:pPr>
              <w:spacing w:after="258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        (</w:t>
            </w:r>
            <w:proofErr w:type="gramStart"/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подпись)   </w:t>
            </w:r>
            <w:proofErr w:type="gramEnd"/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               (Ф.И.О.)</w:t>
            </w:r>
          </w:p>
          <w:p w:rsidR="00E636E3" w:rsidRPr="00E636E3" w:rsidRDefault="00E636E3" w:rsidP="00693C04">
            <w:pPr>
              <w:ind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6E3" w:rsidRPr="00E636E3" w:rsidRDefault="00E636E3" w:rsidP="00693C04">
            <w:pPr>
              <w:ind w:right="6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Главе администрации Бобровского сельсовета </w:t>
            </w:r>
            <w:proofErr w:type="spellStart"/>
            <w:r w:rsidRPr="00E636E3">
              <w:rPr>
                <w:rFonts w:ascii="Arial" w:eastAsia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 района Красноярского края </w:t>
            </w:r>
          </w:p>
          <w:p w:rsidR="00E636E3" w:rsidRPr="00E636E3" w:rsidRDefault="00E636E3" w:rsidP="00693C04">
            <w:pPr>
              <w:spacing w:line="484" w:lineRule="auto"/>
              <w:ind w:right="61" w:firstLine="143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________________________ от _______________________</w:t>
            </w:r>
          </w:p>
          <w:p w:rsidR="00E636E3" w:rsidRPr="00E636E3" w:rsidRDefault="00E636E3" w:rsidP="00693C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Адрес_____________________</w:t>
            </w:r>
          </w:p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E636E3" w:rsidRPr="00E636E3" w:rsidRDefault="00E636E3" w:rsidP="00693C04">
            <w:pPr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__________________________ ______________</w:t>
            </w:r>
          </w:p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Тел.______________________</w:t>
            </w:r>
          </w:p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E636E3" w:rsidRPr="00E636E3" w:rsidRDefault="00E636E3" w:rsidP="00693C04">
            <w:pPr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__________________________ _____</w:t>
            </w:r>
          </w:p>
          <w:p w:rsidR="00E636E3" w:rsidRPr="00E636E3" w:rsidRDefault="00E636E3" w:rsidP="00693C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Должность_________________</w:t>
            </w:r>
          </w:p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____</w:t>
            </w:r>
          </w:p>
        </w:tc>
      </w:tr>
    </w:tbl>
    <w:p w:rsidR="00E636E3" w:rsidRPr="00E636E3" w:rsidRDefault="00E636E3" w:rsidP="00E636E3">
      <w:pPr>
        <w:spacing w:after="0"/>
        <w:ind w:left="10" w:hanging="10"/>
        <w:jc w:val="center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УВЕДОМЛЕНИЕ</w:t>
      </w:r>
    </w:p>
    <w:p w:rsidR="00E636E3" w:rsidRPr="00E636E3" w:rsidRDefault="00E636E3" w:rsidP="00E636E3">
      <w:pPr>
        <w:spacing w:after="215"/>
        <w:ind w:left="10" w:hanging="10"/>
        <w:jc w:val="center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о возникшем конфликте интересов или о возможности его возникновения</w:t>
      </w:r>
    </w:p>
    <w:p w:rsidR="00E636E3" w:rsidRPr="00E636E3" w:rsidRDefault="00E636E3" w:rsidP="00E636E3">
      <w:pPr>
        <w:spacing w:after="269" w:line="250" w:lineRule="auto"/>
        <w:ind w:left="-15" w:firstLine="698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Arial" w:hAnsi="Arial" w:cs="Arial"/>
          <w:sz w:val="24"/>
          <w:szCs w:val="24"/>
        </w:rPr>
        <w:lastRenderedPageBreak/>
        <w:t xml:space="preserve">Сообщаю о возникновении у меня личной заинтересованности при исполнении </w:t>
      </w:r>
      <w:proofErr w:type="gramStart"/>
      <w:r w:rsidRPr="00E636E3">
        <w:rPr>
          <w:rFonts w:ascii="Arial" w:eastAsia="Arial" w:hAnsi="Arial" w:cs="Arial"/>
          <w:sz w:val="24"/>
          <w:szCs w:val="24"/>
        </w:rPr>
        <w:t>должностных  обязанностей</w:t>
      </w:r>
      <w:proofErr w:type="gramEnd"/>
      <w:r w:rsidRPr="00E636E3">
        <w:rPr>
          <w:rFonts w:ascii="Arial" w:eastAsia="Arial" w:hAnsi="Arial" w:cs="Arial"/>
          <w:sz w:val="24"/>
          <w:szCs w:val="24"/>
        </w:rPr>
        <w:t>, которая приводит или может привести к конфликту интересов (нужное подчеркнуть).</w:t>
      </w:r>
    </w:p>
    <w:p w:rsidR="00E636E3" w:rsidRPr="00E636E3" w:rsidRDefault="00E636E3" w:rsidP="00E636E3">
      <w:pPr>
        <w:spacing w:after="0" w:line="250" w:lineRule="auto"/>
        <w:ind w:left="-15" w:firstLine="698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Arial" w:hAnsi="Arial" w:cs="Arial"/>
          <w:sz w:val="24"/>
          <w:szCs w:val="24"/>
        </w:rPr>
        <w:t xml:space="preserve">Обстоятельства, являющиеся    основанием    возникновения    личной </w:t>
      </w:r>
      <w:proofErr w:type="gramStart"/>
      <w:r w:rsidRPr="00E636E3">
        <w:rPr>
          <w:rFonts w:ascii="Arial" w:eastAsia="Arial" w:hAnsi="Arial" w:cs="Arial"/>
          <w:sz w:val="24"/>
          <w:szCs w:val="24"/>
        </w:rPr>
        <w:t>заинтересованности:_</w:t>
      </w:r>
      <w:proofErr w:type="gramEnd"/>
      <w:r w:rsidRPr="00E636E3">
        <w:rPr>
          <w:rFonts w:ascii="Arial" w:eastAsia="Arial" w:hAnsi="Arial" w:cs="Arial"/>
          <w:sz w:val="24"/>
          <w:szCs w:val="24"/>
        </w:rPr>
        <w:t>_____________________________________________________  Должностные   обязанности,  на  исполнение  которых  влияет  или  может повлиять личная заинтересованность:________________________________________</w:t>
      </w:r>
    </w:p>
    <w:p w:rsidR="00E636E3" w:rsidRPr="00E636E3" w:rsidRDefault="00E636E3" w:rsidP="00E636E3">
      <w:pPr>
        <w:spacing w:after="269" w:line="250" w:lineRule="auto"/>
        <w:ind w:left="-15" w:firstLine="698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Arial" w:hAnsi="Arial" w:cs="Arial"/>
          <w:sz w:val="24"/>
          <w:szCs w:val="24"/>
        </w:rPr>
        <w:t xml:space="preserve">Предлагаемые   меры </w:t>
      </w:r>
      <w:proofErr w:type="gramStart"/>
      <w:r w:rsidRPr="00E636E3">
        <w:rPr>
          <w:rFonts w:ascii="Arial" w:eastAsia="Arial" w:hAnsi="Arial" w:cs="Arial"/>
          <w:sz w:val="24"/>
          <w:szCs w:val="24"/>
        </w:rPr>
        <w:t>по  предотвращению</w:t>
      </w:r>
      <w:proofErr w:type="gramEnd"/>
      <w:r w:rsidRPr="00E636E3">
        <w:rPr>
          <w:rFonts w:ascii="Arial" w:eastAsia="Arial" w:hAnsi="Arial" w:cs="Arial"/>
          <w:sz w:val="24"/>
          <w:szCs w:val="24"/>
        </w:rPr>
        <w:t xml:space="preserve">  или  урегулированию  конфликта интересов:_______________________________________________________________ ________</w:t>
      </w:r>
    </w:p>
    <w:p w:rsidR="00E636E3" w:rsidRPr="00E636E3" w:rsidRDefault="00E636E3" w:rsidP="00E636E3">
      <w:pPr>
        <w:spacing w:after="269" w:line="25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Arial" w:hAnsi="Arial" w:cs="Arial"/>
          <w:sz w:val="24"/>
          <w:szCs w:val="24"/>
        </w:rPr>
        <w:t xml:space="preserve"> Приложение (если имеется)</w:t>
      </w:r>
    </w:p>
    <w:p w:rsidR="00E636E3" w:rsidRPr="00E636E3" w:rsidRDefault="00E636E3" w:rsidP="00E636E3">
      <w:pPr>
        <w:spacing w:after="258"/>
        <w:rPr>
          <w:rFonts w:ascii="Arial" w:hAnsi="Arial" w:cs="Arial"/>
          <w:sz w:val="24"/>
          <w:szCs w:val="24"/>
        </w:rPr>
      </w:pPr>
      <w:r w:rsidRPr="00E636E3">
        <w:rPr>
          <w:rFonts w:ascii="Arial" w:eastAsia="Arial" w:hAnsi="Arial" w:cs="Arial"/>
          <w:sz w:val="24"/>
          <w:szCs w:val="24"/>
        </w:rPr>
        <w:t xml:space="preserve"> «_____» __________ 20__ г.    ___________________________________________</w:t>
      </w:r>
    </w:p>
    <w:p w:rsidR="00E636E3" w:rsidRPr="00E636E3" w:rsidRDefault="00E636E3" w:rsidP="00E636E3">
      <w:pPr>
        <w:spacing w:after="269" w:line="25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Arial" w:hAnsi="Arial" w:cs="Arial"/>
          <w:sz w:val="24"/>
          <w:szCs w:val="24"/>
        </w:rPr>
        <w:t xml:space="preserve">                                                   (подпись, ФИО лица, предоставившего уведомление)</w:t>
      </w:r>
    </w:p>
    <w:p w:rsidR="00E636E3" w:rsidRPr="00E636E3" w:rsidRDefault="00E636E3" w:rsidP="00E636E3">
      <w:pPr>
        <w:rPr>
          <w:rFonts w:ascii="Arial" w:hAnsi="Arial" w:cs="Arial"/>
          <w:sz w:val="24"/>
          <w:szCs w:val="24"/>
        </w:rPr>
        <w:sectPr w:rsidR="00E636E3" w:rsidRPr="00E636E3">
          <w:pgSz w:w="12240" w:h="15840"/>
          <w:pgMar w:top="1191" w:right="850" w:bottom="1183" w:left="1701" w:header="720" w:footer="720" w:gutter="0"/>
          <w:cols w:space="720"/>
        </w:sectPr>
      </w:pPr>
    </w:p>
    <w:p w:rsidR="00E636E3" w:rsidRPr="00E636E3" w:rsidRDefault="00E636E3" w:rsidP="00E636E3">
      <w:pPr>
        <w:spacing w:after="256"/>
        <w:ind w:left="10" w:right="-15" w:hanging="10"/>
        <w:jc w:val="right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lastRenderedPageBreak/>
        <w:t>Приложение 2 к Порядку</w:t>
      </w:r>
    </w:p>
    <w:p w:rsidR="00E636E3" w:rsidRPr="00E636E3" w:rsidRDefault="00E636E3" w:rsidP="00E636E3">
      <w:pPr>
        <w:spacing w:after="0" w:line="480" w:lineRule="auto"/>
        <w:ind w:left="3416" w:right="3406" w:hanging="10"/>
        <w:jc w:val="center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Титульный лист: Журнал</w:t>
      </w:r>
    </w:p>
    <w:p w:rsidR="00E636E3" w:rsidRPr="00E636E3" w:rsidRDefault="00E636E3" w:rsidP="00E636E3">
      <w:pPr>
        <w:spacing w:after="268" w:line="249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регистрации уведомлений о возникшем конфликте интересов или о возможности его возникновения при исполнении должностных обязанностей руководителей муниципальных организаций</w:t>
      </w:r>
    </w:p>
    <w:p w:rsidR="00E636E3" w:rsidRPr="00E636E3" w:rsidRDefault="00E636E3" w:rsidP="00E636E3">
      <w:pPr>
        <w:spacing w:after="256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E636E3" w:rsidRPr="00E636E3" w:rsidRDefault="00E636E3" w:rsidP="00E636E3">
      <w:pPr>
        <w:spacing w:after="0" w:line="480" w:lineRule="auto"/>
        <w:ind w:left="6496"/>
        <w:jc w:val="center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Начат ______________. Окончен ____________.</w:t>
      </w:r>
    </w:p>
    <w:p w:rsidR="00E636E3" w:rsidRPr="00E636E3" w:rsidRDefault="00E636E3" w:rsidP="00E636E3">
      <w:pPr>
        <w:spacing w:after="256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E636E3" w:rsidRPr="00E636E3" w:rsidRDefault="00E636E3" w:rsidP="00E636E3">
      <w:pPr>
        <w:spacing w:after="267" w:line="248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>Последующие листы:</w:t>
      </w:r>
    </w:p>
    <w:p w:rsidR="00E636E3" w:rsidRPr="00E636E3" w:rsidRDefault="00E636E3" w:rsidP="00E636E3">
      <w:pPr>
        <w:spacing w:after="0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  </w:t>
      </w:r>
    </w:p>
    <w:tbl>
      <w:tblPr>
        <w:tblStyle w:val="TableGrid"/>
        <w:tblW w:w="9479" w:type="dxa"/>
        <w:tblInd w:w="-62" w:type="dxa"/>
        <w:tblCellMar>
          <w:top w:w="160" w:type="dxa"/>
          <w:left w:w="62" w:type="dxa"/>
        </w:tblCellMar>
        <w:tblLook w:val="04A0" w:firstRow="1" w:lastRow="0" w:firstColumn="1" w:lastColumn="0" w:noHBand="0" w:noVBand="1"/>
      </w:tblPr>
      <w:tblGrid>
        <w:gridCol w:w="298"/>
        <w:gridCol w:w="1708"/>
        <w:gridCol w:w="1875"/>
        <w:gridCol w:w="1880"/>
        <w:gridCol w:w="1760"/>
        <w:gridCol w:w="1958"/>
      </w:tblGrid>
      <w:tr w:rsidR="00E636E3" w:rsidRPr="00E636E3" w:rsidTr="00693C04">
        <w:trPr>
          <w:trHeight w:val="187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6E3" w:rsidRPr="00E636E3" w:rsidRDefault="00E636E3" w:rsidP="00693C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6E3" w:rsidRPr="00E636E3" w:rsidRDefault="00E636E3" w:rsidP="00693C04">
            <w:pPr>
              <w:ind w:firstLine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6E3" w:rsidRPr="00E636E3" w:rsidRDefault="00E636E3" w:rsidP="00693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Фамилия, инициалы, должность лица, </w:t>
            </w:r>
          </w:p>
          <w:p w:rsidR="00E636E3" w:rsidRPr="00E636E3" w:rsidRDefault="00E636E3" w:rsidP="00693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подавшего уведомление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6E3" w:rsidRPr="00E636E3" w:rsidRDefault="00E636E3" w:rsidP="00693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Фамилия, инициалы, должность лица, </w:t>
            </w:r>
          </w:p>
          <w:p w:rsidR="00E636E3" w:rsidRPr="00E636E3" w:rsidRDefault="00E636E3" w:rsidP="00693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принявшего уведомление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6E3" w:rsidRPr="00E636E3" w:rsidRDefault="00E636E3" w:rsidP="00693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6E3" w:rsidRPr="00E636E3" w:rsidRDefault="00E636E3" w:rsidP="00693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Принятое решение по </w:t>
            </w:r>
          </w:p>
          <w:p w:rsidR="00E636E3" w:rsidRPr="00E636E3" w:rsidRDefault="00E636E3" w:rsidP="00693C04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результатам </w:t>
            </w:r>
          </w:p>
          <w:p w:rsidR="00E636E3" w:rsidRPr="00E636E3" w:rsidRDefault="00E636E3" w:rsidP="00693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рассмотрения уведомления</w:t>
            </w:r>
          </w:p>
        </w:tc>
      </w:tr>
      <w:tr w:rsidR="00E636E3" w:rsidRPr="00E636E3" w:rsidTr="00693C04">
        <w:trPr>
          <w:trHeight w:val="49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6E3" w:rsidRPr="00E636E3" w:rsidRDefault="00E636E3" w:rsidP="00693C04">
            <w:pPr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6E3" w:rsidRPr="00E636E3" w:rsidRDefault="00E636E3" w:rsidP="00693C04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6E3" w:rsidRPr="00E636E3" w:rsidRDefault="00E636E3" w:rsidP="00693C04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6E3" w:rsidRPr="00E636E3" w:rsidRDefault="00E636E3" w:rsidP="00693C04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6E3" w:rsidRPr="00E636E3" w:rsidRDefault="00E636E3" w:rsidP="00693C04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6E3" w:rsidRPr="00E636E3" w:rsidRDefault="00E636E3" w:rsidP="00693C04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E636E3" w:rsidRPr="00E636E3" w:rsidTr="00693C04">
        <w:trPr>
          <w:trHeight w:val="49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6E3" w:rsidRPr="00E636E3" w:rsidRDefault="00E636E3" w:rsidP="00693C04">
            <w:pPr>
              <w:rPr>
                <w:rFonts w:ascii="Arial" w:hAnsi="Arial" w:cs="Arial"/>
                <w:sz w:val="24"/>
                <w:szCs w:val="24"/>
              </w:rPr>
            </w:pPr>
            <w:r w:rsidRPr="00E636E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636E3" w:rsidRPr="00E636E3" w:rsidRDefault="00E636E3" w:rsidP="00E636E3">
      <w:pPr>
        <w:spacing w:after="0"/>
        <w:rPr>
          <w:rFonts w:ascii="Arial" w:hAnsi="Arial" w:cs="Arial"/>
          <w:sz w:val="24"/>
          <w:szCs w:val="24"/>
        </w:rPr>
      </w:pPr>
      <w:r w:rsidRPr="00E636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E636E3" w:rsidRDefault="00E636E3" w:rsidP="00E636E3">
      <w:pPr>
        <w:sectPr w:rsidR="00E636E3">
          <w:pgSz w:w="11906" w:h="16838"/>
          <w:pgMar w:top="1440" w:right="850" w:bottom="1440" w:left="1701" w:header="720" w:footer="720" w:gutter="0"/>
          <w:cols w:space="720"/>
        </w:sectPr>
      </w:pPr>
    </w:p>
    <w:p w:rsidR="00E636E3" w:rsidRDefault="00E636E3" w:rsidP="00335E65">
      <w:pPr>
        <w:pStyle w:val="a3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</w:p>
    <w:p w:rsidR="00AF42F1" w:rsidRDefault="00AF42F1"/>
    <w:sectPr w:rsidR="00AF42F1" w:rsidSect="00335E65">
      <w:pgSz w:w="11858" w:h="16913"/>
      <w:pgMar w:top="1440" w:right="713" w:bottom="1440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5183"/>
    <w:multiLevelType w:val="hybridMultilevel"/>
    <w:tmpl w:val="A5261CAC"/>
    <w:lvl w:ilvl="0" w:tplc="32D449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46B9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625F1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38B7A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ACD7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A2B0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58D0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2839A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92DCF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424B2"/>
    <w:multiLevelType w:val="hybridMultilevel"/>
    <w:tmpl w:val="F5E62B4C"/>
    <w:lvl w:ilvl="0" w:tplc="4BEC0E7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4ED572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803CB0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0A314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944924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94CE88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E01E1C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32D866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86AC8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D009C"/>
    <w:multiLevelType w:val="hybridMultilevel"/>
    <w:tmpl w:val="3912C166"/>
    <w:lvl w:ilvl="0" w:tplc="01A2FF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2969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2D4DE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6C87C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A4D8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AE418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C2A10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C587E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C8B80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444EBD"/>
    <w:multiLevelType w:val="hybridMultilevel"/>
    <w:tmpl w:val="0130F524"/>
    <w:lvl w:ilvl="0" w:tplc="FE7C6FD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9E6EA8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4EBA74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2C0B70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075F6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6A178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5CBD98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828A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C9662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1D3185"/>
    <w:multiLevelType w:val="hybridMultilevel"/>
    <w:tmpl w:val="0FEACB5A"/>
    <w:lvl w:ilvl="0" w:tplc="D88AE4C6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E6314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C3A4E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E7260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2163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41288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41AEC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89FEE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C9DD6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5956FE"/>
    <w:multiLevelType w:val="hybridMultilevel"/>
    <w:tmpl w:val="25244B90"/>
    <w:lvl w:ilvl="0" w:tplc="31E0DD8E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21024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0140C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BAEE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87694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6F11C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1D6A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E6E56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4CDBC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583FD1"/>
    <w:multiLevelType w:val="hybridMultilevel"/>
    <w:tmpl w:val="0D46B66E"/>
    <w:lvl w:ilvl="0" w:tplc="1AB4DA9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618BF8C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57C27AA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DAED750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2C2B5BA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C6BFC0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20BD5E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6603B72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DC1DFA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22592E"/>
    <w:multiLevelType w:val="hybridMultilevel"/>
    <w:tmpl w:val="E95895EC"/>
    <w:lvl w:ilvl="0" w:tplc="118CA3F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A322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4E24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B4D73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48216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3C1C2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DE36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825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8432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80074A"/>
    <w:multiLevelType w:val="hybridMultilevel"/>
    <w:tmpl w:val="9D10EFD2"/>
    <w:lvl w:ilvl="0" w:tplc="F9BC6C08">
      <w:start w:val="2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49C9B8C">
      <w:start w:val="1"/>
      <w:numFmt w:val="lowerLetter"/>
      <w:lvlText w:val="%2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5AC786">
      <w:start w:val="1"/>
      <w:numFmt w:val="lowerRoman"/>
      <w:lvlText w:val="%3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6C883A">
      <w:start w:val="1"/>
      <w:numFmt w:val="decimal"/>
      <w:lvlText w:val="%4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B43EAC">
      <w:start w:val="1"/>
      <w:numFmt w:val="lowerLetter"/>
      <w:lvlText w:val="%5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CC8D80">
      <w:start w:val="1"/>
      <w:numFmt w:val="lowerRoman"/>
      <w:lvlText w:val="%6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CAE684">
      <w:start w:val="1"/>
      <w:numFmt w:val="decimal"/>
      <w:lvlText w:val="%7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060CFA">
      <w:start w:val="1"/>
      <w:numFmt w:val="lowerLetter"/>
      <w:lvlText w:val="%8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DCF2FC">
      <w:start w:val="1"/>
      <w:numFmt w:val="lowerRoman"/>
      <w:lvlText w:val="%9"/>
      <w:lvlJc w:val="left"/>
      <w:pPr>
        <w:ind w:left="6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7207DD"/>
    <w:multiLevelType w:val="multilevel"/>
    <w:tmpl w:val="CF768C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1C4E2E"/>
    <w:multiLevelType w:val="hybridMultilevel"/>
    <w:tmpl w:val="0E2C24F0"/>
    <w:lvl w:ilvl="0" w:tplc="7BAC06AC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589E38">
      <w:start w:val="1"/>
      <w:numFmt w:val="lowerLetter"/>
      <w:lvlText w:val="%2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45D40">
      <w:start w:val="1"/>
      <w:numFmt w:val="lowerRoman"/>
      <w:lvlText w:val="%3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63938">
      <w:start w:val="1"/>
      <w:numFmt w:val="decimal"/>
      <w:lvlText w:val="%4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26804">
      <w:start w:val="1"/>
      <w:numFmt w:val="lowerLetter"/>
      <w:lvlText w:val="%5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847368">
      <w:start w:val="1"/>
      <w:numFmt w:val="lowerRoman"/>
      <w:lvlText w:val="%6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BA72E4">
      <w:start w:val="1"/>
      <w:numFmt w:val="decimal"/>
      <w:lvlText w:val="%7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9C5494">
      <w:start w:val="1"/>
      <w:numFmt w:val="lowerLetter"/>
      <w:lvlText w:val="%8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74CE">
      <w:start w:val="1"/>
      <w:numFmt w:val="lowerRoman"/>
      <w:lvlText w:val="%9"/>
      <w:lvlJc w:val="left"/>
      <w:pPr>
        <w:ind w:left="6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754DA4"/>
    <w:multiLevelType w:val="multilevel"/>
    <w:tmpl w:val="B2A2A52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174232"/>
    <w:multiLevelType w:val="hybridMultilevel"/>
    <w:tmpl w:val="6540B046"/>
    <w:lvl w:ilvl="0" w:tplc="DDF00170">
      <w:start w:val="7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0D83852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32E6A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E580CDC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D4BA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0C302E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4A65C3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02A9576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9A324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3702B0"/>
    <w:multiLevelType w:val="hybridMultilevel"/>
    <w:tmpl w:val="B5F89FA0"/>
    <w:lvl w:ilvl="0" w:tplc="241EF4C6">
      <w:start w:val="1"/>
      <w:numFmt w:val="decimal"/>
      <w:lvlText w:val="%1)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8CA2C0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080AF4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8EF814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DAE0AA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04413C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CAFBA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A21E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9A2DA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8A4CD6"/>
    <w:multiLevelType w:val="multilevel"/>
    <w:tmpl w:val="CF22EBF6"/>
    <w:lvl w:ilvl="0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F27853"/>
    <w:multiLevelType w:val="hybridMultilevel"/>
    <w:tmpl w:val="C1C42C1C"/>
    <w:lvl w:ilvl="0" w:tplc="A03EDB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A4F8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A886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AD9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4CA6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AEF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8B7B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C1DC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606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7F68CF"/>
    <w:multiLevelType w:val="hybridMultilevel"/>
    <w:tmpl w:val="1A4E6C9A"/>
    <w:lvl w:ilvl="0" w:tplc="C3E8520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5C8D1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514CCF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A0277D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C049C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92BCD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506A48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9A532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286424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0C7146"/>
    <w:multiLevelType w:val="hybridMultilevel"/>
    <w:tmpl w:val="AF1AE6FA"/>
    <w:lvl w:ilvl="0" w:tplc="C3E83E18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F62086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8A0E9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BC5BF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E8E712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D2379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8F442A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667FB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0006A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E2711A"/>
    <w:multiLevelType w:val="hybridMultilevel"/>
    <w:tmpl w:val="67C8F79C"/>
    <w:lvl w:ilvl="0" w:tplc="E6E46B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A523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8CDB4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6DD92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A11C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E4B6E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E1418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0A24C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E66F6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06405A"/>
    <w:multiLevelType w:val="multilevel"/>
    <w:tmpl w:val="F6B414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2"/>
  </w:num>
  <w:num w:numId="5">
    <w:abstractNumId w:val="4"/>
  </w:num>
  <w:num w:numId="6">
    <w:abstractNumId w:val="14"/>
  </w:num>
  <w:num w:numId="7">
    <w:abstractNumId w:val="16"/>
  </w:num>
  <w:num w:numId="8">
    <w:abstractNumId w:val="17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11"/>
  </w:num>
  <w:num w:numId="17">
    <w:abstractNumId w:val="10"/>
  </w:num>
  <w:num w:numId="18">
    <w:abstractNumId w:val="9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E3"/>
    <w:rsid w:val="00335E65"/>
    <w:rsid w:val="00430086"/>
    <w:rsid w:val="00AF42F1"/>
    <w:rsid w:val="00C1598A"/>
    <w:rsid w:val="00E6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2E05"/>
  <w15:chartTrackingRefBased/>
  <w15:docId w15:val="{E20C2735-B679-48A0-B2E1-69BA285F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E3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636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636E3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6E3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aa48369-618a-4bb4-b4b8-ae15f2b7ebf6.html" TargetMode="External"/><Relationship Id="rId13" Type="http://schemas.openxmlformats.org/officeDocument/2006/relationships/hyperlink" Target="http://nla-service.minjust.ru:8080/rnla-links/ws/content/act/ead16e0f-4770-4a2c-b13b-55e42f696b37.html" TargetMode="External"/><Relationship Id="rId1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6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4" Type="http://schemas.openxmlformats.org/officeDocument/2006/relationships/hyperlink" Target="http://nla-service.minjust.ru:8080/rnla-links/ws/content/act/9aa48369-618a-4bb4-b4b8-ae15f2b7ebf6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nla-service.minjust.ru:8080/rnla-links/ws/content/act/9aa48369-618a-4bb4-b4b8-ae15f2b7ebf6.html" TargetMode="External"/><Relationship Id="rId12" Type="http://schemas.openxmlformats.org/officeDocument/2006/relationships/hyperlink" Target="http://nla-service.minjust.ru:8080/rnla-links/ws/content/act/ead16e0f-4770-4a2c-b13b-55e42f696b37.html" TargetMode="External"/><Relationship Id="rId17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nla-service.minjust.ru:8080/rnla-links/ws/content/act/9aa48369-618a-4bb4-b4b8-ae15f2b7ebf6.html" TargetMode="External"/><Relationship Id="rId3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aa48369-618a-4bb4-b4b8-ae15f2b7ebf6.html" TargetMode="External"/><Relationship Id="rId11" Type="http://schemas.openxmlformats.org/officeDocument/2006/relationships/hyperlink" Target="http://nla-service.minjust.ru:8080/rnla-links/ws/content/act/ead16e0f-4770-4a2c-b13b-55e42f696b37.html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nla-service.minjust.ru:8080/rnla-links/ws/content/act/9aa48369-618a-4bb4-b4b8-ae15f2b7ebf6.html" TargetMode="External"/><Relationship Id="rId37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5" Type="http://schemas.openxmlformats.org/officeDocument/2006/relationships/hyperlink" Target="http://nla-service.minjust.ru:8080/rnla-links/ws/content/act/9aa48369-618a-4bb4-b4b8-ae15f2b7ebf6.html" TargetMode="External"/><Relationship Id="rId15" Type="http://schemas.openxmlformats.org/officeDocument/2006/relationships/hyperlink" Target="http://nla-service.minjust.ru:8080/rnla-links/ws/content/act/ead16e0f-4770-4a2c-b13b-55e42f696b37.html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6" Type="http://schemas.openxmlformats.org/officeDocument/2006/relationships/hyperlink" Target="http://nla-service.minjust.ru:8080/rnla-links/ws/content/act/9aa48369-618a-4bb4-b4b8-ae15f2b7ebf6.html" TargetMode="External"/><Relationship Id="rId10" Type="http://schemas.openxmlformats.org/officeDocument/2006/relationships/hyperlink" Target="http://nla-service.minjust.ru:8080/rnla-links/ws/content/act/9aa48369-618a-4bb4-b4b8-ae15f2b7ebf6.html" TargetMode="External"/><Relationship Id="rId1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1" Type="http://schemas.openxmlformats.org/officeDocument/2006/relationships/hyperlink" Target="http://nla-service.minjust.ru:8080/rnla-links/ws/content/act/9aa48369-618a-4bb4-b4b8-ae15f2b7eb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aa48369-618a-4bb4-b4b8-ae15f2b7ebf6.html" TargetMode="External"/><Relationship Id="rId14" Type="http://schemas.openxmlformats.org/officeDocument/2006/relationships/hyperlink" Target="http://nla-service.minjust.ru:8080/rnla-links/ws/content/act/ead16e0f-4770-4a2c-b13b-55e42f696b37.html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5" Type="http://schemas.openxmlformats.org/officeDocument/2006/relationships/hyperlink" Target="http://nla-service.minjust.ru:8080/rnla-links/ws/content/act/9aa48369-618a-4bb4-b4b8-ae15f2b7ebf6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2023-02-09T02:23:00Z</cp:lastPrinted>
  <dcterms:created xsi:type="dcterms:W3CDTF">2023-02-09T01:17:00Z</dcterms:created>
  <dcterms:modified xsi:type="dcterms:W3CDTF">2023-03-09T02:40:00Z</dcterms:modified>
</cp:coreProperties>
</file>