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ook w:val="01E0"/>
      </w:tblPr>
      <w:tblGrid>
        <w:gridCol w:w="9540"/>
      </w:tblGrid>
      <w:tr w:rsidR="006B60C9" w:rsidRPr="00F5660B" w:rsidTr="0091271D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0C9" w:rsidRPr="00F5660B" w:rsidRDefault="006B60C9" w:rsidP="0091271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60B">
              <w:rPr>
                <w:rFonts w:ascii="Times New Roman" w:hAnsi="Times New Roman"/>
                <w:b/>
                <w:sz w:val="28"/>
                <w:szCs w:val="28"/>
              </w:rPr>
              <w:t>КЫТАТСКИЙ  СЕЛЬСКИЙ   СОВЕТ  ДЕПУТАТОВ</w:t>
            </w:r>
          </w:p>
          <w:p w:rsidR="006B60C9" w:rsidRPr="00F5660B" w:rsidRDefault="006B60C9" w:rsidP="00D16B0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60B">
              <w:rPr>
                <w:rFonts w:ascii="Times New Roman" w:hAnsi="Times New Roman"/>
                <w:b/>
                <w:sz w:val="28"/>
                <w:szCs w:val="28"/>
              </w:rPr>
              <w:t>БОЛЬШЕУЛУЙСКОГО РАЙОНА КРАСНОЯРСКОГО КРАЯ</w:t>
            </w:r>
          </w:p>
        </w:tc>
      </w:tr>
    </w:tbl>
    <w:p w:rsidR="006B60C9" w:rsidRPr="00D16B0B" w:rsidRDefault="006B60C9" w:rsidP="00D16B0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87"/>
        <w:gridCol w:w="3035"/>
        <w:gridCol w:w="3164"/>
      </w:tblGrid>
      <w:tr w:rsidR="006B60C9" w:rsidRPr="00F5660B" w:rsidTr="0091271D">
        <w:tc>
          <w:tcPr>
            <w:tcW w:w="9286" w:type="dxa"/>
            <w:gridSpan w:val="3"/>
          </w:tcPr>
          <w:p w:rsidR="006B60C9" w:rsidRPr="001C2E3F" w:rsidRDefault="006B60C9" w:rsidP="001C2E3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60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6B60C9" w:rsidRPr="00F5660B" w:rsidTr="0091271D">
        <w:tc>
          <w:tcPr>
            <w:tcW w:w="3087" w:type="dxa"/>
          </w:tcPr>
          <w:p w:rsidR="006B60C9" w:rsidRPr="00F5660B" w:rsidRDefault="006B60C9" w:rsidP="00D16B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6B60C9" w:rsidRPr="00F5660B" w:rsidRDefault="006B60C9" w:rsidP="0091271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0C9" w:rsidRPr="00F5660B" w:rsidRDefault="006B60C9" w:rsidP="0091271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B60C9" w:rsidRPr="00F5660B" w:rsidRDefault="006B60C9" w:rsidP="0091271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0C9" w:rsidRPr="00F5660B" w:rsidTr="0091271D">
        <w:tc>
          <w:tcPr>
            <w:tcW w:w="3087" w:type="dxa"/>
          </w:tcPr>
          <w:p w:rsidR="006B60C9" w:rsidRPr="00F5660B" w:rsidRDefault="006B60C9" w:rsidP="009127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  <w:r w:rsidRPr="00F5660B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35" w:type="dxa"/>
          </w:tcPr>
          <w:p w:rsidR="006B60C9" w:rsidRPr="00F5660B" w:rsidRDefault="006B60C9" w:rsidP="00D16B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>п. Кытат</w:t>
            </w:r>
          </w:p>
        </w:tc>
        <w:tc>
          <w:tcPr>
            <w:tcW w:w="3164" w:type="dxa"/>
          </w:tcPr>
          <w:p w:rsidR="006B60C9" w:rsidRPr="00F5660B" w:rsidRDefault="006B60C9" w:rsidP="0091271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92</w:t>
            </w:r>
          </w:p>
        </w:tc>
      </w:tr>
    </w:tbl>
    <w:p w:rsidR="006B60C9" w:rsidRDefault="006B60C9" w:rsidP="00D16B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60C9" w:rsidRDefault="006B60C9" w:rsidP="001278E4">
      <w:pPr>
        <w:spacing w:line="240" w:lineRule="exact"/>
        <w:ind w:right="5101"/>
        <w:jc w:val="both"/>
        <w:rPr>
          <w:rFonts w:ascii="Times New Roman" w:hAnsi="Times New Roman"/>
          <w:sz w:val="28"/>
          <w:szCs w:val="28"/>
        </w:rPr>
      </w:pPr>
    </w:p>
    <w:p w:rsidR="006B60C9" w:rsidRDefault="006B60C9" w:rsidP="00400E7D">
      <w:pPr>
        <w:spacing w:after="0" w:line="240" w:lineRule="auto"/>
        <w:ind w:right="5101"/>
        <w:rPr>
          <w:rFonts w:ascii="Times New Roman" w:hAnsi="Times New Roman"/>
          <w:sz w:val="28"/>
          <w:szCs w:val="28"/>
        </w:rPr>
      </w:pPr>
      <w:r w:rsidRPr="006E1F3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B60C9" w:rsidRPr="00CB41E9" w:rsidRDefault="006B60C9" w:rsidP="00400E7D">
      <w:pPr>
        <w:spacing w:after="0" w:line="240" w:lineRule="auto"/>
        <w:ind w:right="5101"/>
        <w:rPr>
          <w:rFonts w:ascii="Times New Roman" w:hAnsi="Times New Roman"/>
          <w:sz w:val="28"/>
          <w:szCs w:val="28"/>
        </w:rPr>
      </w:pPr>
      <w:r w:rsidRPr="006E1F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решение Кытатского сельского Совета депутатов № 113 от 19.08.2014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«О земельном налоге» </w:t>
      </w:r>
    </w:p>
    <w:p w:rsidR="006B60C9" w:rsidRDefault="006B60C9" w:rsidP="00F122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0C9" w:rsidRDefault="006B60C9" w:rsidP="00F122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2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122A2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22A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hAnsi="Times New Roman"/>
          <w:sz w:val="28"/>
          <w:szCs w:val="28"/>
          <w:lang w:eastAsia="ru-RU"/>
        </w:rPr>
        <w:t xml:space="preserve">», статьей 387 Налогового кодекса Российской Федерации, руководствуясь Уставом Кытатского сельсовета, </w:t>
      </w:r>
      <w:r w:rsidRPr="00D16B0B">
        <w:rPr>
          <w:rFonts w:ascii="Times New Roman" w:hAnsi="Times New Roman"/>
          <w:sz w:val="28"/>
          <w:szCs w:val="28"/>
          <w:lang w:eastAsia="ru-RU"/>
        </w:rPr>
        <w:t>Кы</w:t>
      </w:r>
      <w:r>
        <w:rPr>
          <w:rFonts w:ascii="Times New Roman" w:hAnsi="Times New Roman"/>
          <w:sz w:val="28"/>
          <w:szCs w:val="28"/>
          <w:lang w:eastAsia="ru-RU"/>
        </w:rPr>
        <w:t>татский сельский Совет депутатов</w:t>
      </w:r>
    </w:p>
    <w:p w:rsidR="006B60C9" w:rsidRPr="00D16B0B" w:rsidRDefault="006B60C9" w:rsidP="00D16B0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6B0B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6B60C9" w:rsidRDefault="006B60C9" w:rsidP="001C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Кытатского сельского Совета депутатов № 113 от 19.08.2014  «О земельном налоге» изменение, дополнив пункт </w:t>
      </w:r>
      <w:r w:rsidRPr="00D16B0B">
        <w:rPr>
          <w:rFonts w:ascii="Times New Roman" w:hAnsi="Times New Roman"/>
          <w:sz w:val="28"/>
          <w:szCs w:val="28"/>
          <w:lang w:eastAsia="ru-RU"/>
        </w:rPr>
        <w:t>4 подпунктом б)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6B60C9" w:rsidRPr="00FC206A" w:rsidRDefault="006B60C9" w:rsidP="001C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организации, включенные</w:t>
      </w:r>
      <w:r w:rsidRPr="00345D4E">
        <w:rPr>
          <w:rFonts w:ascii="Times New Roman" w:hAnsi="Times New Roman"/>
          <w:sz w:val="28"/>
          <w:szCs w:val="28"/>
          <w:lang w:eastAsia="ru-RU"/>
        </w:rPr>
        <w:t xml:space="preserve"> в сводный реестр организаций оборонно-промышленного комплекса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6B60C9" w:rsidRPr="00C6451B" w:rsidRDefault="006B60C9" w:rsidP="00D16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>. Контроль за исполнением н</w:t>
      </w:r>
      <w:r>
        <w:rPr>
          <w:rFonts w:ascii="Times New Roman" w:hAnsi="Times New Roman"/>
          <w:sz w:val="28"/>
          <w:szCs w:val="28"/>
        </w:rPr>
        <w:t>астоящего Решения возложить на Главу Кытатского сельсовета</w:t>
      </w:r>
      <w:r w:rsidRPr="00C6451B">
        <w:rPr>
          <w:rFonts w:ascii="Times New Roman" w:hAnsi="Times New Roman"/>
          <w:sz w:val="28"/>
          <w:szCs w:val="28"/>
        </w:rPr>
        <w:t>.</w:t>
      </w:r>
    </w:p>
    <w:p w:rsidR="006B60C9" w:rsidRPr="00D16B0B" w:rsidRDefault="006B60C9" w:rsidP="00D16B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16B0B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газете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6B60C9" w:rsidRPr="00C6451B" w:rsidRDefault="006B60C9" w:rsidP="00F17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51B">
        <w:rPr>
          <w:rFonts w:ascii="Times New Roman" w:hAnsi="Times New Roman"/>
          <w:sz w:val="28"/>
          <w:szCs w:val="28"/>
        </w:rPr>
        <w:t>.</w:t>
      </w:r>
    </w:p>
    <w:p w:rsidR="006B60C9" w:rsidRPr="00C6451B" w:rsidRDefault="006B60C9" w:rsidP="009A3D79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6B60C9" w:rsidRPr="00F5660B" w:rsidTr="0091271D">
        <w:tc>
          <w:tcPr>
            <w:tcW w:w="4926" w:type="dxa"/>
          </w:tcPr>
          <w:p w:rsidR="006B60C9" w:rsidRPr="00F5660B" w:rsidRDefault="006B60C9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 xml:space="preserve">Председатель Кытатского сельского Совета депутатов </w:t>
            </w:r>
          </w:p>
          <w:p w:rsidR="006B60C9" w:rsidRPr="00F5660B" w:rsidRDefault="006B60C9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0C9" w:rsidRPr="00F5660B" w:rsidRDefault="006B60C9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>Глава Кытатского сельсовета</w:t>
            </w:r>
          </w:p>
        </w:tc>
        <w:tc>
          <w:tcPr>
            <w:tcW w:w="4821" w:type="dxa"/>
          </w:tcPr>
          <w:p w:rsidR="006B60C9" w:rsidRPr="00F5660B" w:rsidRDefault="006B60C9" w:rsidP="00912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В.А. Галетин</w:t>
            </w:r>
          </w:p>
          <w:p w:rsidR="006B60C9" w:rsidRPr="00F5660B" w:rsidRDefault="006B60C9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60C9" w:rsidRPr="00F5660B" w:rsidRDefault="006B60C9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60C9" w:rsidRPr="00F5660B" w:rsidRDefault="006B60C9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>А.А. Климова</w:t>
            </w:r>
          </w:p>
          <w:p w:rsidR="006B60C9" w:rsidRPr="00F5660B" w:rsidRDefault="006B60C9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0C9" w:rsidRPr="00C6451B" w:rsidRDefault="006B60C9" w:rsidP="009A3D7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sectPr w:rsidR="006B60C9" w:rsidRPr="00C6451B" w:rsidSect="004D46D5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C9" w:rsidRDefault="006B60C9" w:rsidP="00E01C45">
      <w:pPr>
        <w:spacing w:after="0" w:line="240" w:lineRule="auto"/>
      </w:pPr>
      <w:r>
        <w:separator/>
      </w:r>
    </w:p>
  </w:endnote>
  <w:endnote w:type="continuationSeparator" w:id="1">
    <w:p w:rsidR="006B60C9" w:rsidRDefault="006B60C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C9" w:rsidRDefault="006B60C9" w:rsidP="00E01C45">
      <w:pPr>
        <w:spacing w:after="0" w:line="240" w:lineRule="auto"/>
      </w:pPr>
      <w:r>
        <w:separator/>
      </w:r>
    </w:p>
  </w:footnote>
  <w:footnote w:type="continuationSeparator" w:id="1">
    <w:p w:rsidR="006B60C9" w:rsidRDefault="006B60C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C2E3F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00E7D"/>
    <w:rsid w:val="00415D75"/>
    <w:rsid w:val="004274D6"/>
    <w:rsid w:val="004467C9"/>
    <w:rsid w:val="00454487"/>
    <w:rsid w:val="004B71E2"/>
    <w:rsid w:val="004D4632"/>
    <w:rsid w:val="004D46D5"/>
    <w:rsid w:val="0053508B"/>
    <w:rsid w:val="005722D0"/>
    <w:rsid w:val="005A3F0F"/>
    <w:rsid w:val="005B33C5"/>
    <w:rsid w:val="005B7509"/>
    <w:rsid w:val="005D3593"/>
    <w:rsid w:val="005F4FC8"/>
    <w:rsid w:val="006023E0"/>
    <w:rsid w:val="00641010"/>
    <w:rsid w:val="00647646"/>
    <w:rsid w:val="00675D42"/>
    <w:rsid w:val="00676B28"/>
    <w:rsid w:val="006B60C9"/>
    <w:rsid w:val="006C42FB"/>
    <w:rsid w:val="006E1F3F"/>
    <w:rsid w:val="006E6053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271D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6451B"/>
    <w:rsid w:val="00C9328B"/>
    <w:rsid w:val="00CA2AE2"/>
    <w:rsid w:val="00CB41E9"/>
    <w:rsid w:val="00CC3913"/>
    <w:rsid w:val="00CE29A8"/>
    <w:rsid w:val="00D052C7"/>
    <w:rsid w:val="00D16B0B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5660B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247832"/>
    <w:rPr>
      <w:rFonts w:cs="Times New Roman"/>
    </w:rPr>
  </w:style>
  <w:style w:type="character" w:customStyle="1" w:styleId="fontstyle14">
    <w:name w:val="fontstyle14"/>
    <w:basedOn w:val="DefaultParagraphFont"/>
    <w:uiPriority w:val="99"/>
    <w:rsid w:val="002478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593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E01C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1C4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01C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178</Words>
  <Characters>1020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Admin</cp:lastModifiedBy>
  <cp:revision>4</cp:revision>
  <cp:lastPrinted>2023-06-01T02:27:00Z</cp:lastPrinted>
  <dcterms:created xsi:type="dcterms:W3CDTF">2023-05-04T08:02:00Z</dcterms:created>
  <dcterms:modified xsi:type="dcterms:W3CDTF">2023-06-01T02:27:00Z</dcterms:modified>
</cp:coreProperties>
</file>