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E8DA0D5" wp14:editId="6A5FB6E9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ОРГАН БОЛЬШЕУЛУЙСКОГО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9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Pr="001D2C4B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Председатель</w:t>
            </w:r>
          </w:p>
          <w:p w:rsidR="00A42ACC" w:rsidRPr="001D2C4B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Контрольно</w:t>
            </w:r>
            <w:r w:rsidR="00D40813"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- счетного органа </w:t>
            </w:r>
            <w:r w:rsidR="00086AC4"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Большеулуйского 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района</w:t>
            </w:r>
          </w:p>
          <w:p w:rsidR="00A42ACC" w:rsidRPr="001D2C4B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A42ACC" w:rsidRPr="001D2C4B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________ </w:t>
            </w:r>
            <w:r w:rsidR="009D3F7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r w:rsidR="009D3F7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. </w:t>
            </w:r>
            <w:r w:rsidR="009D3F7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Кравцо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ва </w:t>
            </w:r>
          </w:p>
          <w:p w:rsidR="00A42ACC" w:rsidRPr="001D2C4B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«</w:t>
            </w:r>
            <w:r w:rsidR="009D3F7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28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» </w:t>
            </w:r>
            <w:r w:rsidR="00B47FFD"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июня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202</w:t>
            </w:r>
            <w:r w:rsidR="00CD5F0A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г.</w:t>
            </w: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1D2C4B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1D2C4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Заключение</w:t>
      </w:r>
    </w:p>
    <w:p w:rsidR="00AD5610" w:rsidRPr="008B185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финансово-экономической экспертизы </w:t>
      </w:r>
    </w:p>
    <w:p w:rsidR="00AD5610" w:rsidRPr="008B185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</w:t>
      </w:r>
      <w:bookmarkStart w:id="0" w:name="_GoBack"/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сельсовета 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и изменений в Постановление от 02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E057EB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663CF2" w:rsidRP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Благоустройство территории Бычковского сельсовета, содержание и развитие объектов инфраструктуры»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«О внесении изменений в Постановление от 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02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663CF2" w:rsidRPr="00663C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мерах противодействию терроризму и экстремизму, </w:t>
      </w:r>
      <w:r w:rsidR="00663CF2" w:rsidRPr="00663C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 ситуаций  и обеспечение первичных мер пожарной безопасности на территории Бычковского сельсовет</w:t>
      </w:r>
      <w:r w:rsidR="00663C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="00B47FF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bookmarkEnd w:id="0"/>
    <w:p w:rsidR="00AD5610" w:rsidRPr="008B185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8B1850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9D3F7B"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28</w:t>
      </w:r>
      <w:r w:rsidR="00AD5610"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 w:rsidR="00B47FFD"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июн</w:t>
      </w:r>
      <w:r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</w:t>
      </w:r>
      <w:r w:rsidR="00AD5610"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9D3F7B"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AD5610"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     </w:t>
      </w:r>
      <w:r w:rsidRP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9D3F7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8621B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25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D5610" w:rsidRPr="008B1850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2C23" w:rsidRPr="008B1850" w:rsidRDefault="00A8181A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Заключение подготовлено на основании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1.2. Соглашения о передаче Контрольно-счетном орган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Большеулуйского района полномочий контрольно-счетному органу 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сельсовета по осуществлению внешнего муниципального финансового контроля 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09.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9F2C2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4 года №б/н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D5610" w:rsidRDefault="009F2C23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663CF2" w:rsidRPr="00663C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мерах противодействию терроризму и экстремизму, </w:t>
      </w:r>
      <w:r w:rsidR="00663CF2" w:rsidRPr="00663C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 ситуаций  и обеспечение первичных мер пожарной безопасности на территории Бычковского</w:t>
      </w:r>
      <w:r w:rsidR="00B021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сельсовета</w:t>
      </w:r>
      <w:r w:rsidRP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017C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 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 w:rsidR="00017C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017CF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«Об утверждении муниципальной программы «Благоустройство территории </w:t>
      </w:r>
      <w:r w:rsidR="00663CF2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сельсовета, содержание и развитие объектов инфраструктуры» (далее Проект муниципальной программы 2) 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 </w:t>
      </w:r>
      <w:r w:rsidR="005C468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на рассмотрение в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 Большеулуйского района (далее Контрольно-счетный орган) Администрацией </w:t>
      </w:r>
      <w:r w:rsid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сельсовета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финансово-экономической экспертизы </w:t>
      </w:r>
      <w:r w:rsid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апрел</w:t>
      </w:r>
      <w:r w:rsidR="00BF16A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D561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</w:p>
    <w:p w:rsidR="00CF146F" w:rsidRPr="00CF146F" w:rsidRDefault="00837738" w:rsidP="00CF146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Мероприятие проведено</w:t>
      </w:r>
      <w:r w:rsidR="00CF146F" w:rsidRPr="00CF146F">
        <w:rPr>
          <w:rFonts w:ascii="Times New Roman" w:eastAsia="Times New Roman" w:hAnsi="Times New Roman" w:cs="Times New Roman"/>
          <w:color w:val="auto"/>
          <w:sz w:val="28"/>
          <w:szCs w:val="28"/>
        </w:rPr>
        <w:t>: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27-28 июня 2023</w:t>
      </w:r>
      <w:r w:rsidR="00CF146F" w:rsidRPr="00CF14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F146F" w:rsidRPr="008B1850" w:rsidRDefault="00CF146F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B1C5A" w:rsidRPr="008B1850" w:rsidRDefault="00017CF1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проведенной экспертизы Проектов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</w:t>
      </w:r>
      <w:r w:rsidR="00BB1C5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214E87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и 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установлено: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 проектом муниципальной программы 1 и 2 представлены следующие документы: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Постановление от </w:t>
      </w:r>
      <w:r w:rsid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02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мерах </w:t>
      </w:r>
      <w:r w:rsidR="00B02162" w:rsidRP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противодей</w:t>
      </w:r>
      <w:r w:rsidR="00433292">
        <w:rPr>
          <w:rFonts w:ascii="Times New Roman" w:eastAsia="Times New Roman" w:hAnsi="Times New Roman" w:cs="Times New Roman"/>
          <w:color w:val="auto"/>
          <w:sz w:val="28"/>
          <w:szCs w:val="28"/>
        </w:rPr>
        <w:t>ствию терроризму и экстремизму,</w:t>
      </w:r>
      <w:r w:rsidR="00B02162" w:rsidRPr="00B021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чрезвычайных ситуаций и обеспечение первичных мер пожарной безопасности на территории Бычковского</w:t>
      </w:r>
      <w:r w:rsidR="00B0216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сельсовета</w:t>
      </w:r>
      <w:r w:rsidRP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D5F0A" w:rsidRPr="008B1850" w:rsidRDefault="00B02162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Постановление от 02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муниципальной программы «Благоустройство территории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="00CD5F0A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сельсовета, содержание и развитие объектов инфраструктуры»;</w:t>
      </w:r>
    </w:p>
    <w:p w:rsidR="00CD5F0A" w:rsidRPr="008B1850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Перечень муниципальных программ </w:t>
      </w:r>
      <w:r w:rsidR="00B02162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сельсовета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5212B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75212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75212B">
        <w:rPr>
          <w:rFonts w:ascii="Times New Roman" w:eastAsia="Times New Roman" w:hAnsi="Times New Roman" w:cs="Times New Roman"/>
          <w:color w:val="auto"/>
          <w:sz w:val="28"/>
          <w:szCs w:val="28"/>
        </w:rPr>
        <w:t>3 № 5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D5F0A" w:rsidRDefault="00CD5F0A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Решение </w:t>
      </w:r>
      <w:r w:rsidR="0075212B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ского сельского Совета депутатов от </w:t>
      </w:r>
      <w:r w:rsidR="0075212B" w:rsidRPr="007521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28.12.2022 № 54 «О бюджете Бычковского сельсовета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Большеулуйского района на 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 и плановый период 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- 202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</w:t>
      </w:r>
      <w:r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годов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7521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изменением и дополнением от 22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.03.2023 № </w:t>
      </w:r>
      <w:r w:rsidR="007521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55</w:t>
      </w:r>
      <w:r w:rsidR="00F91956" w:rsidRPr="008B185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82CDB" w:rsidRPr="008B1850" w:rsidRDefault="00C82CDB" w:rsidP="00CD5F0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Основанием для разработки </w:t>
      </w:r>
      <w:r w:rsidRPr="00C82C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пальных программ служит </w:t>
      </w:r>
      <w:r w:rsidRPr="00C82C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Pr="00C82C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принятия решений о разработке муниципальных программ, Бычковского сельсовета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их формировании и реализации», </w:t>
      </w:r>
      <w:r w:rsidRPr="00C82C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ный </w:t>
      </w:r>
      <w:r w:rsidRPr="00C82C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r w:rsidRPr="00C82CD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администрации Бычковского сельсове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 № 25 от 05.10.2013 года (далее Порядок)</w:t>
      </w:r>
    </w:p>
    <w:p w:rsidR="008E1755" w:rsidRPr="008B1850" w:rsidRDefault="00F91956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Общий объем финансирования </w:t>
      </w:r>
      <w:r w:rsidR="008E1755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составил:</w:t>
      </w:r>
    </w:p>
    <w:p w:rsidR="00CD5F0A" w:rsidRPr="008B1850" w:rsidRDefault="008E1755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F91956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мерах </w:t>
      </w:r>
      <w:r w:rsidR="0075212B" w:rsidRPr="007521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противодействию терроризму и экстремизму, </w:t>
      </w:r>
      <w:r w:rsidR="0075212B" w:rsidRPr="007521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чрезвычайных ситуаций и обеспечение первичных мер пожарной безопасности на территории Бычковского </w:t>
      </w:r>
      <w:r w:rsidR="0075212B" w:rsidRPr="009275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сельсовета</w:t>
      </w:r>
      <w:r w:rsidR="00F91956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B08F1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увеличен на 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85</w:t>
      </w:r>
      <w:r w:rsidR="006B08F1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B08F1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F91956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F91956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составил 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6B08F1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91956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6B08F1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F91956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2756B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F91956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Изменение объемов финансирования представлено </w:t>
      </w:r>
      <w:r w:rsidR="00274AC3" w:rsidRPr="0092756B">
        <w:rPr>
          <w:rFonts w:ascii="Times New Roman" w:eastAsia="Times New Roman" w:hAnsi="Times New Roman" w:cs="Times New Roman"/>
          <w:color w:val="auto"/>
          <w:sz w:val="28"/>
          <w:szCs w:val="28"/>
        </w:rPr>
        <w:t>в таблице 1.</w:t>
      </w:r>
    </w:p>
    <w:p w:rsidR="00274AC3" w:rsidRPr="008B1850" w:rsidRDefault="00274AC3" w:rsidP="00274AC3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p w:rsidR="00274AC3" w:rsidRPr="008B1850" w:rsidRDefault="00040271" w:rsidP="00274AC3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74AC3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ыс. рублей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828"/>
        <w:gridCol w:w="1458"/>
        <w:gridCol w:w="1458"/>
        <w:gridCol w:w="1458"/>
        <w:gridCol w:w="1458"/>
      </w:tblGrid>
      <w:tr w:rsidR="006B08F1" w:rsidRPr="006B08F1" w:rsidTr="001B6B37">
        <w:trPr>
          <w:trHeight w:val="181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</w:tr>
      <w:tr w:rsidR="006B08F1" w:rsidRPr="006B08F1" w:rsidTr="006B08F1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Муниципальная программа «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О мерах </w:t>
            </w:r>
            <w:r w:rsidR="0092756B" w:rsidRPr="0092756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противодействию терроризму и экстремизму, чрезвычайных ситуаций и обеспечение первичных мер пожарной безопасности на территории Бычковского сельсовета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92756B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1 283,1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1 283,1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3 849,3</w:t>
            </w:r>
          </w:p>
        </w:tc>
      </w:tr>
      <w:tr w:rsidR="006B08F1" w:rsidRPr="006B08F1" w:rsidTr="001B6B37">
        <w:trPr>
          <w:trHeight w:val="7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6B08F1" w:rsidRPr="006B08F1" w:rsidTr="001B6B37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</w:tr>
      <w:tr w:rsidR="006B08F1" w:rsidRPr="006B08F1" w:rsidTr="001B6B37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1 283,1</w:t>
            </w:r>
          </w:p>
        </w:tc>
      </w:tr>
      <w:tr w:rsidR="006B08F1" w:rsidRPr="006B08F1" w:rsidTr="00274AC3">
        <w:trPr>
          <w:trHeight w:val="43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Проект Программы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1 368,8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1 283,1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3 935,0</w:t>
            </w:r>
          </w:p>
        </w:tc>
      </w:tr>
      <w:tr w:rsidR="006B08F1" w:rsidRPr="006B08F1" w:rsidTr="001B6B37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6B08F1" w:rsidRPr="006B08F1" w:rsidTr="006B08F1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кр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E36D6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274AC3" w:rsidP="00E36D6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</w:t>
            </w:r>
          </w:p>
        </w:tc>
      </w:tr>
      <w:tr w:rsidR="006B08F1" w:rsidRPr="006B08F1" w:rsidTr="006B08F1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36D6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1 283,1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1" w:rsidRPr="006B08F1" w:rsidRDefault="00E36D6A" w:rsidP="00E36D6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="00274AC3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 9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01</w:t>
            </w:r>
            <w:r w:rsidR="00274AC3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</w:p>
        </w:tc>
      </w:tr>
      <w:tr w:rsidR="006B08F1" w:rsidRPr="006B08F1" w:rsidTr="00274AC3">
        <w:trPr>
          <w:trHeight w:val="40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Отклонение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0674" w:rsidP="00E306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85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E306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E3067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E306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0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E3067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E30674" w:rsidP="00E3067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85</w:t>
            </w:r>
            <w:r w:rsidR="006B08F1"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</w:t>
            </w:r>
          </w:p>
        </w:tc>
      </w:tr>
      <w:tr w:rsidR="006B08F1" w:rsidRPr="006B08F1" w:rsidTr="001B6B37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6B08F1" w:rsidRPr="006B08F1" w:rsidTr="001B6B37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274AC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="00274AC3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аево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6B08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3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</w:t>
            </w:r>
          </w:p>
        </w:tc>
      </w:tr>
      <w:tr w:rsidR="006B08F1" w:rsidRPr="006B08F1" w:rsidTr="001B6B37">
        <w:trPr>
          <w:trHeight w:val="6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6B08F1" w:rsidP="006B08F1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98037F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</w:t>
            </w:r>
            <w:r w:rsidR="00274AC3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0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274AC3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</w:t>
            </w:r>
            <w:r w:rsid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F1" w:rsidRPr="006B08F1" w:rsidRDefault="0098037F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</w:t>
            </w:r>
            <w:r w:rsidR="00274AC3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  <w:r w:rsidR="006B08F1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8</w:t>
            </w:r>
          </w:p>
        </w:tc>
      </w:tr>
    </w:tbl>
    <w:p w:rsidR="006B08F1" w:rsidRPr="008B1850" w:rsidRDefault="008E1755" w:rsidP="00214E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1.2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муниципальной программе «Благоустройство территории 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Бычков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ского сельсовета, содержание и развитие объектов инфраструктуры» увеличен на 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или на 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и составил 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037F">
        <w:rPr>
          <w:rFonts w:ascii="Times New Roman" w:eastAsia="Times New Roman" w:hAnsi="Times New Roman" w:cs="Times New Roman"/>
          <w:color w:val="auto"/>
          <w:sz w:val="28"/>
          <w:szCs w:val="28"/>
        </w:rPr>
        <w:t>271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40271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Изменение объемов финансирования представлено в таблице 2.</w:t>
      </w:r>
    </w:p>
    <w:p w:rsidR="008E1755" w:rsidRPr="008B1850" w:rsidRDefault="008E1755" w:rsidP="008E1755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2</w:t>
      </w:r>
    </w:p>
    <w:p w:rsidR="008E1755" w:rsidRPr="008B1850" w:rsidRDefault="00040271" w:rsidP="008E1755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8E1755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ыс. рублей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701"/>
        <w:gridCol w:w="1532"/>
        <w:gridCol w:w="1443"/>
        <w:gridCol w:w="1443"/>
        <w:gridCol w:w="1541"/>
      </w:tblGrid>
      <w:tr w:rsidR="008E1755" w:rsidRPr="006B08F1" w:rsidTr="00182E4F">
        <w:trPr>
          <w:trHeight w:val="18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202</w:t>
            </w: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</w:tc>
      </w:tr>
      <w:tr w:rsidR="008E1755" w:rsidRPr="006B08F1" w:rsidTr="00182E4F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98037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Муниципальная программа «</w:t>
            </w:r>
            <w:r w:rsidR="00513D1D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Благоустройство территории </w:t>
            </w:r>
            <w:r w:rsidR="009803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Бычков</w:t>
            </w:r>
            <w:r w:rsidR="00513D1D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ского сельсовета, содержание и развитие объектов инфраструктуры</w:t>
            </w: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98037F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2 258,3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98037F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2 258,3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98037F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="00513D1D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08</w:t>
            </w:r>
            <w:r w:rsidR="00513D1D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98037F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6 625,0</w:t>
            </w:r>
          </w:p>
        </w:tc>
      </w:tr>
      <w:tr w:rsidR="008E1755" w:rsidRPr="006B08F1" w:rsidTr="00182E4F">
        <w:trPr>
          <w:trHeight w:val="7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E1755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D37B2B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районны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136,2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136,2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136,2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8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6</w:t>
            </w:r>
          </w:p>
        </w:tc>
      </w:tr>
      <w:tr w:rsidR="00D37B2B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B2B" w:rsidRPr="008B1850" w:rsidRDefault="00D37B2B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краевой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98037F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98037F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98037F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Default="00D37B2B" w:rsidP="0098037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</w:tr>
      <w:tr w:rsidR="008E1755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122,1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122,1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972,2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98037F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216,4</w:t>
            </w:r>
          </w:p>
        </w:tc>
      </w:tr>
      <w:tr w:rsidR="008E1755" w:rsidRPr="006B08F1" w:rsidTr="00182E4F">
        <w:trPr>
          <w:trHeight w:val="43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Проект Программы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2 904</w:t>
            </w:r>
            <w:r w:rsidR="00513D1D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2 258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  <w:r w:rsidR="00040271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108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040271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7 271</w:t>
            </w:r>
            <w:r w:rsidR="008E1755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</w:t>
            </w:r>
            <w:r w:rsidR="00040271" w:rsidRPr="008B185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</w:t>
            </w:r>
          </w:p>
        </w:tc>
      </w:tr>
      <w:tr w:rsidR="008E1755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E1755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D37B2B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районны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136,2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136,2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136,2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408,6</w:t>
            </w:r>
          </w:p>
        </w:tc>
      </w:tr>
      <w:tr w:rsidR="00D37B2B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B2B" w:rsidRPr="006B08F1" w:rsidRDefault="00D37B2B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краевой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D37B2B" w:rsidRDefault="00D37B2B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545,5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D37B2B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D37B2B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D37B2B" w:rsidRDefault="00D37B2B" w:rsidP="00513D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545,5</w:t>
            </w:r>
          </w:p>
        </w:tc>
      </w:tr>
      <w:tr w:rsidR="00D37B2B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B2B" w:rsidRPr="006B08F1" w:rsidRDefault="00D37B2B" w:rsidP="00D37B2B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222,6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122,1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98037F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972,2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6B08F1" w:rsidRDefault="00D37B2B" w:rsidP="00D37B2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6 316,9</w:t>
            </w:r>
          </w:p>
        </w:tc>
      </w:tr>
      <w:tr w:rsidR="008E1755" w:rsidRPr="006B08F1" w:rsidTr="00D37B2B">
        <w:trPr>
          <w:trHeight w:val="408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Отклонение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646,0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D37B2B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646,0</w:t>
            </w:r>
          </w:p>
        </w:tc>
      </w:tr>
      <w:tr w:rsidR="008E1755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E1755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D37B2B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районны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8E1755"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04027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  <w:r w:rsidR="008E1755"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,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</w:t>
            </w:r>
          </w:p>
        </w:tc>
      </w:tr>
      <w:tr w:rsidR="00D37B2B" w:rsidRPr="006B08F1" w:rsidTr="00182E4F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B2B" w:rsidRPr="006B08F1" w:rsidRDefault="00D37B2B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краевой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8B1850" w:rsidRDefault="00D37B2B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37B2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545,5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8B1850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8B1850" w:rsidRDefault="00D37B2B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2B" w:rsidRPr="008B1850" w:rsidRDefault="00D37B2B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545,5</w:t>
            </w:r>
          </w:p>
        </w:tc>
      </w:tr>
      <w:tr w:rsidR="008E1755" w:rsidRPr="006B08F1" w:rsidTr="00D37B2B">
        <w:trPr>
          <w:trHeight w:val="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755" w:rsidRPr="006B08F1" w:rsidRDefault="008E1755" w:rsidP="001B6B37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AA7A4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100,5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AA7A4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AA7A41" w:rsidP="001B6B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55" w:rsidRPr="006B08F1" w:rsidRDefault="00AA7A41" w:rsidP="0004027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100,5</w:t>
            </w:r>
          </w:p>
        </w:tc>
      </w:tr>
    </w:tbl>
    <w:p w:rsidR="00C82CDB" w:rsidRDefault="008B1850" w:rsidP="00C82CDB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B185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B18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со ст. 179 Бюджетного кодекса РФ, финансовое обеспечение Проектов муниципальных программ 1 и 2 приведены в соответствие с бюджетными ассигнованиями, предусмотренными решением </w:t>
      </w:r>
      <w:r w:rsid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Бычков</w:t>
      </w:r>
      <w:r w:rsidRPr="008B18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ског</w:t>
      </w:r>
      <w:r w:rsid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сельского Совета депутатов от</w:t>
      </w:r>
      <w:r w:rsidR="00C82CDB" w:rsidRPr="00C82CD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28.12.2022 № 54 </w:t>
      </w:r>
      <w:r w:rsidRPr="008B18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«О бюджете </w:t>
      </w:r>
      <w:r w:rsid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Бычков</w:t>
      </w:r>
      <w:r w:rsidRPr="008B185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ского сельсовета Большеулуйского района на 2023 год и плановый период 2024-2025 годо</w:t>
      </w:r>
      <w:r w:rsid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в» с изменением и дополнением </w:t>
      </w:r>
      <w:r w:rsidR="00C82CDB" w:rsidRP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22.03.2023 № 55.</w:t>
      </w:r>
    </w:p>
    <w:p w:rsidR="008B1850" w:rsidRPr="008B1850" w:rsidRDefault="00C82CDB" w:rsidP="00C82CD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B185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Представленные Проекты муниципальной программы 1 и 2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="008B185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8B185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требованиям к содержанию программ, установленным п. 4 Порядка</w:t>
      </w:r>
      <w:r w:rsidR="008B1850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B1850" w:rsidRDefault="008B1850" w:rsidP="008B1850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lastRenderedPageBreak/>
        <w:tab/>
      </w:r>
      <w:r w:rsidR="00C82CDB" w:rsidRP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Наименование</w:t>
      </w:r>
      <w:r w:rsidR="00C82CD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23EB5" w:rsidRP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</w:t>
      </w:r>
      <w:r w:rsid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="00C23EB5" w:rsidRP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</w:t>
      </w:r>
      <w:r w:rsid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="00C23EB5" w:rsidRP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«О мерах противодействию терроризму и экстремизму, чрезвычайных ситуаций и обеспечение первичных мер пожарной безопасности на территории Бычковского сельсовета»</w:t>
      </w:r>
      <w:r w:rsid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утвержденной переч</w:t>
      </w:r>
      <w:r w:rsidR="00C23EB5" w:rsidRP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ем</w:t>
      </w:r>
      <w:r w:rsidR="00C23EB5" w:rsidRP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муниципальных программ Бычковского сельсовета от 28.04.2023 № 5</w:t>
      </w:r>
      <w:r w:rsidR="00C23E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не соответствует</w:t>
      </w:r>
      <w:r w:rsidR="00C23EB5" w:rsidRPr="00C23E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3EB5">
        <w:rPr>
          <w:rFonts w:ascii="Times New Roman" w:eastAsia="Times New Roman" w:hAnsi="Times New Roman" w:cs="Times New Roman"/>
          <w:color w:val="auto"/>
          <w:sz w:val="28"/>
          <w:szCs w:val="28"/>
        </w:rPr>
        <w:t>с:</w:t>
      </w:r>
    </w:p>
    <w:p w:rsidR="00C23EB5" w:rsidRDefault="00C23EB5" w:rsidP="008B1850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Pr="00C23EB5">
        <w:rPr>
          <w:rFonts w:ascii="Times New Roman" w:eastAsia="Times New Roman" w:hAnsi="Times New Roman" w:cs="Times New Roman"/>
          <w:color w:val="auto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оектом муниципальной программы 2;</w:t>
      </w:r>
    </w:p>
    <w:p w:rsidR="00C23EB5" w:rsidRDefault="00C23EB5" w:rsidP="008B1850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- </w:t>
      </w:r>
      <w:r w:rsidRPr="00C23EB5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Бычковского сельского Совета депутатов от 28.12.2022 № 54 «О бюджете Бычковского сельсовета Большеулуйского района на 2023 год и плановый период 2024-2025 годов» с изменением и дополнением от 22.03.2023 № 55.</w:t>
      </w:r>
    </w:p>
    <w:p w:rsidR="00021CE4" w:rsidRPr="00433292" w:rsidRDefault="00021CE4" w:rsidP="00433292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Таким образом проект Постановления </w:t>
      </w:r>
      <w:r w:rsidR="00433292" w:rsidRPr="00433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муниципальной программы «О мерах противодействию терроризму и экстремизму, </w:t>
      </w:r>
      <w:r w:rsidR="00433292" w:rsidRPr="0043329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чрезвычайных ситуаций и обеспечение первичных мер пожарной безопасности на территории Бычковского сельсовета</w:t>
      </w:r>
      <w:r w:rsidR="00433292" w:rsidRPr="0043329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332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а также </w:t>
      </w:r>
      <w:r w:rsidR="00433292" w:rsidRPr="00433292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муниципальной программы «Благоустройство территории Бычковского сельсовета, содержание и развитие объектов инфраструктуры</w:t>
      </w:r>
      <w:r w:rsidRPr="00433292">
        <w:rPr>
          <w:rFonts w:ascii="Times New Roman" w:eastAsia="Times New Roman" w:hAnsi="Times New Roman" w:cs="Times New Roman"/>
          <w:color w:val="auto"/>
          <w:sz w:val="28"/>
          <w:szCs w:val="28"/>
        </w:rPr>
        <w:t>» может быть рекомендован к принятию после доработки выявленных замечаний.</w:t>
      </w:r>
    </w:p>
    <w:p w:rsidR="00021CE4" w:rsidRPr="00C82CDB" w:rsidRDefault="00021CE4" w:rsidP="008B1850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82E4F" w:rsidRPr="00182E4F" w:rsidRDefault="00182E4F" w:rsidP="00182E4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1483" w:rsidRPr="00182E4F" w:rsidRDefault="00491483" w:rsidP="0049148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1D2C4B" w:rsidRDefault="00AD5610" w:rsidP="00AD5610">
      <w:pPr>
        <w:widowControl/>
        <w:tabs>
          <w:tab w:val="left" w:pos="567"/>
        </w:tabs>
        <w:spacing w:line="276" w:lineRule="auto"/>
        <w:ind w:right="15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1D2C4B" w:rsidTr="009C7C36">
        <w:tc>
          <w:tcPr>
            <w:tcW w:w="4785" w:type="dxa"/>
            <w:shd w:val="clear" w:color="auto" w:fill="auto"/>
          </w:tcPr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Инспектор </w:t>
            </w:r>
          </w:p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Контрольно-счётного органа</w:t>
            </w:r>
          </w:p>
          <w:p w:rsidR="00AD5610" w:rsidRPr="001D2C4B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1D2C4B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  <w:p w:rsidR="00AD5610" w:rsidRPr="001D2C4B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                        </w:t>
            </w:r>
          </w:p>
          <w:p w:rsidR="00AD5610" w:rsidRPr="001D2C4B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                                          И.</w:t>
            </w:r>
            <w:r w:rsidR="000C139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1D2C4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Н. Риттер</w:t>
            </w:r>
          </w:p>
        </w:tc>
      </w:tr>
    </w:tbl>
    <w:p w:rsidR="0088284D" w:rsidRPr="001D2C4B" w:rsidRDefault="0088284D" w:rsidP="00AD5610">
      <w:pPr>
        <w:widowControl/>
        <w:jc w:val="center"/>
        <w:rPr>
          <w:sz w:val="27"/>
          <w:szCs w:val="27"/>
        </w:rPr>
      </w:pPr>
    </w:p>
    <w:sectPr w:rsidR="0088284D" w:rsidRPr="001D2C4B" w:rsidSect="00467EEF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C7" w:rsidRDefault="00AB0AC7">
      <w:r>
        <w:separator/>
      </w:r>
    </w:p>
  </w:endnote>
  <w:endnote w:type="continuationSeparator" w:id="0">
    <w:p w:rsidR="00AB0AC7" w:rsidRDefault="00AB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C7" w:rsidRDefault="00AB0AC7"/>
  </w:footnote>
  <w:footnote w:type="continuationSeparator" w:id="0">
    <w:p w:rsidR="00AB0AC7" w:rsidRDefault="00AB0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394787"/>
      <w:docPartObj>
        <w:docPartGallery w:val="Page Numbers (Top of Page)"/>
        <w:docPartUnique/>
      </w:docPartObj>
    </w:sdtPr>
    <w:sdtEndPr/>
    <w:sdtContent>
      <w:p w:rsidR="00E60500" w:rsidRDefault="00E60500">
        <w:pPr>
          <w:pStyle w:val="aa"/>
          <w:jc w:val="center"/>
        </w:pPr>
      </w:p>
      <w:p w:rsidR="00E60500" w:rsidRDefault="00E605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B6">
          <w:rPr>
            <w:noProof/>
          </w:rPr>
          <w:t>2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BAA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2F84"/>
    <w:multiLevelType w:val="hybridMultilevel"/>
    <w:tmpl w:val="915CEABC"/>
    <w:lvl w:ilvl="0" w:tplc="CFE2A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00C1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26F1"/>
    <w:multiLevelType w:val="hybridMultilevel"/>
    <w:tmpl w:val="8A3E11B2"/>
    <w:lvl w:ilvl="0" w:tplc="38B02E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17CF1"/>
    <w:rsid w:val="00021CE4"/>
    <w:rsid w:val="00040271"/>
    <w:rsid w:val="0004607D"/>
    <w:rsid w:val="000503DD"/>
    <w:rsid w:val="000505C6"/>
    <w:rsid w:val="00055C90"/>
    <w:rsid w:val="000561EB"/>
    <w:rsid w:val="0005666D"/>
    <w:rsid w:val="00056F47"/>
    <w:rsid w:val="000610F4"/>
    <w:rsid w:val="0006232D"/>
    <w:rsid w:val="00064DCE"/>
    <w:rsid w:val="00072417"/>
    <w:rsid w:val="000815E5"/>
    <w:rsid w:val="00086AC4"/>
    <w:rsid w:val="00087FA0"/>
    <w:rsid w:val="000A1293"/>
    <w:rsid w:val="000A4C1F"/>
    <w:rsid w:val="000C1399"/>
    <w:rsid w:val="000D63D8"/>
    <w:rsid w:val="000E128C"/>
    <w:rsid w:val="000F2C57"/>
    <w:rsid w:val="000F37C4"/>
    <w:rsid w:val="00106E8E"/>
    <w:rsid w:val="00113B94"/>
    <w:rsid w:val="00120E8E"/>
    <w:rsid w:val="001323FD"/>
    <w:rsid w:val="00182E4F"/>
    <w:rsid w:val="0019599B"/>
    <w:rsid w:val="001A07DF"/>
    <w:rsid w:val="001A673E"/>
    <w:rsid w:val="001B72FD"/>
    <w:rsid w:val="001D2C4B"/>
    <w:rsid w:val="0020499C"/>
    <w:rsid w:val="0021142F"/>
    <w:rsid w:val="00214E87"/>
    <w:rsid w:val="0021633F"/>
    <w:rsid w:val="00224F9D"/>
    <w:rsid w:val="00237FCB"/>
    <w:rsid w:val="002604FC"/>
    <w:rsid w:val="00274AC3"/>
    <w:rsid w:val="00275BA9"/>
    <w:rsid w:val="00275DCD"/>
    <w:rsid w:val="002803F5"/>
    <w:rsid w:val="002D2172"/>
    <w:rsid w:val="002D46C0"/>
    <w:rsid w:val="003100AD"/>
    <w:rsid w:val="003221D0"/>
    <w:rsid w:val="00336209"/>
    <w:rsid w:val="00344482"/>
    <w:rsid w:val="00347731"/>
    <w:rsid w:val="0037057E"/>
    <w:rsid w:val="003912AD"/>
    <w:rsid w:val="00391881"/>
    <w:rsid w:val="0039285B"/>
    <w:rsid w:val="003B2D72"/>
    <w:rsid w:val="003D01B1"/>
    <w:rsid w:val="003D78DD"/>
    <w:rsid w:val="003E0363"/>
    <w:rsid w:val="003F0BA7"/>
    <w:rsid w:val="003F0ED9"/>
    <w:rsid w:val="003F37E0"/>
    <w:rsid w:val="003F7AED"/>
    <w:rsid w:val="00415E52"/>
    <w:rsid w:val="00416E9E"/>
    <w:rsid w:val="00422548"/>
    <w:rsid w:val="00433103"/>
    <w:rsid w:val="00433292"/>
    <w:rsid w:val="00447C1E"/>
    <w:rsid w:val="00447F49"/>
    <w:rsid w:val="00453BB3"/>
    <w:rsid w:val="00461C90"/>
    <w:rsid w:val="00463830"/>
    <w:rsid w:val="00467EEF"/>
    <w:rsid w:val="00487136"/>
    <w:rsid w:val="00491483"/>
    <w:rsid w:val="004A6F44"/>
    <w:rsid w:val="004B1C1F"/>
    <w:rsid w:val="004B3CD4"/>
    <w:rsid w:val="004B5441"/>
    <w:rsid w:val="004B7847"/>
    <w:rsid w:val="004C3B5C"/>
    <w:rsid w:val="004C49AC"/>
    <w:rsid w:val="004D5622"/>
    <w:rsid w:val="004E5786"/>
    <w:rsid w:val="004F1AB9"/>
    <w:rsid w:val="004F449E"/>
    <w:rsid w:val="004F65D2"/>
    <w:rsid w:val="0050543E"/>
    <w:rsid w:val="00513D1D"/>
    <w:rsid w:val="00517574"/>
    <w:rsid w:val="0054266E"/>
    <w:rsid w:val="005463B2"/>
    <w:rsid w:val="00563F1B"/>
    <w:rsid w:val="005653D6"/>
    <w:rsid w:val="00565D8B"/>
    <w:rsid w:val="00580BA2"/>
    <w:rsid w:val="00583216"/>
    <w:rsid w:val="00583EA8"/>
    <w:rsid w:val="0058517E"/>
    <w:rsid w:val="005A18E1"/>
    <w:rsid w:val="005A3BA1"/>
    <w:rsid w:val="005A6A8B"/>
    <w:rsid w:val="005B44BD"/>
    <w:rsid w:val="005B6392"/>
    <w:rsid w:val="005C4680"/>
    <w:rsid w:val="005D1A5B"/>
    <w:rsid w:val="005E1CDF"/>
    <w:rsid w:val="00601063"/>
    <w:rsid w:val="006029D4"/>
    <w:rsid w:val="006061F6"/>
    <w:rsid w:val="00625146"/>
    <w:rsid w:val="0063273A"/>
    <w:rsid w:val="00651AB4"/>
    <w:rsid w:val="006622D9"/>
    <w:rsid w:val="00663CF2"/>
    <w:rsid w:val="00687CCB"/>
    <w:rsid w:val="00694340"/>
    <w:rsid w:val="006966C9"/>
    <w:rsid w:val="006B08F1"/>
    <w:rsid w:val="006B79D2"/>
    <w:rsid w:val="006C0148"/>
    <w:rsid w:val="006C7A5F"/>
    <w:rsid w:val="006D2FB9"/>
    <w:rsid w:val="006D6EBF"/>
    <w:rsid w:val="006E3256"/>
    <w:rsid w:val="006E402C"/>
    <w:rsid w:val="006F1843"/>
    <w:rsid w:val="006F332B"/>
    <w:rsid w:val="00701C04"/>
    <w:rsid w:val="00701E09"/>
    <w:rsid w:val="00727134"/>
    <w:rsid w:val="0075212B"/>
    <w:rsid w:val="0075484D"/>
    <w:rsid w:val="0076664D"/>
    <w:rsid w:val="00770AA1"/>
    <w:rsid w:val="00790F14"/>
    <w:rsid w:val="007A0F49"/>
    <w:rsid w:val="007C1D1D"/>
    <w:rsid w:val="007C711C"/>
    <w:rsid w:val="007D0B8A"/>
    <w:rsid w:val="007D7E8C"/>
    <w:rsid w:val="007E795B"/>
    <w:rsid w:val="007F3152"/>
    <w:rsid w:val="007F6CA3"/>
    <w:rsid w:val="00803945"/>
    <w:rsid w:val="0080412D"/>
    <w:rsid w:val="00831471"/>
    <w:rsid w:val="008329AA"/>
    <w:rsid w:val="0083682D"/>
    <w:rsid w:val="00837738"/>
    <w:rsid w:val="00856C33"/>
    <w:rsid w:val="008621B6"/>
    <w:rsid w:val="008733A8"/>
    <w:rsid w:val="0088284D"/>
    <w:rsid w:val="008863AB"/>
    <w:rsid w:val="008917F9"/>
    <w:rsid w:val="008A423F"/>
    <w:rsid w:val="008A4FC6"/>
    <w:rsid w:val="008B1850"/>
    <w:rsid w:val="008C35D0"/>
    <w:rsid w:val="008D2B43"/>
    <w:rsid w:val="008E1755"/>
    <w:rsid w:val="00922480"/>
    <w:rsid w:val="00925034"/>
    <w:rsid w:val="0092756B"/>
    <w:rsid w:val="00967F11"/>
    <w:rsid w:val="00977BD2"/>
    <w:rsid w:val="0098037F"/>
    <w:rsid w:val="009976C3"/>
    <w:rsid w:val="009C2A9D"/>
    <w:rsid w:val="009D3F7B"/>
    <w:rsid w:val="009F2C23"/>
    <w:rsid w:val="00A11605"/>
    <w:rsid w:val="00A11FF0"/>
    <w:rsid w:val="00A207A9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8181A"/>
    <w:rsid w:val="00A96FF8"/>
    <w:rsid w:val="00AA2A78"/>
    <w:rsid w:val="00AA7A41"/>
    <w:rsid w:val="00AB01E8"/>
    <w:rsid w:val="00AB0AC7"/>
    <w:rsid w:val="00AC0663"/>
    <w:rsid w:val="00AC18AB"/>
    <w:rsid w:val="00AD01FC"/>
    <w:rsid w:val="00AD5610"/>
    <w:rsid w:val="00AF13FD"/>
    <w:rsid w:val="00AF31E6"/>
    <w:rsid w:val="00B02162"/>
    <w:rsid w:val="00B06963"/>
    <w:rsid w:val="00B133ED"/>
    <w:rsid w:val="00B14D53"/>
    <w:rsid w:val="00B167C2"/>
    <w:rsid w:val="00B26E1A"/>
    <w:rsid w:val="00B3223D"/>
    <w:rsid w:val="00B349BE"/>
    <w:rsid w:val="00B36471"/>
    <w:rsid w:val="00B4069A"/>
    <w:rsid w:val="00B42A8F"/>
    <w:rsid w:val="00B47FFD"/>
    <w:rsid w:val="00B514D2"/>
    <w:rsid w:val="00B55A49"/>
    <w:rsid w:val="00B64BD0"/>
    <w:rsid w:val="00B659D2"/>
    <w:rsid w:val="00B86A1F"/>
    <w:rsid w:val="00B86C1F"/>
    <w:rsid w:val="00BA5796"/>
    <w:rsid w:val="00BA7005"/>
    <w:rsid w:val="00BB1C5A"/>
    <w:rsid w:val="00BB695D"/>
    <w:rsid w:val="00BB6EA6"/>
    <w:rsid w:val="00BD399E"/>
    <w:rsid w:val="00BD748E"/>
    <w:rsid w:val="00BE2379"/>
    <w:rsid w:val="00BF16A0"/>
    <w:rsid w:val="00C050CE"/>
    <w:rsid w:val="00C05ABE"/>
    <w:rsid w:val="00C23EB5"/>
    <w:rsid w:val="00C255E8"/>
    <w:rsid w:val="00C27554"/>
    <w:rsid w:val="00C41083"/>
    <w:rsid w:val="00C45A56"/>
    <w:rsid w:val="00C53908"/>
    <w:rsid w:val="00C57884"/>
    <w:rsid w:val="00C633C2"/>
    <w:rsid w:val="00C776C5"/>
    <w:rsid w:val="00C805B8"/>
    <w:rsid w:val="00C82CDB"/>
    <w:rsid w:val="00C83509"/>
    <w:rsid w:val="00C84818"/>
    <w:rsid w:val="00C9342E"/>
    <w:rsid w:val="00C9419E"/>
    <w:rsid w:val="00C96507"/>
    <w:rsid w:val="00CA0B41"/>
    <w:rsid w:val="00CB6E13"/>
    <w:rsid w:val="00CD5F0A"/>
    <w:rsid w:val="00CF146F"/>
    <w:rsid w:val="00CF3B64"/>
    <w:rsid w:val="00D1143A"/>
    <w:rsid w:val="00D214FD"/>
    <w:rsid w:val="00D21E34"/>
    <w:rsid w:val="00D220C4"/>
    <w:rsid w:val="00D26AAB"/>
    <w:rsid w:val="00D37B2B"/>
    <w:rsid w:val="00D40813"/>
    <w:rsid w:val="00D66FDB"/>
    <w:rsid w:val="00D72B9A"/>
    <w:rsid w:val="00D773F0"/>
    <w:rsid w:val="00D96083"/>
    <w:rsid w:val="00D9762E"/>
    <w:rsid w:val="00DA2196"/>
    <w:rsid w:val="00DA281B"/>
    <w:rsid w:val="00DA3275"/>
    <w:rsid w:val="00DB2847"/>
    <w:rsid w:val="00DB7752"/>
    <w:rsid w:val="00DD55BB"/>
    <w:rsid w:val="00DD74B1"/>
    <w:rsid w:val="00DD7685"/>
    <w:rsid w:val="00DE681F"/>
    <w:rsid w:val="00DF58E4"/>
    <w:rsid w:val="00E057EB"/>
    <w:rsid w:val="00E14BFD"/>
    <w:rsid w:val="00E24F0E"/>
    <w:rsid w:val="00E30674"/>
    <w:rsid w:val="00E355BC"/>
    <w:rsid w:val="00E36D6A"/>
    <w:rsid w:val="00E40D30"/>
    <w:rsid w:val="00E5065A"/>
    <w:rsid w:val="00E60500"/>
    <w:rsid w:val="00E74037"/>
    <w:rsid w:val="00E82F78"/>
    <w:rsid w:val="00E83D8B"/>
    <w:rsid w:val="00E86F5D"/>
    <w:rsid w:val="00E908AF"/>
    <w:rsid w:val="00EA4916"/>
    <w:rsid w:val="00EC3568"/>
    <w:rsid w:val="00EC41A4"/>
    <w:rsid w:val="00EC6686"/>
    <w:rsid w:val="00F40D1C"/>
    <w:rsid w:val="00F52F81"/>
    <w:rsid w:val="00F617F4"/>
    <w:rsid w:val="00F66D7A"/>
    <w:rsid w:val="00F86450"/>
    <w:rsid w:val="00F91956"/>
    <w:rsid w:val="00F96AFF"/>
    <w:rsid w:val="00F979C2"/>
    <w:rsid w:val="00FB4FFB"/>
    <w:rsid w:val="00FD27A7"/>
    <w:rsid w:val="00FE28E1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59D5A"/>
  <w15:docId w15:val="{6EFCAFA7-3FA6-4D83-B96D-F372C8A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17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ui@kras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FC13-BD79-46BB-8DDE-3C142186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2023-06-28T02:10:00Z</cp:lastPrinted>
  <dcterms:created xsi:type="dcterms:W3CDTF">2020-08-07T02:35:00Z</dcterms:created>
  <dcterms:modified xsi:type="dcterms:W3CDTF">2023-06-28T02:12:00Z</dcterms:modified>
</cp:coreProperties>
</file>